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1" w:rsidRDefault="00096134" w:rsidP="00AB3AE8">
      <w:pPr>
        <w:bidi/>
        <w:spacing w:line="240" w:lineRule="auto"/>
        <w:jc w:val="center"/>
        <w:rPr>
          <w:rFonts w:cs="AF_Diwani"/>
          <w:b/>
          <w:bCs/>
          <w:sz w:val="28"/>
          <w:szCs w:val="28"/>
          <w:lang w:bidi="ar-DZ"/>
        </w:rPr>
      </w:pPr>
      <w:r w:rsidRPr="00096134">
        <w:rPr>
          <w:rFonts w:cs="AF_Diwani"/>
          <w:b/>
          <w:bCs/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8.6pt;height:84.5pt" adj=",10800" fillcolor="#369" stroked="f">
            <v:shadow on="t" color="#b2b2b2" opacity="52429f" offset="3pt"/>
            <v:textpath style="font-family:&quot;Times New Roman&quot;;font-size:60pt;v-text-kern:t" trim="t" fitpath="t" string="الاهداء"/>
          </v:shape>
        </w:pict>
      </w:r>
    </w:p>
    <w:p w:rsidR="00AB3AE8" w:rsidRPr="00AB3AE8" w:rsidRDefault="00AB3AE8" w:rsidP="00AB3AE8">
      <w:pPr>
        <w:spacing w:line="240" w:lineRule="auto"/>
        <w:jc w:val="center"/>
        <w:rPr>
          <w:rFonts w:cs="Diwani Outline Shaded"/>
          <w:b/>
          <w:bCs/>
          <w:sz w:val="36"/>
          <w:szCs w:val="36"/>
          <w:rtl/>
          <w:lang w:bidi="ar-DZ"/>
        </w:rPr>
      </w:pPr>
      <w:r w:rsidRPr="003C34F4">
        <w:rPr>
          <w:rFonts w:cs="Diwani Outline Shaded" w:hint="cs"/>
          <w:b/>
          <w:bCs/>
          <w:sz w:val="36"/>
          <w:szCs w:val="36"/>
          <w:rtl/>
          <w:lang w:bidi="ar-DZ"/>
        </w:rPr>
        <w:t xml:space="preserve">بسم الله </w:t>
      </w:r>
      <w:proofErr w:type="gramStart"/>
      <w:r w:rsidRPr="003C34F4">
        <w:rPr>
          <w:rFonts w:cs="Diwani Outline Shaded" w:hint="cs"/>
          <w:b/>
          <w:bCs/>
          <w:sz w:val="36"/>
          <w:szCs w:val="36"/>
          <w:rtl/>
          <w:lang w:bidi="ar-DZ"/>
        </w:rPr>
        <w:t>الرحمان</w:t>
      </w:r>
      <w:proofErr w:type="gramEnd"/>
      <w:r w:rsidRPr="003C34F4">
        <w:rPr>
          <w:rFonts w:cs="Diwani Outline Shaded" w:hint="cs"/>
          <w:b/>
          <w:bCs/>
          <w:sz w:val="36"/>
          <w:szCs w:val="36"/>
          <w:rtl/>
          <w:lang w:bidi="ar-DZ"/>
        </w:rPr>
        <w:t xml:space="preserve"> الرحيم</w:t>
      </w:r>
    </w:p>
    <w:p w:rsidR="00AB3AE8" w:rsidRPr="00F2124A" w:rsidRDefault="00AB3AE8" w:rsidP="00AB3AE8">
      <w:pPr>
        <w:spacing w:line="240" w:lineRule="auto"/>
        <w:jc w:val="center"/>
        <w:rPr>
          <w:rFonts w:ascii="Arial" w:hAnsi="Arial" w:cs="Arabic Transparent"/>
          <w:sz w:val="28"/>
          <w:szCs w:val="28"/>
          <w:rtl/>
          <w:lang w:bidi="ar-DZ"/>
        </w:rPr>
      </w:pPr>
      <w:r w:rsidRPr="00F2124A">
        <w:rPr>
          <w:rFonts w:ascii="Arial" w:hAnsi="Arial" w:cs="Arabic Transparent" w:hint="cs"/>
          <w:sz w:val="28"/>
          <w:szCs w:val="28"/>
          <w:rtl/>
          <w:lang w:bidi="ar-DZ"/>
        </w:rPr>
        <w:t>الحمد لله و مهما حمدناه فلن نستوفي حمده .</w:t>
      </w:r>
    </w:p>
    <w:p w:rsidR="00AB3AE8" w:rsidRPr="003C34F4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 w:rsidRPr="003C34F4">
        <w:rPr>
          <w:rFonts w:ascii="Arial" w:hAnsi="Arial" w:cs="Arabic Transparent" w:hint="cs"/>
          <w:b/>
          <w:bCs/>
          <w:sz w:val="28"/>
          <w:szCs w:val="28"/>
          <w:rtl/>
          <w:lang w:bidi="ar-DZ"/>
        </w:rPr>
        <w:t xml:space="preserve">لا يسعني في هذا المقام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DZ"/>
        </w:rPr>
        <w:t>إ</w:t>
      </w:r>
      <w:r w:rsidRPr="003C34F4">
        <w:rPr>
          <w:rFonts w:ascii="Arial" w:hAnsi="Arial" w:cs="Arabic Transparent" w:hint="cs"/>
          <w:b/>
          <w:bCs/>
          <w:sz w:val="28"/>
          <w:szCs w:val="28"/>
          <w:rtl/>
          <w:lang w:bidi="ar-DZ"/>
        </w:rPr>
        <w:t xml:space="preserve">لا أن اهدي هذا العمل </w:t>
      </w:r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المتواضع إلى من قال فيهم </w:t>
      </w:r>
      <w:proofErr w:type="gramStart"/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الرحمان :</w:t>
      </w:r>
      <w:proofErr w:type="gramEnd"/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Diwani Outline Shaded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Bookman Old Style" w:hAnsi="Bookman Old Style" w:cs="Arabic Transparent" w:hint="cs"/>
          <w:b/>
          <w:bCs/>
          <w:sz w:val="36"/>
          <w:szCs w:val="36"/>
          <w:rtl/>
          <w:lang w:bidi="ar-DZ"/>
        </w:rPr>
        <w:t>(</w:t>
      </w:r>
      <w:proofErr w:type="spellEnd"/>
      <w:r w:rsidRPr="00E77628">
        <w:rPr>
          <w:rFonts w:ascii="Bookman Old Style" w:hAnsi="Bookman Old Style" w:cs="Arabic Transparent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E77628">
        <w:rPr>
          <w:rFonts w:ascii="Bookman Old Style" w:hAnsi="Bookman Old Style" w:cs="Diwani Outline Shaded" w:hint="cs"/>
          <w:b/>
          <w:bCs/>
          <w:sz w:val="36"/>
          <w:szCs w:val="36"/>
          <w:rtl/>
          <w:lang w:bidi="ar-DZ"/>
        </w:rPr>
        <w:t>واخفض</w:t>
      </w:r>
      <w:proofErr w:type="gramEnd"/>
      <w:r w:rsidRPr="00E77628">
        <w:rPr>
          <w:rFonts w:ascii="Bookman Old Style" w:hAnsi="Bookman Old Style" w:cs="Diwani Outline Shaded" w:hint="cs"/>
          <w:b/>
          <w:bCs/>
          <w:sz w:val="36"/>
          <w:szCs w:val="36"/>
          <w:rtl/>
          <w:lang w:bidi="ar-DZ"/>
        </w:rPr>
        <w:t xml:space="preserve"> لهما جناح الذل من الرحمة وقل ربي ارحمهما كما ربياني صغيرا</w:t>
      </w:r>
      <w:proofErr w:type="spellStart"/>
      <w:r>
        <w:rPr>
          <w:rFonts w:ascii="Bookman Old Style" w:hAnsi="Bookman Old Style" w:cs="Arabic Transparent" w:hint="cs"/>
          <w:b/>
          <w:bCs/>
          <w:sz w:val="36"/>
          <w:szCs w:val="36"/>
          <w:rtl/>
          <w:lang w:bidi="ar-DZ"/>
        </w:rPr>
        <w:t>)</w:t>
      </w:r>
      <w:proofErr w:type="spellEnd"/>
    </w:p>
    <w:p w:rsidR="00AB3AE8" w:rsidRPr="0040054A" w:rsidRDefault="00AB3AE8" w:rsidP="00AB3AE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40054A">
        <w:rPr>
          <w:rFonts w:hint="cs"/>
          <w:b/>
          <w:bCs/>
          <w:sz w:val="28"/>
          <w:szCs w:val="28"/>
          <w:rtl/>
          <w:lang w:bidi="ar-DZ"/>
        </w:rPr>
        <w:t xml:space="preserve">إلى من يشتهي القلب </w:t>
      </w:r>
      <w:proofErr w:type="gramStart"/>
      <w:r w:rsidRPr="0040054A">
        <w:rPr>
          <w:rFonts w:hint="cs"/>
          <w:b/>
          <w:bCs/>
          <w:sz w:val="28"/>
          <w:szCs w:val="28"/>
          <w:rtl/>
          <w:lang w:bidi="ar-DZ"/>
        </w:rPr>
        <w:t>نطقها</w:t>
      </w:r>
      <w:proofErr w:type="gramEnd"/>
      <w:r w:rsidRPr="0040054A">
        <w:rPr>
          <w:rFonts w:hint="cs"/>
          <w:b/>
          <w:bCs/>
          <w:sz w:val="28"/>
          <w:szCs w:val="28"/>
          <w:rtl/>
          <w:lang w:bidi="ar-DZ"/>
        </w:rPr>
        <w:t xml:space="preserve">           و ترق العين لوحشـــــــــــــــــتها</w:t>
      </w:r>
    </w:p>
    <w:p w:rsidR="00AB3AE8" w:rsidRPr="0040054A" w:rsidRDefault="00AB3AE8" w:rsidP="00AB3AE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40054A">
        <w:rPr>
          <w:rFonts w:hint="cs"/>
          <w:b/>
          <w:bCs/>
          <w:sz w:val="28"/>
          <w:szCs w:val="28"/>
          <w:rtl/>
          <w:lang w:bidi="ar-DZ"/>
        </w:rPr>
        <w:t xml:space="preserve">و تخشع الأحاسيس </w:t>
      </w:r>
      <w:proofErr w:type="gramStart"/>
      <w:r w:rsidRPr="0040054A">
        <w:rPr>
          <w:rFonts w:hint="cs"/>
          <w:b/>
          <w:bCs/>
          <w:sz w:val="28"/>
          <w:szCs w:val="28"/>
          <w:rtl/>
          <w:lang w:bidi="ar-DZ"/>
        </w:rPr>
        <w:t>لذكرها</w:t>
      </w:r>
      <w:proofErr w:type="gramEnd"/>
      <w:r w:rsidRPr="0040054A">
        <w:rPr>
          <w:rFonts w:hint="cs"/>
          <w:b/>
          <w:bCs/>
          <w:sz w:val="28"/>
          <w:szCs w:val="28"/>
          <w:rtl/>
          <w:lang w:bidi="ar-DZ"/>
        </w:rPr>
        <w:t xml:space="preserve">           و ترجف كبدي كلما ابتعدت عنها</w:t>
      </w:r>
    </w:p>
    <w:p w:rsidR="00AB3AE8" w:rsidRPr="00780392" w:rsidRDefault="00AB3AE8" w:rsidP="00AB3AE8">
      <w:pPr>
        <w:spacing w:line="240" w:lineRule="auto"/>
        <w:jc w:val="center"/>
        <w:rPr>
          <w:sz w:val="28"/>
          <w:szCs w:val="28"/>
          <w:rtl/>
          <w:lang w:bidi="ar-DZ"/>
        </w:rPr>
      </w:pPr>
      <w:r w:rsidRPr="00780392">
        <w:rPr>
          <w:rFonts w:hint="cs"/>
          <w:sz w:val="28"/>
          <w:szCs w:val="28"/>
          <w:rtl/>
          <w:lang w:bidi="ar-DZ"/>
        </w:rPr>
        <w:t xml:space="preserve">إلى من عانت من أجلي و التي انتظرت عملي </w:t>
      </w:r>
      <w:proofErr w:type="gramStart"/>
      <w:r w:rsidRPr="00780392">
        <w:rPr>
          <w:rFonts w:hint="cs"/>
          <w:sz w:val="28"/>
          <w:szCs w:val="28"/>
          <w:rtl/>
          <w:lang w:bidi="ar-DZ"/>
        </w:rPr>
        <w:t xml:space="preserve">هذا </w:t>
      </w:r>
      <w:proofErr w:type="spellStart"/>
      <w:r w:rsidRPr="00780392"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 w:rsidRPr="00780392">
        <w:rPr>
          <w:rFonts w:hint="cs"/>
          <w:sz w:val="28"/>
          <w:szCs w:val="28"/>
          <w:rtl/>
          <w:lang w:bidi="ar-DZ"/>
        </w:rPr>
        <w:t xml:space="preserve"> </w:t>
      </w:r>
      <w:r w:rsidRPr="006748BF">
        <w:rPr>
          <w:rFonts w:hint="cs"/>
          <w:b/>
          <w:bCs/>
          <w:sz w:val="28"/>
          <w:szCs w:val="28"/>
          <w:rtl/>
          <w:lang w:bidi="ar-DZ"/>
        </w:rPr>
        <w:t>أمي</w:t>
      </w:r>
      <w:r w:rsidRPr="0078039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780392">
        <w:rPr>
          <w:rFonts w:hint="cs"/>
          <w:sz w:val="28"/>
          <w:szCs w:val="28"/>
          <w:rtl/>
          <w:lang w:bidi="ar-DZ"/>
        </w:rPr>
        <w:t>،</w:t>
      </w:r>
      <w:proofErr w:type="spellEnd"/>
      <w:r w:rsidRPr="00780392">
        <w:rPr>
          <w:rFonts w:hint="cs"/>
          <w:sz w:val="28"/>
          <w:szCs w:val="28"/>
          <w:rtl/>
          <w:lang w:bidi="ar-DZ"/>
        </w:rPr>
        <w:t xml:space="preserve"> </w:t>
      </w:r>
      <w:r w:rsidRPr="006748BF">
        <w:rPr>
          <w:rFonts w:hint="cs"/>
          <w:b/>
          <w:bCs/>
          <w:sz w:val="28"/>
          <w:szCs w:val="28"/>
          <w:rtl/>
          <w:lang w:bidi="ar-DZ"/>
        </w:rPr>
        <w:t>أمي</w:t>
      </w:r>
      <w:r w:rsidRPr="0078039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780392">
        <w:rPr>
          <w:rFonts w:hint="cs"/>
          <w:sz w:val="28"/>
          <w:szCs w:val="28"/>
          <w:rtl/>
          <w:lang w:bidi="ar-DZ"/>
        </w:rPr>
        <w:t>،</w:t>
      </w:r>
      <w:proofErr w:type="spellEnd"/>
      <w:r w:rsidRPr="00780392">
        <w:rPr>
          <w:rFonts w:hint="cs"/>
          <w:sz w:val="28"/>
          <w:szCs w:val="28"/>
          <w:rtl/>
          <w:lang w:bidi="ar-DZ"/>
        </w:rPr>
        <w:t xml:space="preserve"> </w:t>
      </w:r>
      <w:r w:rsidRPr="006748BF">
        <w:rPr>
          <w:rFonts w:hint="cs"/>
          <w:b/>
          <w:bCs/>
          <w:sz w:val="28"/>
          <w:szCs w:val="28"/>
          <w:rtl/>
          <w:lang w:bidi="ar-DZ"/>
        </w:rPr>
        <w:t>أمي</w:t>
      </w:r>
      <w:r w:rsidRPr="0078039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780392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AB3AE8" w:rsidRPr="0040054A" w:rsidRDefault="00AB3AE8" w:rsidP="00AB3AE8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40054A">
        <w:rPr>
          <w:rFonts w:hint="cs"/>
          <w:b/>
          <w:bCs/>
          <w:sz w:val="28"/>
          <w:szCs w:val="28"/>
          <w:rtl/>
          <w:lang w:bidi="ar-DZ"/>
        </w:rPr>
        <w:t>من ذا دون الجفون رعانــــــــــــي           شق دجى الليل لأجلي و ما دحاني</w:t>
      </w:r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Diwani Outline Shaded"/>
          <w:b/>
          <w:bCs/>
          <w:sz w:val="36"/>
          <w:szCs w:val="36"/>
          <w:rtl/>
          <w:lang w:bidi="ar-DZ"/>
        </w:rPr>
      </w:pPr>
      <w:r w:rsidRPr="006748BF">
        <w:rPr>
          <w:rFonts w:hint="cs"/>
          <w:b/>
          <w:bCs/>
          <w:sz w:val="28"/>
          <w:szCs w:val="28"/>
          <w:rtl/>
          <w:lang w:bidi="ar-DZ"/>
        </w:rPr>
        <w:t>إليك أنت أب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</w:t>
      </w:r>
      <w:r w:rsidRPr="006748BF">
        <w:rPr>
          <w:rFonts w:hint="cs"/>
          <w:b/>
          <w:bCs/>
          <w:sz w:val="28"/>
          <w:szCs w:val="28"/>
          <w:rtl/>
          <w:lang w:bidi="ar-DZ"/>
        </w:rPr>
        <w:t>ي</w:t>
      </w:r>
      <w:r w:rsidRPr="00780392">
        <w:rPr>
          <w:rFonts w:hint="cs"/>
          <w:sz w:val="28"/>
          <w:szCs w:val="28"/>
          <w:rtl/>
          <w:lang w:bidi="ar-DZ"/>
        </w:rPr>
        <w:t xml:space="preserve"> .</w:t>
      </w:r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اقل ما يقال عنهما شمعتي عمري التي احترقت في صمتي لتنير لي دربي إلى من ضحيا وأرادا أن أكون دائما أفضل منهما علما إلى ارق وأروع كلمة تلفظها شفتي و تتغنى </w:t>
      </w:r>
      <w:proofErr w:type="spellStart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بهما</w:t>
      </w:r>
      <w:proofErr w:type="spellEnd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أنفاسي إلى بحر الحب الذي لا ينفذ وهدية القدر لا تقدر بثمن</w:t>
      </w:r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أمي الحنون جنة الياسمين و فاكهة الحب و السكينة</w:t>
      </w:r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أبي الذي حلم وربى و شقى من اجل أن يراني ويشهد عزة نجاحي</w:t>
      </w:r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أطال</w:t>
      </w:r>
      <w:proofErr w:type="gramEnd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الله في عمرهما و أدامهم لي</w:t>
      </w:r>
      <w:r>
        <w:rPr>
          <w:rFonts w:ascii="Bookman Old Style" w:hAnsi="Bookman Old Style" w:cs="Arabic Transparent"/>
          <w:b/>
          <w:bCs/>
          <w:sz w:val="28"/>
          <w:szCs w:val="28"/>
          <w:lang w:bidi="ar-DZ"/>
        </w:rPr>
        <w:t>.</w:t>
      </w:r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إلى من شاركني حضن أمي وعطف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أبي</w:t>
      </w:r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،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إلى من تكتمل سعادتي إلا بوجودهم ،</w:t>
      </w:r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اخوتى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:</w:t>
      </w:r>
    </w:p>
    <w:p w:rsidR="00AB3AE8" w:rsidRPr="003C34F4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proofErr w:type="spellStart"/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"</w:t>
      </w:r>
      <w:proofErr w:type="spellEnd"/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هاجر،محمد ابراهيم،محي الدين </w:t>
      </w:r>
      <w:proofErr w:type="spellStart"/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"</w:t>
      </w:r>
      <w:proofErr w:type="spellEnd"/>
    </w:p>
    <w:p w:rsidR="00AB3AE8" w:rsidRDefault="00AB3AE8" w:rsidP="00AB3AE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 w:rsidRPr="003C34F4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إلى 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كل عائلة </w:t>
      </w:r>
      <w:proofErr w:type="spellStart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بوستة</w:t>
      </w:r>
      <w:proofErr w:type="spellEnd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كبيرها و صغيرها</w:t>
      </w:r>
    </w:p>
    <w:p w:rsidR="00AB3AE8" w:rsidRDefault="00AB3AE8" w:rsidP="00795BD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والى كل أصدقائي وزملائي في الجامعة </w:t>
      </w:r>
    </w:p>
    <w:p w:rsidR="00AB3AE8" w:rsidRDefault="00AB3AE8" w:rsidP="00795BD8">
      <w:pPr>
        <w:spacing w:line="240" w:lineRule="auto"/>
        <w:jc w:val="center"/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</w:pP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إلى كل أساتذة وطلبة وعمال قسم -</w:t>
      </w:r>
      <w:proofErr w:type="gramStart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تسير</w:t>
      </w:r>
      <w:proofErr w:type="gramEnd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التقنيات الحضرية </w:t>
      </w:r>
      <w:proofErr w:type="spellStart"/>
      <w:r>
        <w:rPr>
          <w:rFonts w:ascii="Bookman Old Style" w:hAnsi="Bookman Old Style" w:cs="Arabic Transparent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واخص بالذكر دفعة</w:t>
      </w:r>
      <w:r w:rsidR="00795BD8"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2018</w:t>
      </w: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AB3AE8" w:rsidRPr="00AB3AE8" w:rsidRDefault="00AB3AE8" w:rsidP="00AB3AE8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 xml:space="preserve">إلى كل من يسعه قلبي ولم يذكره </w:t>
      </w:r>
      <w:proofErr w:type="gramStart"/>
      <w:r>
        <w:rPr>
          <w:rFonts w:ascii="Bookman Old Style" w:hAnsi="Bookman Old Style" w:cs="Arabic Transparent" w:hint="cs"/>
          <w:b/>
          <w:bCs/>
          <w:sz w:val="28"/>
          <w:szCs w:val="28"/>
          <w:rtl/>
          <w:lang w:bidi="ar-DZ"/>
        </w:rPr>
        <w:t>قلمــــــــي</w:t>
      </w:r>
      <w:proofErr w:type="gramEnd"/>
    </w:p>
    <w:sectPr w:rsidR="00AB3AE8" w:rsidRPr="00AB3AE8" w:rsidSect="00AB3AE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wani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B3AE8"/>
    <w:rsid w:val="00096134"/>
    <w:rsid w:val="006562E7"/>
    <w:rsid w:val="00795BD8"/>
    <w:rsid w:val="00A66CEC"/>
    <w:rsid w:val="00AB3AE8"/>
    <w:rsid w:val="00B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2018-06-14T12:21:00Z</dcterms:created>
  <dcterms:modified xsi:type="dcterms:W3CDTF">2018-06-16T16:40:00Z</dcterms:modified>
</cp:coreProperties>
</file>