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604" w:rsidRDefault="009E2604" w:rsidP="00CA2738">
      <w:pPr>
        <w:pStyle w:val="Paragraphedeliste"/>
        <w:bidi/>
        <w:spacing w:after="0" w:line="240" w:lineRule="auto"/>
        <w:jc w:val="center"/>
        <w:rPr>
          <w:rFonts w:asciiTheme="minorBidi" w:hAnsiTheme="minorBidi" w:cs="Traditional Arabic"/>
          <w:b/>
          <w:bCs/>
          <w:sz w:val="36"/>
          <w:szCs w:val="36"/>
          <w:lang w:bidi="ar-DZ"/>
        </w:rPr>
      </w:pPr>
      <w:r>
        <w:rPr>
          <w:rFonts w:asciiTheme="minorBidi" w:hAnsiTheme="minorBidi" w:cs="Traditional Arabic"/>
          <w:b/>
          <w:bCs/>
          <w:sz w:val="36"/>
          <w:szCs w:val="36"/>
          <w:rtl/>
          <w:lang w:bidi="ar-DZ"/>
        </w:rPr>
        <w:t>وزارة التعليم العالي والبحث العلمي</w:t>
      </w:r>
    </w:p>
    <w:p w:rsidR="009E2604" w:rsidRDefault="009E2604" w:rsidP="00CA2738">
      <w:pPr>
        <w:pStyle w:val="Paragraphedeliste"/>
        <w:bidi/>
        <w:spacing w:after="0" w:line="240" w:lineRule="auto"/>
        <w:jc w:val="center"/>
        <w:rPr>
          <w:rFonts w:asciiTheme="minorBidi" w:hAnsiTheme="minorBidi" w:cs="Traditional Arabic"/>
          <w:b/>
          <w:bCs/>
          <w:sz w:val="36"/>
          <w:szCs w:val="36"/>
          <w:rtl/>
          <w:lang w:bidi="ar-DZ"/>
        </w:rPr>
      </w:pPr>
      <w:r>
        <w:rPr>
          <w:rFonts w:asciiTheme="minorBidi" w:hAnsiTheme="minorBidi" w:cs="Traditional Arabic"/>
          <w:b/>
          <w:bCs/>
          <w:sz w:val="36"/>
          <w:szCs w:val="36"/>
          <w:rtl/>
          <w:lang w:bidi="ar-DZ"/>
        </w:rPr>
        <w:t>جامعة محمد خيضر-بسكرة-</w:t>
      </w:r>
    </w:p>
    <w:p w:rsidR="009E2604" w:rsidRDefault="009E2604" w:rsidP="00CA2738">
      <w:pPr>
        <w:pStyle w:val="Paragraphedeliste"/>
        <w:bidi/>
        <w:spacing w:after="0" w:line="240" w:lineRule="auto"/>
        <w:jc w:val="center"/>
        <w:rPr>
          <w:rFonts w:asciiTheme="minorBidi" w:hAnsiTheme="minorBidi" w:cs="Traditional Arabic"/>
          <w:b/>
          <w:bCs/>
          <w:sz w:val="36"/>
          <w:szCs w:val="36"/>
          <w:rtl/>
          <w:lang w:bidi="ar-DZ"/>
        </w:rPr>
      </w:pPr>
      <w:r>
        <w:rPr>
          <w:rFonts w:asciiTheme="minorBidi" w:hAnsiTheme="minorBidi" w:cs="Traditional Arabic"/>
          <w:b/>
          <w:bCs/>
          <w:sz w:val="36"/>
          <w:szCs w:val="36"/>
          <w:rtl/>
          <w:lang w:bidi="ar-DZ"/>
        </w:rPr>
        <w:t xml:space="preserve">كلية العلوم الإنسانية والاجتماعية –قسم العلوم الاجتماعية- </w:t>
      </w:r>
    </w:p>
    <w:p w:rsidR="009E2604" w:rsidRDefault="009E2604" w:rsidP="00CA2738">
      <w:pPr>
        <w:pStyle w:val="Paragraphedeliste"/>
        <w:bidi/>
        <w:spacing w:after="0" w:line="240" w:lineRule="auto"/>
        <w:jc w:val="center"/>
        <w:rPr>
          <w:rFonts w:asciiTheme="minorBidi" w:hAnsiTheme="minorBidi" w:cs="Traditional Arabic"/>
          <w:b/>
          <w:bCs/>
          <w:sz w:val="36"/>
          <w:szCs w:val="36"/>
          <w:rtl/>
          <w:lang w:bidi="ar-DZ"/>
        </w:rPr>
      </w:pPr>
      <w:r>
        <w:rPr>
          <w:rFonts w:asciiTheme="minorBidi" w:hAnsiTheme="minorBidi" w:cs="Traditional Arabic"/>
          <w:b/>
          <w:bCs/>
          <w:sz w:val="36"/>
          <w:szCs w:val="36"/>
          <w:rtl/>
          <w:lang w:bidi="ar-DZ"/>
        </w:rPr>
        <w:t>شعبة علم النفس</w:t>
      </w:r>
    </w:p>
    <w:p w:rsidR="009E2604" w:rsidRDefault="009E2604" w:rsidP="00CA2738">
      <w:pPr>
        <w:pStyle w:val="Paragraphedeliste"/>
        <w:bidi/>
        <w:spacing w:after="0" w:line="240" w:lineRule="auto"/>
        <w:jc w:val="center"/>
        <w:rPr>
          <w:rFonts w:asciiTheme="minorBidi" w:hAnsiTheme="minorBidi" w:cs="Traditional Arabic"/>
          <w:b/>
          <w:bCs/>
          <w:sz w:val="36"/>
          <w:szCs w:val="36"/>
          <w:rtl/>
          <w:lang w:bidi="ar-DZ"/>
        </w:rPr>
      </w:pPr>
      <w:r>
        <w:rPr>
          <w:noProof/>
        </w:rPr>
        <w:drawing>
          <wp:inline distT="0" distB="0" distL="0" distR="0">
            <wp:extent cx="819150" cy="1076325"/>
            <wp:effectExtent l="19050" t="0" r="0" b="0"/>
            <wp:docPr id="1" name="Image 9" descr="نتيجة بحث الصور عن جامعة بسكر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نتيجة بحث الصور عن جامعة بسكرة"/>
                    <pic:cNvPicPr>
                      <a:picLocks noChangeAspect="1" noChangeArrowheads="1"/>
                    </pic:cNvPicPr>
                  </pic:nvPicPr>
                  <pic:blipFill>
                    <a:blip r:embed="rId8"/>
                    <a:srcRect/>
                    <a:stretch>
                      <a:fillRect/>
                    </a:stretch>
                  </pic:blipFill>
                  <pic:spPr bwMode="auto">
                    <a:xfrm>
                      <a:off x="0" y="0"/>
                      <a:ext cx="814963" cy="1075174"/>
                    </a:xfrm>
                    <a:prstGeom prst="rect">
                      <a:avLst/>
                    </a:prstGeom>
                    <a:noFill/>
                    <a:ln w="9525">
                      <a:noFill/>
                      <a:miter lim="800000"/>
                      <a:headEnd/>
                      <a:tailEnd/>
                    </a:ln>
                  </pic:spPr>
                </pic:pic>
              </a:graphicData>
            </a:graphic>
          </wp:inline>
        </w:drawing>
      </w:r>
    </w:p>
    <w:p w:rsidR="009E2604" w:rsidRPr="009E2604" w:rsidRDefault="009E2604" w:rsidP="009E2604">
      <w:pPr>
        <w:bidi/>
        <w:spacing w:after="0" w:line="240" w:lineRule="auto"/>
        <w:rPr>
          <w:rFonts w:asciiTheme="minorBidi" w:hAnsiTheme="minorBidi" w:cs="Traditional Arabic"/>
          <w:sz w:val="36"/>
          <w:szCs w:val="36"/>
          <w:rtl/>
          <w:lang w:bidi="ar-DZ"/>
        </w:rPr>
      </w:pPr>
    </w:p>
    <w:p w:rsidR="009E2604" w:rsidRDefault="009E2604" w:rsidP="00CA2738">
      <w:pPr>
        <w:pStyle w:val="Paragraphedeliste"/>
        <w:bidi/>
        <w:spacing w:after="0" w:line="240" w:lineRule="auto"/>
        <w:jc w:val="center"/>
        <w:rPr>
          <w:rFonts w:asciiTheme="minorBidi" w:hAnsiTheme="minorBidi" w:cs="Traditional Arabic"/>
          <w:sz w:val="36"/>
          <w:szCs w:val="36"/>
          <w:rtl/>
          <w:lang w:bidi="ar-DZ"/>
        </w:rPr>
      </w:pPr>
    </w:p>
    <w:p w:rsidR="009E2604" w:rsidRDefault="0059356E" w:rsidP="00CA2738">
      <w:pPr>
        <w:pStyle w:val="Paragraphedeliste"/>
        <w:bidi/>
        <w:spacing w:after="0" w:line="240" w:lineRule="auto"/>
        <w:jc w:val="center"/>
        <w:rPr>
          <w:rFonts w:asciiTheme="minorBidi" w:hAnsiTheme="minorBidi" w:cs="Traditional Arabic"/>
          <w:b/>
          <w:bCs/>
          <w:sz w:val="36"/>
          <w:szCs w:val="36"/>
          <w:rtl/>
          <w:lang w:bidi="ar-DZ"/>
        </w:rPr>
      </w:pPr>
      <w:r w:rsidRPr="0059356E">
        <w:rPr>
          <w:rFonts w:asciiTheme="minorBidi" w:hAnsiTheme="minorBidi" w:cs="Traditional Arabic"/>
          <w:noProof/>
          <w:sz w:val="36"/>
          <w:szCs w:val="36"/>
          <w:rtl/>
        </w:rPr>
        <w:pict>
          <v:rect id="_x0000_s1027" style="position:absolute;left:0;text-align:left;margin-left:4.85pt;margin-top:26.6pt;width:434.5pt;height:195.8pt;z-index:251658240" fillcolor="white [3201]" strokecolor="black [3200]" strokeweight="5pt">
            <v:stroke linestyle="thickThin"/>
            <v:shadow color="#868686"/>
            <v:textbox>
              <w:txbxContent>
                <w:p w:rsidR="0002311C" w:rsidRPr="009E2604" w:rsidRDefault="0002311C" w:rsidP="009E2604">
                  <w:pPr>
                    <w:bidi/>
                    <w:jc w:val="center"/>
                    <w:rPr>
                      <w:rFonts w:ascii="Simplified Arabic" w:hAnsi="Simplified Arabic" w:cs="Simplified Arabic"/>
                      <w:b/>
                      <w:bCs/>
                      <w:sz w:val="66"/>
                      <w:szCs w:val="66"/>
                      <w:rtl/>
                      <w:lang w:bidi="ar-DZ"/>
                    </w:rPr>
                  </w:pPr>
                  <w:r w:rsidRPr="009E2604">
                    <w:rPr>
                      <w:rFonts w:ascii="Simplified Arabic" w:hAnsi="Simplified Arabic" w:cs="Simplified Arabic" w:hint="cs"/>
                      <w:b/>
                      <w:bCs/>
                      <w:sz w:val="66"/>
                      <w:szCs w:val="66"/>
                      <w:rtl/>
                      <w:lang w:bidi="ar-DZ"/>
                    </w:rPr>
                    <w:t>دور التدين في رفع مستوى التوجه نحو الحياة لدى المرأة العقيم</w:t>
                  </w:r>
                </w:p>
                <w:p w:rsidR="0002311C" w:rsidRPr="009E2604" w:rsidRDefault="0002311C" w:rsidP="009E2604">
                  <w:pPr>
                    <w:bidi/>
                    <w:jc w:val="center"/>
                    <w:rPr>
                      <w:rFonts w:ascii="Simplified Arabic" w:hAnsi="Simplified Arabic" w:cs="Simplified Arabic"/>
                      <w:sz w:val="48"/>
                      <w:szCs w:val="48"/>
                      <w:lang w:bidi="ar-DZ"/>
                    </w:rPr>
                  </w:pPr>
                  <w:r>
                    <w:rPr>
                      <w:rFonts w:ascii="Simplified Arabic" w:hAnsi="Simplified Arabic" w:cs="Simplified Arabic" w:hint="cs"/>
                      <w:sz w:val="48"/>
                      <w:szCs w:val="48"/>
                      <w:rtl/>
                      <w:lang w:bidi="ar-DZ"/>
                    </w:rPr>
                    <w:t xml:space="preserve">دراسة عيادية لثلاث حالات </w:t>
                  </w:r>
                  <w:r w:rsidRPr="009E2604">
                    <w:rPr>
                      <w:rFonts w:ascii="Simplified Arabic" w:hAnsi="Simplified Arabic" w:cs="Simplified Arabic" w:hint="cs"/>
                      <w:sz w:val="48"/>
                      <w:szCs w:val="48"/>
                      <w:rtl/>
                      <w:lang w:bidi="ar-DZ"/>
                    </w:rPr>
                    <w:t xml:space="preserve"> </w:t>
                  </w:r>
                  <w:r>
                    <w:rPr>
                      <w:rFonts w:ascii="Simplified Arabic" w:hAnsi="Simplified Arabic" w:cs="Simplified Arabic" w:hint="cs"/>
                      <w:sz w:val="48"/>
                      <w:szCs w:val="48"/>
                      <w:rtl/>
                      <w:lang w:bidi="ar-DZ"/>
                    </w:rPr>
                    <w:t>ب</w:t>
                  </w:r>
                  <w:r w:rsidRPr="009E2604">
                    <w:rPr>
                      <w:rFonts w:ascii="Simplified Arabic" w:hAnsi="Simplified Arabic" w:cs="Simplified Arabic" w:hint="cs"/>
                      <w:sz w:val="48"/>
                      <w:szCs w:val="48"/>
                      <w:rtl/>
                      <w:lang w:bidi="ar-DZ"/>
                    </w:rPr>
                    <w:t>مدينة بسكرة</w:t>
                  </w:r>
                </w:p>
              </w:txbxContent>
            </v:textbox>
          </v:rect>
        </w:pict>
      </w:r>
      <w:r w:rsidR="009E2604">
        <w:rPr>
          <w:rFonts w:asciiTheme="minorBidi" w:hAnsiTheme="minorBidi" w:cs="Traditional Arabic"/>
          <w:b/>
          <w:bCs/>
          <w:sz w:val="36"/>
          <w:szCs w:val="36"/>
          <w:rtl/>
          <w:lang w:bidi="ar-DZ"/>
        </w:rPr>
        <w:t>عنوان المذكرة:</w:t>
      </w:r>
    </w:p>
    <w:p w:rsidR="009E2604" w:rsidRDefault="009E2604" w:rsidP="00CA2738">
      <w:pPr>
        <w:pStyle w:val="Paragraphedeliste"/>
        <w:bidi/>
        <w:spacing w:after="0" w:line="240" w:lineRule="auto"/>
        <w:jc w:val="center"/>
        <w:rPr>
          <w:rFonts w:asciiTheme="minorBidi" w:hAnsiTheme="minorBidi" w:cs="Traditional Arabic"/>
          <w:sz w:val="36"/>
          <w:szCs w:val="36"/>
          <w:rtl/>
          <w:lang w:bidi="ar-DZ"/>
        </w:rPr>
      </w:pPr>
    </w:p>
    <w:p w:rsidR="009E2604" w:rsidRDefault="009E2604" w:rsidP="00CA2738">
      <w:pPr>
        <w:pStyle w:val="Paragraphedeliste"/>
        <w:bidi/>
        <w:spacing w:after="0" w:line="240" w:lineRule="auto"/>
        <w:jc w:val="center"/>
        <w:rPr>
          <w:rFonts w:asciiTheme="minorBidi" w:hAnsiTheme="minorBidi" w:cs="Traditional Arabic"/>
          <w:sz w:val="36"/>
          <w:szCs w:val="36"/>
          <w:rtl/>
          <w:lang w:bidi="ar-DZ"/>
        </w:rPr>
      </w:pPr>
    </w:p>
    <w:p w:rsidR="009E2604" w:rsidRDefault="009E2604" w:rsidP="00CA2738">
      <w:pPr>
        <w:pStyle w:val="Paragraphedeliste"/>
        <w:bidi/>
        <w:spacing w:after="0" w:line="240" w:lineRule="auto"/>
        <w:jc w:val="center"/>
        <w:rPr>
          <w:rFonts w:asciiTheme="minorBidi" w:hAnsiTheme="minorBidi" w:cs="Traditional Arabic"/>
          <w:sz w:val="36"/>
          <w:szCs w:val="36"/>
          <w:rtl/>
          <w:lang w:bidi="ar-DZ"/>
        </w:rPr>
      </w:pPr>
    </w:p>
    <w:p w:rsidR="009E2604" w:rsidRDefault="009E2604" w:rsidP="00CA2738">
      <w:pPr>
        <w:pStyle w:val="Paragraphedeliste"/>
        <w:bidi/>
        <w:spacing w:after="0" w:line="240" w:lineRule="auto"/>
        <w:jc w:val="center"/>
        <w:rPr>
          <w:rFonts w:asciiTheme="minorBidi" w:hAnsiTheme="minorBidi" w:cs="Traditional Arabic"/>
          <w:sz w:val="36"/>
          <w:szCs w:val="36"/>
          <w:rtl/>
          <w:lang w:bidi="ar-DZ"/>
        </w:rPr>
      </w:pPr>
    </w:p>
    <w:p w:rsidR="009E2604" w:rsidRDefault="009E2604" w:rsidP="00CA2738">
      <w:pPr>
        <w:pStyle w:val="Paragraphedeliste"/>
        <w:bidi/>
        <w:spacing w:after="0" w:line="240" w:lineRule="auto"/>
        <w:jc w:val="center"/>
        <w:rPr>
          <w:rFonts w:asciiTheme="minorBidi" w:hAnsiTheme="minorBidi" w:cs="Traditional Arabic"/>
          <w:sz w:val="36"/>
          <w:szCs w:val="36"/>
          <w:rtl/>
          <w:lang w:bidi="ar-DZ"/>
        </w:rPr>
      </w:pPr>
    </w:p>
    <w:p w:rsidR="009E2604" w:rsidRDefault="009E2604" w:rsidP="00CA2738">
      <w:pPr>
        <w:pStyle w:val="Paragraphedeliste"/>
        <w:bidi/>
        <w:spacing w:after="0" w:line="240" w:lineRule="auto"/>
        <w:jc w:val="center"/>
        <w:rPr>
          <w:rFonts w:asciiTheme="minorBidi" w:hAnsiTheme="minorBidi" w:cs="Traditional Arabic"/>
          <w:b/>
          <w:bCs/>
          <w:sz w:val="28"/>
          <w:szCs w:val="28"/>
          <w:rtl/>
          <w:lang w:bidi="ar-DZ"/>
        </w:rPr>
      </w:pPr>
    </w:p>
    <w:p w:rsidR="009E2604" w:rsidRDefault="009E2604" w:rsidP="009E2604">
      <w:pPr>
        <w:pStyle w:val="Paragraphedeliste"/>
        <w:bidi/>
        <w:spacing w:after="0" w:line="240" w:lineRule="auto"/>
        <w:jc w:val="center"/>
        <w:rPr>
          <w:rFonts w:asciiTheme="minorBidi" w:hAnsiTheme="minorBidi" w:cs="Traditional Arabic"/>
          <w:b/>
          <w:bCs/>
          <w:sz w:val="28"/>
          <w:szCs w:val="28"/>
          <w:rtl/>
          <w:lang w:bidi="ar-DZ"/>
        </w:rPr>
      </w:pPr>
    </w:p>
    <w:p w:rsidR="009E2604" w:rsidRDefault="009E2604" w:rsidP="009E2604">
      <w:pPr>
        <w:pStyle w:val="Paragraphedeliste"/>
        <w:bidi/>
        <w:spacing w:after="0" w:line="240" w:lineRule="auto"/>
        <w:jc w:val="center"/>
        <w:rPr>
          <w:rFonts w:asciiTheme="minorBidi" w:hAnsiTheme="minorBidi" w:cs="Traditional Arabic"/>
          <w:b/>
          <w:bCs/>
          <w:sz w:val="28"/>
          <w:szCs w:val="28"/>
          <w:rtl/>
          <w:lang w:bidi="ar-DZ"/>
        </w:rPr>
      </w:pPr>
    </w:p>
    <w:p w:rsidR="009E2604" w:rsidRDefault="009E2604" w:rsidP="009E2604">
      <w:pPr>
        <w:pStyle w:val="Paragraphedeliste"/>
        <w:bidi/>
        <w:spacing w:after="0" w:line="240" w:lineRule="auto"/>
        <w:jc w:val="center"/>
        <w:rPr>
          <w:rFonts w:asciiTheme="minorBidi" w:hAnsiTheme="minorBidi" w:cs="Traditional Arabic"/>
          <w:b/>
          <w:bCs/>
          <w:sz w:val="28"/>
          <w:szCs w:val="28"/>
          <w:rtl/>
          <w:lang w:bidi="ar-DZ"/>
        </w:rPr>
      </w:pPr>
      <w:r>
        <w:rPr>
          <w:rFonts w:asciiTheme="minorBidi" w:hAnsiTheme="minorBidi" w:cs="Traditional Arabic"/>
          <w:b/>
          <w:bCs/>
          <w:sz w:val="28"/>
          <w:szCs w:val="28"/>
          <w:rtl/>
          <w:lang w:bidi="ar-DZ"/>
        </w:rPr>
        <w:t>مذكرة تخرج مكملة لنيل شهادة الماستر في تخصص</w:t>
      </w:r>
      <w:r>
        <w:rPr>
          <w:rFonts w:asciiTheme="minorBidi" w:hAnsiTheme="minorBidi" w:cs="Traditional Arabic" w:hint="cs"/>
          <w:b/>
          <w:bCs/>
          <w:sz w:val="28"/>
          <w:szCs w:val="28"/>
          <w:rtl/>
          <w:lang w:bidi="ar-DZ"/>
        </w:rPr>
        <w:t>: علم النفس العيادي</w:t>
      </w:r>
      <w:r w:rsidR="00D46B88">
        <w:rPr>
          <w:rFonts w:asciiTheme="minorBidi" w:hAnsiTheme="minorBidi" w:cs="Traditional Arabic" w:hint="cs"/>
          <w:b/>
          <w:bCs/>
          <w:sz w:val="28"/>
          <w:szCs w:val="28"/>
          <w:rtl/>
          <w:lang w:bidi="ar-DZ"/>
        </w:rPr>
        <w:t>.</w:t>
      </w:r>
      <w:r>
        <w:rPr>
          <w:rFonts w:asciiTheme="minorBidi" w:hAnsiTheme="minorBidi" w:cs="Traditional Arabic"/>
          <w:b/>
          <w:bCs/>
          <w:sz w:val="28"/>
          <w:szCs w:val="28"/>
          <w:rtl/>
          <w:lang w:bidi="ar-DZ"/>
        </w:rPr>
        <w:t xml:space="preserve"> </w:t>
      </w:r>
    </w:p>
    <w:p w:rsidR="00A3712C" w:rsidRDefault="00A3712C" w:rsidP="00A3712C">
      <w:pPr>
        <w:pStyle w:val="Paragraphedeliste"/>
        <w:bidi/>
        <w:spacing w:after="0" w:line="240" w:lineRule="auto"/>
        <w:jc w:val="center"/>
        <w:rPr>
          <w:rFonts w:asciiTheme="minorBidi" w:hAnsiTheme="minorBidi" w:cs="Traditional Arabic"/>
          <w:b/>
          <w:bCs/>
          <w:sz w:val="28"/>
          <w:szCs w:val="28"/>
          <w:rtl/>
          <w:lang w:bidi="ar-DZ"/>
        </w:rPr>
      </w:pPr>
    </w:p>
    <w:p w:rsidR="009E2604" w:rsidRDefault="009E2604" w:rsidP="00A3712C">
      <w:pPr>
        <w:pStyle w:val="Paragraphedeliste"/>
        <w:bidi/>
        <w:spacing w:after="0" w:line="240" w:lineRule="auto"/>
        <w:jc w:val="center"/>
        <w:rPr>
          <w:rFonts w:asciiTheme="minorBidi" w:hAnsiTheme="minorBidi" w:cs="Traditional Arabic"/>
          <w:b/>
          <w:bCs/>
          <w:sz w:val="36"/>
          <w:szCs w:val="36"/>
          <w:rtl/>
          <w:lang w:bidi="ar-DZ"/>
        </w:rPr>
      </w:pPr>
      <w:r>
        <w:rPr>
          <w:rFonts w:asciiTheme="minorBidi" w:hAnsiTheme="minorBidi" w:cs="Traditional Arabic"/>
          <w:b/>
          <w:bCs/>
          <w:sz w:val="36"/>
          <w:szCs w:val="36"/>
          <w:rtl/>
          <w:lang w:bidi="ar-DZ"/>
        </w:rPr>
        <w:t>إعداد الطالب (ة)</w:t>
      </w:r>
      <w:r>
        <w:rPr>
          <w:rFonts w:asciiTheme="minorBidi" w:hAnsiTheme="minorBidi" w:cs="Traditional Arabic" w:hint="cs"/>
          <w:b/>
          <w:bCs/>
          <w:sz w:val="36"/>
          <w:szCs w:val="36"/>
          <w:rtl/>
          <w:lang w:bidi="ar-DZ"/>
        </w:rPr>
        <w:t xml:space="preserve">:                                    </w:t>
      </w:r>
      <w:r w:rsidR="00A3712C">
        <w:rPr>
          <w:rFonts w:asciiTheme="minorBidi" w:hAnsiTheme="minorBidi" w:cs="Traditional Arabic" w:hint="cs"/>
          <w:b/>
          <w:bCs/>
          <w:sz w:val="36"/>
          <w:szCs w:val="36"/>
          <w:rtl/>
          <w:lang w:bidi="ar-DZ"/>
        </w:rPr>
        <w:t xml:space="preserve">   </w:t>
      </w:r>
      <w:r>
        <w:rPr>
          <w:rFonts w:asciiTheme="minorBidi" w:hAnsiTheme="minorBidi" w:cs="Traditional Arabic"/>
          <w:b/>
          <w:bCs/>
          <w:sz w:val="36"/>
          <w:szCs w:val="36"/>
          <w:rtl/>
          <w:lang w:bidi="ar-DZ"/>
        </w:rPr>
        <w:t xml:space="preserve">   إشراف الأستاذ(ة)</w:t>
      </w:r>
      <w:r>
        <w:rPr>
          <w:rFonts w:asciiTheme="minorBidi" w:hAnsiTheme="minorBidi" w:cs="Traditional Arabic" w:hint="cs"/>
          <w:b/>
          <w:bCs/>
          <w:sz w:val="36"/>
          <w:szCs w:val="36"/>
          <w:rtl/>
          <w:lang w:bidi="ar-DZ"/>
        </w:rPr>
        <w:t xml:space="preserve">:                     </w:t>
      </w:r>
    </w:p>
    <w:p w:rsidR="009E2604" w:rsidRPr="00A2097C" w:rsidRDefault="00D46B88" w:rsidP="00CA2738">
      <w:pPr>
        <w:pStyle w:val="Paragraphedeliste"/>
        <w:bidi/>
        <w:spacing w:after="0"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9E2604">
        <w:rPr>
          <w:rFonts w:ascii="Simplified Arabic" w:hAnsi="Simplified Arabic" w:cs="Simplified Arabic" w:hint="cs"/>
          <w:sz w:val="28"/>
          <w:szCs w:val="28"/>
          <w:rtl/>
          <w:lang w:bidi="ar-DZ"/>
        </w:rPr>
        <w:t xml:space="preserve">  </w:t>
      </w:r>
      <w:r w:rsidR="00A3712C">
        <w:rPr>
          <w:rFonts w:ascii="Simplified Arabic" w:hAnsi="Simplified Arabic" w:cs="Simplified Arabic" w:hint="cs"/>
          <w:sz w:val="28"/>
          <w:szCs w:val="28"/>
          <w:rtl/>
          <w:lang w:bidi="ar-DZ"/>
        </w:rPr>
        <w:t xml:space="preserve">  </w:t>
      </w:r>
      <w:r w:rsidR="009E2604">
        <w:rPr>
          <w:rFonts w:ascii="Simplified Arabic" w:hAnsi="Simplified Arabic" w:cs="Simplified Arabic" w:hint="cs"/>
          <w:sz w:val="28"/>
          <w:szCs w:val="28"/>
          <w:rtl/>
          <w:lang w:bidi="ar-DZ"/>
        </w:rPr>
        <w:t xml:space="preserve">  </w:t>
      </w:r>
      <w:r w:rsidR="009E2604" w:rsidRPr="00A2097C">
        <w:rPr>
          <w:rFonts w:ascii="Simplified Arabic" w:hAnsi="Simplified Arabic" w:cs="Simplified Arabic"/>
          <w:sz w:val="28"/>
          <w:szCs w:val="28"/>
          <w:rtl/>
          <w:lang w:bidi="ar-DZ"/>
        </w:rPr>
        <w:t>خولة جهارة</w:t>
      </w:r>
      <w:r w:rsidR="009E260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w:t>
      </w:r>
      <w:r w:rsidR="009E2604">
        <w:rPr>
          <w:rFonts w:ascii="Simplified Arabic" w:hAnsi="Simplified Arabic" w:cs="Simplified Arabic" w:hint="cs"/>
          <w:sz w:val="28"/>
          <w:szCs w:val="28"/>
          <w:rtl/>
          <w:lang w:bidi="ar-DZ"/>
        </w:rPr>
        <w:t xml:space="preserve">                                                  نصر الدين جابر</w:t>
      </w:r>
      <w:r>
        <w:rPr>
          <w:rFonts w:ascii="Simplified Arabic" w:hAnsi="Simplified Arabic" w:cs="Simplified Arabic" w:hint="cs"/>
          <w:sz w:val="28"/>
          <w:szCs w:val="28"/>
          <w:rtl/>
          <w:lang w:bidi="ar-DZ"/>
        </w:rPr>
        <w:t>.</w:t>
      </w:r>
      <w:r w:rsidR="009E2604">
        <w:rPr>
          <w:rFonts w:ascii="Simplified Arabic" w:hAnsi="Simplified Arabic" w:cs="Simplified Arabic" w:hint="cs"/>
          <w:sz w:val="28"/>
          <w:szCs w:val="28"/>
          <w:rtl/>
          <w:lang w:bidi="ar-DZ"/>
        </w:rPr>
        <w:t xml:space="preserve">       </w:t>
      </w:r>
    </w:p>
    <w:p w:rsidR="009E2604" w:rsidRPr="00A2097C" w:rsidRDefault="009E2604" w:rsidP="00CA2738">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Pr="00A2097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r w:rsidRPr="00A2097C">
        <w:rPr>
          <w:rFonts w:ascii="Simplified Arabic" w:hAnsi="Simplified Arabic" w:cs="Simplified Arabic" w:hint="cs"/>
          <w:sz w:val="28"/>
          <w:szCs w:val="28"/>
          <w:rtl/>
          <w:lang w:bidi="ar-DZ"/>
        </w:rPr>
        <w:t xml:space="preserve"> </w:t>
      </w:r>
      <w:r w:rsidR="00A3712C">
        <w:rPr>
          <w:rFonts w:ascii="Simplified Arabic" w:hAnsi="Simplified Arabic" w:cs="Simplified Arabic" w:hint="cs"/>
          <w:sz w:val="28"/>
          <w:szCs w:val="28"/>
          <w:rtl/>
          <w:lang w:bidi="ar-DZ"/>
        </w:rPr>
        <w:t xml:space="preserve">    </w:t>
      </w:r>
      <w:r w:rsidRPr="00A2097C">
        <w:rPr>
          <w:rFonts w:ascii="Simplified Arabic" w:hAnsi="Simplified Arabic" w:cs="Simplified Arabic" w:hint="cs"/>
          <w:sz w:val="28"/>
          <w:szCs w:val="28"/>
          <w:rtl/>
          <w:lang w:bidi="ar-DZ"/>
        </w:rPr>
        <w:t>ه</w:t>
      </w:r>
      <w:r>
        <w:rPr>
          <w:rFonts w:ascii="Simplified Arabic" w:hAnsi="Simplified Arabic" w:cs="Simplified Arabic" w:hint="cs"/>
          <w:sz w:val="28"/>
          <w:szCs w:val="28"/>
          <w:rtl/>
          <w:lang w:bidi="ar-DZ"/>
        </w:rPr>
        <w:t xml:space="preserve">ناء خنتوش </w:t>
      </w:r>
      <w:r w:rsidR="00D46B88">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p>
    <w:p w:rsidR="009E2604" w:rsidRDefault="009E2604" w:rsidP="00CA2738">
      <w:pPr>
        <w:bidi/>
        <w:rPr>
          <w:rFonts w:ascii="Simplified Arabic" w:hAnsi="Simplified Arabic" w:cs="Simplified Arabic"/>
          <w:lang w:bidi="ar-DZ"/>
        </w:rPr>
      </w:pPr>
    </w:p>
    <w:p w:rsidR="0098051E" w:rsidRDefault="009E2604" w:rsidP="00CA2738">
      <w:pPr>
        <w:bidi/>
        <w:jc w:val="center"/>
        <w:rPr>
          <w:rFonts w:ascii="Simplified Arabic" w:hAnsi="Simplified Arabic" w:cs="Simplified Arabic"/>
          <w:b/>
          <w:bCs/>
          <w:sz w:val="36"/>
          <w:szCs w:val="36"/>
          <w:rtl/>
          <w:lang w:bidi="ar-DZ"/>
        </w:rPr>
        <w:sectPr w:rsidR="0098051E" w:rsidSect="00CA2738">
          <w:pgSz w:w="11906" w:h="16838"/>
          <w:pgMar w:top="1134" w:right="1701" w:bottom="1134" w:left="851" w:header="709" w:footer="709" w:gutter="0"/>
          <w:cols w:space="708"/>
          <w:docGrid w:linePitch="360"/>
        </w:sectPr>
      </w:pPr>
      <w:r w:rsidRPr="00A2097C">
        <w:rPr>
          <w:rFonts w:ascii="Simplified Arabic" w:hAnsi="Simplified Arabic" w:cs="Simplified Arabic" w:hint="cs"/>
          <w:b/>
          <w:bCs/>
          <w:sz w:val="36"/>
          <w:szCs w:val="36"/>
          <w:rtl/>
          <w:lang w:bidi="ar-DZ"/>
        </w:rPr>
        <w:t>السنة الجامعية: 2020/2021</w:t>
      </w:r>
    </w:p>
    <w:p w:rsidR="009E2604" w:rsidRDefault="009E2604" w:rsidP="0098051E">
      <w:pPr>
        <w:bidi/>
        <w:rPr>
          <w:rFonts w:ascii="Simplified Arabic" w:hAnsi="Simplified Arabic" w:cs="Simplified Arabic"/>
          <w:b/>
          <w:bCs/>
          <w:sz w:val="36"/>
          <w:szCs w:val="36"/>
          <w:rtl/>
          <w:lang w:bidi="ar-DZ"/>
        </w:rPr>
      </w:pPr>
    </w:p>
    <w:p w:rsidR="00E762B4" w:rsidRDefault="00E762B4" w:rsidP="00E762B4">
      <w:pPr>
        <w:bidi/>
        <w:rPr>
          <w:rFonts w:ascii="Simplified Arabic" w:hAnsi="Simplified Arabic" w:cs="Simplified Arabic"/>
          <w:b/>
          <w:bCs/>
          <w:sz w:val="36"/>
          <w:szCs w:val="36"/>
          <w:rtl/>
          <w:lang w:bidi="ar-DZ"/>
        </w:rPr>
      </w:pPr>
    </w:p>
    <w:p w:rsidR="00E762B4" w:rsidRPr="00A2097C" w:rsidRDefault="00E762B4" w:rsidP="00E762B4">
      <w:pPr>
        <w:bidi/>
        <w:rPr>
          <w:rFonts w:ascii="Simplified Arabic" w:hAnsi="Simplified Arabic" w:cs="Simplified Arabic"/>
          <w:b/>
          <w:bCs/>
          <w:sz w:val="36"/>
          <w:szCs w:val="36"/>
          <w:rtl/>
          <w:lang w:bidi="ar-DZ"/>
        </w:rPr>
      </w:pPr>
    </w:p>
    <w:p w:rsidR="00E762B4" w:rsidRDefault="0059356E" w:rsidP="00E762B4">
      <w:pPr>
        <w:bidi/>
        <w:jc w:val="center"/>
        <w:rPr>
          <w:rFonts w:ascii="Simplified Arabic" w:hAnsi="Simplified Arabic" w:cs="Simplified Arabic"/>
          <w:b/>
          <w:bCs/>
          <w:sz w:val="48"/>
          <w:szCs w:val="48"/>
          <w:rtl/>
          <w:lang w:bidi="ar-DZ"/>
        </w:rPr>
      </w:pPr>
      <w:r w:rsidRPr="0059356E">
        <w:rPr>
          <w:rFonts w:ascii="Simplified Arabic" w:hAnsi="Simplified Arabic" w:cs="Simplified Arabic"/>
          <w:b/>
          <w:bCs/>
          <w:sz w:val="48"/>
          <w:szCs w:val="48"/>
          <w:lang w:bidi="ar-D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25.5pt;height:64.1pt" fillcolor="black [3213]" strokecolor="black [3213]">
            <v:shadow on="t" color="#b2b2b2" opacity="52429f" offset="3pt"/>
            <v:textpath style="font-family:&quot;Times New Roman&quot;;font-weight:bold;v-text-kern:t" trim="t" fitpath="t" string="إهــــــداء:"/>
          </v:shape>
        </w:pict>
      </w:r>
    </w:p>
    <w:p w:rsidR="00E762B4" w:rsidRDefault="00E762B4" w:rsidP="00E762B4">
      <w:pPr>
        <w:bidi/>
        <w:jc w:val="center"/>
        <w:rPr>
          <w:rFonts w:ascii="Simplified Arabic" w:hAnsi="Simplified Arabic" w:cs="Simplified Arabic"/>
          <w:b/>
          <w:bCs/>
          <w:sz w:val="48"/>
          <w:szCs w:val="48"/>
          <w:rtl/>
          <w:lang w:bidi="ar-DZ"/>
        </w:rPr>
      </w:pPr>
    </w:p>
    <w:p w:rsidR="00E762B4" w:rsidRPr="00912499" w:rsidRDefault="00E762B4" w:rsidP="00E762B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912499">
        <w:rPr>
          <w:rFonts w:ascii="Simplified Arabic" w:hAnsi="Simplified Arabic" w:cs="Simplified Arabic" w:hint="cs"/>
          <w:sz w:val="32"/>
          <w:szCs w:val="32"/>
          <w:rtl/>
          <w:lang w:bidi="ar-DZ"/>
        </w:rPr>
        <w:t>بسم الله و الشكر له شكر يليق بجلاله و الصلاة والسلام على سيدنا و قدوتنا خير الأنام أما بعد:</w:t>
      </w:r>
    </w:p>
    <w:p w:rsidR="00E762B4" w:rsidRPr="00912499" w:rsidRDefault="00E762B4" w:rsidP="00E762B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912499">
        <w:rPr>
          <w:rFonts w:ascii="Simplified Arabic" w:hAnsi="Simplified Arabic" w:cs="Simplified Arabic" w:hint="cs"/>
          <w:sz w:val="32"/>
          <w:szCs w:val="32"/>
          <w:rtl/>
          <w:lang w:bidi="ar-DZ"/>
        </w:rPr>
        <w:t xml:space="preserve">  أهدي ثمرة نجاحي إلى الذين اشتاقوا لأن أكون لهما فخرا و الذين عملوا جاهدين لرفع معنوياتي في مواصلة دراستي إلى والدي الكريم</w:t>
      </w:r>
      <w:r>
        <w:rPr>
          <w:rFonts w:ascii="Simplified Arabic" w:hAnsi="Simplified Arabic" w:cs="Simplified Arabic" w:hint="cs"/>
          <w:sz w:val="32"/>
          <w:szCs w:val="32"/>
          <w:rtl/>
          <w:lang w:bidi="ar-DZ"/>
        </w:rPr>
        <w:t>ي</w:t>
      </w:r>
      <w:r w:rsidRPr="00912499">
        <w:rPr>
          <w:rFonts w:ascii="Simplified Arabic" w:hAnsi="Simplified Arabic" w:cs="Simplified Arabic" w:hint="cs"/>
          <w:sz w:val="32"/>
          <w:szCs w:val="32"/>
          <w:rtl/>
          <w:lang w:bidi="ar-DZ"/>
        </w:rPr>
        <w:t>ن حفظهما الله و أطال في عمرهما.</w:t>
      </w:r>
    </w:p>
    <w:p w:rsidR="00E762B4" w:rsidRPr="00912499" w:rsidRDefault="00E762B4" w:rsidP="00E762B4">
      <w:pPr>
        <w:bidi/>
        <w:jc w:val="both"/>
        <w:rPr>
          <w:rFonts w:ascii="Simplified Arabic" w:hAnsi="Simplified Arabic" w:cs="Simplified Arabic"/>
          <w:sz w:val="32"/>
          <w:szCs w:val="32"/>
          <w:rtl/>
          <w:lang w:bidi="ar-DZ"/>
        </w:rPr>
      </w:pPr>
      <w:r w:rsidRPr="00912499">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w:t>
      </w:r>
      <w:r w:rsidRPr="00912499">
        <w:rPr>
          <w:rFonts w:ascii="Simplified Arabic" w:hAnsi="Simplified Arabic" w:cs="Simplified Arabic" w:hint="cs"/>
          <w:sz w:val="32"/>
          <w:szCs w:val="32"/>
          <w:rtl/>
          <w:lang w:bidi="ar-DZ"/>
        </w:rPr>
        <w:t xml:space="preserve">  إلى أغلى ما أملك في الوجود إخوتي و أخواتي الكرام الأعزاء</w:t>
      </w:r>
      <w:r>
        <w:rPr>
          <w:rFonts w:ascii="Simplified Arabic" w:hAnsi="Simplified Arabic" w:cs="Simplified Arabic" w:hint="cs"/>
          <w:sz w:val="32"/>
          <w:szCs w:val="32"/>
          <w:rtl/>
          <w:lang w:bidi="ar-DZ"/>
        </w:rPr>
        <w:t>.</w:t>
      </w:r>
      <w:r w:rsidRPr="00912499">
        <w:rPr>
          <w:rFonts w:ascii="Simplified Arabic" w:hAnsi="Simplified Arabic" w:cs="Simplified Arabic" w:hint="cs"/>
          <w:sz w:val="32"/>
          <w:szCs w:val="32"/>
          <w:rtl/>
          <w:lang w:bidi="ar-DZ"/>
        </w:rPr>
        <w:t xml:space="preserve"> </w:t>
      </w:r>
    </w:p>
    <w:p w:rsidR="00E762B4" w:rsidRPr="00912499" w:rsidRDefault="00E762B4" w:rsidP="00E762B4">
      <w:pPr>
        <w:bidi/>
        <w:jc w:val="both"/>
        <w:rPr>
          <w:rFonts w:ascii="Simplified Arabic" w:hAnsi="Simplified Arabic" w:cs="Simplified Arabic"/>
          <w:sz w:val="32"/>
          <w:szCs w:val="32"/>
          <w:rtl/>
          <w:lang w:bidi="ar-DZ"/>
        </w:rPr>
      </w:pPr>
      <w:r w:rsidRPr="00912499">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w:t>
      </w:r>
      <w:r w:rsidRPr="00912499">
        <w:rPr>
          <w:rFonts w:ascii="Simplified Arabic" w:hAnsi="Simplified Arabic" w:cs="Simplified Arabic" w:hint="cs"/>
          <w:sz w:val="32"/>
          <w:szCs w:val="32"/>
          <w:rtl/>
          <w:lang w:bidi="ar-DZ"/>
        </w:rPr>
        <w:t xml:space="preserve"> إلى كل صديقاتي وأصدقائي و كل عائلتي، إلى كل من أحبهم قلبي و نسيهم قلمي</w:t>
      </w:r>
      <w:r>
        <w:rPr>
          <w:rFonts w:ascii="Simplified Arabic" w:hAnsi="Simplified Arabic" w:cs="Simplified Arabic" w:hint="cs"/>
          <w:sz w:val="32"/>
          <w:szCs w:val="32"/>
          <w:rtl/>
          <w:lang w:bidi="ar-DZ"/>
        </w:rPr>
        <w:t>.</w:t>
      </w:r>
    </w:p>
    <w:p w:rsidR="00E762B4" w:rsidRDefault="00E762B4" w:rsidP="00E762B4">
      <w:pPr>
        <w:bidi/>
        <w:jc w:val="both"/>
        <w:rPr>
          <w:rFonts w:ascii="Simplified Arabic" w:hAnsi="Simplified Arabic" w:cs="Simplified Arabic"/>
          <w:sz w:val="32"/>
          <w:szCs w:val="32"/>
          <w:rtl/>
          <w:lang w:bidi="ar-DZ"/>
        </w:rPr>
        <w:sectPr w:rsidR="00E762B4" w:rsidSect="00A44A79">
          <w:pgSz w:w="11906" w:h="16838"/>
          <w:pgMar w:top="1134" w:right="1701" w:bottom="1134" w:left="851" w:header="709" w:footer="709" w:gutter="0"/>
          <w:pgNumType w:fmt="arabicAlpha"/>
          <w:cols w:space="708"/>
          <w:docGrid w:linePitch="360"/>
        </w:sectPr>
      </w:pPr>
      <w:r w:rsidRPr="00912499">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w:t>
      </w:r>
      <w:r w:rsidRPr="00912499">
        <w:rPr>
          <w:rFonts w:ascii="Simplified Arabic" w:hAnsi="Simplified Arabic" w:cs="Simplified Arabic" w:hint="cs"/>
          <w:sz w:val="32"/>
          <w:szCs w:val="32"/>
          <w:rtl/>
          <w:lang w:bidi="ar-DZ"/>
        </w:rPr>
        <w:t xml:space="preserve"> إلى كل من أحب العلم ويسر الطريق إليه وساهم في إنجاز هذا البحث</w:t>
      </w:r>
      <w:r>
        <w:rPr>
          <w:rFonts w:ascii="Simplified Arabic" w:hAnsi="Simplified Arabic" w:cs="Simplified Arabic" w:hint="cs"/>
          <w:sz w:val="32"/>
          <w:szCs w:val="32"/>
          <w:rtl/>
          <w:lang w:bidi="ar-DZ"/>
        </w:rPr>
        <w:t>.</w:t>
      </w:r>
      <w:r w:rsidRPr="00912499">
        <w:rPr>
          <w:rFonts w:ascii="Simplified Arabic" w:hAnsi="Simplified Arabic" w:cs="Simplified Arabic" w:hint="cs"/>
          <w:sz w:val="32"/>
          <w:szCs w:val="32"/>
          <w:rtl/>
          <w:lang w:bidi="ar-DZ"/>
        </w:rPr>
        <w:t xml:space="preserve"> </w:t>
      </w:r>
    </w:p>
    <w:p w:rsidR="00E762B4" w:rsidRDefault="00E762B4" w:rsidP="00CA2738">
      <w:pPr>
        <w:bidi/>
        <w:jc w:val="center"/>
        <w:rPr>
          <w:rFonts w:ascii="Simplified Arabic" w:hAnsi="Simplified Arabic" w:cs="Simplified Arabic"/>
          <w:b/>
          <w:bCs/>
          <w:sz w:val="44"/>
          <w:szCs w:val="44"/>
          <w:rtl/>
          <w:lang w:bidi="ar-DZ"/>
        </w:rPr>
      </w:pPr>
    </w:p>
    <w:p w:rsidR="00E762B4" w:rsidRDefault="00E762B4" w:rsidP="00E762B4">
      <w:pPr>
        <w:bidi/>
        <w:jc w:val="center"/>
        <w:rPr>
          <w:rFonts w:ascii="Simplified Arabic" w:hAnsi="Simplified Arabic" w:cs="Simplified Arabic"/>
          <w:b/>
          <w:bCs/>
          <w:sz w:val="44"/>
          <w:szCs w:val="44"/>
          <w:rtl/>
          <w:lang w:bidi="ar-DZ"/>
        </w:rPr>
      </w:pPr>
    </w:p>
    <w:p w:rsidR="00E762B4" w:rsidRPr="00F05669" w:rsidRDefault="0059356E" w:rsidP="00E762B4">
      <w:pPr>
        <w:bidi/>
        <w:jc w:val="center"/>
        <w:rPr>
          <w:rFonts w:ascii="Simplified Arabic" w:hAnsi="Simplified Arabic" w:cs="Simplified Arabic"/>
          <w:b/>
          <w:bCs/>
          <w:sz w:val="44"/>
          <w:szCs w:val="44"/>
          <w:rtl/>
          <w:lang w:bidi="ar-DZ"/>
        </w:rPr>
      </w:pPr>
      <w:r w:rsidRPr="0059356E">
        <w:rPr>
          <w:rFonts w:ascii="Simplified Arabic" w:hAnsi="Simplified Arabic" w:cs="Simplified Arabic"/>
          <w:b/>
          <w:bCs/>
          <w:sz w:val="44"/>
          <w:szCs w:val="44"/>
          <w:lang w:bidi="ar-DZ"/>
        </w:rPr>
        <w:pict>
          <v:shape id="_x0000_i1026" type="#_x0000_t136" style="width:195.45pt;height:76.75pt" fillcolor="black [3213]" strokecolor="black [3213]">
            <v:shadow on="t" color="#b2b2b2" opacity="52429f" offset="3pt"/>
            <v:textpath style="font-family:&quot;Times New Roman&quot;;font-weight:bold;v-text-kern:t" trim="t" fitpath="t" string="شكر وعرفان:"/>
          </v:shape>
        </w:pict>
      </w:r>
    </w:p>
    <w:p w:rsidR="00E762B4" w:rsidRDefault="00E762B4" w:rsidP="00E762B4">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
    <w:p w:rsidR="00E762B4" w:rsidRDefault="00E762B4" w:rsidP="00E762B4">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3966F8">
        <w:rPr>
          <w:rFonts w:ascii="Simplified Arabic" w:hAnsi="Simplified Arabic" w:cs="Simplified Arabic" w:hint="cs"/>
          <w:sz w:val="32"/>
          <w:szCs w:val="32"/>
          <w:rtl/>
          <w:lang w:bidi="ar-DZ"/>
        </w:rPr>
        <w:t>من حق النعمة الذكر و أقل جزاءا الشكر</w:t>
      </w:r>
      <w:r>
        <w:rPr>
          <w:rFonts w:ascii="Simplified Arabic" w:hAnsi="Simplified Arabic" w:cs="Simplified Arabic" w:hint="cs"/>
          <w:sz w:val="32"/>
          <w:szCs w:val="32"/>
          <w:rtl/>
          <w:lang w:bidi="ar-DZ"/>
        </w:rPr>
        <w:t>...فمن لا يشكر الناس لا يشكر الله.</w:t>
      </w:r>
    </w:p>
    <w:p w:rsidR="00E762B4" w:rsidRDefault="00E762B4" w:rsidP="00CA273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فالثناء و الشكر و الحمد لله أولا الذي وفقني لانجاز هذا العمل المتواضع، ثم أتقدم بعرفاني و شكري و تقديري</w:t>
      </w:r>
      <w:r>
        <w:rPr>
          <w:rFonts w:ascii="Simplified Arabic" w:hAnsi="Simplified Arabic" w:cs="Simplified Arabic"/>
          <w:sz w:val="32"/>
          <w:szCs w:val="32"/>
          <w:lang w:bidi="ar-DZ"/>
        </w:rPr>
        <w:t xml:space="preserve"> </w:t>
      </w:r>
      <w:r>
        <w:rPr>
          <w:rFonts w:ascii="Simplified Arabic" w:hAnsi="Simplified Arabic" w:cs="Simplified Arabic" w:hint="cs"/>
          <w:sz w:val="32"/>
          <w:szCs w:val="32"/>
          <w:rtl/>
          <w:lang w:bidi="ar-DZ"/>
        </w:rPr>
        <w:t>للدكتور البروفيسور نصر الدين جابر على جهوده المضنية في أعانتنا لإتمام هذا البحث و على كل التوجيهات و التصويبات التي قدمها لنا دون كلل أو ملل.</w:t>
      </w:r>
    </w:p>
    <w:p w:rsidR="00E762B4" w:rsidRDefault="00E762B4" w:rsidP="00CA273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كما أتوجه بالشكر إلى كل من ساعد في إنجاز هذا البحث وأخص بالذكر مجموعة بحثي من النساء العقيمات اللاتي كان لهن الفضل في إتمام بحثنا دون عناء وشقاء.</w:t>
      </w:r>
    </w:p>
    <w:p w:rsidR="005A1F4B" w:rsidRDefault="00E762B4" w:rsidP="00CA2738">
      <w:pPr>
        <w:bidi/>
        <w:jc w:val="both"/>
        <w:rPr>
          <w:rFonts w:ascii="Simplified Arabic" w:hAnsi="Simplified Arabic" w:cs="Simplified Arabic"/>
          <w:sz w:val="32"/>
          <w:szCs w:val="32"/>
          <w:rtl/>
          <w:lang w:bidi="ar-DZ"/>
        </w:rPr>
        <w:sectPr w:rsidR="005A1F4B" w:rsidSect="00CA2738">
          <w:pgSz w:w="11906" w:h="16838"/>
          <w:pgMar w:top="1134" w:right="1701" w:bottom="1134" w:left="851" w:header="709" w:footer="709" w:gutter="0"/>
          <w:cols w:space="708"/>
          <w:docGrid w:linePitch="360"/>
        </w:sectPr>
      </w:pPr>
      <w:r>
        <w:rPr>
          <w:rFonts w:ascii="Simplified Arabic" w:hAnsi="Simplified Arabic" w:cs="Simplified Arabic" w:hint="cs"/>
          <w:sz w:val="32"/>
          <w:szCs w:val="32"/>
          <w:rtl/>
          <w:lang w:bidi="ar-DZ"/>
        </w:rPr>
        <w:t xml:space="preserve">     كما أتقدم بالشكر الجزيل للوالدين الكريمين على دعمهما و مساندتهما لي طوال مشواري الدراسي.</w:t>
      </w:r>
    </w:p>
    <w:p w:rsidR="005A1F4B" w:rsidRDefault="005A1F4B" w:rsidP="00CA2738">
      <w:pPr>
        <w:bidi/>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lastRenderedPageBreak/>
        <w:t>ملخص الدراسة</w:t>
      </w:r>
      <w:r>
        <w:rPr>
          <w:rFonts w:ascii="Simplified Arabic" w:hAnsi="Simplified Arabic" w:cs="Simplified Arabic"/>
          <w:b/>
          <w:bCs/>
          <w:sz w:val="36"/>
          <w:szCs w:val="36"/>
          <w:lang w:bidi="ar-DZ"/>
        </w:rPr>
        <w:t xml:space="preserve"> </w:t>
      </w:r>
      <w:r>
        <w:rPr>
          <w:rFonts w:ascii="Simplified Arabic" w:hAnsi="Simplified Arabic" w:cs="Simplified Arabic" w:hint="cs"/>
          <w:b/>
          <w:bCs/>
          <w:sz w:val="36"/>
          <w:szCs w:val="36"/>
          <w:rtl/>
          <w:lang w:bidi="ar-DZ"/>
        </w:rPr>
        <w:t>:</w:t>
      </w:r>
    </w:p>
    <w:p w:rsidR="005A1F4B" w:rsidRDefault="005A1F4B" w:rsidP="005A1F4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تهدف الدراسة الحالية إلى معرفة ما إذا كان للتدين دور في رفع مستوى  التوجه نحو الحياة لدى المرأة العقيم ومنه طرح التساؤل التالي: </w:t>
      </w:r>
    </w:p>
    <w:p w:rsidR="005A1F4B" w:rsidRDefault="005A1F4B" w:rsidP="005A1F4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7D2660">
        <w:rPr>
          <w:rFonts w:ascii="Simplified Arabic" w:hAnsi="Simplified Arabic" w:cs="Simplified Arabic" w:hint="cs"/>
          <w:b/>
          <w:bCs/>
          <w:sz w:val="28"/>
          <w:szCs w:val="28"/>
          <w:rtl/>
          <w:lang w:bidi="ar-DZ"/>
        </w:rPr>
        <w:t>هل للتدين دور في رفع مستوى التوجه نحو الحياة لدى المرأة العقيم</w:t>
      </w:r>
      <w:r>
        <w:rPr>
          <w:rFonts w:ascii="Simplified Arabic" w:hAnsi="Simplified Arabic" w:cs="Simplified Arabic" w:hint="cs"/>
          <w:sz w:val="28"/>
          <w:szCs w:val="28"/>
          <w:rtl/>
          <w:lang w:bidi="ar-DZ"/>
        </w:rPr>
        <w:t xml:space="preserve">؟، وللإجابة على هذا التساؤل تم </w:t>
      </w:r>
      <w:r w:rsidR="00244362">
        <w:rPr>
          <w:rFonts w:ascii="Simplified Arabic" w:hAnsi="Simplified Arabic" w:cs="Simplified Arabic" w:hint="cs"/>
          <w:sz w:val="28"/>
          <w:szCs w:val="28"/>
          <w:rtl/>
          <w:lang w:bidi="ar-DZ"/>
        </w:rPr>
        <w:t>اتباع المنهج العيادي بتقنية</w:t>
      </w:r>
      <w:r>
        <w:rPr>
          <w:rFonts w:ascii="Simplified Arabic" w:hAnsi="Simplified Arabic" w:cs="Simplified Arabic" w:hint="cs"/>
          <w:sz w:val="28"/>
          <w:szCs w:val="28"/>
          <w:rtl/>
          <w:lang w:bidi="ar-DZ"/>
        </w:rPr>
        <w:t xml:space="preserve"> دراسة الحالة وذلك بالاعتماد على العديد من أدوات جمع البيانات وهي كالتالي:</w:t>
      </w:r>
    </w:p>
    <w:p w:rsidR="005A1F4B" w:rsidRPr="007D2660" w:rsidRDefault="005A1F4B" w:rsidP="005A1F4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مقابلة نصف موجهة، والمقياس العربي لل</w:t>
      </w:r>
      <w:r w:rsidR="00811F5E">
        <w:rPr>
          <w:rFonts w:ascii="Simplified Arabic" w:hAnsi="Simplified Arabic" w:cs="Simplified Arabic" w:hint="cs"/>
          <w:sz w:val="28"/>
          <w:szCs w:val="28"/>
          <w:rtl/>
          <w:lang w:bidi="ar-DZ"/>
        </w:rPr>
        <w:t>ت</w:t>
      </w:r>
      <w:r>
        <w:rPr>
          <w:rFonts w:ascii="Simplified Arabic" w:hAnsi="Simplified Arabic" w:cs="Simplified Arabic" w:hint="cs"/>
          <w:sz w:val="28"/>
          <w:szCs w:val="28"/>
          <w:rtl/>
          <w:lang w:bidi="ar-DZ"/>
        </w:rPr>
        <w:t xml:space="preserve">دين </w:t>
      </w:r>
      <w:r w:rsidRPr="00670609">
        <w:rPr>
          <w:rFonts w:ascii="Simplified Arabic" w:hAnsi="Simplified Arabic" w:cs="Simplified Arabic" w:hint="cs"/>
          <w:b/>
          <w:bCs/>
          <w:sz w:val="28"/>
          <w:szCs w:val="28"/>
          <w:rtl/>
          <w:lang w:bidi="ar-DZ"/>
        </w:rPr>
        <w:t>لعبد الخالق أحمد محمد</w:t>
      </w:r>
      <w:r>
        <w:rPr>
          <w:rFonts w:ascii="Simplified Arabic" w:hAnsi="Simplified Arabic" w:cs="Simplified Arabic" w:hint="cs"/>
          <w:sz w:val="28"/>
          <w:szCs w:val="28"/>
          <w:rtl/>
          <w:lang w:bidi="ar-DZ"/>
        </w:rPr>
        <w:t xml:space="preserve">، ومقياس التوجه نحو الحياة </w:t>
      </w:r>
      <w:r w:rsidRPr="00670609">
        <w:rPr>
          <w:rFonts w:ascii="Simplified Arabic" w:hAnsi="Simplified Arabic" w:cs="Simplified Arabic" w:hint="cs"/>
          <w:b/>
          <w:bCs/>
          <w:sz w:val="28"/>
          <w:szCs w:val="28"/>
          <w:rtl/>
          <w:lang w:bidi="ar-DZ"/>
        </w:rPr>
        <w:t>لشاير و كارفر</w:t>
      </w:r>
      <w:r>
        <w:rPr>
          <w:rFonts w:ascii="Simplified Arabic" w:hAnsi="Simplified Arabic" w:cs="Simplified Arabic" w:hint="cs"/>
          <w:b/>
          <w:bCs/>
          <w:sz w:val="28"/>
          <w:szCs w:val="28"/>
          <w:rtl/>
          <w:lang w:bidi="ar-DZ"/>
        </w:rPr>
        <w:t>(</w:t>
      </w:r>
      <w:r>
        <w:rPr>
          <w:rFonts w:ascii="Simplified Arabic" w:hAnsi="Simplified Arabic" w:cs="Simplified Arabic"/>
          <w:b/>
          <w:bCs/>
          <w:sz w:val="28"/>
          <w:szCs w:val="28"/>
          <w:lang w:bidi="ar-DZ"/>
        </w:rPr>
        <w:t>sheier&amp;Carver</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ترجمة </w:t>
      </w:r>
      <w:r>
        <w:rPr>
          <w:rFonts w:ascii="Simplified Arabic" w:hAnsi="Simplified Arabic" w:cs="Simplified Arabic" w:hint="cs"/>
          <w:b/>
          <w:bCs/>
          <w:sz w:val="28"/>
          <w:szCs w:val="28"/>
          <w:rtl/>
          <w:lang w:bidi="ar-DZ"/>
        </w:rPr>
        <w:t>بدر محمد الأنصاري</w:t>
      </w:r>
      <w:r>
        <w:rPr>
          <w:rFonts w:ascii="Simplified Arabic" w:hAnsi="Simplified Arabic" w:cs="Simplified Arabic" w:hint="cs"/>
          <w:sz w:val="28"/>
          <w:szCs w:val="28"/>
          <w:rtl/>
          <w:lang w:bidi="ar-DZ"/>
        </w:rPr>
        <w:t xml:space="preserve">، وطبقت الدراسة على ثلاث حالات من فئة النساء العقيمات من مدينة بسكرة التي تتراوح أعمارهن مابين (28و 45)، وفي الأخير أسفرت نتائج الدراسة إلى ما يلي: </w:t>
      </w:r>
    </w:p>
    <w:p w:rsidR="005A1F4B" w:rsidRDefault="005A1F4B" w:rsidP="00CA273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نعم، للتدين دور في رفع مستوى التوجه نحو الحياة لدى المرأة العقيم.</w:t>
      </w:r>
    </w:p>
    <w:p w:rsidR="005A1F4B" w:rsidRDefault="005A1F4B" w:rsidP="00CA2738">
      <w:pPr>
        <w:bidi/>
        <w:rPr>
          <w:rFonts w:ascii="Simplified Arabic" w:hAnsi="Simplified Arabic" w:cs="Simplified Arabic"/>
          <w:sz w:val="28"/>
          <w:szCs w:val="28"/>
          <w:lang w:bidi="ar-DZ"/>
        </w:rPr>
      </w:pPr>
    </w:p>
    <w:p w:rsidR="005A1F4B" w:rsidRPr="00B97759" w:rsidRDefault="005A1F4B" w:rsidP="00CA2738">
      <w:pPr>
        <w:bidi/>
        <w:rPr>
          <w:rFonts w:ascii="Simplified Arabic" w:hAnsi="Simplified Arabic" w:cs="Simplified Arabic"/>
          <w:sz w:val="28"/>
          <w:szCs w:val="28"/>
          <w:lang w:bidi="ar-DZ"/>
        </w:rPr>
      </w:pPr>
    </w:p>
    <w:p w:rsidR="005A1F4B" w:rsidRDefault="005A1F4B" w:rsidP="00CA2738">
      <w:pPr>
        <w:bidi/>
        <w:rPr>
          <w:rFonts w:ascii="Simplified Arabic" w:hAnsi="Simplified Arabic" w:cs="Simplified Arabic"/>
          <w:sz w:val="28"/>
          <w:szCs w:val="28"/>
          <w:lang w:bidi="ar-DZ"/>
        </w:rPr>
      </w:pPr>
    </w:p>
    <w:p w:rsidR="005A1F4B" w:rsidRDefault="005A1F4B" w:rsidP="00CA2738">
      <w:pPr>
        <w:bidi/>
        <w:rPr>
          <w:rFonts w:ascii="Simplified Arabic" w:hAnsi="Simplified Arabic" w:cs="Simplified Arabic"/>
          <w:sz w:val="28"/>
          <w:szCs w:val="28"/>
          <w:lang w:bidi="ar-DZ"/>
        </w:rPr>
      </w:pPr>
    </w:p>
    <w:p w:rsidR="005A1F4B" w:rsidRDefault="005A1F4B" w:rsidP="00CA2738">
      <w:pPr>
        <w:bidi/>
        <w:rPr>
          <w:rFonts w:ascii="Simplified Arabic" w:hAnsi="Simplified Arabic" w:cs="Simplified Arabic"/>
          <w:sz w:val="28"/>
          <w:szCs w:val="28"/>
          <w:lang w:bidi="ar-DZ"/>
        </w:rPr>
      </w:pPr>
    </w:p>
    <w:p w:rsidR="005A1F4B" w:rsidRDefault="005A1F4B" w:rsidP="00CA2738">
      <w:pPr>
        <w:bidi/>
        <w:rPr>
          <w:rFonts w:ascii="Simplified Arabic" w:hAnsi="Simplified Arabic" w:cs="Simplified Arabic"/>
          <w:sz w:val="28"/>
          <w:szCs w:val="28"/>
          <w:lang w:bidi="ar-DZ"/>
        </w:rPr>
      </w:pPr>
    </w:p>
    <w:p w:rsidR="005A1F4B" w:rsidRDefault="005A1F4B" w:rsidP="00CA2738">
      <w:pPr>
        <w:bidi/>
        <w:rPr>
          <w:rFonts w:ascii="Simplified Arabic" w:hAnsi="Simplified Arabic" w:cs="Simplified Arabic"/>
          <w:sz w:val="28"/>
          <w:szCs w:val="28"/>
          <w:lang w:bidi="ar-DZ"/>
        </w:rPr>
      </w:pPr>
    </w:p>
    <w:p w:rsidR="005A1F4B" w:rsidRDefault="005A1F4B" w:rsidP="00CA2738">
      <w:pPr>
        <w:bidi/>
        <w:rPr>
          <w:rFonts w:ascii="Simplified Arabic" w:hAnsi="Simplified Arabic" w:cs="Simplified Arabic"/>
          <w:sz w:val="28"/>
          <w:szCs w:val="28"/>
          <w:lang w:bidi="ar-DZ"/>
        </w:rPr>
      </w:pPr>
    </w:p>
    <w:p w:rsidR="005A1F4B" w:rsidRDefault="005A1F4B" w:rsidP="00CA2738">
      <w:pPr>
        <w:bidi/>
        <w:rPr>
          <w:rFonts w:ascii="Simplified Arabic" w:hAnsi="Simplified Arabic" w:cs="Simplified Arabic"/>
          <w:sz w:val="28"/>
          <w:szCs w:val="28"/>
          <w:lang w:bidi="ar-DZ"/>
        </w:rPr>
      </w:pPr>
    </w:p>
    <w:p w:rsidR="005A1F4B" w:rsidRDefault="005A1F4B" w:rsidP="00CA2738">
      <w:pPr>
        <w:bidi/>
        <w:rPr>
          <w:rFonts w:ascii="Simplified Arabic" w:hAnsi="Simplified Arabic" w:cs="Simplified Arabic"/>
          <w:b/>
          <w:bCs/>
          <w:sz w:val="36"/>
          <w:szCs w:val="36"/>
          <w:rtl/>
          <w:lang w:bidi="ar-DZ"/>
        </w:rPr>
      </w:pPr>
    </w:p>
    <w:p w:rsidR="009C2D80" w:rsidRPr="00944883" w:rsidRDefault="009C2D80" w:rsidP="009C2D80">
      <w:pPr>
        <w:rPr>
          <w:rFonts w:ascii="Simplified Arabic" w:hAnsi="Simplified Arabic" w:cs="Simplified Arabic"/>
          <w:b/>
          <w:bCs/>
          <w:sz w:val="36"/>
          <w:szCs w:val="36"/>
          <w:lang w:bidi="ar-DZ"/>
        </w:rPr>
      </w:pPr>
      <w:r>
        <w:rPr>
          <w:rFonts w:ascii="Simplified Arabic" w:hAnsi="Simplified Arabic" w:cs="Simplified Arabic"/>
          <w:b/>
          <w:bCs/>
          <w:sz w:val="36"/>
          <w:szCs w:val="36"/>
          <w:lang w:bidi="ar-DZ"/>
        </w:rPr>
        <w:lastRenderedPageBreak/>
        <w:t>Abstract :</w:t>
      </w:r>
    </w:p>
    <w:p w:rsidR="005A1F4B" w:rsidRDefault="001F2CEA" w:rsidP="005A1F4B">
      <w:pPr>
        <w:jc w:val="both"/>
        <w:rPr>
          <w:rFonts w:ascii="Simplified Arabic" w:hAnsi="Simplified Arabic" w:cs="Simplified Arabic"/>
          <w:color w:val="000000"/>
          <w:sz w:val="28"/>
          <w:szCs w:val="28"/>
        </w:rPr>
      </w:pPr>
      <w:r>
        <w:rPr>
          <w:rFonts w:ascii="Simplified Arabic" w:hAnsi="Simplified Arabic" w:cs="Simplified Arabic"/>
          <w:color w:val="000000"/>
          <w:sz w:val="28"/>
          <w:szCs w:val="28"/>
        </w:rPr>
        <w:t xml:space="preserve">   </w:t>
      </w:r>
      <w:r w:rsidR="005A1F4B">
        <w:rPr>
          <w:rFonts w:ascii="Simplified Arabic" w:hAnsi="Simplified Arabic" w:cs="Simplified Arabic"/>
          <w:color w:val="000000"/>
          <w:sz w:val="28"/>
          <w:szCs w:val="28"/>
        </w:rPr>
        <w:t>This study aims to know if religiosity has a role in rising the orientations level towards life for sterile woman. This the following question was asked.</w:t>
      </w:r>
    </w:p>
    <w:p w:rsidR="005A1F4B" w:rsidRDefault="001F2CEA" w:rsidP="005A1F4B">
      <w:pPr>
        <w:jc w:val="both"/>
        <w:rPr>
          <w:rFonts w:ascii="Simplified Arabic" w:hAnsi="Simplified Arabic" w:cs="Simplified Arabic"/>
          <w:color w:val="000000"/>
          <w:sz w:val="28"/>
          <w:szCs w:val="28"/>
          <w:lang w:bidi="ar-DZ"/>
        </w:rPr>
      </w:pPr>
      <w:r>
        <w:rPr>
          <w:rFonts w:ascii="Simplified Arabic" w:hAnsi="Simplified Arabic" w:cs="Simplified Arabic"/>
          <w:color w:val="000000"/>
          <w:sz w:val="28"/>
          <w:szCs w:val="28"/>
        </w:rPr>
        <w:t xml:space="preserve"> </w:t>
      </w:r>
      <w:r w:rsidR="005A1F4B">
        <w:rPr>
          <w:rFonts w:ascii="Simplified Arabic" w:hAnsi="Simplified Arabic" w:cs="Simplified Arabic"/>
          <w:color w:val="000000"/>
          <w:sz w:val="28"/>
          <w:szCs w:val="28"/>
        </w:rPr>
        <w:t xml:space="preserve">   Does religiosity have a role in rising the orientation level towards life for sterile woman </w:t>
      </w:r>
      <w:r w:rsidR="005A1F4B">
        <w:rPr>
          <w:rFonts w:ascii="Simplified Arabic" w:hAnsi="Simplified Arabic" w:cs="Simplified Arabic"/>
          <w:color w:val="000000"/>
          <w:sz w:val="28"/>
          <w:szCs w:val="28"/>
          <w:lang w:bidi="ar-DZ"/>
        </w:rPr>
        <w:t xml:space="preserve">?  to answer this question a clinical approach was used followed by a case study method depending on many data collecting tools such as : </w:t>
      </w:r>
    </w:p>
    <w:p w:rsidR="005A1F4B" w:rsidRDefault="001F2CEA" w:rsidP="005A1F4B">
      <w:pPr>
        <w:jc w:val="both"/>
        <w:rPr>
          <w:rFonts w:ascii="Simplified Arabic" w:hAnsi="Simplified Arabic" w:cs="Simplified Arabic"/>
          <w:color w:val="000000"/>
          <w:sz w:val="28"/>
          <w:szCs w:val="28"/>
          <w:lang w:bidi="ar-DZ"/>
        </w:rPr>
      </w:pPr>
      <w:r>
        <w:rPr>
          <w:rFonts w:ascii="Simplified Arabic" w:hAnsi="Simplified Arabic" w:cs="Simplified Arabic"/>
          <w:color w:val="000000"/>
          <w:sz w:val="28"/>
          <w:szCs w:val="28"/>
          <w:lang w:bidi="ar-DZ"/>
        </w:rPr>
        <w:t xml:space="preserve"> </w:t>
      </w:r>
      <w:r w:rsidR="005A1F4B">
        <w:rPr>
          <w:rFonts w:ascii="Simplified Arabic" w:hAnsi="Simplified Arabic" w:cs="Simplified Arabic"/>
          <w:color w:val="000000"/>
          <w:sz w:val="28"/>
          <w:szCs w:val="28"/>
          <w:lang w:bidi="ar-DZ"/>
        </w:rPr>
        <w:t xml:space="preserve">   A half directed interview , the arabic measure for religion by </w:t>
      </w:r>
      <w:r w:rsidR="005A1F4B" w:rsidRPr="004419B9">
        <w:rPr>
          <w:rFonts w:ascii="Simplified Arabic" w:hAnsi="Simplified Arabic" w:cs="Simplified Arabic"/>
          <w:b/>
          <w:bCs/>
          <w:color w:val="000000"/>
          <w:sz w:val="28"/>
          <w:szCs w:val="28"/>
          <w:lang w:bidi="ar-DZ"/>
        </w:rPr>
        <w:t>Abd Alkhaliq</w:t>
      </w:r>
      <w:r w:rsidR="005A1F4B">
        <w:rPr>
          <w:rFonts w:ascii="Simplified Arabic" w:hAnsi="Simplified Arabic" w:cs="Simplified Arabic"/>
          <w:color w:val="000000"/>
          <w:sz w:val="28"/>
          <w:szCs w:val="28"/>
          <w:lang w:bidi="ar-DZ"/>
        </w:rPr>
        <w:t xml:space="preserve">  </w:t>
      </w:r>
      <w:r w:rsidR="005A1F4B" w:rsidRPr="004419B9">
        <w:rPr>
          <w:rFonts w:ascii="Simplified Arabic" w:hAnsi="Simplified Arabic" w:cs="Simplified Arabic"/>
          <w:b/>
          <w:bCs/>
          <w:color w:val="000000"/>
          <w:sz w:val="28"/>
          <w:szCs w:val="28"/>
          <w:lang w:bidi="ar-DZ"/>
        </w:rPr>
        <w:t>Ahmed Modamed</w:t>
      </w:r>
      <w:r w:rsidR="005A1F4B">
        <w:rPr>
          <w:rFonts w:ascii="Simplified Arabic" w:hAnsi="Simplified Arabic" w:cs="Simplified Arabic"/>
          <w:color w:val="000000"/>
          <w:sz w:val="28"/>
          <w:szCs w:val="28"/>
          <w:lang w:bidi="ar-DZ"/>
        </w:rPr>
        <w:t xml:space="preserve"> , and orientation scale towards life by </w:t>
      </w:r>
      <w:r w:rsidR="005A1F4B" w:rsidRPr="004419B9">
        <w:rPr>
          <w:rFonts w:ascii="Simplified Arabic" w:hAnsi="Simplified Arabic" w:cs="Simplified Arabic"/>
          <w:b/>
          <w:bCs/>
          <w:color w:val="000000"/>
          <w:sz w:val="28"/>
          <w:szCs w:val="28"/>
          <w:lang w:bidi="ar-DZ"/>
        </w:rPr>
        <w:t>Shier and Carver</w:t>
      </w:r>
      <w:r w:rsidR="005A1F4B">
        <w:rPr>
          <w:rFonts w:ascii="Simplified Arabic" w:hAnsi="Simplified Arabic" w:cs="Simplified Arabic"/>
          <w:color w:val="000000"/>
          <w:sz w:val="28"/>
          <w:szCs w:val="28"/>
          <w:lang w:bidi="ar-DZ"/>
        </w:rPr>
        <w:t xml:space="preserve"> translated by </w:t>
      </w:r>
      <w:r w:rsidR="005A1F4B" w:rsidRPr="004419B9">
        <w:rPr>
          <w:rFonts w:ascii="Simplified Arabic" w:hAnsi="Simplified Arabic" w:cs="Simplified Arabic"/>
          <w:b/>
          <w:bCs/>
          <w:color w:val="000000"/>
          <w:sz w:val="28"/>
          <w:szCs w:val="28"/>
          <w:lang w:bidi="ar-DZ"/>
        </w:rPr>
        <w:t>Mohamed Badr AL-a-Ansari</w:t>
      </w:r>
      <w:r w:rsidR="005A1F4B">
        <w:rPr>
          <w:rFonts w:ascii="Simplified Arabic" w:hAnsi="Simplified Arabic" w:cs="Simplified Arabic"/>
          <w:color w:val="000000"/>
          <w:sz w:val="28"/>
          <w:szCs w:val="28"/>
          <w:lang w:bidi="ar-DZ"/>
        </w:rPr>
        <w:t>.The study was conducted on three sterile woman (between 28-45 years old) from Biskra city.</w:t>
      </w:r>
    </w:p>
    <w:p w:rsidR="005A1F4B" w:rsidRDefault="005A1F4B" w:rsidP="005A1F4B">
      <w:pPr>
        <w:jc w:val="both"/>
        <w:rPr>
          <w:rFonts w:ascii="Simplified Arabic" w:hAnsi="Simplified Arabic" w:cs="Simplified Arabic"/>
          <w:color w:val="000000"/>
          <w:sz w:val="28"/>
          <w:szCs w:val="28"/>
          <w:rtl/>
          <w:lang w:bidi="ar-DZ"/>
        </w:rPr>
      </w:pPr>
      <w:r>
        <w:rPr>
          <w:rFonts w:ascii="Simplified Arabic" w:hAnsi="Simplified Arabic" w:cs="Simplified Arabic"/>
          <w:color w:val="000000"/>
          <w:sz w:val="28"/>
          <w:szCs w:val="28"/>
          <w:lang w:bidi="ar-DZ"/>
        </w:rPr>
        <w:t xml:space="preserve">     In the end the study found that religiosity does have a role in rising the orientation’s level towards life for sterile woman.</w:t>
      </w:r>
    </w:p>
    <w:p w:rsidR="00AD3A73" w:rsidRDefault="00AD3A73" w:rsidP="005A1F4B">
      <w:pPr>
        <w:jc w:val="both"/>
        <w:rPr>
          <w:rFonts w:ascii="Simplified Arabic" w:hAnsi="Simplified Arabic" w:cs="Simplified Arabic"/>
          <w:sz w:val="28"/>
          <w:szCs w:val="28"/>
          <w:shd w:val="clear" w:color="auto" w:fill="E4E6EB"/>
          <w:lang w:bidi="ar-DZ"/>
        </w:rPr>
        <w:sectPr w:rsidR="00AD3A73" w:rsidSect="00CA2738">
          <w:pgSz w:w="11906" w:h="16838"/>
          <w:pgMar w:top="1134" w:right="1701" w:bottom="1134" w:left="851" w:header="709" w:footer="709" w:gutter="0"/>
          <w:cols w:space="708"/>
          <w:docGrid w:linePitch="360"/>
        </w:sectPr>
      </w:pPr>
    </w:p>
    <w:p w:rsidR="00AD3A73" w:rsidRDefault="00AD3A73" w:rsidP="00AD3A73">
      <w:pPr>
        <w:bidi/>
        <w:jc w:val="center"/>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lastRenderedPageBreak/>
        <w:t>فهرس المحتويات:</w:t>
      </w:r>
    </w:p>
    <w:tbl>
      <w:tblPr>
        <w:tblStyle w:val="Grilledutableau"/>
        <w:bidiVisual/>
        <w:tblW w:w="0" w:type="auto"/>
        <w:tblLook w:val="04A0"/>
      </w:tblPr>
      <w:tblGrid>
        <w:gridCol w:w="7619"/>
        <w:gridCol w:w="1593"/>
      </w:tblGrid>
      <w:tr w:rsidR="00AD3A73" w:rsidTr="00FA6EE7">
        <w:tc>
          <w:tcPr>
            <w:tcW w:w="7619" w:type="dxa"/>
            <w:shd w:val="clear" w:color="auto" w:fill="3D8DA8" w:themeFill="accent3" w:themeFillShade="BF"/>
          </w:tcPr>
          <w:p w:rsidR="00AD3A73" w:rsidRPr="00203D11" w:rsidRDefault="00AD3A73" w:rsidP="00CA2738">
            <w:pPr>
              <w:bidi/>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 xml:space="preserve">المحتويات </w:t>
            </w:r>
          </w:p>
        </w:tc>
        <w:tc>
          <w:tcPr>
            <w:tcW w:w="1593" w:type="dxa"/>
            <w:shd w:val="clear" w:color="auto" w:fill="3D8DA8" w:themeFill="accent3" w:themeFillShade="BF"/>
          </w:tcPr>
          <w:p w:rsidR="00AD3A73" w:rsidRPr="00203D11" w:rsidRDefault="00AD3A73" w:rsidP="00CA2738">
            <w:pPr>
              <w:bidi/>
              <w:rPr>
                <w:rFonts w:ascii="Simplified Arabic" w:hAnsi="Simplified Arabic" w:cs="Simplified Arabic"/>
                <w:b/>
                <w:bCs/>
                <w:sz w:val="36"/>
                <w:szCs w:val="36"/>
                <w:rtl/>
                <w:lang w:bidi="ar-DZ"/>
              </w:rPr>
            </w:pPr>
            <w:r w:rsidRPr="00203D11">
              <w:rPr>
                <w:rFonts w:ascii="Simplified Arabic" w:hAnsi="Simplified Arabic" w:cs="Simplified Arabic" w:hint="cs"/>
                <w:b/>
                <w:bCs/>
                <w:sz w:val="36"/>
                <w:szCs w:val="36"/>
                <w:rtl/>
                <w:lang w:bidi="ar-DZ"/>
              </w:rPr>
              <w:t>الصفحة</w:t>
            </w:r>
          </w:p>
        </w:tc>
      </w:tr>
      <w:tr w:rsidR="00AD3A73" w:rsidTr="00EE0625">
        <w:tc>
          <w:tcPr>
            <w:tcW w:w="7619" w:type="dxa"/>
          </w:tcPr>
          <w:p w:rsidR="00AD3A73" w:rsidRPr="00203D11" w:rsidRDefault="00AD3A73" w:rsidP="00CA273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إهداء</w:t>
            </w:r>
          </w:p>
        </w:tc>
        <w:tc>
          <w:tcPr>
            <w:tcW w:w="1593" w:type="dxa"/>
          </w:tcPr>
          <w:p w:rsidR="00AD3A73" w:rsidRDefault="00AD3A73" w:rsidP="00CA2738">
            <w:pPr>
              <w:bidi/>
              <w:rPr>
                <w:rFonts w:ascii="Simplified Arabic" w:hAnsi="Simplified Arabic" w:cs="Simplified Arabic"/>
                <w:sz w:val="36"/>
                <w:szCs w:val="36"/>
                <w:rtl/>
                <w:lang w:bidi="ar-DZ"/>
              </w:rPr>
            </w:pPr>
          </w:p>
        </w:tc>
      </w:tr>
      <w:tr w:rsidR="00AD3A73" w:rsidTr="00EE0625">
        <w:tc>
          <w:tcPr>
            <w:tcW w:w="7619" w:type="dxa"/>
          </w:tcPr>
          <w:p w:rsidR="00AD3A73" w:rsidRPr="00203D11" w:rsidRDefault="00AD3A73" w:rsidP="00CA2738">
            <w:pPr>
              <w:bidi/>
              <w:rPr>
                <w:rFonts w:ascii="Simplified Arabic" w:hAnsi="Simplified Arabic" w:cs="Simplified Arabic"/>
                <w:sz w:val="28"/>
                <w:szCs w:val="28"/>
                <w:rtl/>
                <w:lang w:bidi="ar-DZ"/>
              </w:rPr>
            </w:pPr>
            <w:r w:rsidRPr="00203D11">
              <w:rPr>
                <w:rFonts w:ascii="Simplified Arabic" w:hAnsi="Simplified Arabic" w:cs="Simplified Arabic" w:hint="cs"/>
                <w:sz w:val="28"/>
                <w:szCs w:val="28"/>
                <w:rtl/>
                <w:lang w:bidi="ar-DZ"/>
              </w:rPr>
              <w:t>شكر وعرفان</w:t>
            </w:r>
          </w:p>
        </w:tc>
        <w:tc>
          <w:tcPr>
            <w:tcW w:w="1593" w:type="dxa"/>
          </w:tcPr>
          <w:p w:rsidR="00AD3A73" w:rsidRDefault="00AD3A73" w:rsidP="00CA2738">
            <w:pPr>
              <w:bidi/>
              <w:rPr>
                <w:rFonts w:ascii="Simplified Arabic" w:hAnsi="Simplified Arabic" w:cs="Simplified Arabic"/>
                <w:sz w:val="36"/>
                <w:szCs w:val="36"/>
                <w:rtl/>
                <w:lang w:bidi="ar-DZ"/>
              </w:rPr>
            </w:pPr>
          </w:p>
        </w:tc>
      </w:tr>
      <w:tr w:rsidR="00AD3A73" w:rsidTr="00EE0625">
        <w:tc>
          <w:tcPr>
            <w:tcW w:w="7619" w:type="dxa"/>
          </w:tcPr>
          <w:p w:rsidR="00AD3A73" w:rsidRPr="00203D11" w:rsidRDefault="00AD3A73" w:rsidP="00CA2738">
            <w:pPr>
              <w:bidi/>
              <w:rPr>
                <w:rFonts w:ascii="Simplified Arabic" w:hAnsi="Simplified Arabic" w:cs="Simplified Arabic"/>
                <w:sz w:val="28"/>
                <w:szCs w:val="28"/>
                <w:rtl/>
                <w:lang w:bidi="ar-DZ"/>
              </w:rPr>
            </w:pPr>
            <w:r w:rsidRPr="00203D11">
              <w:rPr>
                <w:rFonts w:ascii="Simplified Arabic" w:hAnsi="Simplified Arabic" w:cs="Simplified Arabic" w:hint="cs"/>
                <w:sz w:val="28"/>
                <w:szCs w:val="28"/>
                <w:rtl/>
                <w:lang w:bidi="ar-DZ"/>
              </w:rPr>
              <w:t>ملخص الدراسة باللغة العربية</w:t>
            </w:r>
          </w:p>
        </w:tc>
        <w:tc>
          <w:tcPr>
            <w:tcW w:w="1593" w:type="dxa"/>
          </w:tcPr>
          <w:p w:rsidR="00AD3A73" w:rsidRDefault="00AD3A73" w:rsidP="00CA2738">
            <w:pPr>
              <w:bidi/>
              <w:rPr>
                <w:rFonts w:ascii="Simplified Arabic" w:hAnsi="Simplified Arabic" w:cs="Simplified Arabic"/>
                <w:sz w:val="36"/>
                <w:szCs w:val="36"/>
                <w:rtl/>
                <w:lang w:bidi="ar-DZ"/>
              </w:rPr>
            </w:pPr>
          </w:p>
        </w:tc>
      </w:tr>
      <w:tr w:rsidR="00AD3A73" w:rsidTr="00EE0625">
        <w:tc>
          <w:tcPr>
            <w:tcW w:w="7619" w:type="dxa"/>
          </w:tcPr>
          <w:p w:rsidR="00AD3A73" w:rsidRPr="00203D11" w:rsidRDefault="00AD3A73" w:rsidP="00CA2738">
            <w:pPr>
              <w:bidi/>
              <w:rPr>
                <w:rFonts w:ascii="Simplified Arabic" w:hAnsi="Simplified Arabic" w:cs="Simplified Arabic"/>
                <w:sz w:val="28"/>
                <w:szCs w:val="28"/>
                <w:rtl/>
                <w:lang w:bidi="ar-DZ"/>
              </w:rPr>
            </w:pPr>
            <w:r w:rsidRPr="00203D11">
              <w:rPr>
                <w:rFonts w:ascii="Simplified Arabic" w:hAnsi="Simplified Arabic" w:cs="Simplified Arabic" w:hint="cs"/>
                <w:sz w:val="28"/>
                <w:szCs w:val="28"/>
                <w:rtl/>
                <w:lang w:bidi="ar-DZ"/>
              </w:rPr>
              <w:t>ملخص الدراسة باللغة الانجليزية</w:t>
            </w:r>
          </w:p>
        </w:tc>
        <w:tc>
          <w:tcPr>
            <w:tcW w:w="1593" w:type="dxa"/>
          </w:tcPr>
          <w:p w:rsidR="00AD3A73" w:rsidRDefault="00AD3A73" w:rsidP="00CA2738">
            <w:pPr>
              <w:bidi/>
              <w:rPr>
                <w:rFonts w:ascii="Simplified Arabic" w:hAnsi="Simplified Arabic" w:cs="Simplified Arabic"/>
                <w:sz w:val="36"/>
                <w:szCs w:val="36"/>
                <w:rtl/>
                <w:lang w:bidi="ar-DZ"/>
              </w:rPr>
            </w:pPr>
          </w:p>
        </w:tc>
      </w:tr>
      <w:tr w:rsidR="00AD3A73" w:rsidTr="00EE0625">
        <w:tc>
          <w:tcPr>
            <w:tcW w:w="7619" w:type="dxa"/>
          </w:tcPr>
          <w:p w:rsidR="00AD3A73" w:rsidRPr="00203D11" w:rsidRDefault="00AD3A73" w:rsidP="00CA2738">
            <w:pPr>
              <w:bidi/>
              <w:rPr>
                <w:rFonts w:ascii="Simplified Arabic" w:hAnsi="Simplified Arabic" w:cs="Simplified Arabic"/>
                <w:sz w:val="28"/>
                <w:szCs w:val="28"/>
                <w:rtl/>
                <w:lang w:bidi="ar-DZ"/>
              </w:rPr>
            </w:pPr>
            <w:r w:rsidRPr="00203D11">
              <w:rPr>
                <w:rFonts w:ascii="Simplified Arabic" w:hAnsi="Simplified Arabic" w:cs="Simplified Arabic" w:hint="cs"/>
                <w:sz w:val="28"/>
                <w:szCs w:val="28"/>
                <w:rtl/>
                <w:lang w:bidi="ar-DZ"/>
              </w:rPr>
              <w:t>فهرس المحتويات</w:t>
            </w:r>
          </w:p>
        </w:tc>
        <w:tc>
          <w:tcPr>
            <w:tcW w:w="1593" w:type="dxa"/>
          </w:tcPr>
          <w:p w:rsidR="00AD3A73" w:rsidRDefault="00AD3A73" w:rsidP="00CA2738">
            <w:pPr>
              <w:bidi/>
              <w:rPr>
                <w:rFonts w:ascii="Simplified Arabic" w:hAnsi="Simplified Arabic" w:cs="Simplified Arabic"/>
                <w:sz w:val="36"/>
                <w:szCs w:val="36"/>
                <w:rtl/>
                <w:lang w:bidi="ar-DZ"/>
              </w:rPr>
            </w:pPr>
          </w:p>
        </w:tc>
      </w:tr>
      <w:tr w:rsidR="00AD3A73" w:rsidTr="00EE0625">
        <w:tc>
          <w:tcPr>
            <w:tcW w:w="7619" w:type="dxa"/>
          </w:tcPr>
          <w:p w:rsidR="00AD3A73" w:rsidRPr="00203D11" w:rsidRDefault="00AD3A73" w:rsidP="00CA2738">
            <w:pPr>
              <w:bidi/>
              <w:rPr>
                <w:rFonts w:ascii="Simplified Arabic" w:hAnsi="Simplified Arabic" w:cs="Simplified Arabic"/>
                <w:sz w:val="28"/>
                <w:szCs w:val="28"/>
                <w:rtl/>
                <w:lang w:bidi="ar-DZ"/>
              </w:rPr>
            </w:pPr>
            <w:r w:rsidRPr="00203D11">
              <w:rPr>
                <w:rFonts w:ascii="Simplified Arabic" w:hAnsi="Simplified Arabic" w:cs="Simplified Arabic" w:hint="cs"/>
                <w:sz w:val="28"/>
                <w:szCs w:val="28"/>
                <w:rtl/>
                <w:lang w:bidi="ar-DZ"/>
              </w:rPr>
              <w:t xml:space="preserve">مقدمة </w:t>
            </w:r>
          </w:p>
        </w:tc>
        <w:tc>
          <w:tcPr>
            <w:tcW w:w="1593" w:type="dxa"/>
          </w:tcPr>
          <w:p w:rsidR="00AD3A73" w:rsidRDefault="008F643D"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أ-ب</w:t>
            </w:r>
          </w:p>
        </w:tc>
      </w:tr>
      <w:tr w:rsidR="00AD3A73" w:rsidTr="00FA6EE7">
        <w:tc>
          <w:tcPr>
            <w:tcW w:w="9212" w:type="dxa"/>
            <w:gridSpan w:val="2"/>
            <w:shd w:val="clear" w:color="auto" w:fill="3D8DA8" w:themeFill="accent3" w:themeFillShade="BF"/>
          </w:tcPr>
          <w:p w:rsidR="00AD3A73" w:rsidRPr="00203D11" w:rsidRDefault="00AD3A73" w:rsidP="00CA2738">
            <w:pPr>
              <w:bidi/>
              <w:jc w:val="center"/>
              <w:rPr>
                <w:rFonts w:ascii="Simplified Arabic" w:hAnsi="Simplified Arabic" w:cs="Simplified Arabic"/>
                <w:sz w:val="44"/>
                <w:szCs w:val="44"/>
                <w:rtl/>
                <w:lang w:bidi="ar-DZ"/>
              </w:rPr>
            </w:pPr>
            <w:r w:rsidRPr="00203D11">
              <w:rPr>
                <w:rFonts w:ascii="Simplified Arabic" w:hAnsi="Simplified Arabic" w:cs="Simplified Arabic" w:hint="cs"/>
                <w:b/>
                <w:bCs/>
                <w:sz w:val="44"/>
                <w:szCs w:val="44"/>
                <w:rtl/>
                <w:lang w:bidi="ar-DZ"/>
              </w:rPr>
              <w:t>الجانب النظري</w:t>
            </w:r>
          </w:p>
        </w:tc>
      </w:tr>
      <w:tr w:rsidR="00AD3A73" w:rsidTr="00FA6EE7">
        <w:tc>
          <w:tcPr>
            <w:tcW w:w="9212" w:type="dxa"/>
            <w:gridSpan w:val="2"/>
            <w:shd w:val="clear" w:color="auto" w:fill="A6D0DE" w:themeFill="accent3" w:themeFillTint="99"/>
          </w:tcPr>
          <w:p w:rsidR="00AD3A73" w:rsidRDefault="00AD3A73" w:rsidP="00FA6EE7">
            <w:pPr>
              <w:bidi/>
              <w:jc w:val="center"/>
              <w:rPr>
                <w:rFonts w:ascii="Simplified Arabic" w:hAnsi="Simplified Arabic" w:cs="Simplified Arabic"/>
                <w:sz w:val="36"/>
                <w:szCs w:val="36"/>
                <w:rtl/>
                <w:lang w:bidi="ar-DZ"/>
              </w:rPr>
            </w:pPr>
            <w:r>
              <w:rPr>
                <w:rFonts w:ascii="Simplified Arabic" w:hAnsi="Simplified Arabic" w:cs="Simplified Arabic" w:hint="cs"/>
                <w:b/>
                <w:bCs/>
                <w:sz w:val="36"/>
                <w:szCs w:val="36"/>
                <w:rtl/>
                <w:lang w:bidi="ar-DZ"/>
              </w:rPr>
              <w:t>الفصل الأول: الإطار العام للدراسة</w:t>
            </w:r>
          </w:p>
        </w:tc>
      </w:tr>
      <w:tr w:rsidR="00AD3A73" w:rsidTr="00EE0625">
        <w:tc>
          <w:tcPr>
            <w:tcW w:w="7619" w:type="dxa"/>
          </w:tcPr>
          <w:p w:rsidR="00AD3A73" w:rsidRPr="00203D11" w:rsidRDefault="00AD3A73" w:rsidP="00CA273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 تحديد الإشكالية </w:t>
            </w:r>
          </w:p>
        </w:tc>
        <w:tc>
          <w:tcPr>
            <w:tcW w:w="1593" w:type="dxa"/>
          </w:tcPr>
          <w:p w:rsidR="00AD3A73" w:rsidRDefault="008F643D"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13-15</w:t>
            </w:r>
          </w:p>
        </w:tc>
      </w:tr>
      <w:tr w:rsidR="00AD3A73" w:rsidTr="00EE0625">
        <w:tc>
          <w:tcPr>
            <w:tcW w:w="7619" w:type="dxa"/>
          </w:tcPr>
          <w:p w:rsidR="00AD3A73" w:rsidRPr="00AF4F7A" w:rsidRDefault="00AD3A73" w:rsidP="00CA2738">
            <w:pPr>
              <w:bidi/>
              <w:rPr>
                <w:rFonts w:ascii="Simplified Arabic" w:hAnsi="Simplified Arabic" w:cs="Simplified Arabic"/>
                <w:sz w:val="28"/>
                <w:szCs w:val="28"/>
                <w:rtl/>
                <w:lang w:bidi="ar-DZ"/>
              </w:rPr>
            </w:pPr>
            <w:r w:rsidRPr="00AF4F7A">
              <w:rPr>
                <w:rFonts w:ascii="Simplified Arabic" w:hAnsi="Simplified Arabic" w:cs="Simplified Arabic" w:hint="cs"/>
                <w:sz w:val="28"/>
                <w:szCs w:val="28"/>
                <w:rtl/>
                <w:lang w:bidi="ar-DZ"/>
              </w:rPr>
              <w:t>2-</w:t>
            </w:r>
            <w:r>
              <w:rPr>
                <w:rFonts w:ascii="Simplified Arabic" w:hAnsi="Simplified Arabic" w:cs="Simplified Arabic" w:hint="cs"/>
                <w:sz w:val="28"/>
                <w:szCs w:val="28"/>
                <w:rtl/>
                <w:lang w:bidi="ar-DZ"/>
              </w:rPr>
              <w:t xml:space="preserve"> </w:t>
            </w:r>
            <w:r w:rsidRPr="00AF4F7A">
              <w:rPr>
                <w:rFonts w:ascii="Simplified Arabic" w:hAnsi="Simplified Arabic" w:cs="Simplified Arabic" w:hint="cs"/>
                <w:sz w:val="28"/>
                <w:szCs w:val="28"/>
                <w:rtl/>
                <w:lang w:bidi="ar-DZ"/>
              </w:rPr>
              <w:t>أهداف الدراسة</w:t>
            </w:r>
          </w:p>
        </w:tc>
        <w:tc>
          <w:tcPr>
            <w:tcW w:w="1593" w:type="dxa"/>
          </w:tcPr>
          <w:p w:rsidR="00AD3A73" w:rsidRDefault="008F643D"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15</w:t>
            </w:r>
          </w:p>
        </w:tc>
      </w:tr>
      <w:tr w:rsidR="00AD3A73" w:rsidTr="00EE0625">
        <w:tc>
          <w:tcPr>
            <w:tcW w:w="7619" w:type="dxa"/>
          </w:tcPr>
          <w:p w:rsidR="00AD3A73" w:rsidRPr="00AF4F7A" w:rsidRDefault="00AD3A73" w:rsidP="00CA2738">
            <w:pPr>
              <w:bidi/>
              <w:rPr>
                <w:rFonts w:ascii="Simplified Arabic" w:hAnsi="Simplified Arabic" w:cs="Simplified Arabic"/>
                <w:sz w:val="28"/>
                <w:szCs w:val="28"/>
                <w:rtl/>
                <w:lang w:bidi="ar-DZ"/>
              </w:rPr>
            </w:pPr>
            <w:r w:rsidRPr="00AF4F7A">
              <w:rPr>
                <w:rFonts w:ascii="Simplified Arabic" w:hAnsi="Simplified Arabic" w:cs="Simplified Arabic" w:hint="cs"/>
                <w:sz w:val="28"/>
                <w:szCs w:val="28"/>
                <w:rtl/>
                <w:lang w:bidi="ar-DZ"/>
              </w:rPr>
              <w:t>3-</w:t>
            </w:r>
            <w:r>
              <w:rPr>
                <w:rFonts w:ascii="Simplified Arabic" w:hAnsi="Simplified Arabic" w:cs="Simplified Arabic" w:hint="cs"/>
                <w:sz w:val="28"/>
                <w:szCs w:val="28"/>
                <w:rtl/>
                <w:lang w:bidi="ar-DZ"/>
              </w:rPr>
              <w:t xml:space="preserve"> </w:t>
            </w:r>
            <w:r w:rsidRPr="00AF4F7A">
              <w:rPr>
                <w:rFonts w:ascii="Simplified Arabic" w:hAnsi="Simplified Arabic" w:cs="Simplified Arabic" w:hint="cs"/>
                <w:sz w:val="28"/>
                <w:szCs w:val="28"/>
                <w:rtl/>
                <w:lang w:bidi="ar-DZ"/>
              </w:rPr>
              <w:t>دوافع اختيار الموضوع</w:t>
            </w:r>
          </w:p>
        </w:tc>
        <w:tc>
          <w:tcPr>
            <w:tcW w:w="1593" w:type="dxa"/>
          </w:tcPr>
          <w:p w:rsidR="00AD3A73" w:rsidRDefault="008F643D"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15</w:t>
            </w:r>
          </w:p>
        </w:tc>
      </w:tr>
      <w:tr w:rsidR="00AD3A73" w:rsidTr="00EE0625">
        <w:tc>
          <w:tcPr>
            <w:tcW w:w="7619" w:type="dxa"/>
          </w:tcPr>
          <w:p w:rsidR="00AD3A73" w:rsidRPr="00AF4F7A" w:rsidRDefault="00AD3A73" w:rsidP="00CA2738">
            <w:pPr>
              <w:bidi/>
              <w:rPr>
                <w:rFonts w:ascii="Simplified Arabic" w:hAnsi="Simplified Arabic" w:cs="Simplified Arabic"/>
                <w:sz w:val="28"/>
                <w:szCs w:val="28"/>
                <w:rtl/>
                <w:lang w:bidi="ar-DZ"/>
              </w:rPr>
            </w:pPr>
            <w:r w:rsidRPr="00AF4F7A">
              <w:rPr>
                <w:rFonts w:ascii="Simplified Arabic" w:hAnsi="Simplified Arabic" w:cs="Simplified Arabic" w:hint="cs"/>
                <w:sz w:val="28"/>
                <w:szCs w:val="28"/>
                <w:rtl/>
                <w:lang w:bidi="ar-DZ"/>
              </w:rPr>
              <w:t>4-</w:t>
            </w:r>
            <w:r>
              <w:rPr>
                <w:rFonts w:ascii="Simplified Arabic" w:hAnsi="Simplified Arabic" w:cs="Simplified Arabic" w:hint="cs"/>
                <w:sz w:val="28"/>
                <w:szCs w:val="28"/>
                <w:rtl/>
                <w:lang w:bidi="ar-DZ"/>
              </w:rPr>
              <w:t xml:space="preserve"> </w:t>
            </w:r>
            <w:r w:rsidRPr="00AF4F7A">
              <w:rPr>
                <w:rFonts w:ascii="Simplified Arabic" w:hAnsi="Simplified Arabic" w:cs="Simplified Arabic" w:hint="cs"/>
                <w:sz w:val="28"/>
                <w:szCs w:val="28"/>
                <w:rtl/>
                <w:lang w:bidi="ar-DZ"/>
              </w:rPr>
              <w:t>تحديد مفاهيم الدراسة إجرائيا</w:t>
            </w:r>
          </w:p>
        </w:tc>
        <w:tc>
          <w:tcPr>
            <w:tcW w:w="1593" w:type="dxa"/>
          </w:tcPr>
          <w:p w:rsidR="00AD3A73" w:rsidRDefault="008F643D"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15-16</w:t>
            </w:r>
          </w:p>
        </w:tc>
      </w:tr>
      <w:tr w:rsidR="00AD3A73" w:rsidTr="00EE0625">
        <w:tc>
          <w:tcPr>
            <w:tcW w:w="7619" w:type="dxa"/>
          </w:tcPr>
          <w:p w:rsidR="00AD3A73" w:rsidRPr="00AF4F7A" w:rsidRDefault="00AD3A73" w:rsidP="00CA2738">
            <w:pPr>
              <w:bidi/>
              <w:rPr>
                <w:rFonts w:ascii="Simplified Arabic" w:hAnsi="Simplified Arabic" w:cs="Simplified Arabic"/>
                <w:sz w:val="28"/>
                <w:szCs w:val="28"/>
                <w:rtl/>
                <w:lang w:bidi="ar-DZ"/>
              </w:rPr>
            </w:pPr>
            <w:r w:rsidRPr="00AF4F7A">
              <w:rPr>
                <w:rFonts w:ascii="Simplified Arabic" w:hAnsi="Simplified Arabic" w:cs="Simplified Arabic" w:hint="cs"/>
                <w:sz w:val="28"/>
                <w:szCs w:val="28"/>
                <w:rtl/>
                <w:lang w:bidi="ar-DZ"/>
              </w:rPr>
              <w:t>5-</w:t>
            </w:r>
            <w:r>
              <w:rPr>
                <w:rFonts w:ascii="Simplified Arabic" w:hAnsi="Simplified Arabic" w:cs="Simplified Arabic" w:hint="cs"/>
                <w:sz w:val="28"/>
                <w:szCs w:val="28"/>
                <w:rtl/>
                <w:lang w:bidi="ar-DZ"/>
              </w:rPr>
              <w:t xml:space="preserve"> </w:t>
            </w:r>
            <w:r w:rsidRPr="00AF4F7A">
              <w:rPr>
                <w:rFonts w:ascii="Simplified Arabic" w:hAnsi="Simplified Arabic" w:cs="Simplified Arabic" w:hint="cs"/>
                <w:sz w:val="28"/>
                <w:szCs w:val="28"/>
                <w:rtl/>
                <w:lang w:bidi="ar-DZ"/>
              </w:rPr>
              <w:t>الدراسات السابقة</w:t>
            </w:r>
          </w:p>
        </w:tc>
        <w:tc>
          <w:tcPr>
            <w:tcW w:w="1593" w:type="dxa"/>
          </w:tcPr>
          <w:p w:rsidR="00AD3A73" w:rsidRDefault="008F643D"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16-20</w:t>
            </w:r>
          </w:p>
        </w:tc>
      </w:tr>
      <w:tr w:rsidR="00EE0625" w:rsidTr="00EE0625">
        <w:tc>
          <w:tcPr>
            <w:tcW w:w="7619" w:type="dxa"/>
          </w:tcPr>
          <w:p w:rsidR="00EE0625" w:rsidRPr="00AF4F7A" w:rsidRDefault="00EE0625" w:rsidP="00CA273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5- 1 - عرض الدراسات السابقة </w:t>
            </w:r>
          </w:p>
        </w:tc>
        <w:tc>
          <w:tcPr>
            <w:tcW w:w="1593" w:type="dxa"/>
          </w:tcPr>
          <w:p w:rsidR="00EE0625" w:rsidRDefault="008F643D"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16-19</w:t>
            </w:r>
          </w:p>
        </w:tc>
      </w:tr>
      <w:tr w:rsidR="00AD3A73" w:rsidTr="00EE0625">
        <w:tc>
          <w:tcPr>
            <w:tcW w:w="7619" w:type="dxa"/>
          </w:tcPr>
          <w:p w:rsidR="00AD3A73" w:rsidRPr="00AF4F7A" w:rsidRDefault="00EE0625" w:rsidP="00CA2738">
            <w:pPr>
              <w:tabs>
                <w:tab w:val="left" w:pos="1551"/>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5-2</w:t>
            </w:r>
            <w:r w:rsidR="00AD3A7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r w:rsidR="00AD3A73">
              <w:rPr>
                <w:rFonts w:ascii="Simplified Arabic" w:hAnsi="Simplified Arabic" w:cs="Simplified Arabic" w:hint="cs"/>
                <w:sz w:val="28"/>
                <w:szCs w:val="28"/>
                <w:rtl/>
                <w:lang w:bidi="ar-DZ"/>
              </w:rPr>
              <w:t>مدى الاستفادة من الدراسات السابقة</w:t>
            </w:r>
            <w:r w:rsidR="00AD3A73" w:rsidRPr="00AF4F7A">
              <w:rPr>
                <w:rFonts w:ascii="Simplified Arabic" w:hAnsi="Simplified Arabic" w:cs="Simplified Arabic"/>
                <w:sz w:val="28"/>
                <w:szCs w:val="28"/>
                <w:rtl/>
                <w:lang w:bidi="ar-DZ"/>
              </w:rPr>
              <w:tab/>
            </w:r>
          </w:p>
        </w:tc>
        <w:tc>
          <w:tcPr>
            <w:tcW w:w="1593" w:type="dxa"/>
          </w:tcPr>
          <w:p w:rsidR="00AD3A73" w:rsidRDefault="008F643D"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20</w:t>
            </w:r>
          </w:p>
        </w:tc>
      </w:tr>
      <w:tr w:rsidR="00AD3A73" w:rsidTr="00FA6EE7">
        <w:tc>
          <w:tcPr>
            <w:tcW w:w="9212" w:type="dxa"/>
            <w:gridSpan w:val="2"/>
            <w:shd w:val="clear" w:color="auto" w:fill="A6D0DE" w:themeFill="accent3" w:themeFillTint="99"/>
          </w:tcPr>
          <w:p w:rsidR="00AD3A73" w:rsidRPr="00AF4F7A" w:rsidRDefault="00AD3A73" w:rsidP="00FA6EE7">
            <w:pPr>
              <w:bidi/>
              <w:jc w:val="center"/>
              <w:rPr>
                <w:rFonts w:ascii="Simplified Arabic" w:hAnsi="Simplified Arabic" w:cs="Simplified Arabic"/>
                <w:sz w:val="36"/>
                <w:szCs w:val="36"/>
                <w:rtl/>
                <w:lang w:bidi="ar-DZ"/>
              </w:rPr>
            </w:pPr>
            <w:r w:rsidRPr="00AF4F7A">
              <w:rPr>
                <w:rFonts w:ascii="Simplified Arabic" w:hAnsi="Simplified Arabic" w:cs="Simplified Arabic" w:hint="cs"/>
                <w:b/>
                <w:bCs/>
                <w:sz w:val="36"/>
                <w:szCs w:val="36"/>
                <w:rtl/>
                <w:lang w:bidi="ar-DZ"/>
              </w:rPr>
              <w:t xml:space="preserve">الفصل الثاني: </w:t>
            </w:r>
            <w:r w:rsidR="004B7222">
              <w:rPr>
                <w:rFonts w:ascii="Simplified Arabic" w:hAnsi="Simplified Arabic" w:cs="Simplified Arabic" w:hint="cs"/>
                <w:b/>
                <w:bCs/>
                <w:sz w:val="36"/>
                <w:szCs w:val="36"/>
                <w:rtl/>
                <w:lang w:bidi="ar-DZ"/>
              </w:rPr>
              <w:t>مدخل مفاهيمي للمتغيرات الأساسية للدراسة</w:t>
            </w:r>
          </w:p>
        </w:tc>
      </w:tr>
      <w:tr w:rsidR="00AD3A73" w:rsidTr="00FA6EE7">
        <w:tc>
          <w:tcPr>
            <w:tcW w:w="9212" w:type="dxa"/>
            <w:gridSpan w:val="2"/>
            <w:shd w:val="clear" w:color="auto" w:fill="C3DFE9" w:themeFill="accent3" w:themeFillTint="66"/>
          </w:tcPr>
          <w:p w:rsidR="00AD3A73" w:rsidRPr="00AF4F7A" w:rsidRDefault="00AD3A73" w:rsidP="00FA6EE7">
            <w:pPr>
              <w:bidi/>
              <w:jc w:val="center"/>
              <w:rPr>
                <w:rFonts w:ascii="Simplified Arabic" w:hAnsi="Simplified Arabic" w:cs="Simplified Arabic"/>
                <w:sz w:val="36"/>
                <w:szCs w:val="36"/>
                <w:rtl/>
                <w:lang w:bidi="ar-DZ"/>
              </w:rPr>
            </w:pPr>
            <w:r w:rsidRPr="00AF4F7A">
              <w:rPr>
                <w:rFonts w:ascii="Simplified Arabic" w:hAnsi="Simplified Arabic" w:cs="Simplified Arabic" w:hint="cs"/>
                <w:b/>
                <w:bCs/>
                <w:sz w:val="36"/>
                <w:szCs w:val="36"/>
                <w:rtl/>
                <w:lang w:bidi="ar-DZ"/>
              </w:rPr>
              <w:t>أولا: التدين</w:t>
            </w:r>
          </w:p>
        </w:tc>
      </w:tr>
      <w:tr w:rsidR="00AD3A73" w:rsidTr="00EE0625">
        <w:tc>
          <w:tcPr>
            <w:tcW w:w="7619" w:type="dxa"/>
          </w:tcPr>
          <w:p w:rsidR="00AD3A73" w:rsidRPr="00AF4F7A" w:rsidRDefault="00AD3A73" w:rsidP="00CA2738">
            <w:pPr>
              <w:bidi/>
              <w:rPr>
                <w:rFonts w:ascii="Simplified Arabic" w:hAnsi="Simplified Arabic" w:cs="Simplified Arabic"/>
                <w:sz w:val="28"/>
                <w:szCs w:val="28"/>
                <w:rtl/>
                <w:lang w:bidi="ar-DZ"/>
              </w:rPr>
            </w:pPr>
            <w:r w:rsidRPr="00AF4F7A">
              <w:rPr>
                <w:rFonts w:ascii="Simplified Arabic" w:hAnsi="Simplified Arabic" w:cs="Simplified Arabic" w:hint="cs"/>
                <w:sz w:val="28"/>
                <w:szCs w:val="28"/>
                <w:rtl/>
                <w:lang w:bidi="ar-DZ"/>
              </w:rPr>
              <w:t>تمهيد</w:t>
            </w:r>
          </w:p>
        </w:tc>
        <w:tc>
          <w:tcPr>
            <w:tcW w:w="1593" w:type="dxa"/>
          </w:tcPr>
          <w:p w:rsidR="00AD3A73" w:rsidRDefault="008F643D"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23</w:t>
            </w:r>
          </w:p>
        </w:tc>
      </w:tr>
      <w:tr w:rsidR="00AD3A73" w:rsidTr="00EE0625">
        <w:tc>
          <w:tcPr>
            <w:tcW w:w="7619" w:type="dxa"/>
          </w:tcPr>
          <w:p w:rsidR="00AD3A73" w:rsidRPr="00AF4F7A" w:rsidRDefault="00AD3A73" w:rsidP="00CA2738">
            <w:pPr>
              <w:bidi/>
              <w:rPr>
                <w:rFonts w:ascii="Simplified Arabic" w:hAnsi="Simplified Arabic" w:cs="Simplified Arabic"/>
                <w:sz w:val="28"/>
                <w:szCs w:val="28"/>
                <w:rtl/>
                <w:lang w:bidi="ar-DZ"/>
              </w:rPr>
            </w:pPr>
            <w:r w:rsidRPr="00AF4F7A">
              <w:rPr>
                <w:rFonts w:ascii="Simplified Arabic" w:hAnsi="Simplified Arabic" w:cs="Simplified Arabic" w:hint="cs"/>
                <w:sz w:val="28"/>
                <w:szCs w:val="28"/>
                <w:rtl/>
                <w:lang w:bidi="ar-DZ"/>
              </w:rPr>
              <w:t>1- مفهوم الدين</w:t>
            </w:r>
          </w:p>
        </w:tc>
        <w:tc>
          <w:tcPr>
            <w:tcW w:w="1593" w:type="dxa"/>
          </w:tcPr>
          <w:p w:rsidR="00AD3A73" w:rsidRDefault="008F643D"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23-26</w:t>
            </w:r>
          </w:p>
        </w:tc>
      </w:tr>
      <w:tr w:rsidR="00AD3A73" w:rsidTr="00EE0625">
        <w:tc>
          <w:tcPr>
            <w:tcW w:w="7619" w:type="dxa"/>
          </w:tcPr>
          <w:p w:rsidR="00AD3A73" w:rsidRPr="00AF4F7A" w:rsidRDefault="00AD3A73" w:rsidP="00CA2738">
            <w:pPr>
              <w:bidi/>
              <w:rPr>
                <w:rFonts w:ascii="Simplified Arabic" w:hAnsi="Simplified Arabic" w:cs="Simplified Arabic"/>
                <w:sz w:val="28"/>
                <w:szCs w:val="28"/>
                <w:rtl/>
                <w:lang w:bidi="ar-DZ"/>
              </w:rPr>
            </w:pPr>
            <w:r w:rsidRPr="00AF4F7A">
              <w:rPr>
                <w:rFonts w:ascii="Simplified Arabic" w:hAnsi="Simplified Arabic" w:cs="Simplified Arabic" w:hint="cs"/>
                <w:sz w:val="28"/>
                <w:szCs w:val="28"/>
                <w:rtl/>
                <w:lang w:bidi="ar-DZ"/>
              </w:rPr>
              <w:t>2- مفهوم التدين</w:t>
            </w:r>
          </w:p>
        </w:tc>
        <w:tc>
          <w:tcPr>
            <w:tcW w:w="1593" w:type="dxa"/>
          </w:tcPr>
          <w:p w:rsidR="00AD3A73" w:rsidRDefault="008F643D"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26-29</w:t>
            </w:r>
          </w:p>
        </w:tc>
      </w:tr>
      <w:tr w:rsidR="00AD3A73" w:rsidTr="00EE0625">
        <w:tc>
          <w:tcPr>
            <w:tcW w:w="7619" w:type="dxa"/>
          </w:tcPr>
          <w:p w:rsidR="00AD3A73" w:rsidRPr="00AF4F7A" w:rsidRDefault="00AD3A73" w:rsidP="00CA2738">
            <w:pPr>
              <w:bidi/>
              <w:rPr>
                <w:rFonts w:ascii="Simplified Arabic" w:hAnsi="Simplified Arabic" w:cs="Simplified Arabic"/>
                <w:sz w:val="28"/>
                <w:szCs w:val="28"/>
                <w:rtl/>
                <w:lang w:bidi="ar-DZ"/>
              </w:rPr>
            </w:pPr>
            <w:r w:rsidRPr="00AF4F7A">
              <w:rPr>
                <w:rFonts w:ascii="Simplified Arabic" w:hAnsi="Simplified Arabic" w:cs="Simplified Arabic" w:hint="cs"/>
                <w:sz w:val="28"/>
                <w:szCs w:val="28"/>
                <w:rtl/>
                <w:lang w:bidi="ar-DZ"/>
              </w:rPr>
              <w:t>3- نظريات التدين</w:t>
            </w:r>
          </w:p>
        </w:tc>
        <w:tc>
          <w:tcPr>
            <w:tcW w:w="1593" w:type="dxa"/>
          </w:tcPr>
          <w:p w:rsidR="00AD3A73" w:rsidRDefault="008F643D"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29-34</w:t>
            </w:r>
          </w:p>
        </w:tc>
      </w:tr>
      <w:tr w:rsidR="00AD3A73" w:rsidTr="00EE0625">
        <w:tc>
          <w:tcPr>
            <w:tcW w:w="7619" w:type="dxa"/>
          </w:tcPr>
          <w:p w:rsidR="00AD3A73" w:rsidRPr="00AF4F7A" w:rsidRDefault="00AD3A73" w:rsidP="00CA2738">
            <w:pPr>
              <w:bidi/>
              <w:rPr>
                <w:rFonts w:ascii="Simplified Arabic" w:hAnsi="Simplified Arabic" w:cs="Simplified Arabic"/>
                <w:sz w:val="28"/>
                <w:szCs w:val="28"/>
                <w:rtl/>
                <w:lang w:bidi="ar-DZ"/>
              </w:rPr>
            </w:pPr>
            <w:r w:rsidRPr="00AF4F7A">
              <w:rPr>
                <w:rFonts w:ascii="Simplified Arabic" w:hAnsi="Simplified Arabic" w:cs="Simplified Arabic" w:hint="cs"/>
                <w:sz w:val="28"/>
                <w:szCs w:val="28"/>
                <w:rtl/>
                <w:lang w:bidi="ar-DZ"/>
              </w:rPr>
              <w:lastRenderedPageBreak/>
              <w:t>4- أبعاد و أنماط التدين</w:t>
            </w:r>
          </w:p>
        </w:tc>
        <w:tc>
          <w:tcPr>
            <w:tcW w:w="1593" w:type="dxa"/>
          </w:tcPr>
          <w:p w:rsidR="00AD3A73" w:rsidRDefault="008F643D"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34-39</w:t>
            </w:r>
          </w:p>
        </w:tc>
      </w:tr>
      <w:tr w:rsidR="00AD3A73" w:rsidTr="00EE0625">
        <w:tc>
          <w:tcPr>
            <w:tcW w:w="7619" w:type="dxa"/>
          </w:tcPr>
          <w:p w:rsidR="00AD3A73" w:rsidRPr="00AF4F7A" w:rsidRDefault="00AD3A73" w:rsidP="00CA2738">
            <w:pPr>
              <w:bidi/>
              <w:rPr>
                <w:rFonts w:ascii="Simplified Arabic" w:hAnsi="Simplified Arabic" w:cs="Simplified Arabic"/>
                <w:sz w:val="28"/>
                <w:szCs w:val="28"/>
                <w:rtl/>
                <w:lang w:bidi="ar-DZ"/>
              </w:rPr>
            </w:pPr>
            <w:r w:rsidRPr="00AF4F7A">
              <w:rPr>
                <w:rFonts w:ascii="Simplified Arabic" w:hAnsi="Simplified Arabic" w:cs="Simplified Arabic" w:hint="cs"/>
                <w:sz w:val="28"/>
                <w:szCs w:val="28"/>
                <w:rtl/>
                <w:lang w:bidi="ar-DZ"/>
              </w:rPr>
              <w:t>5- وظائف التدين النفسية و الاجتماعية</w:t>
            </w:r>
          </w:p>
        </w:tc>
        <w:tc>
          <w:tcPr>
            <w:tcW w:w="1593" w:type="dxa"/>
          </w:tcPr>
          <w:p w:rsidR="00AD3A73" w:rsidRDefault="008F643D"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39-41</w:t>
            </w:r>
          </w:p>
        </w:tc>
      </w:tr>
      <w:tr w:rsidR="00AD3A73" w:rsidTr="00EE0625">
        <w:tc>
          <w:tcPr>
            <w:tcW w:w="7619" w:type="dxa"/>
          </w:tcPr>
          <w:p w:rsidR="00AD3A73" w:rsidRPr="00AF4F7A" w:rsidRDefault="00AD3A73" w:rsidP="00CA2738">
            <w:pPr>
              <w:bidi/>
              <w:rPr>
                <w:rFonts w:ascii="Simplified Arabic" w:hAnsi="Simplified Arabic" w:cs="Simplified Arabic"/>
                <w:sz w:val="28"/>
                <w:szCs w:val="28"/>
                <w:rtl/>
                <w:lang w:bidi="ar-DZ"/>
              </w:rPr>
            </w:pPr>
            <w:r w:rsidRPr="00AF4F7A">
              <w:rPr>
                <w:rFonts w:ascii="Simplified Arabic" w:hAnsi="Simplified Arabic" w:cs="Simplified Arabic" w:hint="cs"/>
                <w:sz w:val="28"/>
                <w:szCs w:val="28"/>
                <w:rtl/>
                <w:lang w:bidi="ar-DZ"/>
              </w:rPr>
              <w:t>6- العوامل المؤثرة في التدين</w:t>
            </w:r>
          </w:p>
        </w:tc>
        <w:tc>
          <w:tcPr>
            <w:tcW w:w="1593" w:type="dxa"/>
          </w:tcPr>
          <w:p w:rsidR="00AD3A73" w:rsidRDefault="008F643D"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41-44</w:t>
            </w:r>
          </w:p>
        </w:tc>
      </w:tr>
      <w:tr w:rsidR="00AD3A73" w:rsidTr="00EE0625">
        <w:tc>
          <w:tcPr>
            <w:tcW w:w="7619" w:type="dxa"/>
          </w:tcPr>
          <w:p w:rsidR="00AD3A73" w:rsidRPr="00AF4F7A" w:rsidRDefault="00AD3A73" w:rsidP="00CA2738">
            <w:pPr>
              <w:bidi/>
              <w:rPr>
                <w:rFonts w:ascii="Simplified Arabic" w:hAnsi="Simplified Arabic" w:cs="Simplified Arabic"/>
                <w:sz w:val="28"/>
                <w:szCs w:val="28"/>
                <w:rtl/>
                <w:lang w:bidi="ar-DZ"/>
              </w:rPr>
            </w:pPr>
            <w:r w:rsidRPr="00AF4F7A">
              <w:rPr>
                <w:rFonts w:ascii="Simplified Arabic" w:hAnsi="Simplified Arabic" w:cs="Simplified Arabic" w:hint="cs"/>
                <w:sz w:val="28"/>
                <w:szCs w:val="28"/>
                <w:rtl/>
                <w:lang w:bidi="ar-DZ"/>
              </w:rPr>
              <w:t>7- مستوى التدين وتقبل المرض</w:t>
            </w:r>
          </w:p>
        </w:tc>
        <w:tc>
          <w:tcPr>
            <w:tcW w:w="1593" w:type="dxa"/>
          </w:tcPr>
          <w:p w:rsidR="00AD3A73" w:rsidRDefault="008F643D"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44-46</w:t>
            </w:r>
          </w:p>
        </w:tc>
      </w:tr>
      <w:tr w:rsidR="00AD3A73" w:rsidTr="00EE0625">
        <w:tc>
          <w:tcPr>
            <w:tcW w:w="7619" w:type="dxa"/>
          </w:tcPr>
          <w:p w:rsidR="00AD3A73" w:rsidRPr="00AF4F7A" w:rsidRDefault="00AD3A73" w:rsidP="00CA2738">
            <w:pPr>
              <w:bidi/>
              <w:rPr>
                <w:rFonts w:ascii="Simplified Arabic" w:hAnsi="Simplified Arabic" w:cs="Simplified Arabic"/>
                <w:sz w:val="28"/>
                <w:szCs w:val="28"/>
                <w:rtl/>
                <w:lang w:bidi="ar-DZ"/>
              </w:rPr>
            </w:pPr>
            <w:r w:rsidRPr="00AF4F7A">
              <w:rPr>
                <w:rFonts w:ascii="Simplified Arabic" w:hAnsi="Simplified Arabic" w:cs="Simplified Arabic" w:hint="cs"/>
                <w:sz w:val="28"/>
                <w:szCs w:val="28"/>
                <w:rtl/>
                <w:lang w:bidi="ar-DZ"/>
              </w:rPr>
              <w:t>خلاصة</w:t>
            </w:r>
          </w:p>
        </w:tc>
        <w:tc>
          <w:tcPr>
            <w:tcW w:w="1593" w:type="dxa"/>
          </w:tcPr>
          <w:p w:rsidR="00AD3A73" w:rsidRDefault="008F643D"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46</w:t>
            </w:r>
          </w:p>
        </w:tc>
      </w:tr>
      <w:tr w:rsidR="00AD3A73" w:rsidTr="00FA6EE7">
        <w:tc>
          <w:tcPr>
            <w:tcW w:w="9212" w:type="dxa"/>
            <w:gridSpan w:val="2"/>
            <w:shd w:val="clear" w:color="auto" w:fill="C3DFE9" w:themeFill="accent3" w:themeFillTint="66"/>
          </w:tcPr>
          <w:p w:rsidR="00AD3A73" w:rsidRDefault="00AD3A73" w:rsidP="00FA6EE7">
            <w:pPr>
              <w:bidi/>
              <w:jc w:val="center"/>
              <w:rPr>
                <w:rFonts w:ascii="Simplified Arabic" w:hAnsi="Simplified Arabic" w:cs="Simplified Arabic"/>
                <w:sz w:val="36"/>
                <w:szCs w:val="36"/>
                <w:rtl/>
                <w:lang w:bidi="ar-DZ"/>
              </w:rPr>
            </w:pPr>
            <w:r>
              <w:rPr>
                <w:rFonts w:ascii="Simplified Arabic" w:hAnsi="Simplified Arabic" w:cs="Simplified Arabic" w:hint="cs"/>
                <w:b/>
                <w:bCs/>
                <w:sz w:val="36"/>
                <w:szCs w:val="36"/>
                <w:rtl/>
                <w:lang w:bidi="ar-DZ"/>
              </w:rPr>
              <w:t>ثانيا: التوجه نحو الحياة</w:t>
            </w:r>
          </w:p>
        </w:tc>
      </w:tr>
      <w:tr w:rsidR="00AD3A73" w:rsidTr="00EE0625">
        <w:tc>
          <w:tcPr>
            <w:tcW w:w="7619" w:type="dxa"/>
          </w:tcPr>
          <w:p w:rsidR="00AD3A73" w:rsidRPr="00AF4F7A" w:rsidRDefault="00AD3A73" w:rsidP="00CA2738">
            <w:pPr>
              <w:bidi/>
              <w:rPr>
                <w:rFonts w:ascii="Simplified Arabic" w:hAnsi="Simplified Arabic" w:cs="Simplified Arabic"/>
                <w:sz w:val="28"/>
                <w:szCs w:val="28"/>
                <w:rtl/>
                <w:lang w:bidi="ar-DZ"/>
              </w:rPr>
            </w:pPr>
            <w:r w:rsidRPr="00AF4F7A">
              <w:rPr>
                <w:rFonts w:ascii="Simplified Arabic" w:hAnsi="Simplified Arabic" w:cs="Simplified Arabic" w:hint="cs"/>
                <w:sz w:val="28"/>
                <w:szCs w:val="28"/>
                <w:rtl/>
                <w:lang w:bidi="ar-DZ"/>
              </w:rPr>
              <w:t>تمهيد</w:t>
            </w:r>
          </w:p>
        </w:tc>
        <w:tc>
          <w:tcPr>
            <w:tcW w:w="1593" w:type="dxa"/>
          </w:tcPr>
          <w:p w:rsidR="00AD3A73" w:rsidRDefault="008F643D"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48</w:t>
            </w:r>
          </w:p>
        </w:tc>
      </w:tr>
      <w:tr w:rsidR="00AD3A73" w:rsidTr="00EE0625">
        <w:tc>
          <w:tcPr>
            <w:tcW w:w="7619" w:type="dxa"/>
          </w:tcPr>
          <w:p w:rsidR="00AD3A73" w:rsidRPr="00AF4F7A" w:rsidRDefault="00AD3A73" w:rsidP="00CA2738">
            <w:pPr>
              <w:bidi/>
              <w:rPr>
                <w:rFonts w:ascii="Simplified Arabic" w:hAnsi="Simplified Arabic" w:cs="Simplified Arabic"/>
                <w:sz w:val="28"/>
                <w:szCs w:val="28"/>
                <w:rtl/>
                <w:lang w:bidi="ar-DZ"/>
              </w:rPr>
            </w:pPr>
            <w:r w:rsidRPr="00AF4F7A">
              <w:rPr>
                <w:rFonts w:ascii="Simplified Arabic" w:hAnsi="Simplified Arabic" w:cs="Simplified Arabic" w:hint="cs"/>
                <w:sz w:val="28"/>
                <w:szCs w:val="28"/>
                <w:rtl/>
                <w:lang w:bidi="ar-DZ"/>
              </w:rPr>
              <w:t>1- مفهوم التوجه نحو الحياة</w:t>
            </w:r>
          </w:p>
        </w:tc>
        <w:tc>
          <w:tcPr>
            <w:tcW w:w="1593" w:type="dxa"/>
          </w:tcPr>
          <w:p w:rsidR="00AD3A73" w:rsidRDefault="008F643D"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48-49</w:t>
            </w:r>
          </w:p>
        </w:tc>
      </w:tr>
      <w:tr w:rsidR="00AD3A73" w:rsidTr="00EE0625">
        <w:tc>
          <w:tcPr>
            <w:tcW w:w="7619" w:type="dxa"/>
          </w:tcPr>
          <w:p w:rsidR="00AD3A73" w:rsidRPr="00AF4F7A" w:rsidRDefault="00AD3A73" w:rsidP="00CA2738">
            <w:pPr>
              <w:bidi/>
              <w:rPr>
                <w:rFonts w:ascii="Simplified Arabic" w:hAnsi="Simplified Arabic" w:cs="Simplified Arabic"/>
                <w:sz w:val="28"/>
                <w:szCs w:val="28"/>
                <w:rtl/>
                <w:lang w:bidi="ar-DZ"/>
              </w:rPr>
            </w:pPr>
            <w:r w:rsidRPr="00AF4F7A">
              <w:rPr>
                <w:rFonts w:ascii="Simplified Arabic" w:hAnsi="Simplified Arabic" w:cs="Simplified Arabic" w:hint="cs"/>
                <w:sz w:val="28"/>
                <w:szCs w:val="28"/>
                <w:rtl/>
                <w:lang w:bidi="ar-DZ"/>
              </w:rPr>
              <w:t>2- أهمية التوجه نحو الحياة</w:t>
            </w:r>
          </w:p>
        </w:tc>
        <w:tc>
          <w:tcPr>
            <w:tcW w:w="1593" w:type="dxa"/>
          </w:tcPr>
          <w:p w:rsidR="00AD3A73" w:rsidRDefault="008F643D"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49-50</w:t>
            </w:r>
          </w:p>
        </w:tc>
      </w:tr>
      <w:tr w:rsidR="00AD3A73" w:rsidTr="00EE0625">
        <w:tc>
          <w:tcPr>
            <w:tcW w:w="7619" w:type="dxa"/>
          </w:tcPr>
          <w:p w:rsidR="00AD3A73" w:rsidRPr="00AF4F7A" w:rsidRDefault="00AD3A73" w:rsidP="00CA2738">
            <w:pPr>
              <w:bidi/>
              <w:rPr>
                <w:rFonts w:ascii="Simplified Arabic" w:hAnsi="Simplified Arabic" w:cs="Simplified Arabic"/>
                <w:sz w:val="28"/>
                <w:szCs w:val="28"/>
                <w:rtl/>
                <w:lang w:bidi="ar-DZ"/>
              </w:rPr>
            </w:pPr>
            <w:r w:rsidRPr="00AF4F7A">
              <w:rPr>
                <w:rFonts w:ascii="Simplified Arabic" w:hAnsi="Simplified Arabic" w:cs="Simplified Arabic" w:hint="cs"/>
                <w:sz w:val="28"/>
                <w:szCs w:val="28"/>
                <w:rtl/>
                <w:lang w:bidi="ar-DZ"/>
              </w:rPr>
              <w:t>3- نظريات التوجه نحو الحياة</w:t>
            </w:r>
          </w:p>
        </w:tc>
        <w:tc>
          <w:tcPr>
            <w:tcW w:w="1593" w:type="dxa"/>
          </w:tcPr>
          <w:p w:rsidR="00AD3A73" w:rsidRDefault="008F643D"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50-54</w:t>
            </w:r>
          </w:p>
        </w:tc>
      </w:tr>
      <w:tr w:rsidR="00AD3A73" w:rsidTr="00EE0625">
        <w:tc>
          <w:tcPr>
            <w:tcW w:w="7619" w:type="dxa"/>
          </w:tcPr>
          <w:p w:rsidR="00AD3A73" w:rsidRPr="00AF4F7A" w:rsidRDefault="00AD3A73" w:rsidP="00CA2738">
            <w:pPr>
              <w:bidi/>
              <w:rPr>
                <w:rFonts w:ascii="Simplified Arabic" w:hAnsi="Simplified Arabic" w:cs="Simplified Arabic"/>
                <w:sz w:val="28"/>
                <w:szCs w:val="28"/>
                <w:rtl/>
                <w:lang w:bidi="ar-DZ"/>
              </w:rPr>
            </w:pPr>
            <w:r w:rsidRPr="00AF4F7A">
              <w:rPr>
                <w:rFonts w:ascii="Simplified Arabic" w:hAnsi="Simplified Arabic" w:cs="Simplified Arabic" w:hint="cs"/>
                <w:sz w:val="28"/>
                <w:szCs w:val="28"/>
                <w:rtl/>
                <w:lang w:bidi="ar-DZ"/>
              </w:rPr>
              <w:t>4-</w:t>
            </w:r>
            <w:r w:rsidR="000D1B0F">
              <w:rPr>
                <w:rFonts w:ascii="Simplified Arabic" w:hAnsi="Simplified Arabic" w:cs="Simplified Arabic"/>
                <w:sz w:val="28"/>
                <w:szCs w:val="28"/>
                <w:lang w:bidi="ar-DZ"/>
              </w:rPr>
              <w:t xml:space="preserve"> </w:t>
            </w:r>
            <w:r w:rsidRPr="00AF4F7A">
              <w:rPr>
                <w:rFonts w:ascii="Simplified Arabic" w:hAnsi="Simplified Arabic" w:cs="Simplified Arabic" w:hint="cs"/>
                <w:sz w:val="28"/>
                <w:szCs w:val="28"/>
                <w:rtl/>
                <w:lang w:bidi="ar-DZ"/>
              </w:rPr>
              <w:t>مظاهر التوجه نحو الحياة</w:t>
            </w:r>
          </w:p>
        </w:tc>
        <w:tc>
          <w:tcPr>
            <w:tcW w:w="1593" w:type="dxa"/>
          </w:tcPr>
          <w:p w:rsidR="00AD3A73" w:rsidRDefault="008F643D"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55-56</w:t>
            </w:r>
          </w:p>
        </w:tc>
      </w:tr>
      <w:tr w:rsidR="00AD3A73" w:rsidTr="00EE0625">
        <w:tc>
          <w:tcPr>
            <w:tcW w:w="7619" w:type="dxa"/>
          </w:tcPr>
          <w:p w:rsidR="00AD3A73" w:rsidRPr="00AF4F7A" w:rsidRDefault="00AD3A73" w:rsidP="00CA2738">
            <w:pPr>
              <w:bidi/>
              <w:rPr>
                <w:rFonts w:ascii="Simplified Arabic" w:hAnsi="Simplified Arabic" w:cs="Simplified Arabic"/>
                <w:sz w:val="28"/>
                <w:szCs w:val="28"/>
                <w:rtl/>
                <w:lang w:bidi="ar-DZ"/>
              </w:rPr>
            </w:pPr>
            <w:r w:rsidRPr="00AF4F7A">
              <w:rPr>
                <w:rFonts w:ascii="Simplified Arabic" w:hAnsi="Simplified Arabic" w:cs="Simplified Arabic" w:hint="cs"/>
                <w:sz w:val="28"/>
                <w:szCs w:val="28"/>
                <w:rtl/>
                <w:lang w:bidi="ar-DZ"/>
              </w:rPr>
              <w:t>5- أبعاد التوجه نحو الحياة</w:t>
            </w:r>
          </w:p>
        </w:tc>
        <w:tc>
          <w:tcPr>
            <w:tcW w:w="1593" w:type="dxa"/>
          </w:tcPr>
          <w:p w:rsidR="00AD3A73" w:rsidRDefault="008F643D"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56-57</w:t>
            </w:r>
          </w:p>
        </w:tc>
      </w:tr>
      <w:tr w:rsidR="00AD3A73" w:rsidTr="00EE0625">
        <w:tc>
          <w:tcPr>
            <w:tcW w:w="7619" w:type="dxa"/>
          </w:tcPr>
          <w:p w:rsidR="00AD3A73" w:rsidRPr="00AF4F7A" w:rsidRDefault="00AD3A73" w:rsidP="00CA2738">
            <w:pPr>
              <w:bidi/>
              <w:rPr>
                <w:rFonts w:ascii="Simplified Arabic" w:hAnsi="Simplified Arabic" w:cs="Simplified Arabic"/>
                <w:sz w:val="28"/>
                <w:szCs w:val="28"/>
                <w:rtl/>
                <w:lang w:bidi="ar-DZ"/>
              </w:rPr>
            </w:pPr>
            <w:r w:rsidRPr="00AF4F7A">
              <w:rPr>
                <w:rFonts w:ascii="Simplified Arabic" w:hAnsi="Simplified Arabic" w:cs="Simplified Arabic" w:hint="cs"/>
                <w:sz w:val="28"/>
                <w:szCs w:val="28"/>
                <w:rtl/>
                <w:lang w:bidi="ar-DZ"/>
              </w:rPr>
              <w:t>6- مصادر التوجه نحو الحياة</w:t>
            </w:r>
          </w:p>
        </w:tc>
        <w:tc>
          <w:tcPr>
            <w:tcW w:w="1593" w:type="dxa"/>
          </w:tcPr>
          <w:p w:rsidR="00AD3A73" w:rsidRDefault="008F643D"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57-58</w:t>
            </w:r>
          </w:p>
        </w:tc>
      </w:tr>
      <w:tr w:rsidR="00AD3A73" w:rsidTr="00EE0625">
        <w:tc>
          <w:tcPr>
            <w:tcW w:w="7619" w:type="dxa"/>
          </w:tcPr>
          <w:p w:rsidR="00AD3A73" w:rsidRPr="00AF4F7A" w:rsidRDefault="00AD3A73" w:rsidP="00CA2738">
            <w:pPr>
              <w:bidi/>
              <w:rPr>
                <w:rFonts w:ascii="Simplified Arabic" w:hAnsi="Simplified Arabic" w:cs="Simplified Arabic"/>
                <w:sz w:val="28"/>
                <w:szCs w:val="28"/>
                <w:rtl/>
                <w:lang w:bidi="ar-DZ"/>
              </w:rPr>
            </w:pPr>
            <w:r w:rsidRPr="00AF4F7A">
              <w:rPr>
                <w:rFonts w:ascii="Simplified Arabic" w:hAnsi="Simplified Arabic" w:cs="Simplified Arabic" w:hint="cs"/>
                <w:sz w:val="28"/>
                <w:szCs w:val="28"/>
                <w:rtl/>
                <w:lang w:bidi="ar-DZ"/>
              </w:rPr>
              <w:t>7- العوامل المؤثرة في التوجه نحو الحياة</w:t>
            </w:r>
          </w:p>
        </w:tc>
        <w:tc>
          <w:tcPr>
            <w:tcW w:w="1593" w:type="dxa"/>
          </w:tcPr>
          <w:p w:rsidR="00AD3A73" w:rsidRDefault="008F643D"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58-59</w:t>
            </w:r>
          </w:p>
        </w:tc>
      </w:tr>
      <w:tr w:rsidR="00AD3A73" w:rsidTr="00EE0625">
        <w:tc>
          <w:tcPr>
            <w:tcW w:w="7619" w:type="dxa"/>
          </w:tcPr>
          <w:p w:rsidR="00AD3A73" w:rsidRPr="00AF4F7A" w:rsidRDefault="00AD3A73" w:rsidP="00CA2738">
            <w:pPr>
              <w:bidi/>
              <w:rPr>
                <w:rFonts w:ascii="Simplified Arabic" w:hAnsi="Simplified Arabic" w:cs="Simplified Arabic"/>
                <w:sz w:val="28"/>
                <w:szCs w:val="28"/>
                <w:rtl/>
                <w:lang w:bidi="ar-DZ"/>
              </w:rPr>
            </w:pPr>
            <w:r w:rsidRPr="00AF4F7A">
              <w:rPr>
                <w:rFonts w:ascii="Simplified Arabic" w:hAnsi="Simplified Arabic" w:cs="Simplified Arabic" w:hint="cs"/>
                <w:sz w:val="28"/>
                <w:szCs w:val="28"/>
                <w:rtl/>
                <w:lang w:bidi="ar-DZ"/>
              </w:rPr>
              <w:t>8- صفات المتوجهين نحو الحياة</w:t>
            </w:r>
          </w:p>
        </w:tc>
        <w:tc>
          <w:tcPr>
            <w:tcW w:w="1593" w:type="dxa"/>
          </w:tcPr>
          <w:p w:rsidR="00AD3A73" w:rsidRDefault="008F643D"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59-60</w:t>
            </w:r>
          </w:p>
        </w:tc>
      </w:tr>
      <w:tr w:rsidR="00AD3A73" w:rsidTr="00EE0625">
        <w:tc>
          <w:tcPr>
            <w:tcW w:w="7619" w:type="dxa"/>
          </w:tcPr>
          <w:p w:rsidR="00AD3A73" w:rsidRPr="00AF4F7A" w:rsidRDefault="00AD3A73" w:rsidP="00CA2738">
            <w:pPr>
              <w:bidi/>
              <w:rPr>
                <w:rFonts w:ascii="Simplified Arabic" w:hAnsi="Simplified Arabic" w:cs="Simplified Arabic"/>
                <w:sz w:val="28"/>
                <w:szCs w:val="28"/>
                <w:rtl/>
                <w:lang w:bidi="ar-DZ"/>
              </w:rPr>
            </w:pPr>
            <w:r w:rsidRPr="00AF4F7A">
              <w:rPr>
                <w:rFonts w:ascii="Simplified Arabic" w:hAnsi="Simplified Arabic" w:cs="Simplified Arabic" w:hint="cs"/>
                <w:sz w:val="28"/>
                <w:szCs w:val="28"/>
                <w:rtl/>
                <w:lang w:bidi="ar-DZ"/>
              </w:rPr>
              <w:t xml:space="preserve">9- نظرة الدين الإسلامي للتوجه نحو الحياة </w:t>
            </w:r>
          </w:p>
        </w:tc>
        <w:tc>
          <w:tcPr>
            <w:tcW w:w="1593" w:type="dxa"/>
          </w:tcPr>
          <w:p w:rsidR="00AD3A73" w:rsidRDefault="008F643D"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60-62</w:t>
            </w:r>
          </w:p>
        </w:tc>
      </w:tr>
      <w:tr w:rsidR="00AD3A73" w:rsidTr="00EE0625">
        <w:tc>
          <w:tcPr>
            <w:tcW w:w="7619" w:type="dxa"/>
          </w:tcPr>
          <w:p w:rsidR="00AD3A73" w:rsidRPr="00AF4F7A" w:rsidRDefault="00AD3A73" w:rsidP="00CA2738">
            <w:pPr>
              <w:bidi/>
              <w:rPr>
                <w:rFonts w:ascii="Simplified Arabic" w:hAnsi="Simplified Arabic" w:cs="Simplified Arabic"/>
                <w:sz w:val="28"/>
                <w:szCs w:val="28"/>
                <w:rtl/>
                <w:lang w:bidi="ar-DZ"/>
              </w:rPr>
            </w:pPr>
            <w:r w:rsidRPr="00AF4F7A">
              <w:rPr>
                <w:rFonts w:ascii="Simplified Arabic" w:hAnsi="Simplified Arabic" w:cs="Simplified Arabic" w:hint="cs"/>
                <w:sz w:val="28"/>
                <w:szCs w:val="28"/>
                <w:rtl/>
                <w:lang w:bidi="ar-DZ"/>
              </w:rPr>
              <w:t>خلاصة</w:t>
            </w:r>
          </w:p>
        </w:tc>
        <w:tc>
          <w:tcPr>
            <w:tcW w:w="1593" w:type="dxa"/>
          </w:tcPr>
          <w:p w:rsidR="00AD3A73" w:rsidRDefault="008F643D"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62</w:t>
            </w:r>
          </w:p>
        </w:tc>
      </w:tr>
      <w:tr w:rsidR="00AD3A73" w:rsidTr="00FA6EE7">
        <w:tc>
          <w:tcPr>
            <w:tcW w:w="9212" w:type="dxa"/>
            <w:gridSpan w:val="2"/>
            <w:shd w:val="clear" w:color="auto" w:fill="C3DFE9" w:themeFill="accent3" w:themeFillTint="66"/>
          </w:tcPr>
          <w:p w:rsidR="00AD3A73" w:rsidRDefault="00AD3A73" w:rsidP="00FA6EE7">
            <w:pPr>
              <w:bidi/>
              <w:jc w:val="center"/>
              <w:rPr>
                <w:rFonts w:ascii="Simplified Arabic" w:hAnsi="Simplified Arabic" w:cs="Simplified Arabic"/>
                <w:sz w:val="36"/>
                <w:szCs w:val="36"/>
                <w:rtl/>
                <w:lang w:bidi="ar-DZ"/>
              </w:rPr>
            </w:pPr>
            <w:r>
              <w:rPr>
                <w:rFonts w:ascii="Simplified Arabic" w:hAnsi="Simplified Arabic" w:cs="Simplified Arabic" w:hint="cs"/>
                <w:b/>
                <w:bCs/>
                <w:sz w:val="36"/>
                <w:szCs w:val="36"/>
                <w:rtl/>
                <w:lang w:bidi="ar-DZ"/>
              </w:rPr>
              <w:t>ثالثا: العقم</w:t>
            </w:r>
          </w:p>
        </w:tc>
      </w:tr>
      <w:tr w:rsidR="00AD3A73" w:rsidTr="00EE0625">
        <w:tc>
          <w:tcPr>
            <w:tcW w:w="7619" w:type="dxa"/>
          </w:tcPr>
          <w:p w:rsidR="00AD3A73" w:rsidRPr="000A4C33" w:rsidRDefault="00AD3A73" w:rsidP="00CA2738">
            <w:pPr>
              <w:bidi/>
              <w:rPr>
                <w:rFonts w:ascii="Simplified Arabic" w:hAnsi="Simplified Arabic" w:cs="Simplified Arabic"/>
                <w:sz w:val="28"/>
                <w:szCs w:val="28"/>
                <w:rtl/>
                <w:lang w:bidi="ar-DZ"/>
              </w:rPr>
            </w:pPr>
            <w:r w:rsidRPr="000A4C33">
              <w:rPr>
                <w:rFonts w:ascii="Simplified Arabic" w:hAnsi="Simplified Arabic" w:cs="Simplified Arabic" w:hint="cs"/>
                <w:sz w:val="28"/>
                <w:szCs w:val="28"/>
                <w:rtl/>
                <w:lang w:bidi="ar-DZ"/>
              </w:rPr>
              <w:t>تمهيد</w:t>
            </w:r>
          </w:p>
        </w:tc>
        <w:tc>
          <w:tcPr>
            <w:tcW w:w="1593" w:type="dxa"/>
          </w:tcPr>
          <w:p w:rsidR="00AD3A73" w:rsidRDefault="008F643D"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64</w:t>
            </w:r>
          </w:p>
        </w:tc>
      </w:tr>
      <w:tr w:rsidR="00AD3A73" w:rsidTr="00EE0625">
        <w:tc>
          <w:tcPr>
            <w:tcW w:w="7619" w:type="dxa"/>
          </w:tcPr>
          <w:p w:rsidR="00AD3A73" w:rsidRPr="000A4C33" w:rsidRDefault="00AD3A73" w:rsidP="00CA2738">
            <w:pPr>
              <w:bidi/>
              <w:rPr>
                <w:rFonts w:ascii="Simplified Arabic" w:hAnsi="Simplified Arabic" w:cs="Simplified Arabic"/>
                <w:sz w:val="28"/>
                <w:szCs w:val="28"/>
                <w:rtl/>
                <w:lang w:bidi="ar-DZ"/>
              </w:rPr>
            </w:pPr>
            <w:r w:rsidRPr="000A4C33">
              <w:rPr>
                <w:rFonts w:ascii="Simplified Arabic" w:hAnsi="Simplified Arabic" w:cs="Simplified Arabic" w:hint="cs"/>
                <w:sz w:val="28"/>
                <w:szCs w:val="28"/>
                <w:rtl/>
                <w:lang w:bidi="ar-DZ"/>
              </w:rPr>
              <w:t xml:space="preserve">1- مفهوم العقم </w:t>
            </w:r>
          </w:p>
        </w:tc>
        <w:tc>
          <w:tcPr>
            <w:tcW w:w="1593" w:type="dxa"/>
          </w:tcPr>
          <w:p w:rsidR="00AD3A73" w:rsidRDefault="008F643D"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64-65</w:t>
            </w:r>
          </w:p>
        </w:tc>
      </w:tr>
      <w:tr w:rsidR="00AD3A73" w:rsidTr="00EE0625">
        <w:tc>
          <w:tcPr>
            <w:tcW w:w="7619" w:type="dxa"/>
          </w:tcPr>
          <w:p w:rsidR="00AD3A73" w:rsidRPr="000A4C33" w:rsidRDefault="00AD3A73" w:rsidP="00CA2738">
            <w:pPr>
              <w:bidi/>
              <w:rPr>
                <w:rFonts w:ascii="Simplified Arabic" w:hAnsi="Simplified Arabic" w:cs="Simplified Arabic"/>
                <w:sz w:val="28"/>
                <w:szCs w:val="28"/>
                <w:rtl/>
                <w:lang w:bidi="ar-DZ"/>
              </w:rPr>
            </w:pPr>
            <w:r w:rsidRPr="000A4C33">
              <w:rPr>
                <w:rFonts w:ascii="Simplified Arabic" w:hAnsi="Simplified Arabic" w:cs="Simplified Arabic" w:hint="cs"/>
                <w:sz w:val="28"/>
                <w:szCs w:val="28"/>
                <w:rtl/>
                <w:lang w:bidi="ar-DZ"/>
              </w:rPr>
              <w:t xml:space="preserve">2- أنواع العقم  </w:t>
            </w:r>
          </w:p>
        </w:tc>
        <w:tc>
          <w:tcPr>
            <w:tcW w:w="1593" w:type="dxa"/>
          </w:tcPr>
          <w:p w:rsidR="00AD3A73" w:rsidRDefault="008F643D"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65-66</w:t>
            </w:r>
          </w:p>
        </w:tc>
      </w:tr>
      <w:tr w:rsidR="00AD3A73" w:rsidTr="00EE0625">
        <w:tc>
          <w:tcPr>
            <w:tcW w:w="7619" w:type="dxa"/>
          </w:tcPr>
          <w:p w:rsidR="00AD3A73" w:rsidRPr="000A4C33" w:rsidRDefault="00AD3A73" w:rsidP="00CA2738">
            <w:pPr>
              <w:bidi/>
              <w:rPr>
                <w:rFonts w:ascii="Simplified Arabic" w:hAnsi="Simplified Arabic" w:cs="Simplified Arabic"/>
                <w:sz w:val="28"/>
                <w:szCs w:val="28"/>
                <w:rtl/>
                <w:lang w:bidi="ar-DZ"/>
              </w:rPr>
            </w:pPr>
            <w:r w:rsidRPr="000A4C33">
              <w:rPr>
                <w:rFonts w:ascii="Simplified Arabic" w:hAnsi="Simplified Arabic" w:cs="Simplified Arabic" w:hint="cs"/>
                <w:sz w:val="28"/>
                <w:szCs w:val="28"/>
                <w:rtl/>
                <w:lang w:bidi="ar-DZ"/>
              </w:rPr>
              <w:t>3- أسباب العقم عند المرأة</w:t>
            </w:r>
          </w:p>
        </w:tc>
        <w:tc>
          <w:tcPr>
            <w:tcW w:w="1593" w:type="dxa"/>
          </w:tcPr>
          <w:p w:rsidR="00AD3A73" w:rsidRDefault="008F643D"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66-71</w:t>
            </w:r>
          </w:p>
        </w:tc>
      </w:tr>
      <w:tr w:rsidR="00AD3A73" w:rsidTr="00EE0625">
        <w:tc>
          <w:tcPr>
            <w:tcW w:w="7619" w:type="dxa"/>
          </w:tcPr>
          <w:p w:rsidR="00AD3A73" w:rsidRPr="000A4C33" w:rsidRDefault="00AD3A73" w:rsidP="00CA2738">
            <w:pPr>
              <w:bidi/>
              <w:rPr>
                <w:rFonts w:ascii="Simplified Arabic" w:hAnsi="Simplified Arabic" w:cs="Simplified Arabic"/>
                <w:sz w:val="28"/>
                <w:szCs w:val="28"/>
                <w:rtl/>
                <w:lang w:bidi="ar-DZ"/>
              </w:rPr>
            </w:pPr>
            <w:r w:rsidRPr="000A4C33">
              <w:rPr>
                <w:rFonts w:ascii="Simplified Arabic" w:hAnsi="Simplified Arabic" w:cs="Simplified Arabic" w:hint="cs"/>
                <w:sz w:val="28"/>
                <w:szCs w:val="28"/>
                <w:rtl/>
                <w:lang w:bidi="ar-DZ"/>
              </w:rPr>
              <w:t>4- تشخيص العقم</w:t>
            </w:r>
          </w:p>
        </w:tc>
        <w:tc>
          <w:tcPr>
            <w:tcW w:w="1593" w:type="dxa"/>
          </w:tcPr>
          <w:p w:rsidR="00AD3A73" w:rsidRDefault="008F643D"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71-73</w:t>
            </w:r>
          </w:p>
        </w:tc>
      </w:tr>
      <w:tr w:rsidR="00AD3A73" w:rsidTr="00EE0625">
        <w:tc>
          <w:tcPr>
            <w:tcW w:w="7619" w:type="dxa"/>
          </w:tcPr>
          <w:p w:rsidR="00AD3A73" w:rsidRPr="000A4C33" w:rsidRDefault="00AD3A73" w:rsidP="00CA2738">
            <w:pPr>
              <w:bidi/>
              <w:rPr>
                <w:rFonts w:ascii="Simplified Arabic" w:hAnsi="Simplified Arabic" w:cs="Simplified Arabic"/>
                <w:sz w:val="28"/>
                <w:szCs w:val="28"/>
                <w:rtl/>
                <w:lang w:bidi="ar-DZ"/>
              </w:rPr>
            </w:pPr>
            <w:r w:rsidRPr="000A4C33">
              <w:rPr>
                <w:rFonts w:ascii="Simplified Arabic" w:hAnsi="Simplified Arabic" w:cs="Simplified Arabic" w:hint="cs"/>
                <w:sz w:val="28"/>
                <w:szCs w:val="28"/>
                <w:rtl/>
                <w:lang w:bidi="ar-DZ"/>
              </w:rPr>
              <w:lastRenderedPageBreak/>
              <w:t>5- الآثار النفسية الناتجة عن العقم</w:t>
            </w:r>
          </w:p>
        </w:tc>
        <w:tc>
          <w:tcPr>
            <w:tcW w:w="1593" w:type="dxa"/>
          </w:tcPr>
          <w:p w:rsidR="00AD3A73" w:rsidRDefault="008F643D"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73-75</w:t>
            </w:r>
          </w:p>
        </w:tc>
      </w:tr>
      <w:tr w:rsidR="00AD3A73" w:rsidTr="00EE0625">
        <w:tc>
          <w:tcPr>
            <w:tcW w:w="7619" w:type="dxa"/>
          </w:tcPr>
          <w:p w:rsidR="00AD3A73" w:rsidRPr="000A4C33" w:rsidRDefault="00AD3A73" w:rsidP="00CA2738">
            <w:pPr>
              <w:bidi/>
              <w:rPr>
                <w:rFonts w:ascii="Simplified Arabic" w:hAnsi="Simplified Arabic" w:cs="Simplified Arabic"/>
                <w:sz w:val="28"/>
                <w:szCs w:val="28"/>
                <w:rtl/>
                <w:lang w:bidi="ar-DZ"/>
              </w:rPr>
            </w:pPr>
            <w:r w:rsidRPr="000A4C33">
              <w:rPr>
                <w:rFonts w:ascii="Simplified Arabic" w:hAnsi="Simplified Arabic" w:cs="Simplified Arabic" w:hint="cs"/>
                <w:sz w:val="28"/>
                <w:szCs w:val="28"/>
                <w:rtl/>
                <w:lang w:bidi="ar-DZ"/>
              </w:rPr>
              <w:t>6- علاج العقم</w:t>
            </w:r>
          </w:p>
        </w:tc>
        <w:tc>
          <w:tcPr>
            <w:tcW w:w="1593" w:type="dxa"/>
          </w:tcPr>
          <w:p w:rsidR="00AD3A73" w:rsidRDefault="008F643D"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76-78</w:t>
            </w:r>
          </w:p>
        </w:tc>
      </w:tr>
      <w:tr w:rsidR="00AD3A73" w:rsidTr="00EE0625">
        <w:tc>
          <w:tcPr>
            <w:tcW w:w="7619" w:type="dxa"/>
          </w:tcPr>
          <w:p w:rsidR="00AD3A73" w:rsidRPr="000A4C33" w:rsidRDefault="00AD3A73" w:rsidP="00CA2738">
            <w:pPr>
              <w:bidi/>
              <w:rPr>
                <w:rFonts w:ascii="Simplified Arabic" w:hAnsi="Simplified Arabic" w:cs="Simplified Arabic"/>
                <w:sz w:val="28"/>
                <w:szCs w:val="28"/>
                <w:rtl/>
                <w:lang w:bidi="ar-DZ"/>
              </w:rPr>
            </w:pPr>
            <w:r w:rsidRPr="000A4C33">
              <w:rPr>
                <w:rFonts w:ascii="Simplified Arabic" w:hAnsi="Simplified Arabic" w:cs="Simplified Arabic" w:hint="cs"/>
                <w:sz w:val="28"/>
                <w:szCs w:val="28"/>
                <w:rtl/>
                <w:lang w:bidi="ar-DZ"/>
              </w:rPr>
              <w:t>خلاصة</w:t>
            </w:r>
          </w:p>
        </w:tc>
        <w:tc>
          <w:tcPr>
            <w:tcW w:w="1593" w:type="dxa"/>
          </w:tcPr>
          <w:p w:rsidR="00AD3A73" w:rsidRDefault="008F643D"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78</w:t>
            </w:r>
          </w:p>
        </w:tc>
      </w:tr>
      <w:tr w:rsidR="00AD3A73" w:rsidTr="00FA6EE7">
        <w:tc>
          <w:tcPr>
            <w:tcW w:w="9212" w:type="dxa"/>
            <w:gridSpan w:val="2"/>
            <w:shd w:val="clear" w:color="auto" w:fill="3D8DA8" w:themeFill="accent3" w:themeFillShade="BF"/>
          </w:tcPr>
          <w:p w:rsidR="00AD3A73" w:rsidRPr="000A4C33" w:rsidRDefault="00AD3A73" w:rsidP="00CA2738">
            <w:pPr>
              <w:bidi/>
              <w:jc w:val="center"/>
              <w:rPr>
                <w:rFonts w:ascii="Simplified Arabic" w:hAnsi="Simplified Arabic" w:cs="Simplified Arabic"/>
                <w:b/>
                <w:bCs/>
                <w:sz w:val="36"/>
                <w:szCs w:val="36"/>
                <w:rtl/>
                <w:lang w:bidi="ar-DZ"/>
              </w:rPr>
            </w:pPr>
            <w:r w:rsidRPr="000A4C33">
              <w:rPr>
                <w:rFonts w:ascii="Simplified Arabic" w:hAnsi="Simplified Arabic" w:cs="Simplified Arabic" w:hint="cs"/>
                <w:b/>
                <w:bCs/>
                <w:sz w:val="44"/>
                <w:szCs w:val="44"/>
                <w:rtl/>
                <w:lang w:bidi="ar-DZ"/>
              </w:rPr>
              <w:t>الجانب الميداني</w:t>
            </w:r>
          </w:p>
        </w:tc>
      </w:tr>
      <w:tr w:rsidR="00AD3A73" w:rsidTr="00FA6EE7">
        <w:tc>
          <w:tcPr>
            <w:tcW w:w="9212" w:type="dxa"/>
            <w:gridSpan w:val="2"/>
            <w:shd w:val="clear" w:color="auto" w:fill="A6D0DE" w:themeFill="accent3" w:themeFillTint="99"/>
          </w:tcPr>
          <w:p w:rsidR="00AD3A73" w:rsidRDefault="00AD3A73" w:rsidP="00FA6EE7">
            <w:pPr>
              <w:bidi/>
              <w:jc w:val="center"/>
              <w:rPr>
                <w:rFonts w:ascii="Simplified Arabic" w:hAnsi="Simplified Arabic" w:cs="Simplified Arabic"/>
                <w:sz w:val="36"/>
                <w:szCs w:val="36"/>
                <w:rtl/>
                <w:lang w:bidi="ar-DZ"/>
              </w:rPr>
            </w:pPr>
            <w:r>
              <w:rPr>
                <w:rFonts w:ascii="Simplified Arabic" w:hAnsi="Simplified Arabic" w:cs="Simplified Arabic" w:hint="cs"/>
                <w:b/>
                <w:bCs/>
                <w:sz w:val="36"/>
                <w:szCs w:val="36"/>
                <w:rtl/>
                <w:lang w:bidi="ar-DZ"/>
              </w:rPr>
              <w:t>الفصل الثالث: الإجراءات المنهجية للدراسة الميدانية</w:t>
            </w:r>
          </w:p>
        </w:tc>
      </w:tr>
      <w:tr w:rsidR="00AD3A73" w:rsidTr="00EE0625">
        <w:tc>
          <w:tcPr>
            <w:tcW w:w="7619" w:type="dxa"/>
          </w:tcPr>
          <w:p w:rsidR="00AD3A73" w:rsidRPr="000A4C33" w:rsidRDefault="00AD3A73" w:rsidP="00CA2738">
            <w:pPr>
              <w:bidi/>
              <w:rPr>
                <w:rFonts w:ascii="Simplified Arabic" w:hAnsi="Simplified Arabic" w:cs="Simplified Arabic"/>
                <w:sz w:val="28"/>
                <w:szCs w:val="28"/>
                <w:rtl/>
                <w:lang w:bidi="ar-DZ"/>
              </w:rPr>
            </w:pPr>
            <w:r w:rsidRPr="000A4C33">
              <w:rPr>
                <w:rFonts w:ascii="Simplified Arabic" w:hAnsi="Simplified Arabic" w:cs="Simplified Arabic" w:hint="cs"/>
                <w:sz w:val="28"/>
                <w:szCs w:val="28"/>
                <w:rtl/>
                <w:lang w:bidi="ar-DZ"/>
              </w:rPr>
              <w:t>تمهيد</w:t>
            </w:r>
          </w:p>
        </w:tc>
        <w:tc>
          <w:tcPr>
            <w:tcW w:w="1593" w:type="dxa"/>
          </w:tcPr>
          <w:p w:rsidR="00AD3A73" w:rsidRDefault="008F643D"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81</w:t>
            </w:r>
          </w:p>
        </w:tc>
      </w:tr>
      <w:tr w:rsidR="00AD3A73" w:rsidTr="00EE0625">
        <w:tc>
          <w:tcPr>
            <w:tcW w:w="7619" w:type="dxa"/>
          </w:tcPr>
          <w:p w:rsidR="00AD3A73" w:rsidRPr="000A4C33" w:rsidRDefault="00AD3A73" w:rsidP="00CA2738">
            <w:pPr>
              <w:bidi/>
              <w:rPr>
                <w:rFonts w:ascii="Simplified Arabic" w:hAnsi="Simplified Arabic" w:cs="Simplified Arabic"/>
                <w:sz w:val="28"/>
                <w:szCs w:val="28"/>
                <w:rtl/>
                <w:lang w:bidi="ar-DZ"/>
              </w:rPr>
            </w:pPr>
            <w:r w:rsidRPr="000A4C33">
              <w:rPr>
                <w:rFonts w:ascii="Simplified Arabic" w:hAnsi="Simplified Arabic" w:cs="Simplified Arabic" w:hint="cs"/>
                <w:sz w:val="28"/>
                <w:szCs w:val="28"/>
                <w:rtl/>
                <w:lang w:bidi="ar-DZ"/>
              </w:rPr>
              <w:t>1- منهج الدراسة</w:t>
            </w:r>
          </w:p>
        </w:tc>
        <w:tc>
          <w:tcPr>
            <w:tcW w:w="1593" w:type="dxa"/>
          </w:tcPr>
          <w:p w:rsidR="00AD3A73" w:rsidRDefault="008F643D"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81</w:t>
            </w:r>
          </w:p>
        </w:tc>
      </w:tr>
      <w:tr w:rsidR="00AD3A73" w:rsidTr="00EE0625">
        <w:tc>
          <w:tcPr>
            <w:tcW w:w="7619" w:type="dxa"/>
          </w:tcPr>
          <w:p w:rsidR="00AD3A73" w:rsidRPr="000A4C33" w:rsidRDefault="00AD3A73" w:rsidP="00CA2738">
            <w:pPr>
              <w:bidi/>
              <w:rPr>
                <w:rFonts w:ascii="Simplified Arabic" w:hAnsi="Simplified Arabic" w:cs="Simplified Arabic"/>
                <w:sz w:val="28"/>
                <w:szCs w:val="28"/>
                <w:rtl/>
                <w:lang w:bidi="ar-DZ"/>
              </w:rPr>
            </w:pPr>
            <w:r w:rsidRPr="000A4C33">
              <w:rPr>
                <w:rFonts w:ascii="Simplified Arabic" w:hAnsi="Simplified Arabic" w:cs="Simplified Arabic" w:hint="cs"/>
                <w:sz w:val="28"/>
                <w:szCs w:val="28"/>
                <w:rtl/>
                <w:lang w:bidi="ar-DZ"/>
              </w:rPr>
              <w:t>2- أدوات الدراسة</w:t>
            </w:r>
          </w:p>
        </w:tc>
        <w:tc>
          <w:tcPr>
            <w:tcW w:w="1593" w:type="dxa"/>
          </w:tcPr>
          <w:p w:rsidR="00AD3A73" w:rsidRDefault="008F643D"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81-85</w:t>
            </w:r>
          </w:p>
        </w:tc>
      </w:tr>
      <w:tr w:rsidR="00AD3A73" w:rsidTr="00EE0625">
        <w:tc>
          <w:tcPr>
            <w:tcW w:w="7619" w:type="dxa"/>
          </w:tcPr>
          <w:p w:rsidR="00AD3A73" w:rsidRPr="000A4C33" w:rsidRDefault="00AD3A73" w:rsidP="00CA2738">
            <w:pPr>
              <w:bidi/>
              <w:rPr>
                <w:rFonts w:ascii="Simplified Arabic" w:hAnsi="Simplified Arabic" w:cs="Simplified Arabic"/>
                <w:sz w:val="28"/>
                <w:szCs w:val="28"/>
                <w:rtl/>
                <w:lang w:bidi="ar-DZ"/>
              </w:rPr>
            </w:pPr>
            <w:r w:rsidRPr="000A4C33">
              <w:rPr>
                <w:rFonts w:ascii="Simplified Arabic" w:hAnsi="Simplified Arabic" w:cs="Simplified Arabic" w:hint="cs"/>
                <w:sz w:val="28"/>
                <w:szCs w:val="28"/>
                <w:rtl/>
                <w:lang w:bidi="ar-DZ"/>
              </w:rPr>
              <w:t>3- حالات الدراسة</w:t>
            </w:r>
          </w:p>
        </w:tc>
        <w:tc>
          <w:tcPr>
            <w:tcW w:w="1593" w:type="dxa"/>
          </w:tcPr>
          <w:p w:rsidR="00AD3A73" w:rsidRDefault="008F643D"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85</w:t>
            </w:r>
          </w:p>
        </w:tc>
      </w:tr>
      <w:tr w:rsidR="00AD3A73" w:rsidTr="00EE0625">
        <w:tc>
          <w:tcPr>
            <w:tcW w:w="7619" w:type="dxa"/>
          </w:tcPr>
          <w:p w:rsidR="00AD3A73" w:rsidRPr="000A4C33" w:rsidRDefault="00AD3A73" w:rsidP="00CA2738">
            <w:pPr>
              <w:bidi/>
              <w:rPr>
                <w:rFonts w:ascii="Simplified Arabic" w:hAnsi="Simplified Arabic" w:cs="Simplified Arabic"/>
                <w:sz w:val="28"/>
                <w:szCs w:val="28"/>
                <w:rtl/>
                <w:lang w:bidi="ar-DZ"/>
              </w:rPr>
            </w:pPr>
            <w:r w:rsidRPr="000A4C33">
              <w:rPr>
                <w:rFonts w:ascii="Simplified Arabic" w:hAnsi="Simplified Arabic" w:cs="Simplified Arabic" w:hint="cs"/>
                <w:sz w:val="28"/>
                <w:szCs w:val="28"/>
                <w:rtl/>
                <w:lang w:bidi="ar-DZ"/>
              </w:rPr>
              <w:t>خلاصة</w:t>
            </w:r>
          </w:p>
        </w:tc>
        <w:tc>
          <w:tcPr>
            <w:tcW w:w="1593" w:type="dxa"/>
          </w:tcPr>
          <w:p w:rsidR="00AD3A73" w:rsidRDefault="008F643D"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85</w:t>
            </w:r>
          </w:p>
        </w:tc>
      </w:tr>
      <w:tr w:rsidR="00FA6EE7" w:rsidTr="00CA2738">
        <w:tc>
          <w:tcPr>
            <w:tcW w:w="9212" w:type="dxa"/>
            <w:gridSpan w:val="2"/>
            <w:shd w:val="clear" w:color="auto" w:fill="A6D0DE" w:themeFill="accent3" w:themeFillTint="99"/>
          </w:tcPr>
          <w:p w:rsidR="00FA6EE7" w:rsidRDefault="00FA6EE7" w:rsidP="00FA6EE7">
            <w:pPr>
              <w:bidi/>
              <w:jc w:val="center"/>
              <w:rPr>
                <w:rFonts w:ascii="Simplified Arabic" w:hAnsi="Simplified Arabic" w:cs="Simplified Arabic"/>
                <w:sz w:val="36"/>
                <w:szCs w:val="36"/>
                <w:rtl/>
                <w:lang w:bidi="ar-DZ"/>
              </w:rPr>
            </w:pPr>
            <w:r>
              <w:rPr>
                <w:rFonts w:ascii="Simplified Arabic" w:hAnsi="Simplified Arabic" w:cs="Simplified Arabic" w:hint="cs"/>
                <w:b/>
                <w:bCs/>
                <w:sz w:val="36"/>
                <w:szCs w:val="36"/>
                <w:rtl/>
                <w:lang w:bidi="ar-DZ"/>
              </w:rPr>
              <w:t>الفصل الرابع: عرض النتائج و مناقشتها</w:t>
            </w:r>
          </w:p>
        </w:tc>
      </w:tr>
      <w:tr w:rsidR="00AD3A73" w:rsidTr="00EE0625">
        <w:tc>
          <w:tcPr>
            <w:tcW w:w="7619" w:type="dxa"/>
          </w:tcPr>
          <w:p w:rsidR="00AD3A73" w:rsidRPr="000A4C33" w:rsidRDefault="00AD3A73" w:rsidP="00CA2738">
            <w:pPr>
              <w:bidi/>
              <w:rPr>
                <w:rFonts w:ascii="Simplified Arabic" w:hAnsi="Simplified Arabic" w:cs="Simplified Arabic"/>
                <w:sz w:val="28"/>
                <w:szCs w:val="28"/>
                <w:rtl/>
                <w:lang w:bidi="ar-DZ"/>
              </w:rPr>
            </w:pPr>
            <w:r w:rsidRPr="000A4C33">
              <w:rPr>
                <w:rFonts w:ascii="Simplified Arabic" w:hAnsi="Simplified Arabic" w:cs="Simplified Arabic" w:hint="cs"/>
                <w:sz w:val="28"/>
                <w:szCs w:val="28"/>
                <w:rtl/>
                <w:lang w:bidi="ar-DZ"/>
              </w:rPr>
              <w:t>1- عرض و تحليل نتائج الحالة الأولى</w:t>
            </w:r>
          </w:p>
        </w:tc>
        <w:tc>
          <w:tcPr>
            <w:tcW w:w="1593" w:type="dxa"/>
          </w:tcPr>
          <w:p w:rsidR="00AD3A73" w:rsidRDefault="008F643D"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87-92</w:t>
            </w:r>
          </w:p>
        </w:tc>
      </w:tr>
      <w:tr w:rsidR="00AD3A73" w:rsidTr="00EE0625">
        <w:tc>
          <w:tcPr>
            <w:tcW w:w="7619" w:type="dxa"/>
          </w:tcPr>
          <w:p w:rsidR="00AD3A73" w:rsidRPr="000A4C33" w:rsidRDefault="00AD3A73" w:rsidP="00CA2738">
            <w:pPr>
              <w:bidi/>
              <w:rPr>
                <w:rFonts w:ascii="Simplified Arabic" w:hAnsi="Simplified Arabic" w:cs="Simplified Arabic"/>
                <w:sz w:val="28"/>
                <w:szCs w:val="28"/>
                <w:rtl/>
                <w:lang w:bidi="ar-DZ"/>
              </w:rPr>
            </w:pPr>
            <w:r w:rsidRPr="000A4C33">
              <w:rPr>
                <w:rFonts w:ascii="Simplified Arabic" w:hAnsi="Simplified Arabic" w:cs="Simplified Arabic" w:hint="cs"/>
                <w:sz w:val="28"/>
                <w:szCs w:val="28"/>
                <w:rtl/>
                <w:lang w:bidi="ar-DZ"/>
              </w:rPr>
              <w:t>2- عرض و تحليل نتائج الحالة الثانية</w:t>
            </w:r>
          </w:p>
        </w:tc>
        <w:tc>
          <w:tcPr>
            <w:tcW w:w="1593" w:type="dxa"/>
          </w:tcPr>
          <w:p w:rsidR="00AD3A73" w:rsidRDefault="008F643D"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93-99</w:t>
            </w:r>
          </w:p>
        </w:tc>
      </w:tr>
      <w:tr w:rsidR="00AD3A73" w:rsidTr="00EE0625">
        <w:tc>
          <w:tcPr>
            <w:tcW w:w="7619" w:type="dxa"/>
          </w:tcPr>
          <w:p w:rsidR="00AD3A73" w:rsidRPr="000A4C33" w:rsidRDefault="00AD3A73" w:rsidP="00CA2738">
            <w:pPr>
              <w:bidi/>
              <w:rPr>
                <w:rFonts w:ascii="Simplified Arabic" w:hAnsi="Simplified Arabic" w:cs="Simplified Arabic"/>
                <w:sz w:val="28"/>
                <w:szCs w:val="28"/>
                <w:rtl/>
                <w:lang w:bidi="ar-DZ"/>
              </w:rPr>
            </w:pPr>
            <w:r w:rsidRPr="000A4C33">
              <w:rPr>
                <w:rFonts w:ascii="Simplified Arabic" w:hAnsi="Simplified Arabic" w:cs="Simplified Arabic" w:hint="cs"/>
                <w:sz w:val="28"/>
                <w:szCs w:val="28"/>
                <w:rtl/>
                <w:lang w:bidi="ar-DZ"/>
              </w:rPr>
              <w:t>3- عرض و تحليل نتائج الحالة الثالثة</w:t>
            </w:r>
          </w:p>
        </w:tc>
        <w:tc>
          <w:tcPr>
            <w:tcW w:w="1593" w:type="dxa"/>
          </w:tcPr>
          <w:p w:rsidR="00AD3A73" w:rsidRDefault="008F643D"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100-107</w:t>
            </w:r>
          </w:p>
        </w:tc>
      </w:tr>
      <w:tr w:rsidR="00AD3A73" w:rsidTr="00EE0625">
        <w:tc>
          <w:tcPr>
            <w:tcW w:w="7619" w:type="dxa"/>
          </w:tcPr>
          <w:p w:rsidR="00AD3A73" w:rsidRPr="000A4C33" w:rsidRDefault="00AD3A73" w:rsidP="00CA2738">
            <w:pPr>
              <w:bidi/>
              <w:rPr>
                <w:rFonts w:ascii="Simplified Arabic" w:hAnsi="Simplified Arabic" w:cs="Simplified Arabic"/>
                <w:sz w:val="28"/>
                <w:szCs w:val="28"/>
                <w:rtl/>
                <w:lang w:bidi="ar-DZ"/>
              </w:rPr>
            </w:pPr>
            <w:r w:rsidRPr="000A4C33">
              <w:rPr>
                <w:rFonts w:ascii="Simplified Arabic" w:hAnsi="Simplified Arabic" w:cs="Simplified Arabic" w:hint="cs"/>
                <w:sz w:val="28"/>
                <w:szCs w:val="28"/>
                <w:rtl/>
                <w:lang w:bidi="ar-DZ"/>
              </w:rPr>
              <w:t>4- الاستنتاج العام للحالات</w:t>
            </w:r>
          </w:p>
        </w:tc>
        <w:tc>
          <w:tcPr>
            <w:tcW w:w="1593" w:type="dxa"/>
          </w:tcPr>
          <w:p w:rsidR="00AD3A73" w:rsidRDefault="008F643D"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107-108</w:t>
            </w:r>
          </w:p>
        </w:tc>
      </w:tr>
      <w:tr w:rsidR="00AD3A73" w:rsidTr="00EE0625">
        <w:tc>
          <w:tcPr>
            <w:tcW w:w="7619" w:type="dxa"/>
          </w:tcPr>
          <w:p w:rsidR="00AD3A73" w:rsidRDefault="00AD3A73"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خاتمة </w:t>
            </w:r>
          </w:p>
        </w:tc>
        <w:tc>
          <w:tcPr>
            <w:tcW w:w="1593" w:type="dxa"/>
          </w:tcPr>
          <w:p w:rsidR="00AD3A73" w:rsidRDefault="008F643D"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109</w:t>
            </w:r>
          </w:p>
        </w:tc>
      </w:tr>
      <w:tr w:rsidR="00AD3A73" w:rsidTr="00EE0625">
        <w:tc>
          <w:tcPr>
            <w:tcW w:w="7619" w:type="dxa"/>
          </w:tcPr>
          <w:p w:rsidR="00AD3A73" w:rsidRDefault="00AD3A73"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قائمة المراجع </w:t>
            </w:r>
          </w:p>
        </w:tc>
        <w:tc>
          <w:tcPr>
            <w:tcW w:w="1593" w:type="dxa"/>
          </w:tcPr>
          <w:p w:rsidR="00AD3A73" w:rsidRDefault="008F643D"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110-118</w:t>
            </w:r>
          </w:p>
        </w:tc>
      </w:tr>
      <w:tr w:rsidR="00AD3A73" w:rsidTr="00EE0625">
        <w:tc>
          <w:tcPr>
            <w:tcW w:w="7619" w:type="dxa"/>
          </w:tcPr>
          <w:p w:rsidR="00AD3A73" w:rsidRDefault="00AD3A73"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ملاحق</w:t>
            </w:r>
          </w:p>
        </w:tc>
        <w:tc>
          <w:tcPr>
            <w:tcW w:w="1593" w:type="dxa"/>
          </w:tcPr>
          <w:p w:rsidR="00AD3A73" w:rsidRDefault="008F643D" w:rsidP="00CA273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120-140</w:t>
            </w:r>
          </w:p>
        </w:tc>
      </w:tr>
    </w:tbl>
    <w:p w:rsidR="00AD3A73" w:rsidRPr="00203D11" w:rsidRDefault="00AD3A73" w:rsidP="00CA2738">
      <w:pPr>
        <w:bidi/>
        <w:rPr>
          <w:rFonts w:ascii="Simplified Arabic" w:hAnsi="Simplified Arabic" w:cs="Simplified Arabic"/>
          <w:sz w:val="36"/>
          <w:szCs w:val="36"/>
          <w:rtl/>
          <w:lang w:bidi="ar-DZ"/>
        </w:rPr>
      </w:pPr>
    </w:p>
    <w:p w:rsidR="00514F70" w:rsidRDefault="00514F70" w:rsidP="00E762B4">
      <w:pPr>
        <w:bidi/>
        <w:jc w:val="both"/>
        <w:rPr>
          <w:rFonts w:ascii="Simplified Arabic" w:hAnsi="Simplified Arabic" w:cs="Simplified Arabic"/>
          <w:sz w:val="32"/>
          <w:szCs w:val="32"/>
          <w:rtl/>
          <w:lang w:bidi="ar-DZ"/>
        </w:rPr>
        <w:sectPr w:rsidR="00514F70" w:rsidSect="00CA2738">
          <w:pgSz w:w="11906" w:h="16838"/>
          <w:pgMar w:top="1134" w:right="1701" w:bottom="1134" w:left="851" w:header="709" w:footer="709" w:gutter="0"/>
          <w:cols w:space="708"/>
          <w:docGrid w:linePitch="360"/>
        </w:sectPr>
      </w:pPr>
    </w:p>
    <w:p w:rsidR="00514F70" w:rsidRDefault="00514F70" w:rsidP="00CA2738">
      <w:pPr>
        <w:bidi/>
        <w:rPr>
          <w:rFonts w:ascii="Simplified Arabic" w:hAnsi="Simplified Arabic" w:cs="Simplified Arabic"/>
          <w:b/>
          <w:bCs/>
          <w:sz w:val="36"/>
          <w:szCs w:val="36"/>
          <w:lang w:bidi="ar-DZ"/>
        </w:rPr>
      </w:pPr>
      <w:r>
        <w:rPr>
          <w:rFonts w:ascii="Simplified Arabic" w:hAnsi="Simplified Arabic" w:cs="Simplified Arabic" w:hint="cs"/>
          <w:b/>
          <w:bCs/>
          <w:sz w:val="36"/>
          <w:szCs w:val="36"/>
          <w:rtl/>
          <w:lang w:bidi="ar-DZ"/>
        </w:rPr>
        <w:lastRenderedPageBreak/>
        <w:t>مقدمة:</w:t>
      </w:r>
    </w:p>
    <w:p w:rsidR="001C228C" w:rsidRDefault="001C228C" w:rsidP="00DC166D">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1C228C">
        <w:rPr>
          <w:rFonts w:ascii="Simplified Arabic" w:hAnsi="Simplified Arabic" w:cs="Simplified Arabic"/>
          <w:sz w:val="28"/>
          <w:szCs w:val="28"/>
          <w:rtl/>
        </w:rPr>
        <w:t>لعل إهتمام جميع البشر والكبير جدا بالانجاب هو ا</w:t>
      </w:r>
      <w:r>
        <w:rPr>
          <w:rFonts w:ascii="Simplified Arabic" w:hAnsi="Simplified Arabic" w:cs="Simplified Arabic"/>
          <w:sz w:val="28"/>
          <w:szCs w:val="28"/>
          <w:rtl/>
        </w:rPr>
        <w:t>لعامل الرئيسي والمهم في حياتهم</w:t>
      </w:r>
      <w:r w:rsidRPr="001C228C">
        <w:rPr>
          <w:rFonts w:ascii="Simplified Arabic" w:hAnsi="Simplified Arabic" w:cs="Simplified Arabic"/>
          <w:sz w:val="28"/>
          <w:szCs w:val="28"/>
          <w:rtl/>
        </w:rPr>
        <w:t xml:space="preserve">.و الذي يشغل بال الكثير من </w:t>
      </w:r>
      <w:r>
        <w:rPr>
          <w:rFonts w:ascii="Simplified Arabic" w:hAnsi="Simplified Arabic" w:cs="Simplified Arabic"/>
          <w:sz w:val="28"/>
          <w:szCs w:val="28"/>
          <w:rtl/>
        </w:rPr>
        <w:t>الاسر في العالم او اغلبها</w:t>
      </w:r>
      <w:r w:rsidRPr="001C228C">
        <w:rPr>
          <w:rFonts w:ascii="Simplified Arabic" w:hAnsi="Simplified Arabic" w:cs="Simplified Arabic"/>
          <w:sz w:val="28"/>
          <w:szCs w:val="28"/>
          <w:rtl/>
        </w:rPr>
        <w:t>.وخاصة الأسر العربية والتي تعطي اهتماما ودافعا قاويا لهذه المسألة اذ ت</w:t>
      </w:r>
      <w:r w:rsidR="00DC166D">
        <w:rPr>
          <w:rFonts w:ascii="Simplified Arabic" w:hAnsi="Simplified Arabic" w:cs="Simplified Arabic"/>
          <w:sz w:val="28"/>
          <w:szCs w:val="28"/>
          <w:rtl/>
        </w:rPr>
        <w:t xml:space="preserve">عنى بها المراة في </w:t>
      </w:r>
      <w:r w:rsidR="00DC166D">
        <w:rPr>
          <w:rFonts w:ascii="Simplified Arabic" w:hAnsi="Simplified Arabic" w:cs="Simplified Arabic" w:hint="cs"/>
          <w:sz w:val="28"/>
          <w:szCs w:val="28"/>
          <w:rtl/>
        </w:rPr>
        <w:t>أ</w:t>
      </w:r>
      <w:r w:rsidR="00DC166D">
        <w:rPr>
          <w:rFonts w:ascii="Simplified Arabic" w:hAnsi="Simplified Arabic" w:cs="Simplified Arabic"/>
          <w:sz w:val="28"/>
          <w:szCs w:val="28"/>
          <w:rtl/>
        </w:rPr>
        <w:t>غلبية المرا</w:t>
      </w:r>
      <w:r w:rsidR="00DC166D">
        <w:rPr>
          <w:rFonts w:ascii="Simplified Arabic" w:hAnsi="Simplified Arabic" w:cs="Simplified Arabic" w:hint="cs"/>
          <w:sz w:val="28"/>
          <w:szCs w:val="28"/>
          <w:rtl/>
        </w:rPr>
        <w:t>حل.</w:t>
      </w:r>
    </w:p>
    <w:p w:rsidR="006D40B0" w:rsidRPr="006D40B0" w:rsidRDefault="006D40B0" w:rsidP="00DC166D">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1C228C">
        <w:rPr>
          <w:rFonts w:ascii="Simplified Arabic" w:hAnsi="Simplified Arabic" w:cs="Simplified Arabic" w:hint="cs"/>
          <w:sz w:val="28"/>
          <w:szCs w:val="28"/>
          <w:rtl/>
        </w:rPr>
        <w:t xml:space="preserve"> </w:t>
      </w:r>
      <w:r w:rsidR="001C228C" w:rsidRPr="006D40B0">
        <w:rPr>
          <w:rFonts w:ascii="Simplified Arabic" w:hAnsi="Simplified Arabic" w:cs="Simplified Arabic"/>
          <w:sz w:val="28"/>
          <w:szCs w:val="28"/>
          <w:rtl/>
        </w:rPr>
        <w:t>ول</w:t>
      </w:r>
      <w:r w:rsidR="001C228C" w:rsidRPr="006D40B0">
        <w:rPr>
          <w:rFonts w:ascii="Simplified Arabic" w:hAnsi="Simplified Arabic" w:cs="Simplified Arabic" w:hint="cs"/>
          <w:sz w:val="28"/>
          <w:szCs w:val="28"/>
          <w:rtl/>
        </w:rPr>
        <w:t>أ</w:t>
      </w:r>
      <w:r w:rsidR="001C228C" w:rsidRPr="006D40B0">
        <w:rPr>
          <w:rFonts w:ascii="Simplified Arabic" w:hAnsi="Simplified Arabic" w:cs="Simplified Arabic"/>
          <w:sz w:val="28"/>
          <w:szCs w:val="28"/>
          <w:rtl/>
        </w:rPr>
        <w:t>ن الانجاب عند العرب خاصة  من مقاومات الحياة والهدف الرئيس</w:t>
      </w:r>
      <w:r w:rsidR="00DC166D">
        <w:rPr>
          <w:rFonts w:ascii="Simplified Arabic" w:hAnsi="Simplified Arabic" w:cs="Simplified Arabic" w:hint="cs"/>
          <w:sz w:val="28"/>
          <w:szCs w:val="28"/>
          <w:rtl/>
        </w:rPr>
        <w:t>ي</w:t>
      </w:r>
      <w:r w:rsidR="001C228C" w:rsidRPr="006D40B0">
        <w:rPr>
          <w:rFonts w:ascii="Simplified Arabic" w:hAnsi="Simplified Arabic" w:cs="Simplified Arabic"/>
          <w:sz w:val="28"/>
          <w:szCs w:val="28"/>
          <w:rtl/>
        </w:rPr>
        <w:t xml:space="preserve"> الذي يزعج ويأرّق حياة اغلبيتهم</w:t>
      </w:r>
      <w:r w:rsidR="001C228C" w:rsidRPr="006D40B0">
        <w:rPr>
          <w:rFonts w:ascii="Simplified Arabic" w:hAnsi="Simplified Arabic" w:cs="Simplified Arabic" w:hint="cs"/>
          <w:sz w:val="28"/>
          <w:szCs w:val="28"/>
          <w:rtl/>
        </w:rPr>
        <w:t xml:space="preserve"> </w:t>
      </w:r>
      <w:r w:rsidR="00DC166D">
        <w:rPr>
          <w:rFonts w:ascii="Simplified Arabic" w:hAnsi="Simplified Arabic" w:cs="Simplified Arabic"/>
          <w:sz w:val="28"/>
          <w:szCs w:val="28"/>
          <w:rtl/>
        </w:rPr>
        <w:t>بحكم ان هناك دوافع كثير وكبيرة</w:t>
      </w:r>
      <w:r w:rsidR="00DC166D">
        <w:rPr>
          <w:rFonts w:ascii="Simplified Arabic" w:hAnsi="Simplified Arabic" w:cs="Simplified Arabic" w:hint="cs"/>
          <w:sz w:val="28"/>
          <w:szCs w:val="28"/>
          <w:rtl/>
        </w:rPr>
        <w:t xml:space="preserve"> </w:t>
      </w:r>
      <w:r w:rsidR="001C228C" w:rsidRPr="006D40B0">
        <w:rPr>
          <w:rFonts w:ascii="Simplified Arabic" w:hAnsi="Simplified Arabic" w:cs="Simplified Arabic"/>
          <w:sz w:val="28"/>
          <w:szCs w:val="28"/>
          <w:rtl/>
        </w:rPr>
        <w:t>منها العامل التكاملي بين المراة والرج</w:t>
      </w:r>
      <w:r w:rsidR="00DC166D">
        <w:rPr>
          <w:rFonts w:ascii="Simplified Arabic" w:hAnsi="Simplified Arabic" w:cs="Simplified Arabic"/>
          <w:sz w:val="28"/>
          <w:szCs w:val="28"/>
          <w:rtl/>
        </w:rPr>
        <w:t>ل</w:t>
      </w:r>
      <w:r w:rsidR="00DC166D">
        <w:rPr>
          <w:rFonts w:ascii="Simplified Arabic" w:hAnsi="Simplified Arabic" w:cs="Simplified Arabic" w:hint="cs"/>
          <w:sz w:val="28"/>
          <w:szCs w:val="28"/>
          <w:rtl/>
        </w:rPr>
        <w:t xml:space="preserve">، </w:t>
      </w:r>
      <w:r w:rsidR="001C228C" w:rsidRPr="006D40B0">
        <w:rPr>
          <w:rFonts w:ascii="Simplified Arabic" w:hAnsi="Simplified Arabic" w:cs="Simplified Arabic"/>
          <w:sz w:val="28"/>
          <w:szCs w:val="28"/>
          <w:rtl/>
        </w:rPr>
        <w:t>والعامل الإقتصادي والوراثي</w:t>
      </w:r>
      <w:r w:rsidR="00DC166D">
        <w:rPr>
          <w:rFonts w:ascii="Simplified Arabic" w:hAnsi="Simplified Arabic" w:cs="Simplified Arabic"/>
          <w:sz w:val="28"/>
          <w:szCs w:val="28"/>
          <w:rtl/>
        </w:rPr>
        <w:t xml:space="preserve"> </w:t>
      </w:r>
      <w:r w:rsidR="00DC166D">
        <w:rPr>
          <w:rFonts w:ascii="Simplified Arabic" w:hAnsi="Simplified Arabic" w:cs="Simplified Arabic" w:hint="cs"/>
          <w:sz w:val="28"/>
          <w:szCs w:val="28"/>
          <w:rtl/>
        </w:rPr>
        <w:t>أ</w:t>
      </w:r>
      <w:r w:rsidR="001C228C" w:rsidRPr="006D40B0">
        <w:rPr>
          <w:rFonts w:ascii="Simplified Arabic" w:hAnsi="Simplified Arabic" w:cs="Simplified Arabic"/>
          <w:sz w:val="28"/>
          <w:szCs w:val="28"/>
          <w:rtl/>
        </w:rPr>
        <w:t>و ملأ الفراغ العاطفي الذي يزرع بين الزوجين بحكم عدم وجود ثقافة زوجية لذا يُعنى الاطفال وهم الطر</w:t>
      </w:r>
      <w:r w:rsidR="001C228C" w:rsidRPr="006D40B0">
        <w:rPr>
          <w:rFonts w:ascii="Simplified Arabic" w:hAnsi="Simplified Arabic" w:cs="Simplified Arabic" w:hint="cs"/>
          <w:sz w:val="28"/>
          <w:szCs w:val="28"/>
          <w:rtl/>
        </w:rPr>
        <w:t xml:space="preserve">ف      </w:t>
      </w:r>
      <w:r w:rsidR="001C228C" w:rsidRPr="006D40B0">
        <w:rPr>
          <w:rFonts w:ascii="Simplified Arabic" w:hAnsi="Simplified Arabic" w:cs="Simplified Arabic"/>
          <w:sz w:val="28"/>
          <w:szCs w:val="28"/>
        </w:rPr>
        <w:t xml:space="preserve"> </w:t>
      </w:r>
      <w:r w:rsidR="001C228C" w:rsidRPr="006D40B0">
        <w:rPr>
          <w:rFonts w:ascii="Simplified Arabic" w:hAnsi="Simplified Arabic" w:cs="Simplified Arabic" w:hint="cs"/>
          <w:sz w:val="28"/>
          <w:szCs w:val="28"/>
          <w:rtl/>
        </w:rPr>
        <w:t xml:space="preserve">الأساسي و الرئيسي في التكامل العائلي، </w:t>
      </w:r>
      <w:r w:rsidR="001C228C" w:rsidRPr="006D40B0">
        <w:rPr>
          <w:rFonts w:ascii="Simplified Arabic" w:hAnsi="Simplified Arabic" w:cs="Simplified Arabic"/>
          <w:sz w:val="28"/>
          <w:szCs w:val="28"/>
          <w:rtl/>
        </w:rPr>
        <w:t>و</w:t>
      </w:r>
      <w:r w:rsidR="001C228C" w:rsidRPr="006D40B0">
        <w:rPr>
          <w:rFonts w:ascii="Simplified Arabic" w:hAnsi="Simplified Arabic" w:cs="Simplified Arabic" w:hint="cs"/>
          <w:sz w:val="28"/>
          <w:szCs w:val="28"/>
          <w:rtl/>
        </w:rPr>
        <w:t>أ</w:t>
      </w:r>
      <w:r w:rsidR="001C228C" w:rsidRPr="006D40B0">
        <w:rPr>
          <w:rFonts w:ascii="Simplified Arabic" w:hAnsi="Simplified Arabic" w:cs="Simplified Arabic"/>
          <w:sz w:val="28"/>
          <w:szCs w:val="28"/>
          <w:rtl/>
        </w:rPr>
        <w:t>يضا</w:t>
      </w:r>
      <w:r w:rsidR="00DC166D">
        <w:rPr>
          <w:rFonts w:ascii="Simplified Arabic" w:hAnsi="Simplified Arabic" w:cs="Simplified Arabic"/>
          <w:sz w:val="28"/>
          <w:szCs w:val="28"/>
          <w:rtl/>
        </w:rPr>
        <w:t xml:space="preserve"> عند بعض العائلات </w:t>
      </w:r>
      <w:r w:rsidR="00DC166D">
        <w:rPr>
          <w:rFonts w:ascii="Simplified Arabic" w:hAnsi="Simplified Arabic" w:cs="Simplified Arabic" w:hint="cs"/>
          <w:sz w:val="28"/>
          <w:szCs w:val="28"/>
          <w:rtl/>
        </w:rPr>
        <w:t>نجده كعامل</w:t>
      </w:r>
      <w:r w:rsidR="001C228C" w:rsidRPr="006D40B0">
        <w:rPr>
          <w:rFonts w:ascii="Simplified Arabic" w:hAnsi="Simplified Arabic" w:cs="Simplified Arabic"/>
          <w:sz w:val="28"/>
          <w:szCs w:val="28"/>
          <w:rtl/>
        </w:rPr>
        <w:t xml:space="preserve"> </w:t>
      </w:r>
      <w:r w:rsidR="00DC166D">
        <w:rPr>
          <w:rFonts w:ascii="Simplified Arabic" w:hAnsi="Simplified Arabic" w:cs="Simplified Arabic" w:hint="cs"/>
          <w:sz w:val="28"/>
          <w:szCs w:val="28"/>
          <w:rtl/>
        </w:rPr>
        <w:t>لل</w:t>
      </w:r>
      <w:r w:rsidR="001C228C" w:rsidRPr="006D40B0">
        <w:rPr>
          <w:rFonts w:ascii="Simplified Arabic" w:hAnsi="Simplified Arabic" w:cs="Simplified Arabic"/>
          <w:sz w:val="28"/>
          <w:szCs w:val="28"/>
          <w:rtl/>
        </w:rPr>
        <w:t>تكابر</w:t>
      </w:r>
      <w:r w:rsidR="00DC166D">
        <w:rPr>
          <w:rFonts w:ascii="Simplified Arabic" w:hAnsi="Simplified Arabic" w:cs="Simplified Arabic" w:hint="cs"/>
          <w:sz w:val="28"/>
          <w:szCs w:val="28"/>
          <w:rtl/>
        </w:rPr>
        <w:t xml:space="preserve">و الإعتزاز  والتفاخر. </w:t>
      </w:r>
    </w:p>
    <w:p w:rsidR="00514F70" w:rsidRDefault="006D40B0" w:rsidP="00DC166D">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6D40B0">
        <w:rPr>
          <w:rFonts w:ascii="Simplified Arabic" w:hAnsi="Simplified Arabic" w:cs="Simplified Arabic" w:hint="cs"/>
          <w:sz w:val="28"/>
          <w:szCs w:val="28"/>
          <w:rtl/>
        </w:rPr>
        <w:t xml:space="preserve"> </w:t>
      </w:r>
      <w:r w:rsidR="001C228C" w:rsidRPr="006D40B0">
        <w:rPr>
          <w:rFonts w:ascii="Simplified Arabic" w:hAnsi="Simplified Arabic" w:cs="Simplified Arabic"/>
          <w:sz w:val="28"/>
          <w:szCs w:val="28"/>
          <w:rtl/>
        </w:rPr>
        <w:t>و</w:t>
      </w:r>
      <w:r w:rsidR="001C228C" w:rsidRPr="006D40B0">
        <w:rPr>
          <w:rFonts w:ascii="Simplified Arabic" w:hAnsi="Simplified Arabic" w:cs="Simplified Arabic" w:hint="cs"/>
          <w:sz w:val="28"/>
          <w:szCs w:val="28"/>
          <w:rtl/>
        </w:rPr>
        <w:t>لا</w:t>
      </w:r>
      <w:r w:rsidR="001C228C" w:rsidRPr="006D40B0">
        <w:rPr>
          <w:rFonts w:ascii="Simplified Arabic" w:hAnsi="Simplified Arabic" w:cs="Simplified Arabic"/>
          <w:sz w:val="28"/>
          <w:szCs w:val="28"/>
          <w:rtl/>
        </w:rPr>
        <w:t xml:space="preserve"> شك في </w:t>
      </w:r>
      <w:r w:rsidR="001C228C" w:rsidRPr="006D40B0">
        <w:rPr>
          <w:rFonts w:ascii="Simplified Arabic" w:hAnsi="Simplified Arabic" w:cs="Simplified Arabic" w:hint="cs"/>
          <w:sz w:val="28"/>
          <w:szCs w:val="28"/>
          <w:rtl/>
        </w:rPr>
        <w:t>أ</w:t>
      </w:r>
      <w:r w:rsidR="001C228C" w:rsidRPr="006D40B0">
        <w:rPr>
          <w:rFonts w:ascii="Simplified Arabic" w:hAnsi="Simplified Arabic" w:cs="Simplified Arabic"/>
          <w:sz w:val="28"/>
          <w:szCs w:val="28"/>
          <w:rtl/>
        </w:rPr>
        <w:t>ن يكون حكم الاعدام على المراة العقي</w:t>
      </w:r>
      <w:r w:rsidR="001C228C" w:rsidRPr="006D40B0">
        <w:rPr>
          <w:rFonts w:ascii="Simplified Arabic" w:hAnsi="Simplified Arabic" w:cs="Simplified Arabic" w:hint="cs"/>
          <w:sz w:val="28"/>
          <w:szCs w:val="28"/>
          <w:rtl/>
        </w:rPr>
        <w:t xml:space="preserve">م </w:t>
      </w:r>
      <w:r w:rsidR="001C228C" w:rsidRPr="006D40B0">
        <w:rPr>
          <w:rFonts w:ascii="Simplified Arabic" w:hAnsi="Simplified Arabic" w:cs="Simplified Arabic"/>
          <w:sz w:val="28"/>
          <w:szCs w:val="28"/>
          <w:rtl/>
        </w:rPr>
        <w:t>هو السهم الذي تضرب ب</w:t>
      </w:r>
      <w:r w:rsidRPr="006D40B0">
        <w:rPr>
          <w:rFonts w:ascii="Simplified Arabic" w:hAnsi="Simplified Arabic" w:cs="Simplified Arabic"/>
          <w:sz w:val="28"/>
          <w:szCs w:val="28"/>
          <w:rtl/>
        </w:rPr>
        <w:t>ه المرأة عدا ذلك الحالة</w:t>
      </w:r>
      <w:r>
        <w:rPr>
          <w:rFonts w:ascii="Simplified Arabic" w:hAnsi="Simplified Arabic" w:cs="Simplified Arabic" w:hint="cs"/>
          <w:sz w:val="28"/>
          <w:szCs w:val="28"/>
          <w:rtl/>
        </w:rPr>
        <w:t xml:space="preserve"> </w:t>
      </w:r>
      <w:r w:rsidRPr="006D40B0">
        <w:rPr>
          <w:rFonts w:ascii="Simplified Arabic" w:hAnsi="Simplified Arabic" w:cs="Simplified Arabic"/>
          <w:sz w:val="28"/>
          <w:szCs w:val="28"/>
          <w:rtl/>
        </w:rPr>
        <w:t>النفسية</w:t>
      </w:r>
      <w:r w:rsidRPr="006D40B0">
        <w:rPr>
          <w:rFonts w:ascii="Simplified Arabic" w:hAnsi="Simplified Arabic" w:cs="Simplified Arabic" w:hint="cs"/>
          <w:sz w:val="28"/>
          <w:szCs w:val="28"/>
          <w:rtl/>
        </w:rPr>
        <w:t xml:space="preserve"> </w:t>
      </w:r>
      <w:r w:rsidR="001C228C" w:rsidRPr="006D40B0">
        <w:rPr>
          <w:rFonts w:ascii="Simplified Arabic" w:hAnsi="Simplified Arabic" w:cs="Simplified Arabic"/>
          <w:sz w:val="28"/>
          <w:szCs w:val="28"/>
          <w:rtl/>
        </w:rPr>
        <w:t>التي تعيشها وذاك الاحباط الذي يصيبها والخوف</w:t>
      </w:r>
      <w:r w:rsidR="00430905">
        <w:rPr>
          <w:rFonts w:ascii="Simplified Arabic" w:hAnsi="Simplified Arabic" w:cs="Simplified Arabic" w:hint="cs"/>
          <w:sz w:val="28"/>
          <w:szCs w:val="28"/>
          <w:rtl/>
        </w:rPr>
        <w:t xml:space="preserve"> من فقدان مكانتها و أدوارها الاجتماعية </w:t>
      </w:r>
      <w:r w:rsidR="00DC166D">
        <w:rPr>
          <w:rFonts w:ascii="Simplified Arabic" w:hAnsi="Simplified Arabic" w:cs="Simplified Arabic" w:hint="cs"/>
          <w:sz w:val="28"/>
          <w:szCs w:val="28"/>
          <w:rtl/>
        </w:rPr>
        <w:t>،و</w:t>
      </w:r>
      <w:r w:rsidR="00430905">
        <w:rPr>
          <w:rFonts w:ascii="Simplified Arabic" w:hAnsi="Simplified Arabic" w:cs="Simplified Arabic" w:hint="cs"/>
          <w:sz w:val="28"/>
          <w:szCs w:val="28"/>
          <w:rtl/>
        </w:rPr>
        <w:t xml:space="preserve"> من تخلي الزوج عنها و</w:t>
      </w:r>
      <w:r w:rsidR="001C228C" w:rsidRPr="006D40B0">
        <w:rPr>
          <w:rFonts w:ascii="Simplified Arabic" w:hAnsi="Simplified Arabic" w:cs="Simplified Arabic"/>
          <w:sz w:val="28"/>
          <w:szCs w:val="28"/>
          <w:rtl/>
        </w:rPr>
        <w:t xml:space="preserve"> من </w:t>
      </w:r>
      <w:r w:rsidR="00430905">
        <w:rPr>
          <w:rFonts w:ascii="Simplified Arabic" w:hAnsi="Simplified Arabic" w:cs="Simplified Arabic" w:hint="cs"/>
          <w:sz w:val="28"/>
          <w:szCs w:val="28"/>
          <w:rtl/>
        </w:rPr>
        <w:t>ال</w:t>
      </w:r>
      <w:r w:rsidR="001C228C" w:rsidRPr="006D40B0">
        <w:rPr>
          <w:rFonts w:ascii="Simplified Arabic" w:hAnsi="Simplified Arabic" w:cs="Simplified Arabic"/>
          <w:sz w:val="28"/>
          <w:szCs w:val="28"/>
          <w:rtl/>
        </w:rPr>
        <w:t xml:space="preserve">مستقبل </w:t>
      </w:r>
      <w:r w:rsidR="00430905">
        <w:rPr>
          <w:rFonts w:ascii="Simplified Arabic" w:hAnsi="Simplified Arabic" w:cs="Simplified Arabic" w:hint="cs"/>
          <w:sz w:val="28"/>
          <w:szCs w:val="28"/>
          <w:rtl/>
        </w:rPr>
        <w:t>ال</w:t>
      </w:r>
      <w:r w:rsidR="001C228C" w:rsidRPr="006D40B0">
        <w:rPr>
          <w:rFonts w:ascii="Simplified Arabic" w:hAnsi="Simplified Arabic" w:cs="Simplified Arabic"/>
          <w:sz w:val="28"/>
          <w:szCs w:val="28"/>
          <w:rtl/>
        </w:rPr>
        <w:t xml:space="preserve">مجهول والتفكير العميق </w:t>
      </w:r>
      <w:r w:rsidRPr="006D40B0">
        <w:rPr>
          <w:rFonts w:ascii="Simplified Arabic" w:hAnsi="Simplified Arabic" w:cs="Simplified Arabic"/>
          <w:sz w:val="28"/>
          <w:szCs w:val="28"/>
          <w:rtl/>
        </w:rPr>
        <w:t>في ما لا يعلمه بشر</w:t>
      </w:r>
      <w:r w:rsidR="00430905">
        <w:rPr>
          <w:rFonts w:ascii="Simplified Arabic" w:hAnsi="Simplified Arabic" w:cs="Simplified Arabic" w:hint="cs"/>
          <w:sz w:val="28"/>
          <w:szCs w:val="28"/>
          <w:rtl/>
        </w:rPr>
        <w:t>، كل هذا</w:t>
      </w:r>
      <w:r w:rsidR="001C228C" w:rsidRPr="006D40B0">
        <w:rPr>
          <w:rFonts w:ascii="Simplified Arabic" w:hAnsi="Simplified Arabic" w:cs="Simplified Arabic"/>
          <w:sz w:val="28"/>
          <w:szCs w:val="28"/>
          <w:rtl/>
        </w:rPr>
        <w:t xml:space="preserve"> </w:t>
      </w:r>
      <w:r w:rsidR="00430905">
        <w:rPr>
          <w:rFonts w:ascii="Simplified Arabic" w:hAnsi="Simplified Arabic" w:cs="Simplified Arabic" w:hint="cs"/>
          <w:sz w:val="28"/>
          <w:szCs w:val="28"/>
          <w:rtl/>
        </w:rPr>
        <w:t>قد يؤدي إلى تهديد كيانها و راحتها النفسية و الجسمية</w:t>
      </w:r>
      <w:r w:rsidR="00DC166D">
        <w:rPr>
          <w:rFonts w:ascii="Simplified Arabic" w:hAnsi="Simplified Arabic" w:cs="Simplified Arabic" w:hint="cs"/>
          <w:sz w:val="28"/>
          <w:szCs w:val="28"/>
          <w:rtl/>
        </w:rPr>
        <w:t xml:space="preserve">، بالإضافة إلى عدم تقبل لحالتها و مرضها و رفضها له، في حين نجد </w:t>
      </w:r>
      <w:r w:rsidR="00430905">
        <w:rPr>
          <w:rFonts w:ascii="Simplified Arabic" w:hAnsi="Simplified Arabic" w:cs="Simplified Arabic" w:hint="cs"/>
          <w:sz w:val="28"/>
          <w:szCs w:val="28"/>
          <w:rtl/>
        </w:rPr>
        <w:t xml:space="preserve"> </w:t>
      </w:r>
      <w:r w:rsidR="00514F70">
        <w:rPr>
          <w:rFonts w:ascii="Simplified Arabic" w:hAnsi="Simplified Arabic" w:cs="Simplified Arabic" w:hint="cs"/>
          <w:sz w:val="28"/>
          <w:szCs w:val="28"/>
          <w:rtl/>
          <w:lang w:bidi="ar-DZ"/>
        </w:rPr>
        <w:t xml:space="preserve">أن البعض الآخر من النساء العقيمات قد يتقبلن مرضهن بشكل عادي دون قنوط أو يأس أو أي اضطرابات نفسية كانت أم جسدية و ينظرن إليه على أنه قضاء وقدر من عند الله و يعتقدن بأنه ابتلاء للتنقية و الترقية وهذا الاختلاف بين النساء في القبول  والرفض للمرض أمر طبيعي لأنهن يختلفن سواءا من حيث شخصيتهن، تجربتهن في الحياة و تفكيرهن، اعتقادهن و تدينهن، كون هذا الأخير يلعب دورا جوهريا في حياتهن حيث يساعدهن على دعم أسس التكامل و الاستقرار الاجتماعي </w:t>
      </w:r>
      <w:r w:rsidR="00DC166D">
        <w:rPr>
          <w:rFonts w:ascii="Simplified Arabic" w:hAnsi="Simplified Arabic" w:cs="Simplified Arabic" w:hint="cs"/>
          <w:sz w:val="28"/>
          <w:szCs w:val="28"/>
          <w:rtl/>
          <w:lang w:bidi="ar-DZ"/>
        </w:rPr>
        <w:t xml:space="preserve">و تحقيق الرفاهية و تدعيم الأمن </w:t>
      </w:r>
      <w:r w:rsidR="00514F70">
        <w:rPr>
          <w:rFonts w:ascii="Simplified Arabic" w:hAnsi="Simplified Arabic" w:cs="Simplified Arabic" w:hint="cs"/>
          <w:sz w:val="28"/>
          <w:szCs w:val="28"/>
          <w:rtl/>
          <w:lang w:bidi="ar-DZ"/>
        </w:rPr>
        <w:t xml:space="preserve"> </w:t>
      </w:r>
      <w:r w:rsidR="00DC166D">
        <w:rPr>
          <w:rFonts w:ascii="Simplified Arabic" w:hAnsi="Simplified Arabic" w:cs="Simplified Arabic" w:hint="cs"/>
          <w:sz w:val="28"/>
          <w:szCs w:val="28"/>
          <w:rtl/>
          <w:lang w:bidi="ar-DZ"/>
        </w:rPr>
        <w:t>و</w:t>
      </w:r>
      <w:r w:rsidR="00514F70">
        <w:rPr>
          <w:rFonts w:ascii="Simplified Arabic" w:hAnsi="Simplified Arabic" w:cs="Simplified Arabic" w:hint="cs"/>
          <w:sz w:val="28"/>
          <w:szCs w:val="28"/>
          <w:rtl/>
          <w:lang w:bidi="ar-DZ"/>
        </w:rPr>
        <w:t>الأمان.</w:t>
      </w:r>
    </w:p>
    <w:p w:rsidR="00514F70" w:rsidRDefault="00514F70" w:rsidP="00CA273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فح</w:t>
      </w:r>
      <w:r w:rsidR="00DC166D">
        <w:rPr>
          <w:rFonts w:ascii="Simplified Arabic" w:hAnsi="Simplified Arabic" w:cs="Simplified Arabic" w:hint="cs"/>
          <w:sz w:val="28"/>
          <w:szCs w:val="28"/>
          <w:rtl/>
          <w:lang w:bidi="ar-DZ"/>
        </w:rPr>
        <w:t xml:space="preserve">اجة المرأة العقيم للتدين أكيدة </w:t>
      </w:r>
      <w:r>
        <w:rPr>
          <w:rFonts w:ascii="Simplified Arabic" w:hAnsi="Simplified Arabic" w:cs="Simplified Arabic" w:hint="cs"/>
          <w:sz w:val="28"/>
          <w:szCs w:val="28"/>
          <w:rtl/>
          <w:lang w:bidi="ar-DZ"/>
        </w:rPr>
        <w:t xml:space="preserve"> بسبب خوفها من المجهول</w:t>
      </w:r>
      <w:r w:rsidR="00DC166D">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والقلق الدائم حول مصيرها إن لم تكون أسرة</w:t>
      </w:r>
      <w:r w:rsidR="00DC166D">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ولكن تدينها يمدها براحة نفسية و يمنحها الهدوء و الطمأنينة و العيش في أمان مع نفسها و مع الآخرين</w:t>
      </w:r>
      <w:r w:rsidR="00DC166D">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 كذلك يساعدها على التغلب على كل ما يصادفها من أزمات و يفتح أمامها الأمل كلما </w:t>
      </w:r>
    </w:p>
    <w:p w:rsidR="00514F70" w:rsidRDefault="00514F70" w:rsidP="00CA2738">
      <w:pPr>
        <w:bidi/>
        <w:jc w:val="both"/>
        <w:rPr>
          <w:rFonts w:ascii="Simplified Arabic" w:hAnsi="Simplified Arabic" w:cs="Simplified Arabic"/>
          <w:sz w:val="28"/>
          <w:szCs w:val="28"/>
          <w:rtl/>
          <w:lang w:bidi="ar-DZ"/>
        </w:rPr>
      </w:pPr>
    </w:p>
    <w:p w:rsidR="00514F70" w:rsidRDefault="00514F70" w:rsidP="00CA2738">
      <w:pPr>
        <w:bidi/>
        <w:jc w:val="both"/>
        <w:rPr>
          <w:rFonts w:ascii="Simplified Arabic" w:hAnsi="Simplified Arabic" w:cs="Simplified Arabic"/>
          <w:sz w:val="28"/>
          <w:szCs w:val="28"/>
          <w:rtl/>
          <w:lang w:bidi="ar-DZ"/>
        </w:rPr>
      </w:pPr>
    </w:p>
    <w:p w:rsidR="00514F70" w:rsidRDefault="00514F70" w:rsidP="00CA273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واجهتها مشكلة</w:t>
      </w:r>
      <w:r w:rsidR="00DC166D">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فتكون إيجابية واثقة من نفسها  ومن قدرة الله على جعل الظلام نور، لذلك نجد أن المرأة العقيم المتدينة أكثرهن تحليا بالنظرة الإيجابية و التفاؤلية للمستقبل و الحياة و الإقبال عليها بكل أمل بحيث أن هذا التفاؤل و الثقة بالله يبعث فيها روح العزيمة و التحدي و يؤدي بها إلى التكيف مع مستجدات الحياة بصفة عامة ومع موضعها و تقبلها له بصفة خاصة، و هذا ما يسمى بالتوجه نحو الحياة، ومن هذا المنطلق جاءت دراستنا الحالية تحت عنوان دور التدين في رفع مستوى التوجه نحو الحياة لدى المرأة العقيم، باتباع المنهج الإكلينيكي بتقنية دراسة الحالة، </w:t>
      </w:r>
      <w:r w:rsidR="00DC166D">
        <w:rPr>
          <w:rFonts w:ascii="Simplified Arabic" w:hAnsi="Simplified Arabic" w:cs="Simplified Arabic" w:hint="cs"/>
          <w:sz w:val="28"/>
          <w:szCs w:val="28"/>
          <w:rtl/>
          <w:lang w:bidi="ar-DZ"/>
        </w:rPr>
        <w:t xml:space="preserve">ومنه </w:t>
      </w:r>
      <w:r>
        <w:rPr>
          <w:rFonts w:ascii="Simplified Arabic" w:hAnsi="Simplified Arabic" w:cs="Simplified Arabic" w:hint="cs"/>
          <w:sz w:val="28"/>
          <w:szCs w:val="28"/>
          <w:rtl/>
          <w:lang w:bidi="ar-DZ"/>
        </w:rPr>
        <w:t>قمنا بتقسيم عمل هذه الدراسة إلى أربع فصول.</w:t>
      </w:r>
    </w:p>
    <w:p w:rsidR="00514F70" w:rsidRDefault="00514F70" w:rsidP="00CA273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بداية بالمقدمة التي اتبعت بالجانب النظري الذي بدأ  بالفصل الأول المتمثل في الإطار العام للدراسة الذي يضم لإشكالية، أهداف الدراسة، دوافع اختيار الموضوع، تحديد مفاهيم الدراسة إجرائيا، و أخيرا الدراسات السابقة.</w:t>
      </w:r>
    </w:p>
    <w:p w:rsidR="00514F70" w:rsidRPr="0063653C" w:rsidRDefault="00514F70" w:rsidP="00CA2738">
      <w:pPr>
        <w:tabs>
          <w:tab w:val="left" w:pos="4395"/>
        </w:tabs>
        <w:bidi/>
        <w:jc w:val="both"/>
        <w:rPr>
          <w:rFonts w:ascii="Simplified Arabic" w:hAnsi="Simplified Arabic" w:cs="Simplified Arabic"/>
          <w:sz w:val="28"/>
          <w:szCs w:val="28"/>
          <w:rtl/>
          <w:lang w:bidi="ar-DZ"/>
        </w:rPr>
      </w:pPr>
      <w:r w:rsidRPr="0063653C">
        <w:rPr>
          <w:rFonts w:ascii="Simplified Arabic" w:hAnsi="Simplified Arabic" w:cs="Simplified Arabic" w:hint="cs"/>
          <w:sz w:val="28"/>
          <w:szCs w:val="28"/>
          <w:rtl/>
          <w:lang w:bidi="ar-DZ"/>
        </w:rPr>
        <w:t xml:space="preserve">   </w:t>
      </w:r>
      <w:r w:rsidR="004E0EB2">
        <w:rPr>
          <w:rFonts w:ascii="Simplified Arabic" w:hAnsi="Simplified Arabic" w:cs="Simplified Arabic" w:hint="cs"/>
          <w:sz w:val="28"/>
          <w:szCs w:val="28"/>
          <w:rtl/>
          <w:lang w:bidi="ar-DZ"/>
        </w:rPr>
        <w:t xml:space="preserve"> أما الفصل الثاني تمثل في مدخل </w:t>
      </w:r>
      <w:r w:rsidRPr="0063653C">
        <w:rPr>
          <w:rFonts w:ascii="Simplified Arabic" w:hAnsi="Simplified Arabic" w:cs="Simplified Arabic" w:hint="cs"/>
          <w:sz w:val="28"/>
          <w:szCs w:val="28"/>
          <w:rtl/>
          <w:lang w:bidi="ar-DZ"/>
        </w:rPr>
        <w:t>مفاهيمي والذي تكون على ثلاث متغيرات  أولها التدين الذي ضم العناصر التالية مفهوم الدين، مفهوم التدين و نظريات التدين و كذلك أبعاد و أنماط التدين ثم وظائف التدين النفسية والاجتماعية بعد ذلك العوامل المؤثرة في التدين و أخيرا مستوى التدين وتقبل المرض، ثم انتقلنا إلى المتغير الثاني وهو التوجه نحو الحياة بداية من مفهومه ثم أهميته و نظرياته بعد ذلك مظاهر التوجه نحو الحياة و أبعادها و مصادرها ثم العوامل المؤثرة في التوجه نحو الحياة، إضافة إلى صفات المتوجهين نحو الحياة أخيرا تطرقنا إلى نظرة الدين الإسلامي للتوجه نحو الحيلة، و بينما شمل المتغير الثالث ألا وهو العقم على تعريف العقم، أنواع العقم، أسباب العقم، تشخيص العقم ثم الآثار النفسية للعقم وأخيرا علاج العقم.</w:t>
      </w:r>
    </w:p>
    <w:p w:rsidR="00514F70" w:rsidRPr="0063653C" w:rsidRDefault="00514F70" w:rsidP="00CA2738">
      <w:pPr>
        <w:tabs>
          <w:tab w:val="left" w:pos="4395"/>
        </w:tabs>
        <w:bidi/>
        <w:jc w:val="both"/>
        <w:rPr>
          <w:rFonts w:ascii="Simplified Arabic" w:hAnsi="Simplified Arabic" w:cs="Simplified Arabic"/>
          <w:sz w:val="28"/>
          <w:szCs w:val="28"/>
          <w:rtl/>
          <w:lang w:bidi="ar-DZ"/>
        </w:rPr>
      </w:pPr>
      <w:r w:rsidRPr="0063653C">
        <w:rPr>
          <w:rFonts w:ascii="Simplified Arabic" w:hAnsi="Simplified Arabic" w:cs="Simplified Arabic" w:hint="cs"/>
          <w:sz w:val="28"/>
          <w:szCs w:val="28"/>
          <w:rtl/>
          <w:lang w:bidi="ar-DZ"/>
        </w:rPr>
        <w:t xml:space="preserve">    أما بالنسبة للفصل الثالث قد احتوى على الجانب المنهجي الذي تعرفنا فيه على الاجراءات المنهجية للدراسة الميدانية الذي يضم منهج الدراسة و أدوات الدراسة و كذلك حالات الدراسة.</w:t>
      </w:r>
    </w:p>
    <w:p w:rsidR="00514F70" w:rsidRDefault="00514F70" w:rsidP="00514F70">
      <w:pPr>
        <w:tabs>
          <w:tab w:val="left" w:pos="4395"/>
        </w:tabs>
        <w:bidi/>
        <w:jc w:val="lowKashida"/>
        <w:rPr>
          <w:rFonts w:ascii="Simplified Arabic" w:hAnsi="Simplified Arabic" w:cs="Simplified Arabic"/>
          <w:sz w:val="28"/>
          <w:szCs w:val="28"/>
          <w:rtl/>
          <w:lang w:bidi="ar-DZ"/>
        </w:rPr>
        <w:sectPr w:rsidR="00514F70" w:rsidSect="00397A9E">
          <w:footerReference w:type="default" r:id="rId9"/>
          <w:pgSz w:w="11906" w:h="16838"/>
          <w:pgMar w:top="1134" w:right="1701" w:bottom="1134" w:left="851" w:header="709" w:footer="709" w:gutter="0"/>
          <w:pgNumType w:fmt="arabicAbjad" w:start="1"/>
          <w:cols w:space="708"/>
          <w:docGrid w:linePitch="360"/>
        </w:sectPr>
      </w:pPr>
      <w:r w:rsidRPr="0063653C">
        <w:rPr>
          <w:rFonts w:ascii="Simplified Arabic" w:hAnsi="Simplified Arabic" w:cs="Simplified Arabic" w:hint="cs"/>
          <w:sz w:val="28"/>
          <w:szCs w:val="28"/>
          <w:rtl/>
          <w:lang w:bidi="ar-DZ"/>
        </w:rPr>
        <w:t xml:space="preserve">    و الفصل الأخير خصص لعرض النتائج و مناقشتها، ثم أتممنا الدراسة بالخاتمة، إضافة إلى فهرس المراجع مع الإشارة إلى ملاحق هذه الدراسة.</w:t>
      </w:r>
    </w:p>
    <w:p w:rsidR="00CA2738" w:rsidRDefault="00CA2738" w:rsidP="00CA2738">
      <w:pPr>
        <w:tabs>
          <w:tab w:val="right" w:pos="6160"/>
        </w:tabs>
        <w:bidi/>
        <w:rPr>
          <w:rFonts w:ascii="Simplified Arabic" w:hAnsi="Simplified Arabic" w:cs="Simplified Arabic"/>
          <w:sz w:val="28"/>
          <w:szCs w:val="28"/>
        </w:rPr>
      </w:pPr>
    </w:p>
    <w:p w:rsidR="00CA2738" w:rsidRDefault="00CA2738" w:rsidP="00CA2738">
      <w:pPr>
        <w:tabs>
          <w:tab w:val="right" w:pos="6160"/>
        </w:tabs>
        <w:bidi/>
        <w:rPr>
          <w:rFonts w:ascii="Simplified Arabic" w:hAnsi="Simplified Arabic" w:cs="Simplified Arabic"/>
          <w:sz w:val="28"/>
          <w:szCs w:val="28"/>
        </w:rPr>
      </w:pPr>
    </w:p>
    <w:p w:rsidR="00CA2738" w:rsidRDefault="00CA2738" w:rsidP="00CA2738">
      <w:pPr>
        <w:tabs>
          <w:tab w:val="right" w:pos="6160"/>
        </w:tabs>
        <w:bidi/>
        <w:rPr>
          <w:rFonts w:ascii="Simplified Arabic" w:hAnsi="Simplified Arabic" w:cs="Simplified Arabic"/>
          <w:sz w:val="28"/>
          <w:szCs w:val="28"/>
        </w:rPr>
      </w:pPr>
    </w:p>
    <w:p w:rsidR="00CA2738" w:rsidRDefault="00CA2738" w:rsidP="00CA2738">
      <w:pPr>
        <w:tabs>
          <w:tab w:val="right" w:pos="6160"/>
        </w:tabs>
        <w:bidi/>
        <w:rPr>
          <w:rFonts w:ascii="Simplified Arabic" w:hAnsi="Simplified Arabic" w:cs="Simplified Arabic"/>
          <w:sz w:val="28"/>
          <w:szCs w:val="28"/>
          <w:rtl/>
        </w:rPr>
      </w:pPr>
    </w:p>
    <w:p w:rsidR="00CA2738" w:rsidRDefault="00CA2738" w:rsidP="00CA2738">
      <w:pPr>
        <w:tabs>
          <w:tab w:val="right" w:pos="6160"/>
        </w:tabs>
        <w:bidi/>
        <w:rPr>
          <w:rFonts w:ascii="Simplified Arabic" w:hAnsi="Simplified Arabic" w:cs="Simplified Arabic"/>
          <w:sz w:val="28"/>
          <w:szCs w:val="28"/>
          <w:rtl/>
        </w:rPr>
      </w:pPr>
    </w:p>
    <w:p w:rsidR="00CA2738" w:rsidRDefault="00CA2738" w:rsidP="00CA2738">
      <w:pPr>
        <w:tabs>
          <w:tab w:val="right" w:pos="6160"/>
        </w:tabs>
        <w:bidi/>
        <w:rPr>
          <w:rFonts w:ascii="Simplified Arabic" w:hAnsi="Simplified Arabic" w:cs="Simplified Arabic"/>
          <w:sz w:val="28"/>
          <w:szCs w:val="28"/>
        </w:rPr>
      </w:pPr>
    </w:p>
    <w:p w:rsidR="00CA2738" w:rsidRDefault="00CA2738" w:rsidP="00CA2738">
      <w:pPr>
        <w:tabs>
          <w:tab w:val="right" w:pos="6160"/>
        </w:tabs>
        <w:bidi/>
        <w:rPr>
          <w:rFonts w:ascii="Simplified Arabic" w:hAnsi="Simplified Arabic" w:cs="Simplified Arabic"/>
          <w:sz w:val="28"/>
          <w:szCs w:val="28"/>
        </w:rPr>
      </w:pPr>
    </w:p>
    <w:p w:rsidR="00CA2738" w:rsidRDefault="0059356E" w:rsidP="00CA2738">
      <w:pPr>
        <w:tabs>
          <w:tab w:val="right" w:pos="6160"/>
        </w:tabs>
        <w:bidi/>
        <w:jc w:val="center"/>
        <w:rPr>
          <w:rFonts w:ascii="Simplified Arabic" w:hAnsi="Simplified Arabic" w:cs="Simplified Arabic"/>
          <w:b/>
          <w:bCs/>
          <w:sz w:val="96"/>
          <w:szCs w:val="96"/>
          <w:rtl/>
          <w:lang w:bidi="ar-DZ"/>
        </w:rPr>
      </w:pPr>
      <w:r w:rsidRPr="0059356E">
        <w:rPr>
          <w:rFonts w:ascii="Simplified Arabic" w:hAnsi="Simplified Arabic" w:cs="Simplified Arabic"/>
          <w:b/>
          <w:bCs/>
          <w:sz w:val="96"/>
          <w:szCs w:val="96"/>
          <w:lang w:bidi="ar-DZ"/>
        </w:rPr>
        <w:pict>
          <v:shape id="_x0000_i1027" type="#_x0000_t136" style="width:329.15pt;height:158.25pt" fillcolor="black [3213]" strokecolor="black [3213]">
            <v:shadow on="t" color="#b2b2b2" opacity="52429f" offset="3pt"/>
            <v:textpath style="font-family:&quot;Times New Roman&quot;;font-weight:bold;v-text-kern:t" trim="t" fitpath="t" string="الجانب النظري"/>
          </v:shape>
        </w:pict>
      </w:r>
    </w:p>
    <w:p w:rsidR="00CA2738" w:rsidRDefault="00CA2738" w:rsidP="00CA2738">
      <w:pPr>
        <w:tabs>
          <w:tab w:val="right" w:pos="6160"/>
        </w:tabs>
        <w:bidi/>
        <w:jc w:val="center"/>
        <w:rPr>
          <w:rFonts w:ascii="Simplified Arabic" w:hAnsi="Simplified Arabic" w:cs="Simplified Arabic"/>
          <w:b/>
          <w:bCs/>
          <w:sz w:val="96"/>
          <w:szCs w:val="96"/>
          <w:rtl/>
          <w:lang w:bidi="ar-DZ"/>
        </w:rPr>
      </w:pPr>
    </w:p>
    <w:p w:rsidR="00CA2738" w:rsidRDefault="00CA2738" w:rsidP="00CA2738">
      <w:pPr>
        <w:tabs>
          <w:tab w:val="right" w:pos="6160"/>
        </w:tabs>
        <w:bidi/>
        <w:jc w:val="center"/>
        <w:rPr>
          <w:rFonts w:ascii="Simplified Arabic" w:hAnsi="Simplified Arabic" w:cs="Simplified Arabic"/>
          <w:b/>
          <w:bCs/>
          <w:sz w:val="96"/>
          <w:szCs w:val="96"/>
          <w:rtl/>
          <w:lang w:bidi="ar-DZ"/>
        </w:rPr>
      </w:pPr>
    </w:p>
    <w:p w:rsidR="00CA2738" w:rsidRDefault="00CA2738" w:rsidP="00CA2738">
      <w:pPr>
        <w:tabs>
          <w:tab w:val="right" w:pos="6160"/>
        </w:tabs>
        <w:bidi/>
        <w:jc w:val="center"/>
        <w:rPr>
          <w:rFonts w:ascii="Simplified Arabic" w:hAnsi="Simplified Arabic" w:cs="Simplified Arabic"/>
          <w:b/>
          <w:bCs/>
          <w:sz w:val="96"/>
          <w:szCs w:val="96"/>
          <w:rtl/>
          <w:lang w:bidi="ar-DZ"/>
        </w:rPr>
      </w:pPr>
    </w:p>
    <w:p w:rsidR="00CA2738" w:rsidRDefault="00CA2738" w:rsidP="00CA2738">
      <w:pPr>
        <w:tabs>
          <w:tab w:val="right" w:pos="6160"/>
        </w:tabs>
        <w:bidi/>
        <w:jc w:val="center"/>
        <w:rPr>
          <w:rFonts w:ascii="Simplified Arabic" w:hAnsi="Simplified Arabic" w:cs="Simplified Arabic"/>
          <w:b/>
          <w:bCs/>
          <w:sz w:val="36"/>
          <w:szCs w:val="36"/>
          <w:rtl/>
          <w:lang w:bidi="ar-DZ"/>
        </w:rPr>
      </w:pPr>
    </w:p>
    <w:p w:rsidR="00CA2738" w:rsidRDefault="00CA2738" w:rsidP="00CA2738">
      <w:pPr>
        <w:tabs>
          <w:tab w:val="right" w:pos="6160"/>
        </w:tabs>
        <w:bidi/>
        <w:jc w:val="center"/>
        <w:rPr>
          <w:rFonts w:ascii="Simplified Arabic" w:hAnsi="Simplified Arabic" w:cs="Simplified Arabic"/>
          <w:b/>
          <w:bCs/>
          <w:sz w:val="36"/>
          <w:szCs w:val="36"/>
          <w:rtl/>
          <w:lang w:bidi="ar-DZ"/>
        </w:rPr>
      </w:pPr>
    </w:p>
    <w:p w:rsidR="00CA2738" w:rsidRDefault="00CA2738" w:rsidP="00CA2738">
      <w:pPr>
        <w:tabs>
          <w:tab w:val="right" w:pos="6160"/>
        </w:tabs>
        <w:bidi/>
        <w:jc w:val="center"/>
        <w:rPr>
          <w:rFonts w:ascii="Simplified Arabic" w:hAnsi="Simplified Arabic" w:cs="Simplified Arabic"/>
          <w:b/>
          <w:bCs/>
          <w:sz w:val="36"/>
          <w:szCs w:val="36"/>
          <w:rtl/>
          <w:lang w:bidi="ar-DZ"/>
        </w:rPr>
      </w:pPr>
    </w:p>
    <w:p w:rsidR="00CA2738" w:rsidRDefault="00CA2738" w:rsidP="00CA2738">
      <w:pPr>
        <w:tabs>
          <w:tab w:val="right" w:pos="6160"/>
        </w:tabs>
        <w:bidi/>
        <w:jc w:val="center"/>
        <w:rPr>
          <w:rFonts w:ascii="Simplified Arabic" w:hAnsi="Simplified Arabic" w:cs="Simplified Arabic"/>
          <w:b/>
          <w:bCs/>
          <w:sz w:val="36"/>
          <w:szCs w:val="36"/>
          <w:rtl/>
          <w:lang w:bidi="ar-DZ"/>
        </w:rPr>
      </w:pPr>
    </w:p>
    <w:p w:rsidR="00CA2738" w:rsidRDefault="0059356E" w:rsidP="00CA2738">
      <w:pPr>
        <w:tabs>
          <w:tab w:val="right" w:pos="6160"/>
        </w:tabs>
        <w:bidi/>
        <w:jc w:val="center"/>
        <w:rPr>
          <w:rFonts w:ascii="Simplified Arabic" w:hAnsi="Simplified Arabic" w:cs="Simplified Arabic"/>
          <w:b/>
          <w:bCs/>
          <w:sz w:val="52"/>
          <w:szCs w:val="52"/>
          <w:rtl/>
          <w:lang w:bidi="ar-DZ"/>
        </w:rPr>
      </w:pPr>
      <w:r w:rsidRPr="0059356E">
        <w:rPr>
          <w:rFonts w:ascii="Simplified Arabic" w:hAnsi="Simplified Arabic" w:cs="Simplified Arabic"/>
          <w:b/>
          <w:bCs/>
          <w:sz w:val="52"/>
          <w:szCs w:val="52"/>
          <w:lang w:bidi="ar-DZ"/>
        </w:rPr>
        <w:pict>
          <v:shape id="_x0000_i1028" type="#_x0000_t136" style="width:373.45pt;height:76.75pt" fillcolor="black [3213]" strokecolor="black [3213]">
            <v:shadow on="t" color="#b2b2b2" opacity="52429f" offset="3pt"/>
            <v:textpath style="font-family:&quot;Times New Roman&quot;;font-weight:bold;v-text-kern:t" trim="t" fitpath="t" string="الفصل الأول: الإطار العام للدراسة"/>
          </v:shape>
        </w:pict>
      </w:r>
    </w:p>
    <w:p w:rsidR="00CA2738" w:rsidRPr="00CA2738" w:rsidRDefault="00DF6F9E" w:rsidP="00CA2738">
      <w:pPr>
        <w:tabs>
          <w:tab w:val="right" w:pos="6160"/>
        </w:tabs>
        <w:bidi/>
        <w:rPr>
          <w:rFonts w:ascii="Simplified Arabic" w:hAnsi="Simplified Arabic" w:cs="Simplified Arabic"/>
          <w:sz w:val="40"/>
          <w:szCs w:val="40"/>
          <w:rtl/>
          <w:lang w:bidi="ar-DZ"/>
        </w:rPr>
      </w:pPr>
      <w:r>
        <w:rPr>
          <w:rFonts w:ascii="Simplified Arabic" w:hAnsi="Simplified Arabic" w:cs="Simplified Arabic" w:hint="cs"/>
          <w:sz w:val="40"/>
          <w:szCs w:val="40"/>
          <w:rtl/>
          <w:lang w:bidi="ar-DZ"/>
        </w:rPr>
        <w:t>1-</w:t>
      </w:r>
      <w:r w:rsidR="00CA2738" w:rsidRPr="00CA2738">
        <w:rPr>
          <w:rFonts w:ascii="Simplified Arabic" w:hAnsi="Simplified Arabic" w:cs="Simplified Arabic" w:hint="cs"/>
          <w:sz w:val="40"/>
          <w:szCs w:val="40"/>
          <w:rtl/>
          <w:lang w:bidi="ar-DZ"/>
        </w:rPr>
        <w:t xml:space="preserve"> تحديد الإشكالية</w:t>
      </w:r>
      <w:r w:rsidR="000D1B0F">
        <w:rPr>
          <w:rFonts w:ascii="Simplified Arabic" w:hAnsi="Simplified Arabic" w:cs="Simplified Arabic" w:hint="cs"/>
          <w:sz w:val="40"/>
          <w:szCs w:val="40"/>
          <w:rtl/>
          <w:lang w:bidi="ar-DZ"/>
        </w:rPr>
        <w:t>.</w:t>
      </w:r>
      <w:r w:rsidR="00CA2738" w:rsidRPr="00CA2738">
        <w:rPr>
          <w:rFonts w:ascii="Simplified Arabic" w:hAnsi="Simplified Arabic" w:cs="Simplified Arabic" w:hint="cs"/>
          <w:sz w:val="40"/>
          <w:szCs w:val="40"/>
          <w:rtl/>
          <w:lang w:bidi="ar-DZ"/>
        </w:rPr>
        <w:t xml:space="preserve"> </w:t>
      </w:r>
    </w:p>
    <w:p w:rsidR="00CA2738" w:rsidRPr="00CA2738" w:rsidRDefault="00CA2738" w:rsidP="00CA2738">
      <w:pPr>
        <w:tabs>
          <w:tab w:val="right" w:pos="6160"/>
        </w:tabs>
        <w:bidi/>
        <w:rPr>
          <w:rFonts w:ascii="Simplified Arabic" w:hAnsi="Simplified Arabic" w:cs="Simplified Arabic"/>
          <w:sz w:val="40"/>
          <w:szCs w:val="40"/>
          <w:rtl/>
          <w:lang w:bidi="ar-DZ"/>
        </w:rPr>
      </w:pPr>
      <w:r w:rsidRPr="00CA2738">
        <w:rPr>
          <w:rFonts w:ascii="Simplified Arabic" w:hAnsi="Simplified Arabic" w:cs="Simplified Arabic" w:hint="cs"/>
          <w:sz w:val="40"/>
          <w:szCs w:val="40"/>
          <w:rtl/>
          <w:lang w:bidi="ar-DZ"/>
        </w:rPr>
        <w:t>2-</w:t>
      </w:r>
      <w:r w:rsidR="000D1B0F">
        <w:rPr>
          <w:rFonts w:ascii="Simplified Arabic" w:hAnsi="Simplified Arabic" w:cs="Simplified Arabic" w:hint="cs"/>
          <w:sz w:val="40"/>
          <w:szCs w:val="40"/>
          <w:rtl/>
          <w:lang w:bidi="ar-DZ"/>
        </w:rPr>
        <w:t xml:space="preserve"> </w:t>
      </w:r>
      <w:r w:rsidRPr="00CA2738">
        <w:rPr>
          <w:rFonts w:ascii="Simplified Arabic" w:hAnsi="Simplified Arabic" w:cs="Simplified Arabic" w:hint="cs"/>
          <w:sz w:val="40"/>
          <w:szCs w:val="40"/>
          <w:rtl/>
          <w:lang w:bidi="ar-DZ"/>
        </w:rPr>
        <w:t>أهداف الدراسة</w:t>
      </w:r>
      <w:r w:rsidR="000D1B0F">
        <w:rPr>
          <w:rFonts w:ascii="Simplified Arabic" w:hAnsi="Simplified Arabic" w:cs="Simplified Arabic" w:hint="cs"/>
          <w:sz w:val="40"/>
          <w:szCs w:val="40"/>
          <w:rtl/>
          <w:lang w:bidi="ar-DZ"/>
        </w:rPr>
        <w:t>.</w:t>
      </w:r>
    </w:p>
    <w:p w:rsidR="00CA2738" w:rsidRPr="00CA2738" w:rsidRDefault="00CA2738" w:rsidP="00CA2738">
      <w:pPr>
        <w:tabs>
          <w:tab w:val="right" w:pos="6160"/>
        </w:tabs>
        <w:bidi/>
        <w:rPr>
          <w:rFonts w:ascii="Simplified Arabic" w:hAnsi="Simplified Arabic" w:cs="Simplified Arabic"/>
          <w:sz w:val="40"/>
          <w:szCs w:val="40"/>
          <w:rtl/>
          <w:lang w:bidi="ar-DZ"/>
        </w:rPr>
      </w:pPr>
      <w:r w:rsidRPr="00CA2738">
        <w:rPr>
          <w:rFonts w:ascii="Simplified Arabic" w:hAnsi="Simplified Arabic" w:cs="Simplified Arabic" w:hint="cs"/>
          <w:sz w:val="40"/>
          <w:szCs w:val="40"/>
          <w:rtl/>
          <w:lang w:bidi="ar-DZ"/>
        </w:rPr>
        <w:t>3-</w:t>
      </w:r>
      <w:r w:rsidR="000D1B0F">
        <w:rPr>
          <w:rFonts w:ascii="Simplified Arabic" w:hAnsi="Simplified Arabic" w:cs="Simplified Arabic" w:hint="cs"/>
          <w:sz w:val="40"/>
          <w:szCs w:val="40"/>
          <w:rtl/>
          <w:lang w:bidi="ar-DZ"/>
        </w:rPr>
        <w:t xml:space="preserve"> </w:t>
      </w:r>
      <w:r w:rsidRPr="00CA2738">
        <w:rPr>
          <w:rFonts w:ascii="Simplified Arabic" w:hAnsi="Simplified Arabic" w:cs="Simplified Arabic" w:hint="cs"/>
          <w:sz w:val="40"/>
          <w:szCs w:val="40"/>
          <w:rtl/>
          <w:lang w:bidi="ar-DZ"/>
        </w:rPr>
        <w:t>دوافع اختيار الموضوع</w:t>
      </w:r>
      <w:r w:rsidR="000D1B0F">
        <w:rPr>
          <w:rFonts w:ascii="Simplified Arabic" w:hAnsi="Simplified Arabic" w:cs="Simplified Arabic" w:hint="cs"/>
          <w:sz w:val="40"/>
          <w:szCs w:val="40"/>
          <w:rtl/>
          <w:lang w:bidi="ar-DZ"/>
        </w:rPr>
        <w:t>.</w:t>
      </w:r>
      <w:r w:rsidRPr="00CA2738">
        <w:rPr>
          <w:rFonts w:ascii="Simplified Arabic" w:hAnsi="Simplified Arabic" w:cs="Simplified Arabic" w:hint="cs"/>
          <w:sz w:val="40"/>
          <w:szCs w:val="40"/>
          <w:rtl/>
          <w:lang w:bidi="ar-DZ"/>
        </w:rPr>
        <w:t xml:space="preserve"> </w:t>
      </w:r>
    </w:p>
    <w:p w:rsidR="00CA2738" w:rsidRPr="00CA2738" w:rsidRDefault="00CA2738" w:rsidP="00CA2738">
      <w:pPr>
        <w:tabs>
          <w:tab w:val="right" w:pos="6160"/>
        </w:tabs>
        <w:bidi/>
        <w:rPr>
          <w:rFonts w:ascii="Simplified Arabic" w:hAnsi="Simplified Arabic" w:cs="Simplified Arabic"/>
          <w:sz w:val="40"/>
          <w:szCs w:val="40"/>
          <w:rtl/>
          <w:lang w:bidi="ar-DZ"/>
        </w:rPr>
      </w:pPr>
      <w:r w:rsidRPr="00CA2738">
        <w:rPr>
          <w:rFonts w:ascii="Simplified Arabic" w:hAnsi="Simplified Arabic" w:cs="Simplified Arabic" w:hint="cs"/>
          <w:sz w:val="40"/>
          <w:szCs w:val="40"/>
          <w:rtl/>
          <w:lang w:bidi="ar-DZ"/>
        </w:rPr>
        <w:t>4-</w:t>
      </w:r>
      <w:r w:rsidR="000D1B0F">
        <w:rPr>
          <w:rFonts w:ascii="Simplified Arabic" w:hAnsi="Simplified Arabic" w:cs="Simplified Arabic" w:hint="cs"/>
          <w:sz w:val="40"/>
          <w:szCs w:val="40"/>
          <w:rtl/>
          <w:lang w:bidi="ar-DZ"/>
        </w:rPr>
        <w:t xml:space="preserve"> </w:t>
      </w:r>
      <w:r w:rsidRPr="00CA2738">
        <w:rPr>
          <w:rFonts w:ascii="Simplified Arabic" w:hAnsi="Simplified Arabic" w:cs="Simplified Arabic" w:hint="cs"/>
          <w:sz w:val="40"/>
          <w:szCs w:val="40"/>
          <w:rtl/>
          <w:lang w:bidi="ar-DZ"/>
        </w:rPr>
        <w:t>تحديد مفاهيم الدراسة إجرائيا</w:t>
      </w:r>
      <w:r w:rsidR="000D1B0F">
        <w:rPr>
          <w:rFonts w:ascii="Simplified Arabic" w:hAnsi="Simplified Arabic" w:cs="Simplified Arabic" w:hint="cs"/>
          <w:sz w:val="40"/>
          <w:szCs w:val="40"/>
          <w:rtl/>
          <w:lang w:bidi="ar-DZ"/>
        </w:rPr>
        <w:t>.</w:t>
      </w:r>
    </w:p>
    <w:p w:rsidR="00CA2738" w:rsidRPr="00CA2738" w:rsidRDefault="00CA2738" w:rsidP="00CA2738">
      <w:pPr>
        <w:tabs>
          <w:tab w:val="right" w:pos="6160"/>
        </w:tabs>
        <w:bidi/>
        <w:rPr>
          <w:rFonts w:ascii="Simplified Arabic" w:hAnsi="Simplified Arabic" w:cs="Simplified Arabic"/>
          <w:sz w:val="40"/>
          <w:szCs w:val="40"/>
          <w:rtl/>
          <w:lang w:bidi="ar-DZ"/>
        </w:rPr>
      </w:pPr>
      <w:r w:rsidRPr="00CA2738">
        <w:rPr>
          <w:rFonts w:ascii="Simplified Arabic" w:hAnsi="Simplified Arabic" w:cs="Simplified Arabic" w:hint="cs"/>
          <w:sz w:val="40"/>
          <w:szCs w:val="40"/>
          <w:rtl/>
          <w:lang w:bidi="ar-DZ"/>
        </w:rPr>
        <w:t>5-</w:t>
      </w:r>
      <w:r w:rsidR="000D1B0F">
        <w:rPr>
          <w:rFonts w:ascii="Simplified Arabic" w:hAnsi="Simplified Arabic" w:cs="Simplified Arabic" w:hint="cs"/>
          <w:sz w:val="40"/>
          <w:szCs w:val="40"/>
          <w:rtl/>
          <w:lang w:bidi="ar-DZ"/>
        </w:rPr>
        <w:t xml:space="preserve"> </w:t>
      </w:r>
      <w:r w:rsidRPr="00CA2738">
        <w:rPr>
          <w:rFonts w:ascii="Simplified Arabic" w:hAnsi="Simplified Arabic" w:cs="Simplified Arabic" w:hint="cs"/>
          <w:sz w:val="40"/>
          <w:szCs w:val="40"/>
          <w:rtl/>
          <w:lang w:bidi="ar-DZ"/>
        </w:rPr>
        <w:t>الدراسات السابقة</w:t>
      </w:r>
      <w:r w:rsidR="000D1B0F">
        <w:rPr>
          <w:rFonts w:ascii="Simplified Arabic" w:hAnsi="Simplified Arabic" w:cs="Simplified Arabic" w:hint="cs"/>
          <w:sz w:val="40"/>
          <w:szCs w:val="40"/>
          <w:rtl/>
          <w:lang w:bidi="ar-DZ"/>
        </w:rPr>
        <w:t>.</w:t>
      </w:r>
    </w:p>
    <w:p w:rsidR="00CA2738" w:rsidRDefault="00CA2738" w:rsidP="00CA2738">
      <w:pPr>
        <w:tabs>
          <w:tab w:val="right" w:pos="6160"/>
        </w:tabs>
        <w:bidi/>
        <w:rPr>
          <w:rFonts w:ascii="Simplified Arabic" w:hAnsi="Simplified Arabic" w:cs="Simplified Arabic"/>
          <w:b/>
          <w:bCs/>
          <w:sz w:val="32"/>
          <w:szCs w:val="32"/>
          <w:rtl/>
          <w:lang w:bidi="ar-DZ"/>
        </w:rPr>
      </w:pPr>
    </w:p>
    <w:p w:rsidR="00CA2738" w:rsidRDefault="00CA2738" w:rsidP="00CA2738">
      <w:pPr>
        <w:tabs>
          <w:tab w:val="right" w:pos="6160"/>
        </w:tabs>
        <w:bidi/>
        <w:rPr>
          <w:rFonts w:ascii="Simplified Arabic" w:hAnsi="Simplified Arabic" w:cs="Simplified Arabic"/>
          <w:b/>
          <w:bCs/>
          <w:sz w:val="32"/>
          <w:szCs w:val="32"/>
          <w:rtl/>
          <w:lang w:bidi="ar-DZ"/>
        </w:rPr>
      </w:pPr>
    </w:p>
    <w:p w:rsidR="00CA2738" w:rsidRDefault="00CA2738" w:rsidP="00CA2738">
      <w:pPr>
        <w:tabs>
          <w:tab w:val="right" w:pos="6160"/>
        </w:tabs>
        <w:bidi/>
        <w:rPr>
          <w:rFonts w:ascii="Simplified Arabic" w:hAnsi="Simplified Arabic" w:cs="Simplified Arabic"/>
          <w:b/>
          <w:bCs/>
          <w:sz w:val="32"/>
          <w:szCs w:val="32"/>
          <w:rtl/>
          <w:lang w:bidi="ar-DZ"/>
        </w:rPr>
      </w:pPr>
    </w:p>
    <w:p w:rsidR="00CA2738" w:rsidRDefault="00CA2738" w:rsidP="00CA2738">
      <w:pPr>
        <w:tabs>
          <w:tab w:val="right" w:pos="6160"/>
        </w:tabs>
        <w:bidi/>
        <w:rPr>
          <w:rFonts w:ascii="Simplified Arabic" w:hAnsi="Simplified Arabic" w:cs="Simplified Arabic"/>
          <w:b/>
          <w:bCs/>
          <w:sz w:val="32"/>
          <w:szCs w:val="32"/>
          <w:rtl/>
          <w:lang w:bidi="ar-DZ"/>
        </w:rPr>
        <w:sectPr w:rsidR="00CA2738" w:rsidSect="00CA2738">
          <w:footerReference w:type="default" r:id="rId10"/>
          <w:pgSz w:w="11906" w:h="16838"/>
          <w:pgMar w:top="1134" w:right="1701" w:bottom="1134" w:left="851" w:header="709" w:footer="709" w:gutter="0"/>
          <w:cols w:space="708"/>
          <w:docGrid w:linePitch="360"/>
        </w:sectPr>
      </w:pPr>
    </w:p>
    <w:p w:rsidR="00CA2738" w:rsidRPr="00CA2738" w:rsidRDefault="00CA2738" w:rsidP="000D1B0F">
      <w:pPr>
        <w:pStyle w:val="Paragraphedeliste"/>
        <w:numPr>
          <w:ilvl w:val="0"/>
          <w:numId w:val="1"/>
        </w:numPr>
        <w:tabs>
          <w:tab w:val="right" w:pos="282"/>
        </w:tabs>
        <w:bidi/>
        <w:ind w:left="282" w:hanging="205"/>
        <w:rPr>
          <w:rFonts w:ascii="Simplified Arabic" w:hAnsi="Simplified Arabic" w:cs="Simplified Arabic"/>
          <w:b/>
          <w:bCs/>
          <w:sz w:val="36"/>
          <w:szCs w:val="36"/>
          <w:rtl/>
          <w:lang w:bidi="ar-DZ"/>
        </w:rPr>
      </w:pPr>
      <w:r w:rsidRPr="00CA2738">
        <w:rPr>
          <w:rFonts w:ascii="Simplified Arabic" w:hAnsi="Simplified Arabic" w:cs="Simplified Arabic" w:hint="cs"/>
          <w:b/>
          <w:bCs/>
          <w:sz w:val="36"/>
          <w:szCs w:val="36"/>
          <w:rtl/>
          <w:lang w:bidi="ar-DZ"/>
        </w:rPr>
        <w:lastRenderedPageBreak/>
        <w:t xml:space="preserve"> تحديد الإشكالية:</w:t>
      </w:r>
    </w:p>
    <w:p w:rsidR="00CA2738" w:rsidRDefault="00CA2738" w:rsidP="00CA2738">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منذ بداية الخليقة وتواجد الإنسان على الأرض أجمعت  كافة الأديان السماوية أن الله عز وجل خلق الرجل و المرأة للتعايش والإنجاب والاستمرار وتكاثر البشر على الأرض ولو  ألقينا نظرة على الماضي نجد أن التركيز فيه كان على المرأة باعتبارها المسؤول عن الإنجاب وتذهب بعض الأدبيات بهذا الخصوص إلى التأكيد على أن مكانة المرأة الاجتماعية كثيرا ما كانت ترهن بانجازها الإنجا</w:t>
      </w:r>
      <w:r w:rsidR="003978E4">
        <w:rPr>
          <w:rFonts w:ascii="Simplified Arabic" w:hAnsi="Simplified Arabic" w:cs="Simplified Arabic" w:hint="cs"/>
          <w:sz w:val="28"/>
          <w:szCs w:val="28"/>
          <w:rtl/>
          <w:lang w:bidi="ar-DZ"/>
        </w:rPr>
        <w:t>بي وقدرتها البيولوجية على الخصب و</w:t>
      </w:r>
      <w:r>
        <w:rPr>
          <w:rFonts w:ascii="Simplified Arabic" w:hAnsi="Simplified Arabic" w:cs="Simplified Arabic" w:hint="cs"/>
          <w:sz w:val="28"/>
          <w:szCs w:val="28"/>
          <w:rtl/>
          <w:lang w:bidi="ar-DZ"/>
        </w:rPr>
        <w:t xml:space="preserve"> الإنجاب ومن جهة أخ</w:t>
      </w:r>
      <w:r w:rsidR="003978E4">
        <w:rPr>
          <w:rFonts w:ascii="Simplified Arabic" w:hAnsi="Simplified Arabic" w:cs="Simplified Arabic" w:hint="cs"/>
          <w:sz w:val="28"/>
          <w:szCs w:val="28"/>
          <w:rtl/>
          <w:lang w:bidi="ar-DZ"/>
        </w:rPr>
        <w:t>رى تعتبر الأمومة غاية كل امرأة،</w:t>
      </w:r>
      <w:r>
        <w:rPr>
          <w:rFonts w:ascii="Simplified Arabic" w:hAnsi="Simplified Arabic" w:cs="Simplified Arabic" w:hint="cs"/>
          <w:sz w:val="28"/>
          <w:szCs w:val="28"/>
          <w:rtl/>
          <w:lang w:bidi="ar-DZ"/>
        </w:rPr>
        <w:t xml:space="preserve"> ولذلك فهي تعتبر من خصائصها وهويتها الأساسية و تزيد من مكانتها الاجتماعية حيث ينظر للمرأة الولود منذ القدم نظرة احترام و تفاخر وتقدير ففي اليونان مثلا كان يحتفل بالمرأة عند وضع حملها كأنها ملكة اعتلت عرشا</w:t>
      </w:r>
      <w:r w:rsidR="005B5984">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وفي بعض البلدان المرأة الحامل تكون تحت شعار حماية القانون والعرف وتشعر بالحماية و الأمن النفسي في حياتها على اعتبار أنها تملك أهم مقومات استمرار الحياة الزوجية، وعدم قدرة المرأة على أداء هذا الدور ال</w:t>
      </w:r>
      <w:r w:rsidR="008400E1">
        <w:rPr>
          <w:rFonts w:ascii="Simplified Arabic" w:hAnsi="Simplified Arabic" w:cs="Simplified Arabic" w:hint="cs"/>
          <w:sz w:val="28"/>
          <w:szCs w:val="28"/>
          <w:rtl/>
          <w:lang w:bidi="ar-DZ"/>
        </w:rPr>
        <w:t>اجتماعي كأم يكون لأسباب متعددة،</w:t>
      </w:r>
      <w:r>
        <w:rPr>
          <w:rFonts w:ascii="Simplified Arabic" w:hAnsi="Simplified Arabic" w:cs="Simplified Arabic" w:hint="cs"/>
          <w:sz w:val="28"/>
          <w:szCs w:val="28"/>
          <w:rtl/>
          <w:lang w:bidi="ar-DZ"/>
        </w:rPr>
        <w:t xml:space="preserve"> يعتبر العقم أهم هذه الأسباب فهو يضع المرأة في وضع حرج أمام متطلباتها الداخلية التي تفيض أمومة أمام المجتمع الذي يمثل  الزوج و أسرته  مثاله الأبسط</w:t>
      </w:r>
      <w:r w:rsidR="005113F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ورغم أن مشكلة تأخر الإنجاب أو ما اصطلح على تسميته العقم و الذي يعرفه سيبيرو الفاخوري على أنه يشمل "عدم القدرة على الإنجاب أو عدم الخصوبة بعد مرور عامين من العلاقة الزوجية الصحيحة ودون استعمال وسائل منع الحمل"</w:t>
      </w:r>
      <w:r w:rsidR="002B54E5">
        <w:rPr>
          <w:rFonts w:ascii="Simplified Arabic" w:hAnsi="Simplified Arabic" w:cs="Simplified Arabic" w:hint="cs"/>
          <w:b/>
          <w:bCs/>
          <w:sz w:val="24"/>
          <w:szCs w:val="24"/>
          <w:rtl/>
          <w:lang w:bidi="ar-DZ"/>
        </w:rPr>
        <w:t>(المهدي،2007، ص55</w:t>
      </w:r>
      <w:r>
        <w:rPr>
          <w:rFonts w:ascii="Simplified Arabic" w:hAnsi="Simplified Arabic" w:cs="Simplified Arabic" w:hint="cs"/>
          <w:b/>
          <w:bCs/>
          <w:sz w:val="24"/>
          <w:szCs w:val="24"/>
          <w:rtl/>
          <w:lang w:bidi="ar-DZ"/>
        </w:rPr>
        <w:t>)،</w:t>
      </w:r>
      <w:r>
        <w:rPr>
          <w:rFonts w:ascii="Simplified Arabic" w:hAnsi="Simplified Arabic" w:cs="Simplified Arabic" w:hint="cs"/>
          <w:sz w:val="28"/>
          <w:szCs w:val="28"/>
          <w:rtl/>
          <w:lang w:bidi="ar-DZ"/>
        </w:rPr>
        <w:t xml:space="preserve"> فهو يصيب كل من الذكور و الإن</w:t>
      </w:r>
      <w:r w:rsidR="009F6EB7">
        <w:rPr>
          <w:rFonts w:ascii="Simplified Arabic" w:hAnsi="Simplified Arabic" w:cs="Simplified Arabic" w:hint="cs"/>
          <w:sz w:val="28"/>
          <w:szCs w:val="28"/>
          <w:rtl/>
          <w:lang w:bidi="ar-DZ"/>
        </w:rPr>
        <w:t>اث بالتساوي إلا أن أغلب تب</w:t>
      </w:r>
      <w:r w:rsidR="00343FB8">
        <w:rPr>
          <w:rFonts w:ascii="Simplified Arabic" w:hAnsi="Simplified Arabic" w:cs="Simplified Arabic" w:hint="cs"/>
          <w:sz w:val="28"/>
          <w:szCs w:val="28"/>
          <w:rtl/>
          <w:lang w:bidi="ar-DZ"/>
        </w:rPr>
        <w:t>عاته</w:t>
      </w:r>
      <w:r w:rsidR="00501F62">
        <w:rPr>
          <w:rFonts w:ascii="Simplified Arabic" w:hAnsi="Simplified Arabic" w:cs="Simplified Arabic" w:hint="cs"/>
          <w:sz w:val="28"/>
          <w:szCs w:val="28"/>
          <w:rtl/>
          <w:lang w:bidi="ar-DZ"/>
        </w:rPr>
        <w:t xml:space="preserve"> النفسية </w:t>
      </w:r>
      <w:r>
        <w:rPr>
          <w:rFonts w:ascii="Simplified Arabic" w:hAnsi="Simplified Arabic" w:cs="Simplified Arabic" w:hint="cs"/>
          <w:sz w:val="28"/>
          <w:szCs w:val="28"/>
          <w:rtl/>
          <w:lang w:bidi="ar-DZ"/>
        </w:rPr>
        <w:t xml:space="preserve"> </w:t>
      </w:r>
      <w:r w:rsidR="00501F62">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الصحية و الاجتماعية عادة ما تقع على عاتق الإناث خاصة في مجتمعاتنا العربية التي تتميز بخصوصية بناءاتها الاجتماعية و الثقافية وما تتضمنه من مواقف وممارسات أحادية النظرة للمرأة تحاصرها  بأدوارها التقليدية "كزوجة و كأم، كربت بيت، وفتاة لإنجاب الأطفال و بشرط</w:t>
      </w:r>
      <w:r w:rsidR="00501F62">
        <w:rPr>
          <w:rFonts w:ascii="Simplified Arabic" w:hAnsi="Simplified Arabic" w:cs="Simplified Arabic" w:hint="cs"/>
          <w:sz w:val="28"/>
          <w:szCs w:val="28"/>
          <w:rtl/>
          <w:lang w:bidi="ar-DZ"/>
        </w:rPr>
        <w:t xml:space="preserve">ها الأنثوي و مقدرتها على الخصب </w:t>
      </w:r>
      <w:r>
        <w:rPr>
          <w:rFonts w:ascii="Simplified Arabic" w:hAnsi="Simplified Arabic" w:cs="Simplified Arabic" w:hint="cs"/>
          <w:sz w:val="28"/>
          <w:szCs w:val="28"/>
          <w:rtl/>
          <w:lang w:bidi="ar-DZ"/>
        </w:rPr>
        <w:t xml:space="preserve"> </w:t>
      </w:r>
      <w:r w:rsidR="00501F62">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الإنجاب بصرف النظر عما تكون حققته من انجازات سواءا على الصعيد الاجتماعي أو الاقتصادي أو الثقافي ، وتعد الجزائر من بين دول العالم التي تعاني من انتشار هذا المرض حيث تشير الإحصائيات حسب  الجمعية الجزائرية لأمراض النساء والتوليد أن امرأة من كل خمس سيدات تعالج بسبب العقم في الجزائر خلال عام (2014).</w:t>
      </w:r>
      <w:r w:rsidR="0011401D">
        <w:rPr>
          <w:rFonts w:ascii="Simplified Arabic" w:hAnsi="Simplified Arabic" w:cs="Simplified Arabic" w:hint="cs"/>
          <w:sz w:val="28"/>
          <w:szCs w:val="28"/>
          <w:rtl/>
          <w:lang w:bidi="ar-DZ"/>
        </w:rPr>
        <w:t>(</w:t>
      </w:r>
      <w:r w:rsidR="0038550E">
        <w:rPr>
          <w:rFonts w:ascii="Simplified Arabic" w:hAnsi="Simplified Arabic" w:cs="Simplified Arabic"/>
          <w:sz w:val="28"/>
          <w:szCs w:val="28"/>
          <w:lang w:bidi="ar-DZ"/>
        </w:rPr>
        <w:t>htt</w:t>
      </w:r>
      <w:r w:rsidR="00C926F0">
        <w:rPr>
          <w:rFonts w:ascii="Simplified Arabic" w:hAnsi="Simplified Arabic" w:cs="Simplified Arabic"/>
          <w:sz w:val="28"/>
          <w:szCs w:val="28"/>
          <w:lang w:bidi="ar-DZ"/>
        </w:rPr>
        <w:t>p://www.alarabya.net/medcine-and-health</w:t>
      </w:r>
      <w:r w:rsidR="00C926F0">
        <w:rPr>
          <w:rFonts w:ascii="Simplified Arabic" w:hAnsi="Simplified Arabic" w:cs="Simplified Arabic" w:hint="cs"/>
          <w:sz w:val="28"/>
          <w:szCs w:val="28"/>
          <w:rtl/>
          <w:lang w:bidi="ar-DZ"/>
        </w:rPr>
        <w:t>)</w:t>
      </w:r>
      <w:r w:rsidR="005145A9">
        <w:rPr>
          <w:rFonts w:ascii="Simplified Arabic" w:hAnsi="Simplified Arabic" w:cs="Simplified Arabic" w:hint="cs"/>
          <w:sz w:val="28"/>
          <w:szCs w:val="28"/>
          <w:rtl/>
          <w:lang w:bidi="ar-DZ"/>
        </w:rPr>
        <w:t>.</w:t>
      </w:r>
      <w:r w:rsidR="00C926F0">
        <w:rPr>
          <w:rFonts w:ascii="Simplified Arabic" w:hAnsi="Simplified Arabic" w:cs="Simplified Arabic"/>
          <w:sz w:val="28"/>
          <w:szCs w:val="28"/>
          <w:lang w:bidi="ar-DZ"/>
        </w:rPr>
        <w:t> </w:t>
      </w:r>
    </w:p>
    <w:p w:rsidR="00CA2738" w:rsidRDefault="00CA2738" w:rsidP="00CA273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ولا شك بأن تجربة العقم بالنسبة للمرأة  في مجتمعنا الجزائري كأي مجتمع عربي هي تجربة صادمة حيث قد بين (</w:t>
      </w:r>
      <w:r>
        <w:rPr>
          <w:rFonts w:ascii="Simplified Arabic" w:hAnsi="Simplified Arabic" w:cs="Simplified Arabic" w:hint="cs"/>
          <w:b/>
          <w:bCs/>
          <w:sz w:val="28"/>
          <w:szCs w:val="28"/>
          <w:rtl/>
          <w:lang w:bidi="ar-DZ"/>
        </w:rPr>
        <w:t xml:space="preserve">محمد عبد الفتاح مهدي 2004) </w:t>
      </w:r>
      <w:r>
        <w:rPr>
          <w:rFonts w:ascii="Simplified Arabic" w:hAnsi="Simplified Arabic" w:cs="Simplified Arabic" w:hint="cs"/>
          <w:sz w:val="28"/>
          <w:szCs w:val="28"/>
          <w:rtl/>
          <w:lang w:bidi="ar-DZ"/>
        </w:rPr>
        <w:t xml:space="preserve">في دراسة أجراها حول الصحة النفسية للمرأة العقيم أن للعقم آثار نفسية كثيرة على المرأة حيث يشعرها بالنقص و الحزن فهي تعيش عقمها كتجربة فشل  لا يمكن إصلاحها خاصة إذا قارنت نفسها بالأمهات ، حيث توصل الباحث إلى وجود فروق دالة بين النساء </w:t>
      </w:r>
      <w:r>
        <w:rPr>
          <w:rFonts w:ascii="Simplified Arabic" w:hAnsi="Simplified Arabic" w:cs="Simplified Arabic" w:hint="cs"/>
          <w:sz w:val="28"/>
          <w:szCs w:val="28"/>
          <w:rtl/>
          <w:lang w:bidi="ar-DZ"/>
        </w:rPr>
        <w:lastRenderedPageBreak/>
        <w:t>العقيمات وغير العقيمات فيما يخص الشعور بالقلق و الاكتئاب و كذا الشعور بالتشاؤم لصالح النساء العقيمات ، وبالتالي تتعرض المرأة العقيم لجملة من المتطلبات و الصعوبات و المنغصات خصوصا في مجتمعنا الذي يبقي فيه دور الأم الهوية الأساسية للمرأة.</w:t>
      </w:r>
    </w:p>
    <w:p w:rsidR="00CA2738" w:rsidRPr="00E77564" w:rsidRDefault="00EC5CE3" w:rsidP="00CA2738">
      <w:pPr>
        <w:bidi/>
        <w:jc w:val="both"/>
        <w:rPr>
          <w:rFonts w:ascii="Simplified Arabic" w:hAnsi="Simplified Arabic" w:cs="Simplified Arabic"/>
          <w:b/>
          <w:bCs/>
          <w:sz w:val="24"/>
          <w:szCs w:val="24"/>
          <w:rtl/>
          <w:lang w:bidi="ar-DZ"/>
        </w:rPr>
      </w:pPr>
      <w:r>
        <w:rPr>
          <w:rFonts w:ascii="Simplified Arabic" w:hAnsi="Simplified Arabic" w:cs="Simplified Arabic" w:hint="cs"/>
          <w:sz w:val="28"/>
          <w:szCs w:val="28"/>
          <w:rtl/>
          <w:lang w:bidi="ar-DZ"/>
        </w:rPr>
        <w:t xml:space="preserve">  </w:t>
      </w:r>
      <w:r w:rsidR="00CA2738">
        <w:rPr>
          <w:rFonts w:ascii="Simplified Arabic" w:hAnsi="Simplified Arabic" w:cs="Simplified Arabic" w:hint="cs"/>
          <w:sz w:val="28"/>
          <w:szCs w:val="28"/>
          <w:rtl/>
          <w:lang w:bidi="ar-DZ"/>
        </w:rPr>
        <w:t xml:space="preserve">   فهل كل النساء  العقيمات تتعامل مع هذه التجربة بنفس الأسلوب أم أن  لكل حالة أسلوبها الخاص ويعد الدين من أهم الأساليب التي تلجأ إليها النساء العقيمات حيث يكون التدين ملجأ لهن من ضغوط الحياة و الوضعية التي يعشنها   حيث أن التدين قد يساعد على التعامل مع الأحداث لأنه يزود الإنسان بنظام معتقدات و بطريقة في التفكير بالأحداث الضاغطة تجعل الناس يجدون معنى و هدفا لما يلاقونه من أحداث  مفروضة   ضاغطة لا يمكن تجاوزها وهذا ما جعل علماء النفس يركزون على تحليل الخبرات العقلية و الوجدانية و النفسية للتدين و يبحثون عن مدى تأثيره على الصحة النفسية و الجسمية ومن بينهم كارل يونغ الذي أشار إلى أن الاضطرابات الصحية أساسها عدم تبني وجهة دينية في الحياة، و أن الأفراد يكونون عرضة للمرض لأنه انعدم لديهم الشيء الذي تعطيه الأديان القائمة لإتباعها في كل عصر</w:t>
      </w:r>
      <w:r w:rsidR="00CA2738" w:rsidRPr="00F33F78">
        <w:rPr>
          <w:rFonts w:ascii="Simplified Arabic" w:hAnsi="Simplified Arabic" w:cs="Simplified Arabic" w:hint="cs"/>
          <w:sz w:val="28"/>
          <w:szCs w:val="28"/>
          <w:rtl/>
          <w:lang w:bidi="ar-DZ"/>
        </w:rPr>
        <w:t xml:space="preserve"> </w:t>
      </w:r>
      <w:r w:rsidR="00CA2738">
        <w:rPr>
          <w:rFonts w:ascii="Simplified Arabic" w:hAnsi="Simplified Arabic" w:cs="Simplified Arabic" w:hint="cs"/>
          <w:sz w:val="28"/>
          <w:szCs w:val="28"/>
          <w:rtl/>
          <w:lang w:bidi="ar-DZ"/>
        </w:rPr>
        <w:t>و أن العافية الحقيقية لا تكون إلا بعد أن يسترجع الفرد وجهته الدينية في الحياة</w:t>
      </w:r>
      <w:r w:rsidR="00CA2738">
        <w:rPr>
          <w:rFonts w:ascii="Simplified Arabic" w:hAnsi="Simplified Arabic" w:cs="Simplified Arabic" w:hint="cs"/>
          <w:b/>
          <w:bCs/>
          <w:sz w:val="24"/>
          <w:szCs w:val="24"/>
          <w:rtl/>
          <w:lang w:bidi="ar-DZ"/>
        </w:rPr>
        <w:t>(نجاتي،1993،ص 269).</w:t>
      </w:r>
    </w:p>
    <w:p w:rsidR="00CA2738" w:rsidRPr="00E77564" w:rsidRDefault="00CA2738" w:rsidP="00CA2738">
      <w:pPr>
        <w:bidi/>
        <w:jc w:val="both"/>
        <w:rPr>
          <w:rFonts w:ascii="Simplified Arabic" w:hAnsi="Simplified Arabic" w:cs="Simplified Arabic"/>
          <w:b/>
          <w:bCs/>
          <w:sz w:val="24"/>
          <w:szCs w:val="24"/>
          <w:rtl/>
          <w:lang w:bidi="ar-DZ"/>
        </w:rPr>
      </w:pPr>
      <w:r>
        <w:rPr>
          <w:rFonts w:ascii="Simplified Arabic" w:hAnsi="Simplified Arabic" w:cs="Simplified Arabic" w:hint="cs"/>
          <w:sz w:val="28"/>
          <w:szCs w:val="28"/>
          <w:rtl/>
          <w:lang w:bidi="ar-DZ"/>
        </w:rPr>
        <w:t xml:space="preserve">   كما أن </w:t>
      </w:r>
      <w:r w:rsidRPr="00D74322">
        <w:rPr>
          <w:rFonts w:ascii="Simplified Arabic" w:hAnsi="Simplified Arabic" w:cs="Simplified Arabic" w:hint="cs"/>
          <w:b/>
          <w:bCs/>
          <w:sz w:val="28"/>
          <w:szCs w:val="28"/>
          <w:rtl/>
          <w:lang w:bidi="ar-DZ"/>
        </w:rPr>
        <w:t>1991</w:t>
      </w:r>
      <w:r w:rsidRPr="00D74322">
        <w:rPr>
          <w:rFonts w:ascii="Simplified Arabic" w:hAnsi="Simplified Arabic" w:cs="Simplified Arabic"/>
          <w:b/>
          <w:bCs/>
          <w:sz w:val="28"/>
          <w:szCs w:val="28"/>
          <w:lang w:bidi="ar-DZ"/>
        </w:rPr>
        <w:t>Elli</w:t>
      </w:r>
      <w:r>
        <w:rPr>
          <w:rFonts w:ascii="Simplified Arabic" w:hAnsi="Simplified Arabic" w:cs="Simplified Arabic"/>
          <w:b/>
          <w:bCs/>
          <w:sz w:val="28"/>
          <w:szCs w:val="28"/>
          <w:lang w:bidi="ar-DZ"/>
        </w:rPr>
        <w:t>s</w:t>
      </w:r>
      <w:r w:rsidRPr="00D74322">
        <w:rPr>
          <w:rFonts w:ascii="Simplified Arabic" w:hAnsi="Simplified Arabic" w:cs="Simplified Arabic"/>
          <w:b/>
          <w:bCs/>
          <w:sz w:val="28"/>
          <w:szCs w:val="28"/>
          <w:lang w:bidi="ar-DZ"/>
        </w:rPr>
        <w:t>on</w:t>
      </w:r>
      <w:r>
        <w:rPr>
          <w:rFonts w:ascii="Simplified Arabic" w:hAnsi="Simplified Arabic" w:cs="Simplified Arabic"/>
          <w:b/>
          <w:bCs/>
          <w:sz w:val="28"/>
          <w:szCs w:val="28"/>
          <w:lang w:bidi="ar-DZ"/>
        </w:rPr>
        <w:t xml:space="preserve"> </w:t>
      </w:r>
      <w:r>
        <w:rPr>
          <w:rFonts w:ascii="Simplified Arabic" w:hAnsi="Simplified Arabic" w:cs="Simplified Arabic" w:hint="cs"/>
          <w:sz w:val="28"/>
          <w:szCs w:val="28"/>
          <w:rtl/>
          <w:lang w:bidi="ar-DZ"/>
        </w:rPr>
        <w:t xml:space="preserve"> يشير إلى أن التدين سيساعد الكثيرين  من ا</w:t>
      </w:r>
      <w:r w:rsidR="000D1B0F">
        <w:rPr>
          <w:rFonts w:ascii="Simplified Arabic" w:hAnsi="Simplified Arabic" w:cs="Simplified Arabic" w:hint="cs"/>
          <w:sz w:val="28"/>
          <w:szCs w:val="28"/>
          <w:rtl/>
          <w:lang w:bidi="ar-DZ"/>
        </w:rPr>
        <w:t xml:space="preserve">لمرضى بالارتقاء بصحتهم النفسية </w:t>
      </w:r>
      <w:r>
        <w:rPr>
          <w:rFonts w:ascii="Simplified Arabic" w:hAnsi="Simplified Arabic" w:cs="Simplified Arabic" w:hint="cs"/>
          <w:sz w:val="28"/>
          <w:szCs w:val="28"/>
          <w:rtl/>
          <w:lang w:bidi="ar-DZ"/>
        </w:rPr>
        <w:t xml:space="preserve"> حيث يرى أن الناس الذين يمتلكون عقيدة قوية ،يقرون بوجود درجة أكبر من الرضا في حياتهم ودرجة من السعادة و بتأثيرات سلبية أقل لما تخلفه الأحداث الحياتية الصادمة مقارنة بؤولائك الذين ليس لديهم ارتباط ديني رسمي فتأثير التدين في الشخصية لا يقل أهمية عن تأثير العوامل البيولوجية و البيئية </w:t>
      </w:r>
      <w:r w:rsidRPr="00E77564">
        <w:rPr>
          <w:rFonts w:ascii="Simplified Arabic" w:hAnsi="Simplified Arabic" w:cs="Simplified Arabic" w:hint="cs"/>
          <w:b/>
          <w:bCs/>
          <w:sz w:val="24"/>
          <w:szCs w:val="24"/>
          <w:rtl/>
          <w:lang w:bidi="ar-DZ"/>
        </w:rPr>
        <w:t>(قريشي،2011، ص5).</w:t>
      </w:r>
    </w:p>
    <w:p w:rsidR="00CA2738" w:rsidRPr="006F192F" w:rsidRDefault="00CA2738" w:rsidP="00CA273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حيث يرى الباحثون أن التدين يعد سياقا نفسيا ملائما، يستطيع من خلاله الأشخاص مواجهة المشكلات الصحية ويزيد من فاعليتهم الذاتية وتوافقهم النفسي، و لذا تناولت عدة دراسات التدين في علاقته ببعض المتغيرات النفسية انطلاقا من تصور مفاده   أن التدين  كمخطط  معرفي يساعد الأفراد على التوافق مع الصعاب كما أنه يحسن من صحتهم النفسية و الجسمية و يزيد فاعلية التفاعل الذاتي الايجابي وهذا ما يشير إلى أن هناك عوامل ومتغيرات و خصائص نفسية  التي يمكن أن تتأثر بالتدين كالتوجه نحو الحياة وهذا الأخير من الموضوعات الهامة التي تناولتها العلوم النفسية كعلم الصحة النفسية وعلم الأمراض النفسية والعقلية على حد سواء باعتباره علامة هامة تدل على مدى تمتع</w:t>
      </w:r>
      <w:r w:rsidR="00884464">
        <w:rPr>
          <w:rFonts w:ascii="Simplified Arabic" w:hAnsi="Simplified Arabic" w:cs="Simplified Arabic" w:hint="cs"/>
          <w:sz w:val="28"/>
          <w:szCs w:val="28"/>
          <w:rtl/>
          <w:lang w:bidi="ar-DZ"/>
        </w:rPr>
        <w:t xml:space="preserve"> الإنسان بالصحة النفسية السليمة</w:t>
      </w:r>
      <w:r w:rsidR="00271618">
        <w:rPr>
          <w:rFonts w:ascii="Simplified Arabic" w:hAnsi="Simplified Arabic" w:cs="Simplified Arabic" w:hint="cs"/>
          <w:sz w:val="28"/>
          <w:szCs w:val="28"/>
          <w:rtl/>
          <w:lang w:bidi="ar-DZ"/>
        </w:rPr>
        <w:t>،</w:t>
      </w:r>
      <w:r w:rsidR="00884464">
        <w:rPr>
          <w:rFonts w:ascii="Simplified Arabic" w:hAnsi="Simplified Arabic" w:cs="Simplified Arabic" w:hint="cs"/>
          <w:sz w:val="28"/>
          <w:szCs w:val="28"/>
          <w:rtl/>
          <w:lang w:bidi="ar-DZ"/>
        </w:rPr>
        <w:t xml:space="preserve"> فإ</w:t>
      </w:r>
      <w:r>
        <w:rPr>
          <w:rFonts w:ascii="Simplified Arabic" w:hAnsi="Simplified Arabic" w:cs="Simplified Arabic" w:hint="cs"/>
          <w:sz w:val="28"/>
          <w:szCs w:val="28"/>
          <w:rtl/>
          <w:lang w:bidi="ar-DZ"/>
        </w:rPr>
        <w:t xml:space="preserve">ن التوجه نحو الحياة </w:t>
      </w:r>
      <w:r w:rsidR="00255EF1">
        <w:rPr>
          <w:rFonts w:ascii="Simplified Arabic" w:hAnsi="Simplified Arabic" w:cs="Simplified Arabic" w:hint="cs"/>
          <w:sz w:val="28"/>
          <w:szCs w:val="28"/>
          <w:rtl/>
          <w:lang w:bidi="ar-DZ"/>
        </w:rPr>
        <w:t xml:space="preserve">هو </w:t>
      </w:r>
      <w:r>
        <w:rPr>
          <w:rFonts w:ascii="Simplified Arabic" w:hAnsi="Simplified Arabic" w:cs="Simplified Arabic" w:hint="cs"/>
          <w:sz w:val="28"/>
          <w:szCs w:val="28"/>
          <w:rtl/>
          <w:lang w:bidi="ar-DZ"/>
        </w:rPr>
        <w:t>تحمس الفرد  للحياة والإقبال عليها والرغبة</w:t>
      </w:r>
      <w:r w:rsidR="00C14221">
        <w:rPr>
          <w:rFonts w:ascii="Simplified Arabic" w:hAnsi="Simplified Arabic" w:cs="Simplified Arabic" w:hint="cs"/>
          <w:sz w:val="28"/>
          <w:szCs w:val="28"/>
          <w:rtl/>
          <w:lang w:bidi="ar-DZ"/>
        </w:rPr>
        <w:t xml:space="preserve"> في أن نعيشها ويعد </w:t>
      </w:r>
      <w:r>
        <w:rPr>
          <w:rFonts w:ascii="Simplified Arabic" w:hAnsi="Simplified Arabic" w:cs="Simplified Arabic" w:hint="cs"/>
          <w:sz w:val="28"/>
          <w:szCs w:val="28"/>
          <w:rtl/>
          <w:lang w:bidi="ar-DZ"/>
        </w:rPr>
        <w:t xml:space="preserve">واحدا من مكونات </w:t>
      </w:r>
      <w:r w:rsidR="00271618">
        <w:rPr>
          <w:rFonts w:ascii="Simplified Arabic" w:hAnsi="Simplified Arabic" w:cs="Simplified Arabic" w:hint="cs"/>
          <w:sz w:val="28"/>
          <w:szCs w:val="28"/>
          <w:rtl/>
          <w:lang w:bidi="ar-DZ"/>
        </w:rPr>
        <w:lastRenderedPageBreak/>
        <w:t>السعادة و ال</w:t>
      </w:r>
      <w:r w:rsidR="00DC0C97">
        <w:rPr>
          <w:rFonts w:ascii="Simplified Arabic" w:hAnsi="Simplified Arabic" w:cs="Simplified Arabic" w:hint="cs"/>
          <w:sz w:val="28"/>
          <w:szCs w:val="28"/>
          <w:rtl/>
          <w:lang w:bidi="ar-DZ"/>
        </w:rPr>
        <w:t>تي</w:t>
      </w:r>
      <w:r w:rsidR="00A06CBC">
        <w:rPr>
          <w:rFonts w:ascii="Simplified Arabic" w:hAnsi="Simplified Arabic" w:cs="Simplified Arabic" w:hint="cs"/>
          <w:sz w:val="28"/>
          <w:szCs w:val="28"/>
          <w:rtl/>
          <w:lang w:bidi="ar-DZ"/>
        </w:rPr>
        <w:t xml:space="preserve"> </w:t>
      </w:r>
      <w:r w:rsidR="00DC0C97">
        <w:rPr>
          <w:rFonts w:ascii="Simplified Arabic" w:hAnsi="Simplified Arabic" w:cs="Simplified Arabic" w:hint="cs"/>
          <w:sz w:val="28"/>
          <w:szCs w:val="28"/>
          <w:rtl/>
          <w:lang w:bidi="ar-DZ"/>
        </w:rPr>
        <w:t>تن</w:t>
      </w:r>
      <w:r>
        <w:rPr>
          <w:rFonts w:ascii="Simplified Arabic" w:hAnsi="Simplified Arabic" w:cs="Simplified Arabic" w:hint="cs"/>
          <w:sz w:val="28"/>
          <w:szCs w:val="28"/>
          <w:rtl/>
          <w:lang w:bidi="ar-DZ"/>
        </w:rPr>
        <w:t xml:space="preserve">عكس </w:t>
      </w:r>
      <w:r w:rsidR="00DC0C97">
        <w:rPr>
          <w:rFonts w:ascii="Simplified Arabic" w:hAnsi="Simplified Arabic" w:cs="Simplified Arabic" w:hint="cs"/>
          <w:sz w:val="28"/>
          <w:szCs w:val="28"/>
          <w:rtl/>
          <w:lang w:bidi="ar-DZ"/>
        </w:rPr>
        <w:t xml:space="preserve">ايجابا </w:t>
      </w:r>
      <w:r>
        <w:rPr>
          <w:rFonts w:ascii="Simplified Arabic" w:hAnsi="Simplified Arabic" w:cs="Simplified Arabic" w:hint="cs"/>
          <w:sz w:val="28"/>
          <w:szCs w:val="28"/>
          <w:rtl/>
          <w:lang w:bidi="ar-DZ"/>
        </w:rPr>
        <w:t>على حياة الفرد في جميع المجالات</w:t>
      </w:r>
      <w:r w:rsidR="00F807F2">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وكل هذا يضعنا أمام التساؤل الكبير لهذا البحث الذي يقول "هل للتدين دور في رفع مستوى التوجه نحو الحياة لدى المرأة العقيم؟</w:t>
      </w:r>
    </w:p>
    <w:p w:rsidR="00CA2738" w:rsidRDefault="00CA2738" w:rsidP="00CA2738">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2-</w:t>
      </w:r>
      <w:r w:rsidR="000D1B0F">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 xml:space="preserve">أهداف الدراسة : </w:t>
      </w:r>
    </w:p>
    <w:p w:rsidR="00CA2738" w:rsidRPr="00B25F1B" w:rsidRDefault="00CA2738" w:rsidP="00B25F1B">
      <w:pPr>
        <w:pStyle w:val="Paragraphedeliste"/>
        <w:numPr>
          <w:ilvl w:val="0"/>
          <w:numId w:val="14"/>
        </w:numPr>
        <w:bidi/>
        <w:rPr>
          <w:rFonts w:ascii="Simplified Arabic" w:hAnsi="Simplified Arabic" w:cs="Simplified Arabic"/>
          <w:sz w:val="28"/>
          <w:szCs w:val="28"/>
          <w:rtl/>
          <w:lang w:bidi="ar-DZ"/>
        </w:rPr>
      </w:pPr>
      <w:r w:rsidRPr="00B25F1B">
        <w:rPr>
          <w:rFonts w:ascii="Simplified Arabic" w:hAnsi="Simplified Arabic" w:cs="Simplified Arabic" w:hint="cs"/>
          <w:sz w:val="28"/>
          <w:szCs w:val="28"/>
          <w:rtl/>
          <w:lang w:bidi="ar-DZ"/>
        </w:rPr>
        <w:t>تهدف هذه الدراسة إلى معرفة ما إذا كان</w:t>
      </w:r>
      <w:r w:rsidR="00B97759">
        <w:rPr>
          <w:rFonts w:ascii="Simplified Arabic" w:hAnsi="Simplified Arabic" w:cs="Simplified Arabic" w:hint="cs"/>
          <w:sz w:val="28"/>
          <w:szCs w:val="28"/>
          <w:rtl/>
          <w:lang w:bidi="ar-DZ"/>
        </w:rPr>
        <w:t xml:space="preserve"> للتدين دور في رفع مستوى التوجه</w:t>
      </w:r>
      <w:r w:rsidRPr="00B25F1B">
        <w:rPr>
          <w:rFonts w:ascii="Simplified Arabic" w:hAnsi="Simplified Arabic" w:cs="Simplified Arabic" w:hint="cs"/>
          <w:sz w:val="28"/>
          <w:szCs w:val="28"/>
          <w:rtl/>
          <w:lang w:bidi="ar-DZ"/>
        </w:rPr>
        <w:t xml:space="preserve"> نحو الحياة لدى المرأة العقيم. </w:t>
      </w:r>
    </w:p>
    <w:p w:rsidR="00CA2738" w:rsidRDefault="00CA2738" w:rsidP="00CA2738">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3-</w:t>
      </w:r>
      <w:r w:rsidR="000D1B0F">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 xml:space="preserve">دوافع اختيار الموضوع : </w:t>
      </w:r>
    </w:p>
    <w:p w:rsidR="00CA2738" w:rsidRPr="004A3C18" w:rsidRDefault="00CA2738" w:rsidP="00CA2738">
      <w:pPr>
        <w:bidi/>
        <w:jc w:val="both"/>
        <w:rPr>
          <w:rFonts w:ascii="Simplified Arabic" w:hAnsi="Simplified Arabic" w:cs="Simplified Arabic"/>
          <w:sz w:val="28"/>
          <w:szCs w:val="28"/>
          <w:rtl/>
          <w:lang w:bidi="ar-DZ"/>
        </w:rPr>
      </w:pPr>
      <w:r w:rsidRPr="004A3C18">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Pr="004A3C18">
        <w:rPr>
          <w:rFonts w:ascii="Simplified Arabic" w:hAnsi="Simplified Arabic" w:cs="Simplified Arabic" w:hint="cs"/>
          <w:sz w:val="28"/>
          <w:szCs w:val="28"/>
          <w:rtl/>
          <w:lang w:bidi="ar-DZ"/>
        </w:rPr>
        <w:t>الرغبة الشخصية في دراسة المرأة العقيم وذلك لما لاحظناه في الواقع المعاش للمرأة العقيم المليء بالتوترات و الصراعات و الضغوطات اليومية و الآلام النفسية وسط مجتمع يقدس الأمومة و الطفل و كثرة شكاوي المرأة العقيم على مواقع التواصل الاجتماعي (الفيسبوك) إلا أن شريحة منهن رغم كل هذا لم يفقدن الأمل و لم يتسلل اليأس إليهن .</w:t>
      </w:r>
    </w:p>
    <w:p w:rsidR="00CA2738" w:rsidRPr="004A3C18" w:rsidRDefault="00CA2738" w:rsidP="00CA2738">
      <w:pPr>
        <w:bidi/>
        <w:jc w:val="both"/>
        <w:rPr>
          <w:rFonts w:ascii="Simplified Arabic" w:hAnsi="Simplified Arabic" w:cs="Simplified Arabic"/>
          <w:sz w:val="28"/>
          <w:szCs w:val="28"/>
          <w:rtl/>
          <w:lang w:bidi="ar-DZ"/>
        </w:rPr>
      </w:pPr>
      <w:r w:rsidRPr="004A3C18">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B97759">
        <w:rPr>
          <w:rFonts w:ascii="Simplified Arabic" w:hAnsi="Simplified Arabic" w:cs="Simplified Arabic" w:hint="cs"/>
          <w:sz w:val="28"/>
          <w:szCs w:val="28"/>
          <w:rtl/>
          <w:lang w:bidi="ar-DZ"/>
        </w:rPr>
        <w:t xml:space="preserve">قلة الدراسات المحلية التي </w:t>
      </w:r>
      <w:r w:rsidRPr="004A3C18">
        <w:rPr>
          <w:rFonts w:ascii="Simplified Arabic" w:hAnsi="Simplified Arabic" w:cs="Simplified Arabic" w:hint="cs"/>
          <w:sz w:val="28"/>
          <w:szCs w:val="28"/>
          <w:rtl/>
          <w:lang w:bidi="ar-DZ"/>
        </w:rPr>
        <w:t>درس</w:t>
      </w:r>
      <w:r w:rsidR="00B97759">
        <w:rPr>
          <w:rFonts w:ascii="Simplified Arabic" w:hAnsi="Simplified Arabic" w:cs="Simplified Arabic" w:hint="cs"/>
          <w:sz w:val="28"/>
          <w:szCs w:val="28"/>
          <w:rtl/>
          <w:lang w:bidi="ar-DZ"/>
        </w:rPr>
        <w:t>ت</w:t>
      </w:r>
      <w:r w:rsidRPr="004A3C18">
        <w:rPr>
          <w:rFonts w:ascii="Simplified Arabic" w:hAnsi="Simplified Arabic" w:cs="Simplified Arabic" w:hint="cs"/>
          <w:sz w:val="28"/>
          <w:szCs w:val="28"/>
          <w:rtl/>
          <w:lang w:bidi="ar-DZ"/>
        </w:rPr>
        <w:t xml:space="preserve"> موضوع التوجه نحو الحياة و ذلك في حدود علم الطالبة .</w:t>
      </w:r>
    </w:p>
    <w:p w:rsidR="00CA2738" w:rsidRDefault="00CA2738" w:rsidP="00B97759">
      <w:pPr>
        <w:bidi/>
        <w:jc w:val="both"/>
        <w:rPr>
          <w:rFonts w:ascii="Simplified Arabic" w:hAnsi="Simplified Arabic" w:cs="Simplified Arabic"/>
          <w:sz w:val="28"/>
          <w:szCs w:val="28"/>
          <w:rtl/>
          <w:lang w:bidi="ar-DZ"/>
        </w:rPr>
      </w:pPr>
      <w:r w:rsidRPr="004A3C18">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B97759">
        <w:rPr>
          <w:rFonts w:ascii="Simplified Arabic" w:hAnsi="Simplified Arabic" w:cs="Simplified Arabic" w:hint="cs"/>
          <w:sz w:val="28"/>
          <w:szCs w:val="28"/>
          <w:rtl/>
          <w:lang w:bidi="ar-DZ"/>
        </w:rPr>
        <w:t xml:space="preserve">عدم توفر دراسات نفسية - </w:t>
      </w:r>
      <w:r w:rsidRPr="004A3C18">
        <w:rPr>
          <w:rFonts w:ascii="Simplified Arabic" w:hAnsi="Simplified Arabic" w:cs="Simplified Arabic" w:hint="cs"/>
          <w:sz w:val="28"/>
          <w:szCs w:val="28"/>
          <w:rtl/>
          <w:lang w:bidi="ar-DZ"/>
        </w:rPr>
        <w:t>في حدود علم الطالبة</w:t>
      </w:r>
      <w:r w:rsidR="00B97759">
        <w:rPr>
          <w:rFonts w:ascii="Simplified Arabic" w:hAnsi="Simplified Arabic" w:cs="Simplified Arabic" w:hint="cs"/>
          <w:sz w:val="28"/>
          <w:szCs w:val="28"/>
          <w:rtl/>
          <w:lang w:bidi="ar-DZ"/>
        </w:rPr>
        <w:t xml:space="preserve">- </w:t>
      </w:r>
      <w:r w:rsidRPr="004A3C18">
        <w:rPr>
          <w:rFonts w:ascii="Simplified Arabic" w:hAnsi="Simplified Arabic" w:cs="Simplified Arabic" w:hint="cs"/>
          <w:sz w:val="28"/>
          <w:szCs w:val="28"/>
          <w:rtl/>
          <w:lang w:bidi="ar-DZ"/>
        </w:rPr>
        <w:t xml:space="preserve"> حول دور التدين في رفع مستوى الاتجاه نحو الحياة لدى المرأة العقيم على عكس ما حظيت به بعض الدراسات كالإكتئاب و تقدير الذات حول موضوع المرأة العقيم</w:t>
      </w:r>
      <w:r>
        <w:rPr>
          <w:rFonts w:ascii="Simplified Arabic" w:hAnsi="Simplified Arabic" w:cs="Simplified Arabic" w:hint="cs"/>
          <w:sz w:val="28"/>
          <w:szCs w:val="28"/>
          <w:rtl/>
          <w:lang w:bidi="ar-DZ"/>
        </w:rPr>
        <w:t>.</w:t>
      </w:r>
      <w:r w:rsidRPr="004A3C18">
        <w:rPr>
          <w:rFonts w:ascii="Simplified Arabic" w:hAnsi="Simplified Arabic" w:cs="Simplified Arabic" w:hint="cs"/>
          <w:sz w:val="28"/>
          <w:szCs w:val="28"/>
          <w:rtl/>
          <w:lang w:bidi="ar-DZ"/>
        </w:rPr>
        <w:t xml:space="preserve"> </w:t>
      </w:r>
    </w:p>
    <w:p w:rsidR="00CA2738" w:rsidRDefault="00CA2738" w:rsidP="00CA2738">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4-</w:t>
      </w:r>
      <w:r w:rsidR="000D1B0F">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تحديد مفاهيم الدراسة إجرائيا:</w:t>
      </w:r>
    </w:p>
    <w:p w:rsidR="00CA2738" w:rsidRDefault="00CA2738" w:rsidP="00CA2738">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4-1- التدين:</w:t>
      </w:r>
    </w:p>
    <w:p w:rsidR="00411DFC" w:rsidRDefault="00CA2738" w:rsidP="00CA2738">
      <w:pPr>
        <w:bidi/>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هو التزام المسلم بتطبيق تعاليم الدين الإسلامي في سلوك واقعي نابع من عقيدة ايمان صحيحة تترجم في العبادات والمعاملات والأخلاق ويظهر ذلك من خلال علاقة المسلم بربه ومعاملاته مع الآخرين</w:t>
      </w:r>
      <w:r w:rsidR="00411DFC">
        <w:rPr>
          <w:rFonts w:ascii="Simplified Arabic" w:hAnsi="Simplified Arabic" w:cs="Simplified Arabic" w:hint="cs"/>
          <w:sz w:val="28"/>
          <w:szCs w:val="28"/>
          <w:rtl/>
          <w:lang w:bidi="ar-DZ"/>
        </w:rPr>
        <w:t>.</w:t>
      </w:r>
    </w:p>
    <w:p w:rsidR="00CA2738" w:rsidRDefault="00411DFC" w:rsidP="00411DFC">
      <w:pPr>
        <w:bidi/>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CA2738">
        <w:rPr>
          <w:rFonts w:ascii="Simplified Arabic" w:hAnsi="Simplified Arabic" w:cs="Simplified Arabic" w:hint="cs"/>
          <w:sz w:val="28"/>
          <w:szCs w:val="28"/>
          <w:rtl/>
          <w:lang w:bidi="ar-DZ"/>
        </w:rPr>
        <w:t xml:space="preserve"> والذي يقاس في هذه الدراسة من خلال الدرجة الكلية التي تحصل عليها المرأة العقيم على </w:t>
      </w:r>
      <w:r w:rsidR="00F37F8E">
        <w:rPr>
          <w:rFonts w:ascii="Simplified Arabic" w:hAnsi="Simplified Arabic" w:cs="Simplified Arabic" w:hint="cs"/>
          <w:sz w:val="28"/>
          <w:szCs w:val="28"/>
          <w:rtl/>
          <w:lang w:bidi="ar-DZ"/>
        </w:rPr>
        <w:t>ال</w:t>
      </w:r>
      <w:r w:rsidR="00CA2738">
        <w:rPr>
          <w:rFonts w:ascii="Simplified Arabic" w:hAnsi="Simplified Arabic" w:cs="Simplified Arabic" w:hint="cs"/>
          <w:sz w:val="28"/>
          <w:szCs w:val="28"/>
          <w:rtl/>
          <w:lang w:bidi="ar-DZ"/>
        </w:rPr>
        <w:t xml:space="preserve">مقياس </w:t>
      </w:r>
      <w:r w:rsidR="00F37F8E">
        <w:rPr>
          <w:rFonts w:ascii="Simplified Arabic" w:hAnsi="Simplified Arabic" w:cs="Simplified Arabic" w:hint="cs"/>
          <w:sz w:val="28"/>
          <w:szCs w:val="28"/>
          <w:rtl/>
          <w:lang w:bidi="ar-DZ"/>
        </w:rPr>
        <w:t>العربي للتدين</w:t>
      </w:r>
      <w:r w:rsidR="00CA2738">
        <w:rPr>
          <w:rFonts w:ascii="Simplified Arabic" w:hAnsi="Simplified Arabic" w:cs="Simplified Arabic" w:hint="cs"/>
          <w:sz w:val="28"/>
          <w:szCs w:val="28"/>
          <w:rtl/>
          <w:lang w:bidi="ar-DZ"/>
        </w:rPr>
        <w:t xml:space="preserve"> لعبد الخالق أحمد محمد.</w:t>
      </w:r>
    </w:p>
    <w:p w:rsidR="00CA2738" w:rsidRDefault="00CA2738" w:rsidP="00CA2738">
      <w:pPr>
        <w:bidi/>
        <w:ind w:left="-1"/>
        <w:jc w:val="both"/>
        <w:rPr>
          <w:rFonts w:ascii="Simplified Arabic" w:hAnsi="Simplified Arabic" w:cs="Simplified Arabic"/>
          <w:sz w:val="28"/>
          <w:szCs w:val="28"/>
          <w:rtl/>
          <w:lang w:bidi="ar-DZ"/>
        </w:rPr>
      </w:pPr>
    </w:p>
    <w:p w:rsidR="00CA2738" w:rsidRDefault="00CA2738" w:rsidP="00CA2738">
      <w:pPr>
        <w:bidi/>
        <w:ind w:left="-1"/>
        <w:jc w:val="both"/>
        <w:rPr>
          <w:rFonts w:ascii="Simplified Arabic" w:hAnsi="Simplified Arabic" w:cs="Simplified Arabic"/>
          <w:sz w:val="28"/>
          <w:szCs w:val="28"/>
          <w:rtl/>
          <w:lang w:bidi="ar-DZ"/>
        </w:rPr>
      </w:pPr>
    </w:p>
    <w:p w:rsidR="00CA2738" w:rsidRDefault="00CA2738" w:rsidP="00CA2738">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4-2- التوجه نحو الحياة:</w:t>
      </w:r>
    </w:p>
    <w:p w:rsidR="00411DFC" w:rsidRDefault="00411DFC" w:rsidP="00CA2738">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CA2738">
        <w:rPr>
          <w:rFonts w:ascii="Simplified Arabic" w:hAnsi="Simplified Arabic" w:cs="Simplified Arabic" w:hint="cs"/>
          <w:sz w:val="28"/>
          <w:szCs w:val="28"/>
          <w:rtl/>
        </w:rPr>
        <w:t xml:space="preserve"> </w:t>
      </w:r>
      <w:r w:rsidR="000342CA">
        <w:rPr>
          <w:rFonts w:ascii="Simplified Arabic" w:hAnsi="Simplified Arabic" w:cs="Simplified Arabic" w:hint="cs"/>
          <w:sz w:val="28"/>
          <w:szCs w:val="28"/>
          <w:rtl/>
          <w:lang w:bidi="ar-DZ"/>
        </w:rPr>
        <w:t xml:space="preserve">يعرفه </w:t>
      </w:r>
      <w:r w:rsidR="00DC339A">
        <w:rPr>
          <w:rFonts w:ascii="Simplified Arabic" w:hAnsi="Simplified Arabic" w:cs="Simplified Arabic" w:hint="cs"/>
          <w:sz w:val="28"/>
          <w:szCs w:val="28"/>
          <w:rtl/>
          <w:lang w:bidi="ar-DZ"/>
        </w:rPr>
        <w:t>شاير و</w:t>
      </w:r>
      <w:r w:rsidR="006739D9">
        <w:rPr>
          <w:rFonts w:ascii="Simplified Arabic" w:hAnsi="Simplified Arabic" w:cs="Simplified Arabic" w:hint="cs"/>
          <w:sz w:val="28"/>
          <w:szCs w:val="28"/>
          <w:rtl/>
          <w:lang w:bidi="ar-DZ"/>
        </w:rPr>
        <w:t xml:space="preserve"> كارفر بأنه:</w:t>
      </w:r>
      <w:r w:rsidR="00CA2738" w:rsidRPr="00062F19">
        <w:rPr>
          <w:rFonts w:ascii="Simplified Arabic" w:hAnsi="Simplified Arabic" w:cs="Simplified Arabic"/>
          <w:sz w:val="28"/>
          <w:szCs w:val="28"/>
          <w:rtl/>
        </w:rPr>
        <w:t xml:space="preserve"> </w:t>
      </w:r>
      <w:r w:rsidR="00CA2738" w:rsidRPr="00812A43">
        <w:rPr>
          <w:rFonts w:ascii="Simplified Arabic" w:hAnsi="Simplified Arabic" w:cs="Simplified Arabic"/>
          <w:sz w:val="28"/>
          <w:szCs w:val="28"/>
          <w:rtl/>
        </w:rPr>
        <w:t>النظرة الايجابية والاقبال على الحياة والاعتقاد بإمكانية تحقيق الرغبات في المستقبل بالاضافة إلى الاعتقاد باحتمال حدوث الخير أو الجانب ال</w:t>
      </w:r>
      <w:r w:rsidR="006A6914">
        <w:rPr>
          <w:rFonts w:ascii="Simplified Arabic" w:hAnsi="Simplified Arabic" w:cs="Simplified Arabic"/>
          <w:sz w:val="28"/>
          <w:szCs w:val="28"/>
          <w:rtl/>
        </w:rPr>
        <w:t>جيد من الأشياء بدلا من حدوث الش</w:t>
      </w:r>
      <w:r w:rsidR="006A6914">
        <w:rPr>
          <w:rFonts w:ascii="Simplified Arabic" w:hAnsi="Simplified Arabic" w:cs="Simplified Arabic" w:hint="cs"/>
          <w:sz w:val="28"/>
          <w:szCs w:val="28"/>
          <w:rtl/>
        </w:rPr>
        <w:t xml:space="preserve">ر </w:t>
      </w:r>
      <w:r w:rsidR="00CA2738" w:rsidRPr="00812A43">
        <w:rPr>
          <w:rFonts w:ascii="Simplified Arabic" w:hAnsi="Simplified Arabic" w:cs="Simplified Arabic"/>
          <w:sz w:val="28"/>
          <w:szCs w:val="28"/>
          <w:rtl/>
        </w:rPr>
        <w:t>أو الجانب السيئ</w:t>
      </w:r>
      <w:r>
        <w:rPr>
          <w:rFonts w:ascii="Simplified Arabic" w:hAnsi="Simplified Arabic" w:cs="Simplified Arabic" w:hint="cs"/>
          <w:sz w:val="28"/>
          <w:szCs w:val="28"/>
          <w:rtl/>
        </w:rPr>
        <w:t>.</w:t>
      </w:r>
    </w:p>
    <w:p w:rsidR="00CA2738" w:rsidRDefault="00411DFC" w:rsidP="00411DFC">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CA2738">
        <w:rPr>
          <w:rFonts w:ascii="Simplified Arabic" w:hAnsi="Simplified Arabic" w:cs="Simplified Arabic" w:hint="cs"/>
          <w:sz w:val="28"/>
          <w:szCs w:val="28"/>
          <w:rtl/>
        </w:rPr>
        <w:t xml:space="preserve"> والذي يقاس في هذه الدراسة من خلال الدرجة الكلية التي تحصل عليها المرأة العقيم على مقياس التوجه نحو الحياة لشاير و كارفر المترجم من قبل محمد بدر الأنصاري.</w:t>
      </w:r>
    </w:p>
    <w:p w:rsidR="00CA2738" w:rsidRDefault="00CA2738" w:rsidP="00CA2738">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4-3- العقم: </w:t>
      </w:r>
    </w:p>
    <w:p w:rsidR="00CA2738" w:rsidRPr="00666729" w:rsidRDefault="00CA2738" w:rsidP="00CA2738">
      <w:pPr>
        <w:bidi/>
        <w:rPr>
          <w:rFonts w:ascii="Simplified Arabic" w:hAnsi="Simplified Arabic" w:cs="Simplified Arabic"/>
          <w:sz w:val="28"/>
          <w:szCs w:val="28"/>
          <w:rtl/>
          <w:lang w:bidi="ar-DZ"/>
        </w:rPr>
      </w:pPr>
      <w:r>
        <w:rPr>
          <w:rFonts w:ascii="Simplified Arabic" w:hAnsi="Simplified Arabic" w:cs="Simplified Arabic" w:hint="cs"/>
          <w:sz w:val="28"/>
          <w:szCs w:val="28"/>
          <w:rtl/>
        </w:rPr>
        <w:t xml:space="preserve">  </w:t>
      </w:r>
      <w:r w:rsidRPr="001B133B">
        <w:rPr>
          <w:rFonts w:ascii="Simplified Arabic" w:hAnsi="Simplified Arabic" w:cs="Simplified Arabic"/>
          <w:sz w:val="28"/>
          <w:szCs w:val="28"/>
          <w:rtl/>
        </w:rPr>
        <w:t>هو ذلك التشخيص الطبي النهائي الذي تقوم به المرأة والذي يؤكد على عدم قدرتها على الإنجاب مهما كان السبب ومن دون تدخل وسائل الحمل.</w:t>
      </w:r>
    </w:p>
    <w:p w:rsidR="00CA2738" w:rsidRDefault="00CA2738" w:rsidP="00CA2738">
      <w:pPr>
        <w:tabs>
          <w:tab w:val="right" w:pos="6160"/>
        </w:tabs>
        <w:bidi/>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5-</w:t>
      </w:r>
      <w:r w:rsidRPr="003D44B0">
        <w:rPr>
          <w:rFonts w:ascii="Simplified Arabic" w:hAnsi="Simplified Arabic" w:cs="Simplified Arabic"/>
          <w:b/>
          <w:bCs/>
          <w:sz w:val="36"/>
          <w:szCs w:val="36"/>
          <w:rtl/>
          <w:lang w:bidi="ar-DZ"/>
        </w:rPr>
        <w:t xml:space="preserve"> </w:t>
      </w:r>
      <w:r>
        <w:rPr>
          <w:rFonts w:ascii="Simplified Arabic" w:hAnsi="Simplified Arabic" w:cs="Simplified Arabic"/>
          <w:b/>
          <w:bCs/>
          <w:sz w:val="36"/>
          <w:szCs w:val="36"/>
          <w:rtl/>
          <w:lang w:bidi="ar-DZ"/>
        </w:rPr>
        <w:t>الدراسات السابقة:</w:t>
      </w:r>
    </w:p>
    <w:p w:rsidR="00CA2738" w:rsidRPr="00CA2738" w:rsidRDefault="00CA2738" w:rsidP="00CA2738">
      <w:pPr>
        <w:tabs>
          <w:tab w:val="right" w:pos="6160"/>
        </w:tabs>
        <w:bidi/>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5-</w:t>
      </w:r>
      <w:r w:rsidR="000D1B0F">
        <w:rPr>
          <w:rFonts w:ascii="Simplified Arabic" w:hAnsi="Simplified Arabic" w:cs="Simplified Arabic" w:hint="cs"/>
          <w:b/>
          <w:bCs/>
          <w:sz w:val="32"/>
          <w:szCs w:val="32"/>
          <w:rtl/>
          <w:lang w:bidi="ar-DZ"/>
        </w:rPr>
        <w:t xml:space="preserve">1- </w:t>
      </w:r>
      <w:r>
        <w:rPr>
          <w:rFonts w:ascii="Simplified Arabic" w:hAnsi="Simplified Arabic" w:cs="Simplified Arabic" w:hint="cs"/>
          <w:b/>
          <w:bCs/>
          <w:sz w:val="32"/>
          <w:szCs w:val="32"/>
          <w:rtl/>
          <w:lang w:bidi="ar-DZ"/>
        </w:rPr>
        <w:t>عرض الدراسات السابقة :</w:t>
      </w:r>
    </w:p>
    <w:p w:rsidR="00CA2738" w:rsidRDefault="00CA2738" w:rsidP="00CA2738">
      <w:pPr>
        <w:tabs>
          <w:tab w:val="right" w:pos="6160"/>
        </w:tabs>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5-1-1 - </w:t>
      </w:r>
      <w:r>
        <w:rPr>
          <w:rFonts w:ascii="Simplified Arabic" w:hAnsi="Simplified Arabic" w:cs="Simplified Arabic"/>
          <w:b/>
          <w:bCs/>
          <w:sz w:val="32"/>
          <w:szCs w:val="32"/>
          <w:rtl/>
          <w:lang w:bidi="ar-DZ"/>
        </w:rPr>
        <w:t>دراسة أحمد عمرو عبد الله و إسلام عيد رفاعي(2020):</w:t>
      </w:r>
    </w:p>
    <w:p w:rsidR="00CA2738" w:rsidRDefault="00CA2738" w:rsidP="00CA2738">
      <w:pPr>
        <w:tabs>
          <w:tab w:val="right" w:pos="6160"/>
        </w:tabs>
        <w:bidi/>
        <w:rPr>
          <w:rFonts w:ascii="Simplified Arabic" w:hAnsi="Simplified Arabic" w:cs="Simplified Arabic"/>
          <w:sz w:val="28"/>
          <w:szCs w:val="28"/>
          <w:rtl/>
          <w:lang w:bidi="ar-DZ"/>
        </w:rPr>
      </w:pPr>
      <w:r>
        <w:rPr>
          <w:rFonts w:ascii="Simplified Arabic" w:hAnsi="Simplified Arabic" w:cs="Simplified Arabic"/>
          <w:b/>
          <w:bCs/>
          <w:sz w:val="32"/>
          <w:szCs w:val="32"/>
          <w:rtl/>
          <w:lang w:bidi="ar-DZ"/>
        </w:rPr>
        <w:t>بعنوان:</w:t>
      </w:r>
      <w:r>
        <w:rPr>
          <w:rFonts w:ascii="Simplified Arabic" w:hAnsi="Simplified Arabic" w:cs="Simplified Arabic"/>
          <w:sz w:val="28"/>
          <w:szCs w:val="28"/>
          <w:rtl/>
          <w:lang w:bidi="ar-DZ"/>
        </w:rPr>
        <w:t>القدرة التنبؤية للتدين و اليقظة الذهنية بالتوجه نحو الحياة لدى عينة من المجتمع المصري.</w:t>
      </w:r>
    </w:p>
    <w:p w:rsidR="00CA2738" w:rsidRDefault="00CA2738" w:rsidP="00CA2738">
      <w:pPr>
        <w:tabs>
          <w:tab w:val="right" w:pos="6160"/>
        </w:tabs>
        <w:bidi/>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أهداف الدراسة:</w:t>
      </w:r>
      <w:r>
        <w:rPr>
          <w:rFonts w:ascii="Simplified Arabic" w:hAnsi="Simplified Arabic" w:cs="Simplified Arabic"/>
          <w:sz w:val="28"/>
          <w:szCs w:val="28"/>
          <w:rtl/>
          <w:lang w:bidi="ar-DZ"/>
        </w:rPr>
        <w:t>هدفت الدراسة إلى الكشف عن قدرة التدين و اليقظة الذهنية على التنبؤ بالتوجه نحو الحياة.</w:t>
      </w:r>
    </w:p>
    <w:p w:rsidR="00CA2738" w:rsidRDefault="00CA2738" w:rsidP="00CA2738">
      <w:pPr>
        <w:tabs>
          <w:tab w:val="right" w:pos="6160"/>
        </w:tabs>
        <w:bidi/>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منهج الدراسة:</w:t>
      </w:r>
      <w:r>
        <w:rPr>
          <w:rFonts w:ascii="Simplified Arabic" w:hAnsi="Simplified Arabic" w:cs="Simplified Arabic"/>
          <w:sz w:val="28"/>
          <w:szCs w:val="28"/>
          <w:rtl/>
          <w:lang w:bidi="ar-DZ"/>
        </w:rPr>
        <w:t>هو المنهج الوصفي التنبؤي.</w:t>
      </w:r>
    </w:p>
    <w:p w:rsidR="00CA2738" w:rsidRDefault="00CA2738" w:rsidP="00CA2738">
      <w:pPr>
        <w:tabs>
          <w:tab w:val="right" w:pos="6160"/>
        </w:tabs>
        <w:bidi/>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عينة الدراسة:</w:t>
      </w:r>
      <w:r>
        <w:rPr>
          <w:rFonts w:ascii="Simplified Arabic" w:hAnsi="Simplified Arabic" w:cs="Simplified Arabic"/>
          <w:sz w:val="28"/>
          <w:szCs w:val="28"/>
          <w:rtl/>
          <w:lang w:bidi="ar-DZ"/>
        </w:rPr>
        <w:t>اشتملت عينة الدراسة على(359) مسلما راشدا(165ذكرا، 194أنثى)، تراوحت أعمارهم بين (22-52) عاما بمتوسط</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(27-28) عام.</w:t>
      </w:r>
    </w:p>
    <w:p w:rsidR="00CA2738" w:rsidRDefault="00CA2738" w:rsidP="00CA2738">
      <w:pPr>
        <w:tabs>
          <w:tab w:val="right" w:pos="6160"/>
        </w:tabs>
        <w:bidi/>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أدوات الدراسة:</w:t>
      </w:r>
      <w:r>
        <w:rPr>
          <w:rFonts w:ascii="Simplified Arabic" w:hAnsi="Simplified Arabic" w:cs="Simplified Arabic"/>
          <w:sz w:val="28"/>
          <w:szCs w:val="28"/>
          <w:rtl/>
          <w:lang w:bidi="ar-DZ"/>
        </w:rPr>
        <w:t>استندت الدراسة على ثلاثة مقاييس: مقياس التوجه نحو التدين و مقياس الوجوه الخمسة لليقظة الذهنية ترجمة الباحثين.</w:t>
      </w:r>
    </w:p>
    <w:p w:rsidR="000342CA" w:rsidRDefault="00CA2738" w:rsidP="002645AF">
      <w:pPr>
        <w:tabs>
          <w:tab w:val="right" w:pos="6160"/>
        </w:tabs>
        <w:bidi/>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نتائج الدراسة:</w:t>
      </w:r>
      <w:r>
        <w:rPr>
          <w:rFonts w:ascii="Simplified Arabic" w:hAnsi="Simplified Arabic" w:cs="Simplified Arabic"/>
          <w:sz w:val="28"/>
          <w:szCs w:val="28"/>
          <w:rtl/>
          <w:lang w:bidi="ar-DZ"/>
        </w:rPr>
        <w:t>أوضحت أهم نتائج الدراسة وجود علاقة موجبة ذات دلالة إحصائية بين التدين بين التدين الجوهري فقط و التوجه نحو الحياة.</w:t>
      </w:r>
    </w:p>
    <w:p w:rsidR="00CA2738" w:rsidRDefault="00CA2738" w:rsidP="00CA2738">
      <w:pPr>
        <w:tabs>
          <w:tab w:val="right" w:pos="6160"/>
        </w:tabs>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 xml:space="preserve">5-1-2 - </w:t>
      </w:r>
      <w:r>
        <w:rPr>
          <w:rFonts w:ascii="Simplified Arabic" w:hAnsi="Simplified Arabic" w:cs="Simplified Arabic"/>
          <w:b/>
          <w:bCs/>
          <w:sz w:val="32"/>
          <w:szCs w:val="32"/>
          <w:rtl/>
          <w:lang w:bidi="ar-DZ"/>
        </w:rPr>
        <w:t>دراسة سعاد عزيرو-شرناعي(2019):</w:t>
      </w:r>
    </w:p>
    <w:p w:rsidR="00CA2738" w:rsidRDefault="00CA2738" w:rsidP="00CA2738">
      <w:pPr>
        <w:tabs>
          <w:tab w:val="right" w:pos="6160"/>
        </w:tabs>
        <w:bidi/>
        <w:jc w:val="both"/>
        <w:rPr>
          <w:rFonts w:ascii="Simplified Arabic" w:hAnsi="Simplified Arabic" w:cs="Simplified Arabic"/>
          <w:sz w:val="28"/>
          <w:szCs w:val="28"/>
          <w:rtl/>
          <w:lang w:bidi="ar-DZ"/>
        </w:rPr>
      </w:pPr>
      <w:r>
        <w:rPr>
          <w:rFonts w:ascii="Simplified Arabic" w:hAnsi="Simplified Arabic" w:cs="Simplified Arabic"/>
          <w:b/>
          <w:bCs/>
          <w:sz w:val="32"/>
          <w:szCs w:val="32"/>
          <w:rtl/>
          <w:lang w:bidi="ar-DZ"/>
        </w:rPr>
        <w:t>بعنوان:</w:t>
      </w:r>
      <w:r>
        <w:rPr>
          <w:rFonts w:ascii="Simplified Arabic" w:hAnsi="Simplified Arabic" w:cs="Simplified Arabic"/>
          <w:sz w:val="28"/>
          <w:szCs w:val="28"/>
          <w:rtl/>
          <w:lang w:bidi="ar-DZ"/>
        </w:rPr>
        <w:t>دور التدين في تحقيق الصحة النفسية.</w:t>
      </w:r>
    </w:p>
    <w:p w:rsidR="00CA2738" w:rsidRDefault="00CA2738" w:rsidP="00CA2738">
      <w:pPr>
        <w:tabs>
          <w:tab w:val="right" w:pos="6160"/>
        </w:tabs>
        <w:bidi/>
        <w:jc w:val="both"/>
        <w:rPr>
          <w:rFonts w:ascii="Simplified Arabic" w:hAnsi="Simplified Arabic" w:cs="Simplified Arabic"/>
          <w:sz w:val="28"/>
          <w:szCs w:val="28"/>
          <w:rtl/>
          <w:lang w:bidi="ar-DZ"/>
        </w:rPr>
      </w:pPr>
      <w:r>
        <w:rPr>
          <w:rFonts w:ascii="Simplified Arabic" w:hAnsi="Simplified Arabic" w:cs="Simplified Arabic"/>
          <w:b/>
          <w:bCs/>
          <w:sz w:val="32"/>
          <w:szCs w:val="32"/>
          <w:rtl/>
          <w:lang w:bidi="ar-DZ"/>
        </w:rPr>
        <w:t>أهداف الدراسة:</w:t>
      </w:r>
      <w:r>
        <w:rPr>
          <w:rFonts w:ascii="Simplified Arabic" w:hAnsi="Simplified Arabic" w:cs="Simplified Arabic"/>
          <w:sz w:val="28"/>
          <w:szCs w:val="28"/>
          <w:rtl/>
          <w:lang w:bidi="ar-DZ"/>
        </w:rPr>
        <w:t>هدفت الدراسة إلى الكشف عن العلاقة الإرتباطية بين التدين و الصحة النفسية.</w:t>
      </w:r>
    </w:p>
    <w:p w:rsidR="00CA2738" w:rsidRDefault="00CA2738" w:rsidP="00CA2738">
      <w:pPr>
        <w:tabs>
          <w:tab w:val="right" w:pos="6160"/>
        </w:tabs>
        <w:bidi/>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منهج الدراسة:</w:t>
      </w:r>
      <w:r>
        <w:rPr>
          <w:rFonts w:ascii="Simplified Arabic" w:hAnsi="Simplified Arabic" w:cs="Simplified Arabic"/>
          <w:sz w:val="28"/>
          <w:szCs w:val="28"/>
          <w:rtl/>
          <w:lang w:bidi="ar-DZ"/>
        </w:rPr>
        <w:t>تم استخدام المنهج الوصفي.</w:t>
      </w:r>
    </w:p>
    <w:p w:rsidR="00CA2738" w:rsidRDefault="00CA2738" w:rsidP="00CA2738">
      <w:pPr>
        <w:tabs>
          <w:tab w:val="right" w:pos="6160"/>
        </w:tabs>
        <w:bidi/>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عينة الدراسة:</w:t>
      </w:r>
      <w:r>
        <w:rPr>
          <w:rFonts w:ascii="Simplified Arabic" w:hAnsi="Simplified Arabic" w:cs="Simplified Arabic"/>
          <w:sz w:val="28"/>
          <w:szCs w:val="28"/>
          <w:rtl/>
          <w:lang w:bidi="ar-DZ"/>
        </w:rPr>
        <w:t>اعتمدت الدراسة على عينة عشوائية طبقية في اختيار العينة، حيث تضم عينة الدراسة أفراد متطوعين من ولاية تيزي وزو، وتكون من (400) رجل وامرأة .</w:t>
      </w:r>
    </w:p>
    <w:p w:rsidR="00CA2738" w:rsidRDefault="00CA2738" w:rsidP="00CA2738">
      <w:pPr>
        <w:tabs>
          <w:tab w:val="right" w:pos="6160"/>
        </w:tabs>
        <w:bidi/>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 xml:space="preserve">أدوات الدراسة: </w:t>
      </w:r>
      <w:r>
        <w:rPr>
          <w:rFonts w:ascii="Simplified Arabic" w:hAnsi="Simplified Arabic" w:cs="Simplified Arabic"/>
          <w:sz w:val="28"/>
          <w:szCs w:val="28"/>
          <w:rtl/>
          <w:lang w:bidi="ar-DZ"/>
        </w:rPr>
        <w:t>استخدمت الدراسة مقياس"سيدني كروان و كرسب للصحة النفسية" و مقياس التدين لمحمد بيومي(2000) على البيئة الجزائرية من طرف الباحثة عزيرو سعاد(2012).</w:t>
      </w:r>
    </w:p>
    <w:p w:rsidR="00CA2738" w:rsidRDefault="00CA2738" w:rsidP="00CA2738">
      <w:pPr>
        <w:tabs>
          <w:tab w:val="right" w:pos="6160"/>
        </w:tabs>
        <w:bidi/>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نتائج الدراسة:</w:t>
      </w:r>
      <w:r>
        <w:rPr>
          <w:rFonts w:ascii="Simplified Arabic" w:hAnsi="Simplified Arabic" w:cs="Simplified Arabic"/>
          <w:sz w:val="28"/>
          <w:szCs w:val="28"/>
          <w:rtl/>
          <w:lang w:bidi="ar-DZ"/>
        </w:rPr>
        <w:t>تشير أهم نتائج الدراسة إلى وجود علاقة موجبة دالة إحصائيا عند مستوى الدلالة المعتمدة لدينا (</w:t>
      </w:r>
      <w:r>
        <w:rPr>
          <w:rFonts w:ascii="Simplified Arabic" w:hAnsi="Simplified Arabic" w:cs="Simplified Arabic"/>
          <w:sz w:val="28"/>
          <w:szCs w:val="28"/>
          <w:lang w:bidi="ar-DZ"/>
        </w:rPr>
        <w:t>a=0.05</w:t>
      </w:r>
      <w:r>
        <w:rPr>
          <w:rFonts w:ascii="Simplified Arabic" w:hAnsi="Simplified Arabic" w:cs="Simplified Arabic"/>
          <w:sz w:val="28"/>
          <w:szCs w:val="28"/>
          <w:rtl/>
          <w:lang w:bidi="ar-DZ"/>
        </w:rPr>
        <w:t>) بين التدين و الصحة النفسية للفرد الجزائري من وسط ولاية تيزي وزو أي كلما زاد التدين زادت الصحة النفسية.</w:t>
      </w:r>
    </w:p>
    <w:p w:rsidR="00CA2738" w:rsidRDefault="00CA2738" w:rsidP="00CA2738">
      <w:pPr>
        <w:tabs>
          <w:tab w:val="right" w:pos="6160"/>
        </w:tabs>
        <w:bidi/>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5</w:t>
      </w:r>
      <w:r>
        <w:rPr>
          <w:rFonts w:ascii="Simplified Arabic" w:hAnsi="Simplified Arabic" w:cs="Simplified Arabic" w:hint="cs"/>
          <w:b/>
          <w:bCs/>
          <w:sz w:val="32"/>
          <w:szCs w:val="32"/>
          <w:rtl/>
          <w:lang w:bidi="ar-DZ"/>
        </w:rPr>
        <w:t xml:space="preserve">-1-3- </w:t>
      </w:r>
      <w:r>
        <w:rPr>
          <w:rFonts w:ascii="Simplified Arabic" w:hAnsi="Simplified Arabic" w:cs="Simplified Arabic"/>
          <w:b/>
          <w:bCs/>
          <w:sz w:val="32"/>
          <w:szCs w:val="32"/>
          <w:rtl/>
          <w:lang w:bidi="ar-DZ"/>
        </w:rPr>
        <w:t>دراسة محمد عبد الخالق وعلي عبد الرحيم صالح(2018):</w:t>
      </w:r>
    </w:p>
    <w:p w:rsidR="00CA2738" w:rsidRDefault="00CA2738" w:rsidP="00CA2738">
      <w:pPr>
        <w:tabs>
          <w:tab w:val="right" w:pos="6160"/>
        </w:tabs>
        <w:bidi/>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بعنوان:</w:t>
      </w:r>
      <w:r>
        <w:rPr>
          <w:rFonts w:ascii="Simplified Arabic" w:hAnsi="Simplified Arabic" w:cs="Simplified Arabic"/>
          <w:sz w:val="28"/>
          <w:szCs w:val="28"/>
          <w:rtl/>
          <w:lang w:bidi="ar-DZ"/>
        </w:rPr>
        <w:t>معدلات السعادة وعلاقتها بالحياة الطيبة و التدين لدى عينة من طلاب الجامعة العراقية.</w:t>
      </w:r>
    </w:p>
    <w:p w:rsidR="00CA2738" w:rsidRPr="00C71D58" w:rsidRDefault="00CA2738" w:rsidP="00CA2738">
      <w:pPr>
        <w:tabs>
          <w:tab w:val="right" w:pos="6160"/>
        </w:tabs>
        <w:bidi/>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أهداف الدراسة:</w:t>
      </w:r>
      <w:r>
        <w:rPr>
          <w:rFonts w:ascii="Simplified Arabic" w:hAnsi="Simplified Arabic" w:cs="Simplified Arabic"/>
          <w:sz w:val="28"/>
          <w:szCs w:val="28"/>
          <w:rtl/>
          <w:lang w:bidi="ar-DZ"/>
        </w:rPr>
        <w:t>هدفت هذه الدراسة إلى تقدير معدلات السعادة وعلاقتها بالحياة الطيبة، والتدين لدى عينة من طلاب جامعة القادسية بالعراق.</w:t>
      </w:r>
    </w:p>
    <w:p w:rsidR="00CA2738" w:rsidRDefault="00CA2738" w:rsidP="00CA2738">
      <w:pPr>
        <w:tabs>
          <w:tab w:val="right" w:pos="6160"/>
        </w:tabs>
        <w:bidi/>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منهج الدراسة:</w:t>
      </w:r>
      <w:r>
        <w:rPr>
          <w:rFonts w:ascii="Simplified Arabic" w:hAnsi="Simplified Arabic" w:cs="Simplified Arabic"/>
          <w:sz w:val="28"/>
          <w:szCs w:val="28"/>
          <w:rtl/>
          <w:lang w:bidi="ar-DZ"/>
        </w:rPr>
        <w:t>هو المنهج الوصفي.</w:t>
      </w:r>
    </w:p>
    <w:p w:rsidR="00CA2738" w:rsidRDefault="00CA2738" w:rsidP="00CA2738">
      <w:pPr>
        <w:tabs>
          <w:tab w:val="right" w:pos="6160"/>
        </w:tabs>
        <w:bidi/>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عينة الدراسة:</w:t>
      </w:r>
      <w:r>
        <w:rPr>
          <w:rFonts w:ascii="Simplified Arabic" w:hAnsi="Simplified Arabic" w:cs="Simplified Arabic"/>
          <w:sz w:val="28"/>
          <w:szCs w:val="28"/>
          <w:rtl/>
          <w:lang w:bidi="ar-DZ"/>
        </w:rPr>
        <w:t>أجريت الدراسة على عينة مكونة مكونة من(300) طالب من الذكور والإناث بالطريقة ذات التوزيع المتساوي، من كليات خمس ذات تخصص علمي، و خمس كليات ذات تخصص أدبي.</w:t>
      </w:r>
    </w:p>
    <w:p w:rsidR="00CA2738" w:rsidRDefault="00CA2738" w:rsidP="00CA2738">
      <w:pPr>
        <w:tabs>
          <w:tab w:val="right" w:pos="6160"/>
        </w:tabs>
        <w:bidi/>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أدوات الدراسة:</w:t>
      </w:r>
      <w:r>
        <w:rPr>
          <w:rFonts w:ascii="Simplified Arabic" w:hAnsi="Simplified Arabic" w:cs="Simplified Arabic"/>
          <w:sz w:val="28"/>
          <w:szCs w:val="28"/>
          <w:rtl/>
          <w:lang w:bidi="ar-DZ"/>
        </w:rPr>
        <w:t>المقياس العربي للسعادة، و مقياس التقدير الذاتي حيث استخدمت خمسة مقاييس تقدير ذاتي مستقلة، في صبغة أسئلة التقدير كل من الصحة الجسمية، و الصحة النفسية، والرضا عن الحياة و السعادة و التدين.</w:t>
      </w:r>
    </w:p>
    <w:p w:rsidR="00CA2738" w:rsidRDefault="00CA2738" w:rsidP="00CA2738">
      <w:pPr>
        <w:tabs>
          <w:tab w:val="right" w:pos="6160"/>
        </w:tabs>
        <w:bidi/>
        <w:jc w:val="both"/>
        <w:rPr>
          <w:rFonts w:ascii="Simplified Arabic" w:hAnsi="Simplified Arabic" w:cs="Simplified Arabic"/>
          <w:sz w:val="32"/>
          <w:szCs w:val="32"/>
          <w:rtl/>
          <w:lang w:bidi="ar-DZ"/>
        </w:rPr>
      </w:pPr>
      <w:r>
        <w:rPr>
          <w:rFonts w:ascii="Simplified Arabic" w:hAnsi="Simplified Arabic" w:cs="Simplified Arabic"/>
          <w:b/>
          <w:bCs/>
          <w:sz w:val="28"/>
          <w:szCs w:val="28"/>
          <w:rtl/>
          <w:lang w:bidi="ar-DZ"/>
        </w:rPr>
        <w:lastRenderedPageBreak/>
        <w:t>نتائج الدراسة:</w:t>
      </w:r>
      <w:r>
        <w:rPr>
          <w:rFonts w:ascii="Simplified Arabic" w:hAnsi="Simplified Arabic" w:cs="Simplified Arabic"/>
          <w:sz w:val="28"/>
          <w:szCs w:val="28"/>
          <w:rtl/>
          <w:lang w:bidi="ar-DZ"/>
        </w:rPr>
        <w:t>من بين النتائج لا توجد دلالة إحصائية لارتباط التدين بالسعاة، الصحة النفسية لدى الذكور، مقابل ارتباط لدى الإناث حيث غزت هذه الدراسة ارتباط التدين بالسعادة و الصحة النفسية لدى الإناث بوصف التدين استراتيجية نفسية تخفف من مشاعر الإحباط و القهر و الحرمان، مثل استعمال الدعاء، والصلاة فضلا عن اعتقاد الإناث بأن سعادة الإنسان مشروطة برضا الله ولا تتحقق ألا عن طريقه.</w:t>
      </w:r>
    </w:p>
    <w:p w:rsidR="00CA2738" w:rsidRDefault="00CA2738" w:rsidP="00CA2738">
      <w:pPr>
        <w:tabs>
          <w:tab w:val="right" w:pos="6160"/>
        </w:tabs>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5-1-4- </w:t>
      </w:r>
      <w:r>
        <w:rPr>
          <w:rFonts w:ascii="Simplified Arabic" w:hAnsi="Simplified Arabic" w:cs="Simplified Arabic"/>
          <w:b/>
          <w:bCs/>
          <w:sz w:val="32"/>
          <w:szCs w:val="32"/>
          <w:rtl/>
          <w:lang w:bidi="ar-DZ"/>
        </w:rPr>
        <w:t>دراسة طيبي غماري(2014):</w:t>
      </w:r>
    </w:p>
    <w:p w:rsidR="00CA2738" w:rsidRDefault="00CA2738" w:rsidP="00CA2738">
      <w:pPr>
        <w:tabs>
          <w:tab w:val="right" w:pos="6160"/>
        </w:tabs>
        <w:bidi/>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بعنوان:</w:t>
      </w:r>
      <w:r>
        <w:rPr>
          <w:rFonts w:ascii="Simplified Arabic" w:hAnsi="Simplified Arabic" w:cs="Simplified Arabic"/>
          <w:sz w:val="28"/>
          <w:szCs w:val="28"/>
          <w:rtl/>
          <w:lang w:bidi="ar-DZ"/>
        </w:rPr>
        <w:t>التدين و الصحة النفسية في الجزائر: تبريرا للعلاقة الايجابية بين الإسلام و علم النفس.</w:t>
      </w:r>
    </w:p>
    <w:p w:rsidR="00CA2738" w:rsidRDefault="00CA2738" w:rsidP="00CA2738">
      <w:pPr>
        <w:tabs>
          <w:tab w:val="right" w:pos="6160"/>
        </w:tabs>
        <w:bidi/>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 xml:space="preserve">أهداف الدراسة: </w:t>
      </w:r>
      <w:r>
        <w:rPr>
          <w:rFonts w:ascii="Simplified Arabic" w:hAnsi="Simplified Arabic" w:cs="Simplified Arabic"/>
          <w:sz w:val="28"/>
          <w:szCs w:val="28"/>
          <w:rtl/>
          <w:lang w:bidi="ar-DZ"/>
        </w:rPr>
        <w:t>هدفت الدراسة هذه الدراسة إلى معرفة العلاقة بين مستوى التدين بشقيه(المعتقد والممارسة) والارتياح النفسي للأفراد الراشدين.</w:t>
      </w:r>
    </w:p>
    <w:p w:rsidR="00CA2738" w:rsidRDefault="00CA2738" w:rsidP="00CA2738">
      <w:pPr>
        <w:tabs>
          <w:tab w:val="right" w:pos="6160"/>
        </w:tabs>
        <w:bidi/>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منهج الدراسة:</w:t>
      </w:r>
      <w:r>
        <w:rPr>
          <w:rFonts w:ascii="Simplified Arabic" w:hAnsi="Simplified Arabic" w:cs="Simplified Arabic"/>
          <w:sz w:val="28"/>
          <w:szCs w:val="28"/>
          <w:rtl/>
          <w:lang w:bidi="ar-DZ"/>
        </w:rPr>
        <w:t>المنهج الوصفي التحليلي.</w:t>
      </w:r>
    </w:p>
    <w:p w:rsidR="00CA2738" w:rsidRDefault="00CA2738" w:rsidP="00CA2738">
      <w:pPr>
        <w:tabs>
          <w:tab w:val="right" w:pos="6160"/>
        </w:tabs>
        <w:bidi/>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عينة الدراسة:</w:t>
      </w:r>
      <w:r>
        <w:rPr>
          <w:rFonts w:ascii="Simplified Arabic" w:hAnsi="Simplified Arabic" w:cs="Simplified Arabic"/>
          <w:sz w:val="28"/>
          <w:szCs w:val="28"/>
          <w:rtl/>
          <w:lang w:bidi="ar-DZ"/>
        </w:rPr>
        <w:t>وشملت الدراسة عينة قوامها 933 حالة تم اختيارها بطريقة قصدية.</w:t>
      </w:r>
    </w:p>
    <w:p w:rsidR="00CA2738" w:rsidRDefault="00CA2738" w:rsidP="00CA2738">
      <w:pPr>
        <w:tabs>
          <w:tab w:val="right" w:pos="6160"/>
        </w:tabs>
        <w:bidi/>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أدوات الدراسة:</w:t>
      </w:r>
      <w:r>
        <w:rPr>
          <w:rFonts w:ascii="Simplified Arabic" w:hAnsi="Simplified Arabic" w:cs="Simplified Arabic"/>
          <w:sz w:val="28"/>
          <w:szCs w:val="28"/>
          <w:rtl/>
          <w:lang w:bidi="ar-DZ"/>
        </w:rPr>
        <w:t xml:space="preserve">تم استخدام مقياس التدين من طرف الباحثين، و بمشاركة مجموعة من طلبة الماجستير في علم الاجتماعي الديني، كما استخدمت الدراسة مقياس الارتياح النفسي وهو مقياس قام بإعداده "ماسي </w:t>
      </w:r>
      <w:r>
        <w:rPr>
          <w:rFonts w:ascii="Simplified Arabic" w:hAnsi="Simplified Arabic" w:cs="Simplified Arabic"/>
          <w:sz w:val="28"/>
          <w:szCs w:val="28"/>
          <w:lang w:bidi="ar-DZ"/>
        </w:rPr>
        <w:t>masse.R</w:t>
      </w:r>
      <w:r>
        <w:rPr>
          <w:rFonts w:ascii="Simplified Arabic" w:hAnsi="Simplified Arabic" w:cs="Simplified Arabic"/>
          <w:sz w:val="28"/>
          <w:szCs w:val="28"/>
          <w:rtl/>
          <w:lang w:bidi="ar-DZ"/>
        </w:rPr>
        <w:t>" ومجموعة الباحثين</w:t>
      </w:r>
      <w:r>
        <w:rPr>
          <w:rFonts w:ascii="Simplified Arabic" w:hAnsi="Simplified Arabic" w:cs="Simplified Arabic"/>
          <w:sz w:val="28"/>
          <w:szCs w:val="28"/>
          <w:lang w:bidi="ar-DZ"/>
        </w:rPr>
        <w:t xml:space="preserve"> </w:t>
      </w:r>
      <w:r>
        <w:rPr>
          <w:rFonts w:ascii="Simplified Arabic" w:hAnsi="Simplified Arabic" w:cs="Simplified Arabic"/>
          <w:sz w:val="28"/>
          <w:szCs w:val="28"/>
          <w:rtl/>
          <w:lang w:bidi="ar-DZ"/>
        </w:rPr>
        <w:t xml:space="preserve"> بكندا عام 1988، وتم ترجمته إلى اللغة العربية و تقنينه على المجتمع الجزائري من طرف الباحثين.</w:t>
      </w:r>
    </w:p>
    <w:p w:rsidR="00CA2738" w:rsidRDefault="00CA2738" w:rsidP="00CA2738">
      <w:pPr>
        <w:tabs>
          <w:tab w:val="right" w:pos="6160"/>
        </w:tabs>
        <w:bidi/>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نتائج الدراسة:</w:t>
      </w:r>
      <w:r>
        <w:rPr>
          <w:rFonts w:ascii="Simplified Arabic" w:hAnsi="Simplified Arabic" w:cs="Simplified Arabic"/>
          <w:sz w:val="28"/>
          <w:szCs w:val="28"/>
          <w:rtl/>
          <w:lang w:bidi="ar-DZ"/>
        </w:rPr>
        <w:t>ومن أهم نتائج الدراسة أن هناك علاقة تفاعلية بين مستوى التدين بشقيه(المعتقدات والممارسة) والارتياح النفسي للأفراد الراشدين، فالتدين بصفة عامة أو بقطبيه المعتقد والممارسة يتفاعل بصفة كبيرة مع الارتياح النفسي، وبعبارة أخرى يؤثر في الارتياح النفسي للأفراد الراشدين وتشير النتائج إلى وجود اختلاف بين الأفراد الذين يظهرون مستويات عالية من التدين والذين يظهرون مستويات متدينة في معدل درجاتهم على مقياس الارتياح النفسي لصالح الأفراد الأكثر تدينا.إذن يمكننا القول أن مستوى التدين العالي يتفاعل بالإيجاب مع الصحة النفسية للأفراد الراشدين.</w:t>
      </w:r>
    </w:p>
    <w:p w:rsidR="00CA2738" w:rsidRDefault="00CA2738" w:rsidP="00CA2738">
      <w:pPr>
        <w:tabs>
          <w:tab w:val="right" w:pos="6160"/>
        </w:tabs>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بالرغم من وجود تفاعل دال إحصائيا بين الارتياح النفسي وكل من المعتقد الديني و الممارسة الدينية، يمكننا القول بأن المعتقد الأكثر تفاعلا مع الصحة النفسية(الارتياح النفسي) بصفة عامة.</w:t>
      </w:r>
    </w:p>
    <w:p w:rsidR="00CA2738" w:rsidRDefault="00CA2738" w:rsidP="00CA2738">
      <w:pPr>
        <w:tabs>
          <w:tab w:val="right" w:pos="6160"/>
        </w:tabs>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lastRenderedPageBreak/>
        <w:t xml:space="preserve">    وخلصت الدراسة إلى أن المستوى العالي من التدين يتفاعل إيجابيا مع الارتياح النفسي للأفراد، أي مع صحتهم النفسية، فكلما كان مستوى التدين الفرد عاليا كانت العواطف الإيجابية لديه هي المسيطرة، وبالتالي كان مستوى ارتياحه النفسي كبيرا، وهو الشيء الذي يؤثر إيجابا على مستوى الصحة النفسية بصفة عامة ، كما تمكنت الدراسة من أن تفرق بين تأثير قطبي التدين(المعتقدات و الممارسات)، فالمعتقد الديني أكثر تأثيرا من الممارسة الدينية في مستوى الارتياح النفسي بصفة عامة وفي الصحة النفسية.</w:t>
      </w:r>
    </w:p>
    <w:p w:rsidR="00CA2738" w:rsidRDefault="00CA2738" w:rsidP="00CA2738">
      <w:pPr>
        <w:tabs>
          <w:tab w:val="right" w:pos="6160"/>
        </w:tabs>
        <w:bidi/>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5</w:t>
      </w:r>
      <w:r>
        <w:rPr>
          <w:rFonts w:ascii="Simplified Arabic" w:hAnsi="Simplified Arabic" w:cs="Simplified Arabic" w:hint="cs"/>
          <w:b/>
          <w:bCs/>
          <w:sz w:val="32"/>
          <w:szCs w:val="32"/>
          <w:rtl/>
          <w:lang w:bidi="ar-DZ"/>
        </w:rPr>
        <w:t xml:space="preserve">-1-5- </w:t>
      </w:r>
      <w:r>
        <w:rPr>
          <w:rFonts w:ascii="Simplified Arabic" w:hAnsi="Simplified Arabic" w:cs="Simplified Arabic"/>
          <w:b/>
          <w:bCs/>
          <w:sz w:val="32"/>
          <w:szCs w:val="32"/>
          <w:rtl/>
          <w:lang w:bidi="ar-DZ"/>
        </w:rPr>
        <w:t>دراسة عون عوض يوسف محيسن(2012):</w:t>
      </w:r>
    </w:p>
    <w:p w:rsidR="00CA2738" w:rsidRDefault="00CA2738" w:rsidP="00CA2738">
      <w:pPr>
        <w:tabs>
          <w:tab w:val="right" w:pos="6160"/>
        </w:tabs>
        <w:bidi/>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بعنوان:</w:t>
      </w:r>
      <w:r>
        <w:rPr>
          <w:rFonts w:ascii="Simplified Arabic" w:hAnsi="Simplified Arabic" w:cs="Simplified Arabic"/>
          <w:sz w:val="28"/>
          <w:szCs w:val="28"/>
          <w:rtl/>
          <w:lang w:bidi="ar-DZ"/>
        </w:rPr>
        <w:t>التفاؤل و التشاؤم لدى طلبة جامعة الأقصى بغزة في ضوء بعض المتغيرات.</w:t>
      </w:r>
    </w:p>
    <w:p w:rsidR="00CA2738" w:rsidRDefault="00CA2738" w:rsidP="00CA2738">
      <w:pPr>
        <w:tabs>
          <w:tab w:val="right" w:pos="6160"/>
        </w:tabs>
        <w:bidi/>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أهداف الدراسة:</w:t>
      </w:r>
      <w:r>
        <w:rPr>
          <w:rFonts w:ascii="Simplified Arabic" w:hAnsi="Simplified Arabic" w:cs="Simplified Arabic"/>
          <w:sz w:val="28"/>
          <w:szCs w:val="28"/>
          <w:rtl/>
          <w:lang w:bidi="ar-DZ"/>
        </w:rPr>
        <w:t>هدفت الدراسة إلى التعرف على نسبة شيوع التفاؤل و التشاؤم لدى طلبة جامعة الأقصى بغزة وعلاقتهما بالتدين.</w:t>
      </w:r>
    </w:p>
    <w:p w:rsidR="00CA2738" w:rsidRDefault="00CA2738" w:rsidP="00CA2738">
      <w:pPr>
        <w:tabs>
          <w:tab w:val="right" w:pos="6160"/>
        </w:tabs>
        <w:bidi/>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منهج الدراسة:</w:t>
      </w:r>
      <w:r>
        <w:rPr>
          <w:rFonts w:ascii="Simplified Arabic" w:hAnsi="Simplified Arabic" w:cs="Simplified Arabic"/>
          <w:sz w:val="28"/>
          <w:szCs w:val="28"/>
          <w:rtl/>
          <w:lang w:bidi="ar-DZ"/>
        </w:rPr>
        <w:t>هو المنهج الوصفي التحليلي.</w:t>
      </w:r>
    </w:p>
    <w:p w:rsidR="00CA2738" w:rsidRDefault="00CA2738" w:rsidP="00CA2738">
      <w:pPr>
        <w:tabs>
          <w:tab w:val="right" w:pos="6160"/>
        </w:tabs>
        <w:bidi/>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عينة الدراسة:</w:t>
      </w:r>
      <w:r>
        <w:rPr>
          <w:rFonts w:ascii="Simplified Arabic" w:hAnsi="Simplified Arabic" w:cs="Simplified Arabic"/>
          <w:sz w:val="28"/>
          <w:szCs w:val="28"/>
          <w:rtl/>
          <w:lang w:bidi="ar-DZ"/>
        </w:rPr>
        <w:t>أجريت الدراسة على عينة (263) من طلبة جامعة الأقصى بغزة.</w:t>
      </w:r>
    </w:p>
    <w:p w:rsidR="00CA2738" w:rsidRDefault="00CA2738" w:rsidP="00CA2738">
      <w:pPr>
        <w:tabs>
          <w:tab w:val="right" w:pos="6160"/>
        </w:tabs>
        <w:bidi/>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أدوات الدراسة:</w:t>
      </w:r>
      <w:r>
        <w:rPr>
          <w:rFonts w:ascii="Simplified Arabic" w:hAnsi="Simplified Arabic" w:cs="Simplified Arabic"/>
          <w:sz w:val="28"/>
          <w:szCs w:val="28"/>
          <w:rtl/>
          <w:lang w:bidi="ar-DZ"/>
        </w:rPr>
        <w:t>مقياس التفاؤل والتشاؤم من إعداد الباحث.</w:t>
      </w:r>
    </w:p>
    <w:p w:rsidR="00CA2738" w:rsidRDefault="00CA2738" w:rsidP="00CA2738">
      <w:pPr>
        <w:tabs>
          <w:tab w:val="right" w:pos="6160"/>
        </w:tabs>
        <w:bidi/>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نتائج الدراسة:</w:t>
      </w:r>
      <w:r>
        <w:rPr>
          <w:rFonts w:ascii="Simplified Arabic" w:hAnsi="Simplified Arabic" w:cs="Simplified Arabic"/>
          <w:sz w:val="28"/>
          <w:szCs w:val="28"/>
          <w:rtl/>
          <w:lang w:bidi="ar-DZ"/>
        </w:rPr>
        <w:t>ومن بين أهم نتائج الدراسة:وجود علاقة إيجابية بين تفاؤل الطالب الجامعي و درجة تدينه وعلاقة سلبية بين التشاؤم ودرجة التدين وتعني أنه كلما ارتفعت درجات الفرد في التفاؤل ارتفع تقدير الفرد لدرجة تدينه و العكس صحيح، كلما انخفضت درجة الفرد في التشاؤم كلما انخفض تقديره درجة تدينه، والعكس، كلما انخفض تقدير الفرد لدرجة تدينه انخفضت درجة تفاؤله، وكلما ارتفعت درجة الفرد في التشاؤم كلما انخفض تقديره لدرجة تدينه، والعكس صحيح أيضا فكلما انخفضت درجة التشاؤم لدى الفرد زاد تقديره لمستوى تدينه.</w:t>
      </w:r>
    </w:p>
    <w:p w:rsidR="000D1B0F" w:rsidRDefault="00CA2738" w:rsidP="001E71F3">
      <w:pPr>
        <w:tabs>
          <w:tab w:val="right" w:pos="6160"/>
        </w:tabs>
        <w:bidi/>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   وتفسر الدراسة في ضوء أن ال</w:t>
      </w:r>
      <w:r>
        <w:rPr>
          <w:rFonts w:ascii="Simplified Arabic" w:hAnsi="Simplified Arabic" w:cs="Simplified Arabic" w:hint="cs"/>
          <w:sz w:val="28"/>
          <w:szCs w:val="28"/>
          <w:rtl/>
          <w:lang w:bidi="ar-DZ"/>
        </w:rPr>
        <w:t>ذ</w:t>
      </w:r>
      <w:r>
        <w:rPr>
          <w:rFonts w:ascii="Simplified Arabic" w:hAnsi="Simplified Arabic" w:cs="Simplified Arabic"/>
          <w:sz w:val="28"/>
          <w:szCs w:val="28"/>
          <w:rtl/>
          <w:lang w:bidi="ar-DZ"/>
        </w:rPr>
        <w:t>ين يتمتعون بمستوى عال من التدين مخلصون في عقيدتهم ويواظبون على أداء العبادات و الدعاء وقراءة القرآن و يكونون في وضع نفسي أفضل و مطمئنين في حياتهم، ومتفائلين في تفكيرهم، وأقل عرضة للضغوط و القلق و الاكتئاب و أقوى على مقاومة الضغوط النفسية مقارنة مع منخفضي التفاؤل.</w:t>
      </w:r>
    </w:p>
    <w:p w:rsidR="00AC2885" w:rsidRDefault="00AC2885" w:rsidP="00AC2885">
      <w:pPr>
        <w:tabs>
          <w:tab w:val="right" w:pos="6160"/>
        </w:tabs>
        <w:bidi/>
        <w:jc w:val="both"/>
        <w:rPr>
          <w:rFonts w:ascii="Simplified Arabic" w:hAnsi="Simplified Arabic" w:cs="Simplified Arabic"/>
          <w:sz w:val="28"/>
          <w:szCs w:val="28"/>
          <w:rtl/>
          <w:lang w:bidi="ar-DZ"/>
        </w:rPr>
      </w:pPr>
    </w:p>
    <w:p w:rsidR="00CA2738" w:rsidRDefault="00CA2738" w:rsidP="00CA2738">
      <w:pPr>
        <w:tabs>
          <w:tab w:val="right" w:pos="6160"/>
        </w:tabs>
        <w:bidi/>
        <w:jc w:val="both"/>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lastRenderedPageBreak/>
        <w:t xml:space="preserve">5-2 - </w:t>
      </w:r>
      <w:r>
        <w:rPr>
          <w:rFonts w:ascii="Simplified Arabic" w:hAnsi="Simplified Arabic" w:cs="Simplified Arabic"/>
          <w:b/>
          <w:bCs/>
          <w:sz w:val="36"/>
          <w:szCs w:val="36"/>
          <w:rtl/>
          <w:lang w:bidi="ar-DZ"/>
        </w:rPr>
        <w:t>ما مدى الاستفادة من الدراسات السابقة:</w:t>
      </w:r>
    </w:p>
    <w:p w:rsidR="00CA2738" w:rsidRDefault="00CA2738" w:rsidP="00CA2738">
      <w:pPr>
        <w:tabs>
          <w:tab w:val="right" w:pos="6160"/>
        </w:tabs>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-من خلال عرضنا للدراسات السابقة تبين للباحثة ما يلي:</w:t>
      </w:r>
    </w:p>
    <w:p w:rsidR="00D67055" w:rsidRPr="00FE52EE" w:rsidRDefault="00CA2738" w:rsidP="00FE52EE">
      <w:pPr>
        <w:tabs>
          <w:tab w:val="right" w:pos="6160"/>
        </w:tabs>
        <w:bidi/>
        <w:jc w:val="both"/>
        <w:rPr>
          <w:rFonts w:ascii="Simplified Arabic" w:hAnsi="Simplified Arabic" w:cs="Simplified Arabic"/>
          <w:b/>
          <w:bCs/>
          <w:sz w:val="36"/>
          <w:szCs w:val="36"/>
          <w:rtl/>
          <w:lang w:bidi="ar-DZ"/>
        </w:rPr>
      </w:pPr>
      <w:r>
        <w:rPr>
          <w:rFonts w:ascii="Simplified Arabic" w:hAnsi="Simplified Arabic" w:cs="Simplified Arabic"/>
          <w:sz w:val="28"/>
          <w:szCs w:val="28"/>
          <w:rtl/>
          <w:lang w:bidi="ar-DZ"/>
        </w:rPr>
        <w:t xml:space="preserve"> - أنه لم تكن هناك دراسات تناولت موضوع دور التدين في رفع مستوى التوجه نحو الحياة ماعدا دراسة(أحمد عمر و عبد الله و إسلام عيد الرفاعي 2020) التي تناولت متغير التدين والتوجه نحو الحياة معا ولكن بطرح، أهداف</w:t>
      </w: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 xml:space="preserve"> عينة ومنهج مختلف و</w:t>
      </w:r>
      <w:r>
        <w:rPr>
          <w:rFonts w:ascii="Simplified Arabic" w:hAnsi="Simplified Arabic" w:cs="Simplified Arabic" w:hint="cs"/>
          <w:sz w:val="28"/>
          <w:szCs w:val="28"/>
          <w:rtl/>
          <w:lang w:bidi="ar-DZ"/>
        </w:rPr>
        <w:t xml:space="preserve">التي </w:t>
      </w:r>
      <w:r>
        <w:rPr>
          <w:rFonts w:ascii="Simplified Arabic" w:hAnsi="Simplified Arabic" w:cs="Simplified Arabic"/>
          <w:sz w:val="28"/>
          <w:szCs w:val="28"/>
          <w:rtl/>
          <w:lang w:bidi="ar-DZ"/>
        </w:rPr>
        <w:t>كانت تحت عنوان القدرة التنبؤية للتدين و اليقظة الذهنية بالتوجه نحو الحياة لدى عينة من المجتمع المصري.</w:t>
      </w:r>
    </w:p>
    <w:p w:rsidR="0077297A" w:rsidRDefault="0077297A" w:rsidP="0077297A">
      <w:pPr>
        <w:tabs>
          <w:tab w:val="right" w:pos="6160"/>
        </w:tabs>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اعتمدت كل الدراسات السابقة على المنهج</w:t>
      </w:r>
      <w:r>
        <w:rPr>
          <w:rFonts w:ascii="Simplified Arabic" w:hAnsi="Simplified Arabic" w:cs="Simplified Arabic"/>
          <w:b/>
          <w:bCs/>
          <w:sz w:val="28"/>
          <w:szCs w:val="28"/>
          <w:rtl/>
          <w:lang w:bidi="ar-DZ"/>
        </w:rPr>
        <w:t xml:space="preserve"> </w:t>
      </w:r>
      <w:r>
        <w:rPr>
          <w:rFonts w:ascii="Simplified Arabic" w:hAnsi="Simplified Arabic" w:cs="Simplified Arabic"/>
          <w:sz w:val="28"/>
          <w:szCs w:val="28"/>
          <w:rtl/>
          <w:lang w:bidi="ar-DZ"/>
        </w:rPr>
        <w:t>الوصفي</w:t>
      </w:r>
      <w:r>
        <w:rPr>
          <w:rFonts w:ascii="Simplified Arabic" w:hAnsi="Simplified Arabic" w:cs="Simplified Arabic"/>
          <w:b/>
          <w:bCs/>
          <w:sz w:val="28"/>
          <w:szCs w:val="28"/>
          <w:rtl/>
          <w:lang w:bidi="ar-DZ"/>
        </w:rPr>
        <w:t xml:space="preserve"> </w:t>
      </w:r>
      <w:r>
        <w:rPr>
          <w:rFonts w:ascii="Simplified Arabic" w:hAnsi="Simplified Arabic" w:cs="Simplified Arabic"/>
          <w:sz w:val="28"/>
          <w:szCs w:val="28"/>
          <w:rtl/>
          <w:lang w:bidi="ar-DZ"/>
        </w:rPr>
        <w:t>وهذه من بين نقاط الاختلاف مع الدراسة الحالية التي استخدمت المنهج العيادي-دراسة حالة-</w:t>
      </w:r>
    </w:p>
    <w:p w:rsidR="0077297A" w:rsidRDefault="0077297A" w:rsidP="0077297A">
      <w:pPr>
        <w:tabs>
          <w:tab w:val="right" w:pos="6160"/>
        </w:tabs>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 ونجد أيضا دراستنا الحالية قد اختلفت مع كل الدراسات السابقة من حيث الهدف رغم تنوع وتعدد أهداف الدراسات السابقة.</w:t>
      </w:r>
    </w:p>
    <w:p w:rsidR="0077297A" w:rsidRDefault="0077297A" w:rsidP="0077297A">
      <w:pPr>
        <w:tabs>
          <w:tab w:val="right" w:pos="6160"/>
        </w:tabs>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 </w:t>
      </w:r>
      <w:r>
        <w:rPr>
          <w:rFonts w:ascii="Simplified Arabic" w:hAnsi="Simplified Arabic" w:cs="Simplified Arabic" w:hint="cs"/>
          <w:sz w:val="28"/>
          <w:szCs w:val="28"/>
          <w:rtl/>
          <w:lang w:bidi="ar-DZ"/>
        </w:rPr>
        <w:t>و</w:t>
      </w:r>
      <w:r>
        <w:rPr>
          <w:rFonts w:ascii="Simplified Arabic" w:hAnsi="Simplified Arabic" w:cs="Simplified Arabic"/>
          <w:sz w:val="28"/>
          <w:szCs w:val="28"/>
          <w:rtl/>
          <w:lang w:bidi="ar-DZ"/>
        </w:rPr>
        <w:t xml:space="preserve">لقد </w:t>
      </w:r>
      <w:r>
        <w:rPr>
          <w:rFonts w:ascii="Simplified Arabic" w:hAnsi="Simplified Arabic" w:cs="Simplified Arabic" w:hint="cs"/>
          <w:sz w:val="28"/>
          <w:szCs w:val="28"/>
          <w:rtl/>
          <w:lang w:bidi="ar-DZ"/>
        </w:rPr>
        <w:t>اختلفت</w:t>
      </w:r>
      <w:r>
        <w:rPr>
          <w:rFonts w:ascii="Simplified Arabic" w:hAnsi="Simplified Arabic" w:cs="Simplified Arabic"/>
          <w:sz w:val="28"/>
          <w:szCs w:val="28"/>
          <w:rtl/>
          <w:lang w:bidi="ar-DZ"/>
        </w:rPr>
        <w:t xml:space="preserve"> الدراسة الحالية</w:t>
      </w:r>
      <w:r>
        <w:rPr>
          <w:rFonts w:ascii="Simplified Arabic" w:hAnsi="Simplified Arabic" w:cs="Simplified Arabic" w:hint="cs"/>
          <w:sz w:val="28"/>
          <w:szCs w:val="28"/>
          <w:rtl/>
          <w:lang w:bidi="ar-DZ"/>
        </w:rPr>
        <w:t xml:space="preserve"> أيضا</w:t>
      </w:r>
      <w:r>
        <w:rPr>
          <w:rFonts w:ascii="Simplified Arabic" w:hAnsi="Simplified Arabic" w:cs="Simplified Arabic"/>
          <w:sz w:val="28"/>
          <w:szCs w:val="28"/>
          <w:rtl/>
          <w:lang w:bidi="ar-DZ"/>
        </w:rPr>
        <w:t xml:space="preserve"> من حيث طبيعة العينة </w:t>
      </w:r>
      <w:r>
        <w:rPr>
          <w:rFonts w:ascii="Simplified Arabic" w:hAnsi="Simplified Arabic" w:cs="Simplified Arabic" w:hint="cs"/>
          <w:sz w:val="28"/>
          <w:szCs w:val="28"/>
          <w:rtl/>
          <w:lang w:bidi="ar-DZ"/>
        </w:rPr>
        <w:t>مع جميع الدراسات السابقة.</w:t>
      </w:r>
    </w:p>
    <w:p w:rsidR="0077297A" w:rsidRDefault="0077297A" w:rsidP="0077297A">
      <w:pPr>
        <w:tabs>
          <w:tab w:val="right" w:pos="6160"/>
        </w:tabs>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 ومن حيث الأدوات استخدمت الدراسة الحالية المقياس العربي للتدين لعبد الخالق و مقياس التوجه نحو الحياة ل شاير وكارفر ترجمة الأنصاري ولم يتم استخدامهما من قبل أي دراسة من الدراسات السابقة.</w:t>
      </w:r>
    </w:p>
    <w:p w:rsidR="0077297A" w:rsidRDefault="0077297A" w:rsidP="0077297A">
      <w:pPr>
        <w:tabs>
          <w:tab w:val="right" w:pos="6160"/>
        </w:tabs>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وفي الأخير ترى الباحثة أن الدراسات السابقة تناولت متغيرات نفسية جديرة بالاهتمام و البحث </w:t>
      </w:r>
      <w:r>
        <w:rPr>
          <w:rFonts w:ascii="Simplified Arabic" w:hAnsi="Simplified Arabic" w:cs="Simplified Arabic" w:hint="cs"/>
          <w:sz w:val="28"/>
          <w:szCs w:val="28"/>
          <w:rtl/>
          <w:lang w:bidi="ar-DZ"/>
        </w:rPr>
        <w:t>و</w:t>
      </w:r>
      <w:r>
        <w:rPr>
          <w:rFonts w:ascii="Simplified Arabic" w:hAnsi="Simplified Arabic" w:cs="Simplified Arabic"/>
          <w:sz w:val="28"/>
          <w:szCs w:val="28"/>
          <w:rtl/>
          <w:lang w:bidi="ar-DZ"/>
        </w:rPr>
        <w:t>كانت منطلق للبحث الحالي،</w:t>
      </w:r>
      <w:r>
        <w:rPr>
          <w:rFonts w:ascii="Simplified Arabic" w:hAnsi="Simplified Arabic" w:cs="Simplified Arabic" w:hint="cs"/>
          <w:sz w:val="28"/>
          <w:szCs w:val="28"/>
          <w:rtl/>
          <w:lang w:bidi="ar-DZ"/>
        </w:rPr>
        <w:t> و</w:t>
      </w:r>
      <w:r>
        <w:rPr>
          <w:rFonts w:ascii="Simplified Arabic" w:hAnsi="Simplified Arabic" w:cs="Simplified Arabic"/>
          <w:sz w:val="28"/>
          <w:szCs w:val="28"/>
          <w:rtl/>
          <w:lang w:bidi="ar-DZ"/>
        </w:rPr>
        <w:t>خدمت الموضوع من حيث دورها المهم في تعزيز الدراسة الحالية و</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 xml:space="preserve">إكساب الباحثة سعة </w:t>
      </w:r>
      <w:r>
        <w:rPr>
          <w:rFonts w:ascii="Simplified Arabic" w:hAnsi="Simplified Arabic" w:cs="Simplified Arabic" w:hint="cs"/>
          <w:sz w:val="28"/>
          <w:szCs w:val="28"/>
          <w:rtl/>
          <w:lang w:bidi="ar-DZ"/>
        </w:rPr>
        <w:t>ال</w:t>
      </w:r>
      <w:r>
        <w:rPr>
          <w:rFonts w:ascii="Simplified Arabic" w:hAnsi="Simplified Arabic" w:cs="Simplified Arabic"/>
          <w:sz w:val="28"/>
          <w:szCs w:val="28"/>
          <w:rtl/>
          <w:lang w:bidi="ar-DZ"/>
        </w:rPr>
        <w:t>إطلاع على المرجعيات الأدبية و تدعيم المعطيات التي تم تناولها في الدراسة وقد استفادت الباحثة منها في صياغة الإشكالية و ضبط الإطار النظري و السير على منهجية عليمة صحيحة.</w:t>
      </w:r>
    </w:p>
    <w:p w:rsidR="00992371" w:rsidRDefault="0077297A" w:rsidP="00CE598E">
      <w:pPr>
        <w:tabs>
          <w:tab w:val="right" w:pos="6160"/>
        </w:tabs>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و </w:t>
      </w:r>
      <w:r>
        <w:rPr>
          <w:rFonts w:ascii="Simplified Arabic" w:hAnsi="Simplified Arabic" w:cs="Simplified Arabic"/>
          <w:sz w:val="28"/>
          <w:szCs w:val="28"/>
          <w:rtl/>
          <w:lang w:bidi="ar-DZ"/>
        </w:rPr>
        <w:t>تميزت الدراسة الحالية عن الدراسات الأخرى أنها ربطت بين متغير التدين و التوجه نحو الحياة لدى هذه العينة</w:t>
      </w:r>
      <w:r>
        <w:rPr>
          <w:rFonts w:ascii="Simplified Arabic" w:hAnsi="Simplified Arabic" w:cs="Simplified Arabic" w:hint="cs"/>
          <w:sz w:val="28"/>
          <w:szCs w:val="28"/>
          <w:rtl/>
          <w:lang w:bidi="ar-DZ"/>
        </w:rPr>
        <w:t>، وفي حدود إطلاع الباحثة نستطيع القول بأنه لا توجد أي دراسة من الدراسات السابقة تناولت متغيرات الدراسة بصورة كاملة وبنفس طريقة المعالجة.</w:t>
      </w:r>
    </w:p>
    <w:p w:rsidR="00CE598E" w:rsidRDefault="00CE598E" w:rsidP="00CE598E">
      <w:pPr>
        <w:tabs>
          <w:tab w:val="right" w:pos="6160"/>
        </w:tabs>
        <w:bidi/>
        <w:jc w:val="both"/>
        <w:rPr>
          <w:rFonts w:ascii="Simplified Arabic" w:hAnsi="Simplified Arabic" w:cs="Simplified Arabic"/>
          <w:sz w:val="28"/>
          <w:szCs w:val="28"/>
          <w:rtl/>
          <w:lang w:bidi="ar-DZ"/>
        </w:rPr>
      </w:pPr>
    </w:p>
    <w:p w:rsidR="00CE598E" w:rsidRDefault="00CE598E" w:rsidP="00CE598E">
      <w:pPr>
        <w:tabs>
          <w:tab w:val="right" w:pos="6160"/>
        </w:tabs>
        <w:bidi/>
        <w:jc w:val="both"/>
        <w:rPr>
          <w:rFonts w:ascii="Simplified Arabic" w:hAnsi="Simplified Arabic" w:cs="Simplified Arabic"/>
          <w:sz w:val="28"/>
          <w:szCs w:val="28"/>
          <w:rtl/>
          <w:lang w:bidi="ar-DZ"/>
        </w:rPr>
      </w:pPr>
    </w:p>
    <w:p w:rsidR="00CE598E" w:rsidRDefault="00CE598E" w:rsidP="00CE598E">
      <w:pPr>
        <w:tabs>
          <w:tab w:val="right" w:pos="6160"/>
        </w:tabs>
        <w:bidi/>
        <w:jc w:val="both"/>
        <w:rPr>
          <w:rFonts w:ascii="Simplified Arabic" w:hAnsi="Simplified Arabic" w:cs="Simplified Arabic"/>
          <w:sz w:val="28"/>
          <w:szCs w:val="28"/>
          <w:rtl/>
          <w:lang w:bidi="ar-DZ"/>
        </w:rPr>
      </w:pPr>
    </w:p>
    <w:p w:rsidR="00CE598E" w:rsidRDefault="00CE598E" w:rsidP="00CE598E">
      <w:pPr>
        <w:tabs>
          <w:tab w:val="right" w:pos="6160"/>
        </w:tabs>
        <w:bidi/>
        <w:jc w:val="both"/>
        <w:rPr>
          <w:rFonts w:ascii="Simplified Arabic" w:hAnsi="Simplified Arabic" w:cs="Simplified Arabic"/>
          <w:sz w:val="28"/>
          <w:szCs w:val="28"/>
          <w:rtl/>
          <w:lang w:bidi="ar-DZ"/>
        </w:rPr>
        <w:sectPr w:rsidR="00CE598E" w:rsidSect="00360729">
          <w:headerReference w:type="default" r:id="rId11"/>
          <w:footerReference w:type="default" r:id="rId12"/>
          <w:pgSz w:w="11906" w:h="16838"/>
          <w:pgMar w:top="1134" w:right="1701" w:bottom="1134" w:left="851" w:header="709" w:footer="709" w:gutter="0"/>
          <w:pgNumType w:start="13"/>
          <w:cols w:space="708"/>
          <w:docGrid w:linePitch="360"/>
        </w:sectPr>
      </w:pPr>
    </w:p>
    <w:p w:rsidR="00CA2738" w:rsidRDefault="00CA2738" w:rsidP="00CA2738">
      <w:pPr>
        <w:tabs>
          <w:tab w:val="left" w:pos="4395"/>
        </w:tabs>
        <w:bidi/>
        <w:rPr>
          <w:rFonts w:ascii="Simplified Arabic" w:hAnsi="Simplified Arabic" w:cs="Simplified Arabic"/>
          <w:b/>
          <w:bCs/>
          <w:sz w:val="52"/>
          <w:szCs w:val="52"/>
          <w:rtl/>
          <w:lang w:bidi="ar-DZ"/>
        </w:rPr>
      </w:pPr>
    </w:p>
    <w:p w:rsidR="00CA2738" w:rsidRDefault="00CA2738" w:rsidP="00CA2738">
      <w:pPr>
        <w:tabs>
          <w:tab w:val="left" w:pos="4395"/>
        </w:tabs>
        <w:bidi/>
        <w:rPr>
          <w:rFonts w:ascii="Simplified Arabic" w:hAnsi="Simplified Arabic" w:cs="Simplified Arabic"/>
          <w:b/>
          <w:bCs/>
          <w:sz w:val="52"/>
          <w:szCs w:val="52"/>
          <w:rtl/>
          <w:lang w:bidi="ar-DZ"/>
        </w:rPr>
      </w:pPr>
    </w:p>
    <w:p w:rsidR="00500B24" w:rsidRDefault="00500B24" w:rsidP="00500B24">
      <w:pPr>
        <w:tabs>
          <w:tab w:val="left" w:pos="4395"/>
        </w:tabs>
        <w:bidi/>
        <w:rPr>
          <w:rFonts w:ascii="Simplified Arabic" w:hAnsi="Simplified Arabic" w:cs="Simplified Arabic"/>
          <w:b/>
          <w:bCs/>
          <w:sz w:val="52"/>
          <w:szCs w:val="52"/>
          <w:lang w:bidi="ar-DZ"/>
        </w:rPr>
      </w:pPr>
    </w:p>
    <w:p w:rsidR="00226365" w:rsidRDefault="00226365" w:rsidP="00226365">
      <w:pPr>
        <w:tabs>
          <w:tab w:val="left" w:pos="4395"/>
        </w:tabs>
        <w:bidi/>
        <w:rPr>
          <w:rFonts w:ascii="Simplified Arabic" w:hAnsi="Simplified Arabic" w:cs="Simplified Arabic"/>
          <w:b/>
          <w:bCs/>
          <w:sz w:val="52"/>
          <w:szCs w:val="52"/>
          <w:rtl/>
          <w:lang w:bidi="ar-DZ"/>
        </w:rPr>
      </w:pPr>
    </w:p>
    <w:p w:rsidR="00CA2738" w:rsidRDefault="0059356E" w:rsidP="00CA2738">
      <w:pPr>
        <w:tabs>
          <w:tab w:val="left" w:pos="4395"/>
        </w:tabs>
        <w:bidi/>
        <w:rPr>
          <w:rFonts w:ascii="Simplified Arabic" w:hAnsi="Simplified Arabic" w:cs="Simplified Arabic"/>
          <w:b/>
          <w:bCs/>
          <w:sz w:val="52"/>
          <w:szCs w:val="52"/>
          <w:rtl/>
          <w:lang w:bidi="ar-DZ"/>
        </w:rPr>
      </w:pPr>
      <w:r w:rsidRPr="0059356E">
        <w:rPr>
          <w:rFonts w:ascii="Simplified Arabic" w:hAnsi="Simplified Arabic" w:cs="Simplified Arabic"/>
          <w:b/>
          <w:bCs/>
          <w:sz w:val="52"/>
          <w:szCs w:val="52"/>
          <w:lang w:bidi="ar-DZ"/>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36" type="#_x0000_t161" style="width:467.6pt;height:98.9pt" adj="5665" fillcolor="black">
            <v:shadow color="#868686"/>
            <v:textpath style="font-family:&quot;Impact&quot;;v-text-kern:t" trim="t" fitpath="t" xscale="f" string="الفصل الثاني: مدخل مفاهيمي للمتغيرات الأساسية للدراسة"/>
          </v:shape>
        </w:pict>
      </w:r>
    </w:p>
    <w:p w:rsidR="00CA2738" w:rsidRDefault="00CA2738" w:rsidP="00CA2738">
      <w:pPr>
        <w:tabs>
          <w:tab w:val="left" w:pos="4395"/>
        </w:tabs>
        <w:bidi/>
        <w:rPr>
          <w:rFonts w:ascii="Simplified Arabic" w:hAnsi="Simplified Arabic" w:cs="Simplified Arabic"/>
          <w:b/>
          <w:bCs/>
          <w:sz w:val="52"/>
          <w:szCs w:val="52"/>
          <w:rtl/>
          <w:lang w:bidi="ar-DZ"/>
        </w:rPr>
      </w:pPr>
    </w:p>
    <w:p w:rsidR="00CA2738" w:rsidRDefault="00CA2738" w:rsidP="00CA2738">
      <w:pPr>
        <w:tabs>
          <w:tab w:val="left" w:pos="4395"/>
        </w:tabs>
        <w:bidi/>
        <w:rPr>
          <w:rFonts w:ascii="Simplified Arabic" w:hAnsi="Simplified Arabic" w:cs="Simplified Arabic"/>
          <w:b/>
          <w:bCs/>
          <w:sz w:val="52"/>
          <w:szCs w:val="52"/>
          <w:rtl/>
          <w:lang w:bidi="ar-DZ"/>
        </w:rPr>
      </w:pPr>
    </w:p>
    <w:p w:rsidR="004B7222" w:rsidRDefault="004B7222" w:rsidP="004B7222">
      <w:pPr>
        <w:tabs>
          <w:tab w:val="left" w:pos="4395"/>
        </w:tabs>
        <w:bidi/>
        <w:rPr>
          <w:rFonts w:ascii="Simplified Arabic" w:hAnsi="Simplified Arabic" w:cs="Simplified Arabic"/>
          <w:b/>
          <w:bCs/>
          <w:sz w:val="52"/>
          <w:szCs w:val="52"/>
          <w:rtl/>
          <w:lang w:bidi="ar-DZ"/>
        </w:rPr>
      </w:pPr>
    </w:p>
    <w:p w:rsidR="001B6AEC" w:rsidRDefault="001B6AEC" w:rsidP="001B6AEC">
      <w:pPr>
        <w:tabs>
          <w:tab w:val="left" w:pos="4395"/>
        </w:tabs>
        <w:bidi/>
        <w:rPr>
          <w:rFonts w:ascii="Simplified Arabic" w:hAnsi="Simplified Arabic" w:cs="Simplified Arabic"/>
          <w:b/>
          <w:bCs/>
          <w:sz w:val="52"/>
          <w:szCs w:val="52"/>
          <w:rtl/>
          <w:lang w:bidi="ar-DZ"/>
        </w:rPr>
      </w:pPr>
    </w:p>
    <w:p w:rsidR="00A15865" w:rsidRDefault="00A15865" w:rsidP="00CA2738">
      <w:pPr>
        <w:tabs>
          <w:tab w:val="left" w:pos="4395"/>
        </w:tabs>
        <w:bidi/>
        <w:jc w:val="center"/>
        <w:rPr>
          <w:rFonts w:ascii="Simplified Arabic" w:hAnsi="Simplified Arabic" w:cs="Simplified Arabic"/>
          <w:b/>
          <w:bCs/>
          <w:sz w:val="52"/>
          <w:szCs w:val="52"/>
          <w:lang w:bidi="ar-DZ"/>
        </w:rPr>
      </w:pPr>
    </w:p>
    <w:p w:rsidR="00CA2738" w:rsidRDefault="0059356E" w:rsidP="00A15865">
      <w:pPr>
        <w:tabs>
          <w:tab w:val="left" w:pos="4395"/>
        </w:tabs>
        <w:bidi/>
        <w:jc w:val="center"/>
        <w:rPr>
          <w:rFonts w:ascii="Simplified Arabic" w:hAnsi="Simplified Arabic" w:cs="Simplified Arabic"/>
          <w:b/>
          <w:bCs/>
          <w:sz w:val="32"/>
          <w:szCs w:val="32"/>
          <w:rtl/>
          <w:lang w:bidi="ar-DZ"/>
        </w:rPr>
      </w:pPr>
      <w:r w:rsidRPr="0059356E">
        <w:rPr>
          <w:rFonts w:ascii="Simplified Arabic" w:hAnsi="Simplified Arabic" w:cs="Simplified Arabic"/>
          <w:b/>
          <w:bCs/>
          <w:sz w:val="52"/>
          <w:szCs w:val="52"/>
          <w:lang w:bidi="ar-DZ"/>
        </w:rPr>
        <w:lastRenderedPageBreak/>
        <w:pict>
          <v:shape id="_x0000_i1029" type="#_x0000_t136" style="width:242.9pt;height:76.75pt" fillcolor="black [3213]" strokecolor="black [3213]">
            <v:shadow on="t" color="#b2b2b2" opacity="52429f" offset="3pt"/>
            <v:textpath style="font-family:&quot;Times New Roman&quot;;font-weight:bold;v-text-kern:t" trim="t" fitpath="t" string="أولا: التدين: "/>
          </v:shape>
        </w:pict>
      </w:r>
      <w:r w:rsidR="00CA2738">
        <w:rPr>
          <w:rFonts w:ascii="Simplified Arabic" w:hAnsi="Simplified Arabic" w:cs="Simplified Arabic" w:hint="cs"/>
          <w:b/>
          <w:bCs/>
          <w:sz w:val="32"/>
          <w:szCs w:val="32"/>
          <w:rtl/>
          <w:lang w:bidi="ar-DZ"/>
        </w:rPr>
        <w:t xml:space="preserve">  </w:t>
      </w:r>
    </w:p>
    <w:p w:rsidR="00CA2738" w:rsidRDefault="00CA2738" w:rsidP="00CA2738">
      <w:pPr>
        <w:tabs>
          <w:tab w:val="left" w:pos="4395"/>
        </w:tabs>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تمهيد</w:t>
      </w:r>
    </w:p>
    <w:p w:rsidR="00CA2738" w:rsidRDefault="00CA2738" w:rsidP="00CA2738">
      <w:pPr>
        <w:tabs>
          <w:tab w:val="left" w:pos="4395"/>
        </w:tabs>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w:t>
      </w:r>
      <w:r w:rsidR="000D1B0F">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 xml:space="preserve">مفهوم الدين </w:t>
      </w:r>
    </w:p>
    <w:p w:rsidR="00CA2738" w:rsidRDefault="00CA2738" w:rsidP="00CA2738">
      <w:pPr>
        <w:tabs>
          <w:tab w:val="left" w:pos="4395"/>
        </w:tabs>
        <w:bidi/>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2- مفهوم التدين</w:t>
      </w:r>
    </w:p>
    <w:p w:rsidR="00CA2738" w:rsidRDefault="00CA2738" w:rsidP="00CA2738">
      <w:pPr>
        <w:tabs>
          <w:tab w:val="left" w:pos="4395"/>
        </w:tabs>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3- نظريات التدين </w:t>
      </w:r>
    </w:p>
    <w:p w:rsidR="00CA2738" w:rsidRDefault="00CA2738" w:rsidP="00CA2738">
      <w:pPr>
        <w:tabs>
          <w:tab w:val="left" w:pos="4395"/>
        </w:tabs>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4-</w:t>
      </w:r>
      <w:r w:rsidR="000D1B0F">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 xml:space="preserve">أبعاد و أنماط التدين </w:t>
      </w:r>
    </w:p>
    <w:p w:rsidR="00CA2738" w:rsidRDefault="00CA2738" w:rsidP="00CA2738">
      <w:pPr>
        <w:tabs>
          <w:tab w:val="left" w:pos="4395"/>
        </w:tabs>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5- وظائف التدين النفسية و الاجتماعية </w:t>
      </w:r>
    </w:p>
    <w:p w:rsidR="00CA2738" w:rsidRDefault="00CA2738" w:rsidP="00CA2738">
      <w:pPr>
        <w:tabs>
          <w:tab w:val="left" w:pos="4395"/>
        </w:tabs>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6- العوامل المؤثرة في التدين </w:t>
      </w:r>
    </w:p>
    <w:p w:rsidR="00CA2738" w:rsidRDefault="00CA2738" w:rsidP="00CA2738">
      <w:pPr>
        <w:tabs>
          <w:tab w:val="left" w:pos="4395"/>
        </w:tabs>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7- مستوى التدين وتقبل المرض</w:t>
      </w:r>
    </w:p>
    <w:p w:rsidR="00CA2738" w:rsidRDefault="00CA2738" w:rsidP="00CA2738">
      <w:pPr>
        <w:tabs>
          <w:tab w:val="left" w:pos="4395"/>
        </w:tabs>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خلاصة </w:t>
      </w:r>
    </w:p>
    <w:p w:rsidR="00CA2738" w:rsidRDefault="00CA2738" w:rsidP="00CA2738">
      <w:pPr>
        <w:tabs>
          <w:tab w:val="left" w:pos="4395"/>
        </w:tabs>
        <w:bidi/>
        <w:rPr>
          <w:rFonts w:ascii="Simplified Arabic" w:hAnsi="Simplified Arabic" w:cs="Simplified Arabic"/>
          <w:b/>
          <w:bCs/>
          <w:sz w:val="32"/>
          <w:szCs w:val="32"/>
          <w:rtl/>
          <w:lang w:bidi="ar-DZ"/>
        </w:rPr>
      </w:pPr>
    </w:p>
    <w:p w:rsidR="00CA2738" w:rsidRDefault="00CA2738" w:rsidP="00CA2738">
      <w:pPr>
        <w:tabs>
          <w:tab w:val="left" w:pos="4395"/>
        </w:tabs>
        <w:bidi/>
        <w:rPr>
          <w:rFonts w:ascii="Simplified Arabic" w:hAnsi="Simplified Arabic" w:cs="Simplified Arabic"/>
          <w:b/>
          <w:bCs/>
          <w:sz w:val="32"/>
          <w:szCs w:val="32"/>
          <w:rtl/>
          <w:lang w:bidi="ar-DZ"/>
        </w:rPr>
      </w:pPr>
    </w:p>
    <w:p w:rsidR="00CA2738" w:rsidRDefault="00CA2738" w:rsidP="00CA2738">
      <w:pPr>
        <w:tabs>
          <w:tab w:val="left" w:pos="4395"/>
        </w:tabs>
        <w:bidi/>
        <w:rPr>
          <w:rFonts w:ascii="Simplified Arabic" w:hAnsi="Simplified Arabic" w:cs="Simplified Arabic"/>
          <w:b/>
          <w:bCs/>
          <w:sz w:val="32"/>
          <w:szCs w:val="32"/>
          <w:rtl/>
          <w:lang w:bidi="ar-DZ"/>
        </w:rPr>
        <w:sectPr w:rsidR="00CA2738" w:rsidSect="00CA2738">
          <w:headerReference w:type="default" r:id="rId13"/>
          <w:footerReference w:type="default" r:id="rId14"/>
          <w:pgSz w:w="11906" w:h="16838"/>
          <w:pgMar w:top="1134" w:right="1701" w:bottom="1134" w:left="851" w:header="709" w:footer="709" w:gutter="0"/>
          <w:cols w:space="708"/>
          <w:docGrid w:linePitch="360"/>
        </w:sectPr>
      </w:pPr>
    </w:p>
    <w:p w:rsidR="00CA2738" w:rsidRDefault="00CA2738" w:rsidP="00CA2738">
      <w:pPr>
        <w:tabs>
          <w:tab w:val="left" w:pos="4395"/>
        </w:tabs>
        <w:bidi/>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lastRenderedPageBreak/>
        <w:t>تمهيد:</w:t>
      </w:r>
    </w:p>
    <w:p w:rsidR="00CA2738" w:rsidRDefault="00CA2738" w:rsidP="00CA2738">
      <w:pPr>
        <w:tabs>
          <w:tab w:val="left" w:pos="4395"/>
        </w:tabs>
        <w:bidi/>
        <w:jc w:val="both"/>
        <w:rPr>
          <w:rFonts w:ascii="Simplified Arabic" w:hAnsi="Simplified Arabic" w:cs="Simplified Arabic"/>
          <w:sz w:val="28"/>
          <w:szCs w:val="28"/>
          <w:rtl/>
          <w:lang w:bidi="ar-DZ"/>
        </w:rPr>
      </w:pPr>
      <w:r>
        <w:rPr>
          <w:rFonts w:ascii="Simplified Arabic" w:hAnsi="Simplified Arabic" w:cs="Simplified Arabic" w:hint="cs"/>
          <w:b/>
          <w:bCs/>
          <w:sz w:val="36"/>
          <w:szCs w:val="36"/>
          <w:rtl/>
          <w:lang w:bidi="ar-DZ"/>
        </w:rPr>
        <w:t xml:space="preserve">    </w:t>
      </w:r>
      <w:r>
        <w:rPr>
          <w:rFonts w:ascii="Simplified Arabic" w:hAnsi="Simplified Arabic" w:cs="Simplified Arabic" w:hint="cs"/>
          <w:sz w:val="28"/>
          <w:szCs w:val="28"/>
          <w:rtl/>
          <w:lang w:bidi="ar-DZ"/>
        </w:rPr>
        <w:t>قضية التدين قضية ملاصقة لوجود الإنسان ذلك لأن التدين دافع من الدوافع الفطرية الأساسية في طبيعة تكوين الإنسان لا يمكن قتلها أو إماتتها وهي حاجة من حاجات الفرد لابد من إشباعها، حيث يشعر الإنسان في أعماق نفسه بدافع التدين يدفعه إلى البحث و التفكير لمعرفة خالقه و خالق الكون وإلى عبادته والتوسل إليه و الالتجاء إليه طالبا منه العون كلما اشتدت به مصائب الحياة و كروبها، وهو يجد في حمايته و رعايته الأمن و الطمأنينة و نجد ذلك واضحا في سلوك الإنسان في جميع عصور التاريخ وفي مختلف المجتمعات البشرية.</w:t>
      </w:r>
    </w:p>
    <w:p w:rsidR="00CA2738" w:rsidRPr="008A4B35" w:rsidRDefault="00CA2738" w:rsidP="00CA2738">
      <w:pPr>
        <w:tabs>
          <w:tab w:val="left" w:pos="4395"/>
        </w:tabs>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وكما يقال</w:t>
      </w:r>
      <w:r>
        <w:rPr>
          <w:rFonts w:ascii="Simplified Arabic" w:hAnsi="Simplified Arabic" w:cs="Simplified Arabic" w:hint="cs"/>
          <w:b/>
          <w:bCs/>
          <w:sz w:val="28"/>
          <w:szCs w:val="28"/>
          <w:rtl/>
          <w:lang w:bidi="ar-DZ"/>
        </w:rPr>
        <w:t xml:space="preserve">"الإنسان مدني بطبيعته" </w:t>
      </w:r>
      <w:r>
        <w:rPr>
          <w:rFonts w:ascii="Simplified Arabic" w:hAnsi="Simplified Arabic" w:cs="Simplified Arabic" w:hint="cs"/>
          <w:sz w:val="28"/>
          <w:szCs w:val="28"/>
          <w:rtl/>
          <w:lang w:bidi="ar-DZ"/>
        </w:rPr>
        <w:t xml:space="preserve">نستطيع أن نقول </w:t>
      </w:r>
      <w:r>
        <w:rPr>
          <w:rFonts w:ascii="Simplified Arabic" w:hAnsi="Simplified Arabic" w:cs="Simplified Arabic" w:hint="cs"/>
          <w:b/>
          <w:bCs/>
          <w:sz w:val="28"/>
          <w:szCs w:val="28"/>
          <w:rtl/>
          <w:lang w:bidi="ar-DZ"/>
        </w:rPr>
        <w:t>"الإنسان متدين بطبيعته"</w:t>
      </w:r>
      <w:r>
        <w:rPr>
          <w:rFonts w:ascii="Simplified Arabic" w:hAnsi="Simplified Arabic" w:cs="Simplified Arabic"/>
          <w:b/>
          <w:bCs/>
          <w:sz w:val="28"/>
          <w:szCs w:val="28"/>
          <w:lang w:bidi="ar-DZ"/>
        </w:rPr>
        <w:t>.</w:t>
      </w:r>
      <w:r>
        <w:rPr>
          <w:rFonts w:ascii="Simplified Arabic" w:hAnsi="Simplified Arabic" w:cs="Simplified Arabic" w:hint="cs"/>
          <w:sz w:val="28"/>
          <w:szCs w:val="28"/>
          <w:rtl/>
          <w:lang w:bidi="ar-DZ"/>
        </w:rPr>
        <w:t xml:space="preserve"> </w:t>
      </w:r>
    </w:p>
    <w:p w:rsidR="00CA2738" w:rsidRPr="0013122A" w:rsidRDefault="00CA2738" w:rsidP="00CA2738">
      <w:pPr>
        <w:pStyle w:val="Paragraphedeliste"/>
        <w:bidi/>
        <w:ind w:left="0"/>
        <w:rPr>
          <w:rFonts w:ascii="Simplified Arabic" w:hAnsi="Simplified Arabic" w:cs="Simplified Arabic"/>
          <w:b/>
          <w:bCs/>
          <w:sz w:val="36"/>
          <w:szCs w:val="36"/>
          <w:rtl/>
          <w:lang w:bidi="ar-DZ"/>
        </w:rPr>
      </w:pPr>
      <w:r>
        <w:rPr>
          <w:b/>
          <w:bCs/>
          <w:sz w:val="32"/>
          <w:szCs w:val="32"/>
          <w:lang w:bidi="ar-DZ"/>
        </w:rPr>
        <w:t>1</w:t>
      </w:r>
      <w:r w:rsidRPr="0013122A">
        <w:rPr>
          <w:rFonts w:ascii="Simplified Arabic" w:hAnsi="Simplified Arabic" w:cs="Simplified Arabic"/>
          <w:b/>
          <w:bCs/>
          <w:sz w:val="36"/>
          <w:szCs w:val="36"/>
          <w:rtl/>
          <w:lang w:bidi="ar-DZ"/>
        </w:rPr>
        <w:t>-</w:t>
      </w:r>
      <w:r w:rsidR="000D1B0F">
        <w:rPr>
          <w:rFonts w:ascii="Simplified Arabic" w:hAnsi="Simplified Arabic" w:cs="Simplified Arabic" w:hint="cs"/>
          <w:b/>
          <w:bCs/>
          <w:sz w:val="36"/>
          <w:szCs w:val="36"/>
          <w:rtl/>
          <w:lang w:bidi="ar-DZ"/>
        </w:rPr>
        <w:t xml:space="preserve"> </w:t>
      </w:r>
      <w:r w:rsidRPr="0013122A">
        <w:rPr>
          <w:rFonts w:ascii="Simplified Arabic" w:hAnsi="Simplified Arabic" w:cs="Simplified Arabic"/>
          <w:b/>
          <w:bCs/>
          <w:sz w:val="36"/>
          <w:szCs w:val="36"/>
          <w:rtl/>
          <w:lang w:bidi="ar-DZ"/>
        </w:rPr>
        <w:t>مفهوم الدين:</w:t>
      </w:r>
    </w:p>
    <w:p w:rsidR="00CA2738" w:rsidRPr="0013122A" w:rsidRDefault="00CA2738" w:rsidP="00CA2738">
      <w:pPr>
        <w:bidi/>
        <w:rPr>
          <w:rFonts w:ascii="Simplified Arabic" w:hAnsi="Simplified Arabic" w:cs="Simplified Arabic"/>
          <w:b/>
          <w:bCs/>
          <w:sz w:val="32"/>
          <w:szCs w:val="32"/>
          <w:rtl/>
          <w:lang w:bidi="ar-DZ"/>
        </w:rPr>
      </w:pPr>
      <w:r w:rsidRPr="00252C0C">
        <w:rPr>
          <w:rFonts w:hint="cs"/>
          <w:b/>
          <w:bCs/>
          <w:sz w:val="32"/>
          <w:szCs w:val="32"/>
          <w:rtl/>
          <w:lang w:bidi="ar-DZ"/>
        </w:rPr>
        <w:t>1</w:t>
      </w:r>
      <w:r w:rsidRPr="0013122A">
        <w:rPr>
          <w:rFonts w:ascii="Simplified Arabic" w:hAnsi="Simplified Arabic" w:cs="Simplified Arabic"/>
          <w:b/>
          <w:bCs/>
          <w:sz w:val="32"/>
          <w:szCs w:val="32"/>
          <w:rtl/>
          <w:lang w:bidi="ar-DZ"/>
        </w:rPr>
        <w:t>-1</w:t>
      </w:r>
      <w:r w:rsidR="000D1B0F">
        <w:rPr>
          <w:rFonts w:ascii="Simplified Arabic" w:hAnsi="Simplified Arabic" w:cs="Simplified Arabic" w:hint="cs"/>
          <w:b/>
          <w:bCs/>
          <w:sz w:val="32"/>
          <w:szCs w:val="32"/>
          <w:rtl/>
          <w:lang w:bidi="ar-DZ"/>
        </w:rPr>
        <w:t>-</w:t>
      </w:r>
      <w:r w:rsidRPr="0013122A">
        <w:rPr>
          <w:rFonts w:ascii="Simplified Arabic" w:hAnsi="Simplified Arabic" w:cs="Simplified Arabic"/>
          <w:b/>
          <w:bCs/>
          <w:sz w:val="32"/>
          <w:szCs w:val="32"/>
          <w:rtl/>
          <w:lang w:bidi="ar-DZ"/>
        </w:rPr>
        <w:t xml:space="preserve"> مفهوم الدين لغة:</w:t>
      </w:r>
    </w:p>
    <w:p w:rsidR="00CA2738" w:rsidRPr="004E339F" w:rsidRDefault="00CA2738" w:rsidP="00CA2738">
      <w:pPr>
        <w:bidi/>
        <w:jc w:val="both"/>
        <w:rPr>
          <w:rFonts w:ascii="Simplified Arabic" w:hAnsi="Simplified Arabic" w:cs="Simplified Arabic"/>
          <w:b/>
          <w:bCs/>
          <w:sz w:val="24"/>
          <w:szCs w:val="24"/>
          <w:rtl/>
          <w:lang w:bidi="ar-DZ"/>
        </w:rPr>
      </w:pP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 xml:space="preserve"> </w:t>
      </w:r>
      <w:r w:rsidRPr="008E481B">
        <w:rPr>
          <w:rFonts w:ascii="Simplified Arabic" w:hAnsi="Simplified Arabic" w:cs="Simplified Arabic"/>
          <w:sz w:val="28"/>
          <w:szCs w:val="28"/>
          <w:rtl/>
          <w:lang w:bidi="ar-DZ"/>
        </w:rPr>
        <w:t>يقول الباحثون في أصل هذه التسمية أن كلمة (الدين) تؤخذ تارة من فعل متعد بنفسه (دانه يدينه) وتارة من فعل متعد باللام (دان له) وتارة من فعل متعد بالباء (دان به)، وباختلاف الاشتقاق تختلف الصورة المعنوية التي تعطيها الصيغة</w:t>
      </w:r>
      <w:r w:rsidRPr="004E339F">
        <w:rPr>
          <w:rFonts w:ascii="Simplified Arabic" w:hAnsi="Simplified Arabic" w:cs="Simplified Arabic"/>
          <w:sz w:val="24"/>
          <w:szCs w:val="24"/>
          <w:rtl/>
          <w:lang w:bidi="ar-DZ"/>
        </w:rPr>
        <w:t xml:space="preserve">. </w:t>
      </w:r>
      <w:r w:rsidRPr="004E339F">
        <w:rPr>
          <w:rFonts w:ascii="Simplified Arabic" w:hAnsi="Simplified Arabic" w:cs="Simplified Arabic"/>
          <w:b/>
          <w:bCs/>
          <w:sz w:val="24"/>
          <w:szCs w:val="24"/>
          <w:rtl/>
          <w:lang w:bidi="ar-DZ"/>
        </w:rPr>
        <w:t>(حمدان،1991،ص8)</w:t>
      </w:r>
    </w:p>
    <w:p w:rsidR="00CA2738" w:rsidRPr="008E481B" w:rsidRDefault="00CA2738" w:rsidP="00CA2738">
      <w:pPr>
        <w:pStyle w:val="Paragraphedeliste"/>
        <w:bidi/>
        <w:ind w:left="-1"/>
        <w:jc w:val="both"/>
        <w:rPr>
          <w:rFonts w:ascii="Simplified Arabic" w:hAnsi="Simplified Arabic" w:cs="Simplified Arabic"/>
          <w:sz w:val="28"/>
          <w:szCs w:val="28"/>
          <w:lang w:bidi="ar-DZ"/>
        </w:rPr>
      </w:pPr>
      <w:r w:rsidRPr="00180053">
        <w:rPr>
          <w:rFonts w:ascii="Simplified Arabic" w:hAnsi="Simplified Arabic" w:cs="Simplified Arabic" w:hint="cs"/>
          <w:b/>
          <w:bCs/>
          <w:sz w:val="28"/>
          <w:szCs w:val="28"/>
          <w:rtl/>
          <w:lang w:bidi="ar-DZ"/>
        </w:rPr>
        <w:t>أ</w:t>
      </w: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ف</w:t>
      </w:r>
      <w:r>
        <w:rPr>
          <w:rFonts w:ascii="Simplified Arabic" w:hAnsi="Simplified Arabic" w:cs="Simplified Arabic" w:hint="cs"/>
          <w:sz w:val="28"/>
          <w:szCs w:val="28"/>
          <w:rtl/>
          <w:lang w:bidi="ar-DZ"/>
        </w:rPr>
        <w:t>إ</w:t>
      </w:r>
      <w:r w:rsidRPr="008E481B">
        <w:rPr>
          <w:rFonts w:ascii="Simplified Arabic" w:hAnsi="Simplified Arabic" w:cs="Simplified Arabic"/>
          <w:sz w:val="28"/>
          <w:szCs w:val="28"/>
          <w:rtl/>
          <w:lang w:bidi="ar-DZ"/>
        </w:rPr>
        <w:t>ذا قلنا : (دانه دينا) عنينا بذلك انه ملكه ، وحكمه، وساسه، ود</w:t>
      </w:r>
      <w:r w:rsidR="00EC6E4C">
        <w:rPr>
          <w:rFonts w:ascii="Simplified Arabic" w:hAnsi="Simplified Arabic" w:cs="Simplified Arabic"/>
          <w:sz w:val="28"/>
          <w:szCs w:val="28"/>
          <w:rtl/>
          <w:lang w:bidi="ar-DZ"/>
        </w:rPr>
        <w:t>بره، وقهره وحاسبه، وقضى في شأنه</w:t>
      </w:r>
      <w:r w:rsidRPr="008E481B">
        <w:rPr>
          <w:rFonts w:ascii="Simplified Arabic" w:hAnsi="Simplified Arabic" w:cs="Simplified Arabic"/>
          <w:sz w:val="28"/>
          <w:szCs w:val="28"/>
          <w:rtl/>
          <w:lang w:bidi="ar-DZ"/>
        </w:rPr>
        <w:t xml:space="preserve"> وجزاه وكافأه. فالدين في هذا الاستعمال يدور على معنى الملك والتصرف بما هو من شأن الملوك من السياسة والتدبير، والحكم والقهر، والمحاسبة والمجازاة، ومن ذلك: (مالك يوم الدين) أي يوم المحاسبة والجزاء</w:t>
      </w:r>
      <w:r w:rsidRPr="008E481B">
        <w:rPr>
          <w:rFonts w:ascii="Simplified Arabic" w:hAnsi="Simplified Arabic" w:cs="Simplified Arabic"/>
          <w:sz w:val="28"/>
          <w:szCs w:val="28"/>
          <w:lang w:bidi="ar-DZ"/>
        </w:rPr>
        <w:t>. </w:t>
      </w:r>
      <w:r w:rsidRPr="008E481B">
        <w:rPr>
          <w:rFonts w:ascii="Simplified Arabic" w:hAnsi="Simplified Arabic" w:cs="Simplified Arabic"/>
          <w:sz w:val="28"/>
          <w:szCs w:val="28"/>
          <w:rtl/>
          <w:lang w:bidi="ar-DZ"/>
        </w:rPr>
        <w:t>وفي الحديث: (الكَيِّسُ من دان نفسه) أي حكمها وضبطها.والديَّان الحكم القاضي.</w:t>
      </w:r>
    </w:p>
    <w:p w:rsidR="00CA2738" w:rsidRPr="00180053" w:rsidRDefault="00CA2738" w:rsidP="00CA2738">
      <w:pPr>
        <w:bidi/>
        <w:ind w:left="-1"/>
        <w:jc w:val="both"/>
        <w:rPr>
          <w:rFonts w:ascii="Simplified Arabic" w:hAnsi="Simplified Arabic" w:cs="Simplified Arabic"/>
          <w:sz w:val="28"/>
          <w:szCs w:val="28"/>
          <w:lang w:bidi="ar-DZ"/>
        </w:rPr>
      </w:pPr>
      <w:r w:rsidRPr="00180053">
        <w:rPr>
          <w:rFonts w:ascii="Simplified Arabic" w:hAnsi="Simplified Arabic" w:cs="Simplified Arabic" w:hint="cs"/>
          <w:b/>
          <w:bCs/>
          <w:sz w:val="28"/>
          <w:szCs w:val="28"/>
          <w:rtl/>
          <w:lang w:bidi="ar-DZ"/>
        </w:rPr>
        <w:t>ب</w:t>
      </w: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و</w:t>
      </w:r>
      <w:r>
        <w:rPr>
          <w:rFonts w:ascii="Simplified Arabic" w:hAnsi="Simplified Arabic" w:cs="Simplified Arabic" w:hint="cs"/>
          <w:sz w:val="28"/>
          <w:szCs w:val="28"/>
          <w:rtl/>
          <w:lang w:bidi="ar-DZ"/>
        </w:rPr>
        <w:t>إ</w:t>
      </w:r>
      <w:r w:rsidRPr="00180053">
        <w:rPr>
          <w:rFonts w:ascii="Simplified Arabic" w:hAnsi="Simplified Arabic" w:cs="Simplified Arabic"/>
          <w:sz w:val="28"/>
          <w:szCs w:val="28"/>
          <w:rtl/>
          <w:lang w:bidi="ar-DZ"/>
        </w:rPr>
        <w:t xml:space="preserve">ذا قلنا: (دان له) أردنا أنه طاعه، وخضع له.فالدين هنا هو الخضوع والطاعة، والعبادة </w:t>
      </w:r>
      <w:r>
        <w:rPr>
          <w:rFonts w:ascii="Simplified Arabic" w:hAnsi="Simplified Arabic" w:cs="Simplified Arabic" w:hint="cs"/>
          <w:sz w:val="28"/>
          <w:szCs w:val="28"/>
          <w:rtl/>
          <w:lang w:bidi="ar-DZ"/>
        </w:rPr>
        <w:t>-</w:t>
      </w:r>
      <w:r w:rsidRPr="00180053">
        <w:rPr>
          <w:rFonts w:ascii="Simplified Arabic" w:hAnsi="Simplified Arabic" w:cs="Simplified Arabic"/>
          <w:sz w:val="28"/>
          <w:szCs w:val="28"/>
          <w:rtl/>
          <w:lang w:bidi="ar-DZ"/>
        </w:rPr>
        <w:t xml:space="preserve">والورع. وكلمة :(الدين لله) يصح أن منها كلا المعنيين: الحكم لله، </w:t>
      </w:r>
      <w:r>
        <w:rPr>
          <w:rFonts w:ascii="Simplified Arabic" w:hAnsi="Simplified Arabic" w:cs="Simplified Arabic" w:hint="cs"/>
          <w:sz w:val="28"/>
          <w:szCs w:val="28"/>
          <w:rtl/>
          <w:lang w:bidi="ar-DZ"/>
        </w:rPr>
        <w:t>أ</w:t>
      </w:r>
      <w:r w:rsidRPr="00180053">
        <w:rPr>
          <w:rFonts w:ascii="Simplified Arabic" w:hAnsi="Simplified Arabic" w:cs="Simplified Arabic"/>
          <w:sz w:val="28"/>
          <w:szCs w:val="28"/>
          <w:rtl/>
          <w:lang w:bidi="ar-DZ"/>
        </w:rPr>
        <w:t>و الخضوع لله.</w:t>
      </w:r>
    </w:p>
    <w:p w:rsidR="00CA2738" w:rsidRPr="008E481B" w:rsidRDefault="00CA2738" w:rsidP="00CA2738">
      <w:pPr>
        <w:bidi/>
        <w:ind w:left="-1"/>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ج</w:t>
      </w: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و</w:t>
      </w:r>
      <w:r>
        <w:rPr>
          <w:rFonts w:ascii="Simplified Arabic" w:hAnsi="Simplified Arabic" w:cs="Simplified Arabic" w:hint="cs"/>
          <w:sz w:val="28"/>
          <w:szCs w:val="28"/>
          <w:rtl/>
          <w:lang w:bidi="ar-DZ"/>
        </w:rPr>
        <w:t>إ</w:t>
      </w:r>
      <w:r w:rsidRPr="008E481B">
        <w:rPr>
          <w:rFonts w:ascii="Simplified Arabic" w:hAnsi="Simplified Arabic" w:cs="Simplified Arabic"/>
          <w:sz w:val="28"/>
          <w:szCs w:val="28"/>
          <w:rtl/>
          <w:lang w:bidi="ar-DZ"/>
        </w:rPr>
        <w:t xml:space="preserve">ذا قلنا: (دان بالشيء) كان معناه انه </w:t>
      </w:r>
      <w:r>
        <w:rPr>
          <w:rFonts w:ascii="Simplified Arabic" w:hAnsi="Simplified Arabic" w:cs="Simplified Arabic"/>
          <w:sz w:val="28"/>
          <w:szCs w:val="28"/>
          <w:rtl/>
          <w:lang w:bidi="ar-DZ"/>
        </w:rPr>
        <w:t>اتخذه دينا ومذهبا، أي اعتقده أو</w:t>
      </w:r>
      <w:r>
        <w:rPr>
          <w:rFonts w:ascii="Simplified Arabic" w:hAnsi="Simplified Arabic" w:cs="Simplified Arabic" w:hint="cs"/>
          <w:sz w:val="28"/>
          <w:szCs w:val="28"/>
          <w:rtl/>
          <w:lang w:bidi="ar-DZ"/>
        </w:rPr>
        <w:t xml:space="preserve"> </w:t>
      </w:r>
      <w:r w:rsidRPr="008E481B">
        <w:rPr>
          <w:rFonts w:ascii="Simplified Arabic" w:hAnsi="Simplified Arabic" w:cs="Simplified Arabic"/>
          <w:sz w:val="28"/>
          <w:szCs w:val="28"/>
          <w:rtl/>
          <w:lang w:bidi="ar-DZ"/>
        </w:rPr>
        <w:t>اعتاده أو تخلق به. فالدين على هذا هو المذهب والطريقة التي يسير عليها المرء نظريا أو علميا.</w:t>
      </w:r>
    </w:p>
    <w:p w:rsidR="00CA2738" w:rsidRPr="004E339F" w:rsidRDefault="00CA2738" w:rsidP="00CA2738">
      <w:pPr>
        <w:bidi/>
        <w:ind w:left="-1"/>
        <w:jc w:val="both"/>
        <w:rPr>
          <w:rFonts w:ascii="Simplified Arabic" w:hAnsi="Simplified Arabic" w:cs="Simplified Arabic"/>
          <w:b/>
          <w:bCs/>
          <w:sz w:val="24"/>
          <w:szCs w:val="24"/>
          <w:rtl/>
          <w:lang w:bidi="ar-DZ"/>
        </w:rPr>
      </w:pP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w:t>
      </w:r>
      <w:r w:rsidRPr="008E481B">
        <w:rPr>
          <w:rFonts w:ascii="Simplified Arabic" w:hAnsi="Simplified Arabic" w:cs="Simplified Arabic"/>
          <w:sz w:val="28"/>
          <w:szCs w:val="28"/>
          <w:rtl/>
          <w:lang w:bidi="ar-DZ"/>
        </w:rPr>
        <w:t xml:space="preserve">وجملة القول في هذه المعاني اللغوية أن كلمة الدين عند العرب تشير </w:t>
      </w:r>
      <w:r>
        <w:rPr>
          <w:rFonts w:ascii="Simplified Arabic" w:hAnsi="Simplified Arabic" w:cs="Simplified Arabic" w:hint="cs"/>
          <w:sz w:val="28"/>
          <w:szCs w:val="28"/>
          <w:rtl/>
          <w:lang w:bidi="ar-DZ"/>
        </w:rPr>
        <w:t>إ</w:t>
      </w:r>
      <w:r w:rsidRPr="008E481B">
        <w:rPr>
          <w:rFonts w:ascii="Simplified Arabic" w:hAnsi="Simplified Arabic" w:cs="Simplified Arabic"/>
          <w:sz w:val="28"/>
          <w:szCs w:val="28"/>
          <w:rtl/>
          <w:lang w:bidi="ar-DZ"/>
        </w:rPr>
        <w:t>لى علاقة بين طرفي</w:t>
      </w:r>
      <w:r>
        <w:rPr>
          <w:rFonts w:ascii="Simplified Arabic" w:hAnsi="Simplified Arabic" w:cs="Simplified Arabic"/>
          <w:sz w:val="28"/>
          <w:szCs w:val="28"/>
          <w:rtl/>
          <w:lang w:bidi="ar-DZ"/>
        </w:rPr>
        <w:t>ن يعظم أحدهما الآخر ويخضع له، ف</w:t>
      </w:r>
      <w:r>
        <w:rPr>
          <w:rFonts w:ascii="Simplified Arabic" w:hAnsi="Simplified Arabic" w:cs="Simplified Arabic" w:hint="cs"/>
          <w:sz w:val="28"/>
          <w:szCs w:val="28"/>
          <w:rtl/>
          <w:lang w:bidi="ar-DZ"/>
        </w:rPr>
        <w:t>إ</w:t>
      </w:r>
      <w:r w:rsidRPr="008E481B">
        <w:rPr>
          <w:rFonts w:ascii="Simplified Arabic" w:hAnsi="Simplified Arabic" w:cs="Simplified Arabic"/>
          <w:sz w:val="28"/>
          <w:szCs w:val="28"/>
          <w:rtl/>
          <w:lang w:bidi="ar-DZ"/>
        </w:rPr>
        <w:t>ذا وصف بها الطرف الأول كان خضوعا وانقيادا، و</w:t>
      </w:r>
      <w:r>
        <w:rPr>
          <w:rFonts w:ascii="Simplified Arabic" w:hAnsi="Simplified Arabic" w:cs="Simplified Arabic" w:hint="cs"/>
          <w:sz w:val="28"/>
          <w:szCs w:val="28"/>
          <w:rtl/>
          <w:lang w:bidi="ar-DZ"/>
        </w:rPr>
        <w:t>إ</w:t>
      </w:r>
      <w:r w:rsidRPr="008E481B">
        <w:rPr>
          <w:rFonts w:ascii="Simplified Arabic" w:hAnsi="Simplified Arabic" w:cs="Simplified Arabic"/>
          <w:sz w:val="28"/>
          <w:szCs w:val="28"/>
          <w:rtl/>
          <w:lang w:bidi="ar-DZ"/>
        </w:rPr>
        <w:t xml:space="preserve">ذا وصف بها الطرف </w:t>
      </w:r>
      <w:r w:rsidRPr="008E481B">
        <w:rPr>
          <w:rFonts w:ascii="Simplified Arabic" w:hAnsi="Simplified Arabic" w:cs="Simplified Arabic"/>
          <w:sz w:val="28"/>
          <w:szCs w:val="28"/>
          <w:rtl/>
          <w:lang w:bidi="ar-DZ"/>
        </w:rPr>
        <w:lastRenderedPageBreak/>
        <w:t>الثاني كانت أمرا وسلطانا،</w:t>
      </w:r>
      <w:r>
        <w:rPr>
          <w:rFonts w:ascii="Simplified Arabic" w:hAnsi="Simplified Arabic" w:cs="Simplified Arabic"/>
          <w:sz w:val="28"/>
          <w:szCs w:val="28"/>
          <w:rtl/>
          <w:lang w:bidi="ar-DZ"/>
        </w:rPr>
        <w:t xml:space="preserve"> وحكما و</w:t>
      </w:r>
      <w:r>
        <w:rPr>
          <w:rFonts w:ascii="Simplified Arabic" w:hAnsi="Simplified Arabic" w:cs="Simplified Arabic" w:hint="cs"/>
          <w:sz w:val="28"/>
          <w:szCs w:val="28"/>
          <w:rtl/>
          <w:lang w:bidi="ar-DZ"/>
        </w:rPr>
        <w:t>إ</w:t>
      </w:r>
      <w:r>
        <w:rPr>
          <w:rFonts w:ascii="Simplified Arabic" w:hAnsi="Simplified Arabic" w:cs="Simplified Arabic"/>
          <w:sz w:val="28"/>
          <w:szCs w:val="28"/>
          <w:rtl/>
          <w:lang w:bidi="ar-DZ"/>
        </w:rPr>
        <w:t>لزاما، و</w:t>
      </w:r>
      <w:r>
        <w:rPr>
          <w:rFonts w:ascii="Simplified Arabic" w:hAnsi="Simplified Arabic" w:cs="Simplified Arabic" w:hint="cs"/>
          <w:sz w:val="28"/>
          <w:szCs w:val="28"/>
          <w:rtl/>
          <w:lang w:bidi="ar-DZ"/>
        </w:rPr>
        <w:t>إ</w:t>
      </w:r>
      <w:r>
        <w:rPr>
          <w:rFonts w:ascii="Simplified Arabic" w:hAnsi="Simplified Arabic" w:cs="Simplified Arabic"/>
          <w:sz w:val="28"/>
          <w:szCs w:val="28"/>
          <w:rtl/>
          <w:lang w:bidi="ar-DZ"/>
        </w:rPr>
        <w:t xml:space="preserve">ذا نظر بها </w:t>
      </w:r>
      <w:r>
        <w:rPr>
          <w:rFonts w:ascii="Simplified Arabic" w:hAnsi="Simplified Arabic" w:cs="Simplified Arabic" w:hint="cs"/>
          <w:sz w:val="28"/>
          <w:szCs w:val="28"/>
          <w:rtl/>
          <w:lang w:bidi="ar-DZ"/>
        </w:rPr>
        <w:t>إ</w:t>
      </w:r>
      <w:r w:rsidRPr="008E481B">
        <w:rPr>
          <w:rFonts w:ascii="Simplified Arabic" w:hAnsi="Simplified Arabic" w:cs="Simplified Arabic"/>
          <w:sz w:val="28"/>
          <w:szCs w:val="28"/>
          <w:rtl/>
          <w:lang w:bidi="ar-DZ"/>
        </w:rPr>
        <w:t>لى الرباط الجامع بين الطرفين كانت هي الدستور المنظم لتلك العلاقة أو المظهر الذي يعبر عنها</w:t>
      </w:r>
      <w:r w:rsidRPr="004E339F">
        <w:rPr>
          <w:rFonts w:ascii="Simplified Arabic" w:hAnsi="Simplified Arabic" w:cs="Simplified Arabic"/>
          <w:sz w:val="24"/>
          <w:szCs w:val="24"/>
          <w:rtl/>
          <w:lang w:bidi="ar-DZ"/>
        </w:rPr>
        <w:t>.</w:t>
      </w:r>
      <w:r w:rsidRPr="004E339F">
        <w:rPr>
          <w:rFonts w:ascii="Simplified Arabic" w:hAnsi="Simplified Arabic" w:cs="Simplified Arabic"/>
          <w:b/>
          <w:bCs/>
          <w:sz w:val="24"/>
          <w:szCs w:val="24"/>
          <w:rtl/>
          <w:lang w:bidi="ar-DZ"/>
        </w:rPr>
        <w:t>(دراز،198</w:t>
      </w:r>
      <w:r w:rsidRPr="004E339F">
        <w:rPr>
          <w:rFonts w:ascii="Simplified Arabic" w:hAnsi="Simplified Arabic" w:cs="Simplified Arabic" w:hint="cs"/>
          <w:b/>
          <w:bCs/>
          <w:sz w:val="24"/>
          <w:szCs w:val="24"/>
          <w:rtl/>
          <w:lang w:bidi="ar-DZ"/>
        </w:rPr>
        <w:t>0</w:t>
      </w:r>
      <w:r w:rsidRPr="004E339F">
        <w:rPr>
          <w:rFonts w:ascii="Simplified Arabic" w:hAnsi="Simplified Arabic" w:cs="Simplified Arabic"/>
          <w:b/>
          <w:bCs/>
          <w:sz w:val="24"/>
          <w:szCs w:val="24"/>
          <w:rtl/>
          <w:lang w:bidi="ar-DZ"/>
        </w:rPr>
        <w:t>،</w:t>
      </w:r>
      <w:r>
        <w:rPr>
          <w:rFonts w:ascii="Simplified Arabic" w:hAnsi="Simplified Arabic" w:cs="Simplified Arabic" w:hint="cs"/>
          <w:b/>
          <w:bCs/>
          <w:sz w:val="24"/>
          <w:szCs w:val="24"/>
          <w:rtl/>
          <w:lang w:bidi="ar-DZ"/>
        </w:rPr>
        <w:t xml:space="preserve"> ص </w:t>
      </w:r>
      <w:r w:rsidRPr="004E339F">
        <w:rPr>
          <w:rFonts w:ascii="Simplified Arabic" w:hAnsi="Simplified Arabic" w:cs="Simplified Arabic"/>
          <w:b/>
          <w:bCs/>
          <w:sz w:val="24"/>
          <w:szCs w:val="24"/>
          <w:rtl/>
          <w:lang w:bidi="ar-DZ"/>
        </w:rPr>
        <w:t>ص30</w:t>
      </w:r>
      <w:r>
        <w:rPr>
          <w:rFonts w:ascii="Simplified Arabic" w:hAnsi="Simplified Arabic" w:cs="Simplified Arabic" w:hint="cs"/>
          <w:b/>
          <w:bCs/>
          <w:sz w:val="24"/>
          <w:szCs w:val="24"/>
          <w:rtl/>
          <w:lang w:bidi="ar-DZ"/>
        </w:rPr>
        <w:t xml:space="preserve"> </w:t>
      </w:r>
      <w:r w:rsidRPr="004E339F">
        <w:rPr>
          <w:rFonts w:ascii="Simplified Arabic" w:hAnsi="Simplified Arabic" w:cs="Simplified Arabic"/>
          <w:b/>
          <w:bCs/>
          <w:sz w:val="24"/>
          <w:szCs w:val="24"/>
          <w:rtl/>
          <w:lang w:bidi="ar-DZ"/>
        </w:rPr>
        <w:t>-31).</w:t>
      </w:r>
    </w:p>
    <w:p w:rsidR="00CA2738" w:rsidRPr="008A4B35" w:rsidRDefault="00CA2738" w:rsidP="00CA2738">
      <w:pPr>
        <w:bidi/>
        <w:ind w:left="-1"/>
        <w:jc w:val="both"/>
        <w:rPr>
          <w:rFonts w:ascii="Simplified Arabic" w:hAnsi="Simplified Arabic" w:cs="Simplified Arabic"/>
          <w:b/>
          <w:bCs/>
          <w:sz w:val="24"/>
          <w:szCs w:val="24"/>
          <w:lang w:val="en-US" w:bidi="ar-DZ"/>
        </w:rPr>
      </w:pPr>
      <w:r>
        <w:rPr>
          <w:rFonts w:ascii="Simplified Arabic" w:hAnsi="Simplified Arabic" w:cs="Simplified Arabic"/>
          <w:sz w:val="28"/>
          <w:szCs w:val="28"/>
          <w:lang w:bidi="ar-DZ"/>
        </w:rPr>
        <w:t xml:space="preserve">    </w:t>
      </w:r>
      <w:r w:rsidRPr="008E481B">
        <w:rPr>
          <w:rFonts w:ascii="Simplified Arabic" w:hAnsi="Simplified Arabic" w:cs="Simplified Arabic"/>
          <w:sz w:val="28"/>
          <w:szCs w:val="28"/>
          <w:rtl/>
          <w:lang w:bidi="ar-DZ"/>
        </w:rPr>
        <w:t>أما في اللغات الأخرى –الإنجليزية والفرنسية-فان أصل كلمة (</w:t>
      </w:r>
      <w:r w:rsidRPr="008E481B">
        <w:rPr>
          <w:rFonts w:ascii="Simplified Arabic" w:hAnsi="Simplified Arabic" w:cs="Simplified Arabic"/>
          <w:sz w:val="28"/>
          <w:szCs w:val="28"/>
        </w:rPr>
        <w:t>RELIGION</w:t>
      </w:r>
      <w:r w:rsidRPr="008E481B">
        <w:rPr>
          <w:rFonts w:ascii="Simplified Arabic" w:hAnsi="Simplified Arabic" w:cs="Simplified Arabic"/>
          <w:sz w:val="28"/>
          <w:szCs w:val="28"/>
          <w:rtl/>
          <w:lang w:bidi="ar-DZ"/>
        </w:rPr>
        <w:t>) هو من الفعل الأول (ٌ</w:t>
      </w:r>
      <w:r w:rsidRPr="008E481B">
        <w:rPr>
          <w:rFonts w:ascii="Simplified Arabic" w:hAnsi="Simplified Arabic" w:cs="Simplified Arabic"/>
          <w:sz w:val="28"/>
          <w:szCs w:val="28"/>
        </w:rPr>
        <w:t>RELIGRE</w:t>
      </w:r>
      <w:r w:rsidRPr="008E481B">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بمعنى جمع أو ربط</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فهو ذو دلالة أسطورية حسب (دى لا</w:t>
      </w:r>
      <w:r w:rsidRPr="008E481B">
        <w:rPr>
          <w:rFonts w:ascii="Simplified Arabic" w:hAnsi="Simplified Arabic" w:cs="Simplified Arabic"/>
          <w:sz w:val="28"/>
          <w:szCs w:val="28"/>
          <w:rtl/>
          <w:lang w:bidi="ar-DZ"/>
        </w:rPr>
        <w:t>جراسي </w:t>
      </w:r>
      <w:r w:rsidRPr="008E481B">
        <w:rPr>
          <w:rFonts w:ascii="Simplified Arabic" w:hAnsi="Simplified Arabic" w:cs="Simplified Arabic"/>
          <w:sz w:val="28"/>
          <w:szCs w:val="28"/>
        </w:rPr>
        <w:t>;</w:t>
      </w:r>
      <w:r w:rsidRPr="008E481B">
        <w:rPr>
          <w:rFonts w:ascii="Simplified Arabic" w:hAnsi="Simplified Arabic" w:cs="Simplified Arabic"/>
          <w:sz w:val="28"/>
          <w:szCs w:val="28"/>
          <w:lang w:bidi="ar-DZ"/>
        </w:rPr>
        <w:t>DELA G</w:t>
      </w:r>
      <w:r w:rsidRPr="008E481B">
        <w:rPr>
          <w:rFonts w:ascii="Simplified Arabic" w:hAnsi="Simplified Arabic" w:cs="Simplified Arabic"/>
          <w:sz w:val="28"/>
          <w:szCs w:val="28"/>
          <w:lang w:val="en-US"/>
        </w:rPr>
        <w:t>R</w:t>
      </w:r>
      <w:r w:rsidRPr="008E481B">
        <w:rPr>
          <w:rFonts w:ascii="Simplified Arabic" w:hAnsi="Simplified Arabic" w:cs="Simplified Arabic"/>
          <w:sz w:val="28"/>
          <w:szCs w:val="28"/>
          <w:lang w:bidi="ar-DZ"/>
        </w:rPr>
        <w:t>ASSEVIE</w:t>
      </w:r>
      <w:r>
        <w:rPr>
          <w:rFonts w:ascii="Simplified Arabic" w:hAnsi="Simplified Arabic" w:cs="Simplified Arabic"/>
          <w:sz w:val="28"/>
          <w:szCs w:val="28"/>
          <w:lang w:bidi="ar-DZ"/>
        </w:rPr>
        <w:t>)</w:t>
      </w:r>
      <w:r>
        <w:rPr>
          <w:rFonts w:ascii="Simplified Arabic" w:hAnsi="Simplified Arabic" w:cs="Simplified Arabic"/>
          <w:sz w:val="28"/>
          <w:szCs w:val="28"/>
          <w:rtl/>
          <w:lang w:bidi="ar-DZ"/>
        </w:rPr>
        <w:t xml:space="preserve">)، أما </w:t>
      </w:r>
      <w:r>
        <w:rPr>
          <w:rFonts w:ascii="Simplified Arabic" w:hAnsi="Simplified Arabic" w:cs="Simplified Arabic" w:hint="cs"/>
          <w:sz w:val="28"/>
          <w:szCs w:val="28"/>
          <w:rtl/>
          <w:lang w:bidi="ar-DZ"/>
        </w:rPr>
        <w:t>إ</w:t>
      </w:r>
      <w:r w:rsidRPr="008E481B">
        <w:rPr>
          <w:rFonts w:ascii="Simplified Arabic" w:hAnsi="Simplified Arabic" w:cs="Simplified Arabic"/>
          <w:sz w:val="28"/>
          <w:szCs w:val="28"/>
          <w:rtl/>
          <w:lang w:bidi="ar-DZ"/>
        </w:rPr>
        <w:t>ذا كان أصل التسمية من الفعل الثاني (</w:t>
      </w:r>
      <w:r w:rsidRPr="008E481B">
        <w:rPr>
          <w:rFonts w:ascii="Simplified Arabic" w:hAnsi="Simplified Arabic" w:cs="Simplified Arabic"/>
          <w:sz w:val="28"/>
          <w:szCs w:val="28"/>
          <w:lang w:val="en-US"/>
        </w:rPr>
        <w:t>RELIGERE</w:t>
      </w:r>
      <w:r w:rsidRPr="008E481B">
        <w:rPr>
          <w:rFonts w:ascii="Simplified Arabic" w:hAnsi="Simplified Arabic" w:cs="Simplified Arabic"/>
          <w:sz w:val="28"/>
          <w:szCs w:val="28"/>
          <w:rtl/>
          <w:lang w:val="en-US" w:bidi="ar-DZ"/>
        </w:rPr>
        <w:t>) بمعنى العبادة القائمة على الخشوع والرهبة والاحترام، فانه يكاد يكون وفق هذا المعنى مقصورا على الديانات السماوية دون غيرها</w:t>
      </w:r>
      <w:r w:rsidRPr="004E339F">
        <w:rPr>
          <w:rFonts w:ascii="Simplified Arabic" w:hAnsi="Simplified Arabic" w:cs="Simplified Arabic"/>
          <w:sz w:val="24"/>
          <w:szCs w:val="24"/>
          <w:rtl/>
          <w:lang w:val="en-US" w:bidi="ar-DZ"/>
        </w:rPr>
        <w:t>.</w:t>
      </w:r>
      <w:r w:rsidRPr="004E339F">
        <w:rPr>
          <w:rFonts w:ascii="Simplified Arabic" w:hAnsi="Simplified Arabic" w:cs="Simplified Arabic"/>
          <w:b/>
          <w:bCs/>
          <w:sz w:val="24"/>
          <w:szCs w:val="24"/>
          <w:rtl/>
          <w:lang w:bidi="ar-DZ"/>
        </w:rPr>
        <w:t>(</w:t>
      </w:r>
      <w:r w:rsidRPr="004E339F">
        <w:rPr>
          <w:rFonts w:ascii="Simplified Arabic" w:hAnsi="Simplified Arabic" w:cs="Simplified Arabic"/>
          <w:b/>
          <w:bCs/>
          <w:sz w:val="24"/>
          <w:szCs w:val="24"/>
          <w:rtl/>
          <w:lang w:val="en-US" w:bidi="ar-DZ"/>
        </w:rPr>
        <w:t>حمدان،1991،ص10)</w:t>
      </w:r>
      <w:r w:rsidRPr="004E339F">
        <w:rPr>
          <w:rFonts w:ascii="Simplified Arabic" w:hAnsi="Simplified Arabic" w:cs="Simplified Arabic"/>
          <w:b/>
          <w:bCs/>
          <w:sz w:val="24"/>
          <w:szCs w:val="24"/>
          <w:lang w:val="en-US" w:bidi="ar-DZ"/>
        </w:rPr>
        <w:t>.</w:t>
      </w:r>
    </w:p>
    <w:p w:rsidR="00CA2738" w:rsidRDefault="00CA2738" w:rsidP="00CA2738">
      <w:pPr>
        <w:bidi/>
        <w:ind w:left="360"/>
        <w:jc w:val="both"/>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t>1-2</w:t>
      </w:r>
      <w:r w:rsidR="000D1B0F">
        <w:rPr>
          <w:rFonts w:ascii="Simplified Arabic" w:hAnsi="Simplified Arabic" w:cs="Simplified Arabic" w:hint="cs"/>
          <w:b/>
          <w:bCs/>
          <w:sz w:val="32"/>
          <w:szCs w:val="32"/>
          <w:rtl/>
          <w:lang w:val="en-US" w:bidi="ar-DZ"/>
        </w:rPr>
        <w:t>-</w:t>
      </w:r>
      <w:r>
        <w:rPr>
          <w:rFonts w:ascii="Simplified Arabic" w:hAnsi="Simplified Arabic" w:cs="Simplified Arabic" w:hint="cs"/>
          <w:b/>
          <w:bCs/>
          <w:sz w:val="32"/>
          <w:szCs w:val="32"/>
          <w:rtl/>
          <w:lang w:val="en-US" w:bidi="ar-DZ"/>
        </w:rPr>
        <w:t xml:space="preserve"> </w:t>
      </w:r>
      <w:r w:rsidRPr="00606F8C">
        <w:rPr>
          <w:rFonts w:ascii="Simplified Arabic" w:hAnsi="Simplified Arabic" w:cs="Simplified Arabic" w:hint="cs"/>
          <w:b/>
          <w:bCs/>
          <w:sz w:val="32"/>
          <w:szCs w:val="32"/>
          <w:rtl/>
          <w:lang w:val="en-US" w:bidi="ar-DZ"/>
        </w:rPr>
        <w:t>مفهوم الدين</w:t>
      </w:r>
      <w:r>
        <w:rPr>
          <w:rFonts w:ascii="Simplified Arabic" w:hAnsi="Simplified Arabic" w:cs="Simplified Arabic" w:hint="cs"/>
          <w:b/>
          <w:bCs/>
          <w:sz w:val="32"/>
          <w:szCs w:val="32"/>
          <w:rtl/>
          <w:lang w:val="en-US" w:bidi="ar-DZ"/>
        </w:rPr>
        <w:t xml:space="preserve"> اصطلاحا</w:t>
      </w:r>
      <w:r w:rsidRPr="00606F8C">
        <w:rPr>
          <w:rFonts w:ascii="Simplified Arabic" w:hAnsi="Simplified Arabic" w:cs="Simplified Arabic" w:hint="cs"/>
          <w:b/>
          <w:bCs/>
          <w:sz w:val="32"/>
          <w:szCs w:val="32"/>
          <w:rtl/>
          <w:lang w:val="en-US" w:bidi="ar-DZ"/>
        </w:rPr>
        <w:t>:</w:t>
      </w:r>
    </w:p>
    <w:p w:rsidR="00CA2738" w:rsidRPr="009B50EA" w:rsidRDefault="00CA2738" w:rsidP="00CA2738">
      <w:pPr>
        <w:bidi/>
        <w:ind w:left="-1"/>
        <w:jc w:val="both"/>
        <w:rPr>
          <w:rFonts w:ascii="Simplified Arabic" w:hAnsi="Simplified Arabic" w:cs="Simplified Arabic"/>
          <w:b/>
          <w:bCs/>
          <w:sz w:val="32"/>
          <w:szCs w:val="32"/>
          <w:rtl/>
          <w:lang w:val="en-US" w:bidi="ar-DZ"/>
        </w:rPr>
      </w:pPr>
      <w:r>
        <w:rPr>
          <w:rFonts w:ascii="Simplified Arabic" w:hAnsi="Simplified Arabic" w:cs="Simplified Arabic"/>
          <w:sz w:val="28"/>
          <w:szCs w:val="28"/>
          <w:lang w:bidi="ar-DZ"/>
        </w:rPr>
        <w:t xml:space="preserve">   </w:t>
      </w:r>
      <w:r w:rsidRPr="006C042C">
        <w:rPr>
          <w:rFonts w:ascii="Simplified Arabic" w:hAnsi="Simplified Arabic" w:cs="Simplified Arabic"/>
          <w:sz w:val="28"/>
          <w:szCs w:val="28"/>
          <w:rtl/>
          <w:lang w:bidi="ar-DZ"/>
        </w:rPr>
        <w:t>ق</w:t>
      </w:r>
      <w:r>
        <w:rPr>
          <w:rFonts w:ascii="Simplified Arabic" w:hAnsi="Simplified Arabic" w:cs="Simplified Arabic"/>
          <w:sz w:val="28"/>
          <w:szCs w:val="28"/>
          <w:rtl/>
          <w:lang w:bidi="ar-DZ"/>
        </w:rPr>
        <w:t>بل التطرق لمفهوم الدين، تجدر ال</w:t>
      </w:r>
      <w:r>
        <w:rPr>
          <w:rFonts w:ascii="Simplified Arabic" w:hAnsi="Simplified Arabic" w:cs="Simplified Arabic" w:hint="cs"/>
          <w:sz w:val="28"/>
          <w:szCs w:val="28"/>
          <w:rtl/>
          <w:lang w:bidi="ar-DZ"/>
        </w:rPr>
        <w:t>إ</w:t>
      </w:r>
      <w:r w:rsidRPr="006C042C">
        <w:rPr>
          <w:rFonts w:ascii="Simplified Arabic" w:hAnsi="Simplified Arabic" w:cs="Simplified Arabic"/>
          <w:sz w:val="28"/>
          <w:szCs w:val="28"/>
          <w:rtl/>
          <w:lang w:bidi="ar-DZ"/>
        </w:rPr>
        <w:t>شارة إلى أن هناك العديد من وجهات النظر حول مفهومه، وذلك راجع إلى</w:t>
      </w:r>
      <w:r w:rsidRPr="006C042C">
        <w:rPr>
          <w:rFonts w:ascii="Simplified Arabic" w:hAnsi="Simplified Arabic" w:cs="Simplified Arabic"/>
          <w:sz w:val="28"/>
          <w:szCs w:val="28"/>
          <w:lang w:bidi="ar-DZ"/>
        </w:rPr>
        <w:t xml:space="preserve">: </w:t>
      </w:r>
    </w:p>
    <w:p w:rsidR="00CA2738" w:rsidRPr="006C042C" w:rsidRDefault="00CA2738" w:rsidP="00CA2738">
      <w:pPr>
        <w:bidi/>
        <w:ind w:left="-1"/>
        <w:jc w:val="both"/>
        <w:rPr>
          <w:rFonts w:ascii="Simplified Arabic" w:hAnsi="Simplified Arabic" w:cs="Simplified Arabic"/>
          <w:sz w:val="28"/>
          <w:szCs w:val="28"/>
          <w:rtl/>
          <w:lang w:bidi="ar-DZ"/>
        </w:rPr>
      </w:pPr>
      <w:r w:rsidRPr="006C042C">
        <w:rPr>
          <w:rFonts w:ascii="Simplified Arabic" w:hAnsi="Simplified Arabic" w:cs="Simplified Arabic"/>
          <w:sz w:val="28"/>
          <w:szCs w:val="28"/>
          <w:lang w:bidi="ar-DZ"/>
        </w:rPr>
        <w:t>-</w:t>
      </w:r>
      <w:r w:rsidRPr="006C042C">
        <w:rPr>
          <w:rFonts w:ascii="Simplified Arabic" w:hAnsi="Simplified Arabic" w:cs="Simplified Arabic"/>
          <w:sz w:val="28"/>
          <w:szCs w:val="28"/>
          <w:rtl/>
          <w:lang w:bidi="ar-DZ"/>
        </w:rPr>
        <w:t>أن الدين يتضمن علاقة بين الفرد وبين شيء وكائن مقدس غير مطوع للتعريف بالألفاظ</w:t>
      </w:r>
    </w:p>
    <w:p w:rsidR="00CA2738" w:rsidRPr="006C042C" w:rsidRDefault="00CA2738" w:rsidP="00CA2738">
      <w:pPr>
        <w:bidi/>
        <w:ind w:left="-1"/>
        <w:jc w:val="both"/>
        <w:rPr>
          <w:rFonts w:ascii="Simplified Arabic" w:hAnsi="Simplified Arabic" w:cs="Simplified Arabic"/>
          <w:sz w:val="28"/>
          <w:szCs w:val="28"/>
          <w:rtl/>
          <w:lang w:bidi="ar-DZ"/>
        </w:rPr>
      </w:pPr>
      <w:r w:rsidRPr="006C042C">
        <w:rPr>
          <w:rFonts w:ascii="Simplified Arabic" w:hAnsi="Simplified Arabic" w:cs="Simplified Arabic"/>
          <w:sz w:val="28"/>
          <w:szCs w:val="28"/>
          <w:rtl/>
          <w:lang w:bidi="ar-DZ"/>
        </w:rPr>
        <w:t>التي يستوعبها العقل البشري فهي قوة خارجة عن نطاق تفكيره</w:t>
      </w:r>
      <w:r w:rsidRPr="006C042C">
        <w:rPr>
          <w:rFonts w:ascii="Simplified Arabic" w:hAnsi="Simplified Arabic" w:cs="Simplified Arabic"/>
          <w:sz w:val="28"/>
          <w:szCs w:val="28"/>
          <w:lang w:bidi="ar-DZ"/>
        </w:rPr>
        <w:t>.</w:t>
      </w:r>
    </w:p>
    <w:p w:rsidR="00CA2738" w:rsidRPr="006C042C" w:rsidRDefault="00CA2738" w:rsidP="00CA2738">
      <w:pPr>
        <w:bidi/>
        <w:ind w:left="-1"/>
        <w:jc w:val="both"/>
        <w:rPr>
          <w:rFonts w:ascii="Simplified Arabic" w:hAnsi="Simplified Arabic" w:cs="Simplified Arabic"/>
          <w:sz w:val="28"/>
          <w:szCs w:val="28"/>
          <w:rtl/>
          <w:lang w:bidi="ar-DZ"/>
        </w:rPr>
      </w:pPr>
      <w:r w:rsidRPr="006C042C">
        <w:rPr>
          <w:rFonts w:ascii="Simplified Arabic" w:hAnsi="Simplified Arabic" w:cs="Simplified Arabic"/>
          <w:sz w:val="28"/>
          <w:szCs w:val="28"/>
          <w:lang w:bidi="ar-DZ"/>
        </w:rPr>
        <w:t>-</w:t>
      </w:r>
      <w:r w:rsidRPr="006C042C">
        <w:rPr>
          <w:rFonts w:ascii="Simplified Arabic" w:hAnsi="Simplified Arabic" w:cs="Simplified Arabic"/>
          <w:sz w:val="28"/>
          <w:szCs w:val="28"/>
          <w:rtl/>
          <w:lang w:bidi="ar-DZ"/>
        </w:rPr>
        <w:t>حرمة وقداسة وحساسية ظاهرة الدين</w:t>
      </w:r>
      <w:r w:rsidRPr="006C042C">
        <w:rPr>
          <w:rFonts w:ascii="Simplified Arabic" w:hAnsi="Simplified Arabic" w:cs="Simplified Arabic"/>
          <w:sz w:val="28"/>
          <w:szCs w:val="28"/>
          <w:lang w:bidi="ar-DZ"/>
        </w:rPr>
        <w:t>.</w:t>
      </w:r>
    </w:p>
    <w:p w:rsidR="00CA2738" w:rsidRPr="004E339F" w:rsidRDefault="00CA2738" w:rsidP="00CA2738">
      <w:pPr>
        <w:bidi/>
        <w:ind w:left="-1"/>
        <w:jc w:val="both"/>
        <w:rPr>
          <w:rFonts w:ascii="Simplified Arabic" w:hAnsi="Simplified Arabic" w:cs="Simplified Arabic"/>
          <w:b/>
          <w:bCs/>
          <w:sz w:val="24"/>
          <w:szCs w:val="24"/>
          <w:rtl/>
          <w:lang w:bidi="ar-DZ"/>
        </w:rPr>
      </w:pPr>
      <w:r w:rsidRPr="006C042C">
        <w:rPr>
          <w:rFonts w:ascii="Simplified Arabic" w:hAnsi="Simplified Arabic" w:cs="Simplified Arabic"/>
          <w:sz w:val="28"/>
          <w:szCs w:val="28"/>
          <w:lang w:bidi="ar-DZ"/>
        </w:rPr>
        <w:t>-</w:t>
      </w:r>
      <w:r w:rsidRPr="006C042C">
        <w:rPr>
          <w:rFonts w:ascii="Simplified Arabic" w:hAnsi="Simplified Arabic" w:cs="Simplified Arabic"/>
          <w:sz w:val="28"/>
          <w:szCs w:val="28"/>
          <w:rtl/>
          <w:lang w:bidi="ar-DZ"/>
        </w:rPr>
        <w:t>والنقطة الأهم هي وجود العديد من الديانات لكل منها فرق ومذاهب وملل</w:t>
      </w:r>
      <w:r w:rsidRPr="004E339F">
        <w:rPr>
          <w:rFonts w:ascii="Simplified Arabic" w:hAnsi="Simplified Arabic" w:cs="Simplified Arabic"/>
          <w:sz w:val="24"/>
          <w:szCs w:val="24"/>
          <w:lang w:bidi="ar-DZ"/>
        </w:rPr>
        <w:t>.</w:t>
      </w:r>
      <w:r w:rsidRPr="004E339F">
        <w:rPr>
          <w:rFonts w:ascii="Simplified Arabic" w:hAnsi="Simplified Arabic" w:cs="Simplified Arabic" w:hint="cs"/>
          <w:b/>
          <w:bCs/>
          <w:sz w:val="24"/>
          <w:szCs w:val="24"/>
          <w:rtl/>
          <w:lang w:bidi="ar-DZ"/>
        </w:rPr>
        <w:t>(رشوان،2004،ص3)</w:t>
      </w:r>
      <w:r>
        <w:rPr>
          <w:rFonts w:ascii="Simplified Arabic" w:hAnsi="Simplified Arabic" w:cs="Simplified Arabic" w:hint="cs"/>
          <w:b/>
          <w:bCs/>
          <w:sz w:val="24"/>
          <w:szCs w:val="24"/>
          <w:rtl/>
          <w:lang w:bidi="ar-DZ"/>
        </w:rPr>
        <w:t>.</w:t>
      </w:r>
    </w:p>
    <w:p w:rsidR="00CA2738" w:rsidRPr="006C042C" w:rsidRDefault="00CA2738" w:rsidP="00CA2738">
      <w:pPr>
        <w:bidi/>
        <w:ind w:left="-1"/>
        <w:jc w:val="both"/>
        <w:rPr>
          <w:rFonts w:ascii="Simplified Arabic" w:hAnsi="Simplified Arabic" w:cs="Simplified Arabic"/>
          <w:sz w:val="28"/>
          <w:szCs w:val="28"/>
          <w:rtl/>
          <w:lang w:bidi="ar-DZ"/>
        </w:rPr>
      </w:pPr>
      <w:r w:rsidRPr="006C042C">
        <w:rPr>
          <w:rFonts w:ascii="Simplified Arabic" w:hAnsi="Simplified Arabic" w:cs="Simplified Arabic"/>
          <w:sz w:val="28"/>
          <w:szCs w:val="28"/>
          <w:rtl/>
          <w:lang w:bidi="ar-DZ"/>
        </w:rPr>
        <w:t>فلما كان اختلاف مفهوم الدين يختلف تبعا لما ذكرناه سابقا، أوردنا مفهوم الدين للعلماء</w:t>
      </w:r>
      <w:r>
        <w:rPr>
          <w:rFonts w:ascii="Simplified Arabic" w:hAnsi="Simplified Arabic" w:cs="Simplified Arabic" w:hint="cs"/>
          <w:sz w:val="28"/>
          <w:szCs w:val="28"/>
          <w:rtl/>
          <w:lang w:bidi="ar-DZ"/>
        </w:rPr>
        <w:t xml:space="preserve"> الغربيين و مفهوم </w:t>
      </w:r>
    </w:p>
    <w:p w:rsidR="00CA2738" w:rsidRPr="006C042C" w:rsidRDefault="00CA2738" w:rsidP="00CA2738">
      <w:pPr>
        <w:bidi/>
        <w:ind w:left="-1"/>
        <w:jc w:val="both"/>
        <w:rPr>
          <w:rFonts w:ascii="Simplified Arabic" w:hAnsi="Simplified Arabic" w:cs="Simplified Arabic"/>
          <w:sz w:val="28"/>
          <w:szCs w:val="28"/>
          <w:rtl/>
          <w:lang w:bidi="ar-DZ"/>
        </w:rPr>
      </w:pPr>
      <w:r w:rsidRPr="006C042C">
        <w:rPr>
          <w:rFonts w:ascii="Simplified Arabic" w:hAnsi="Simplified Arabic" w:cs="Simplified Arabic"/>
          <w:sz w:val="28"/>
          <w:szCs w:val="28"/>
          <w:rtl/>
          <w:lang w:bidi="ar-DZ"/>
        </w:rPr>
        <w:t>الدين عند العلماء المسلمين كل على حد</w:t>
      </w:r>
      <w:r>
        <w:rPr>
          <w:rFonts w:ascii="Simplified Arabic" w:hAnsi="Simplified Arabic" w:cs="Simplified Arabic" w:hint="cs"/>
          <w:sz w:val="28"/>
          <w:szCs w:val="28"/>
          <w:rtl/>
          <w:lang w:bidi="ar-DZ"/>
        </w:rPr>
        <w:t>ة</w:t>
      </w:r>
      <w:r w:rsidRPr="006C042C">
        <w:rPr>
          <w:rFonts w:ascii="Simplified Arabic" w:hAnsi="Simplified Arabic" w:cs="Simplified Arabic"/>
          <w:sz w:val="28"/>
          <w:szCs w:val="28"/>
          <w:rtl/>
          <w:lang w:bidi="ar-DZ"/>
        </w:rPr>
        <w:t xml:space="preserve"> كالتالي:</w:t>
      </w:r>
    </w:p>
    <w:p w:rsidR="00CA2738" w:rsidRPr="00E406F1" w:rsidRDefault="00CA2738" w:rsidP="00CA2738">
      <w:pPr>
        <w:pStyle w:val="Paragraphedeliste"/>
        <w:numPr>
          <w:ilvl w:val="0"/>
          <w:numId w:val="3"/>
        </w:numPr>
        <w:bidi/>
        <w:spacing w:after="160" w:line="259" w:lineRule="auto"/>
        <w:ind w:left="-1" w:firstLine="0"/>
        <w:jc w:val="both"/>
        <w:rPr>
          <w:rFonts w:ascii="Simplified Arabic" w:hAnsi="Simplified Arabic" w:cs="Simplified Arabic"/>
          <w:b/>
          <w:bCs/>
          <w:sz w:val="28"/>
          <w:szCs w:val="28"/>
          <w:lang w:bidi="ar-DZ"/>
        </w:rPr>
      </w:pPr>
      <w:r w:rsidRPr="00E406F1">
        <w:rPr>
          <w:rFonts w:ascii="Simplified Arabic" w:hAnsi="Simplified Arabic" w:cs="Simplified Arabic" w:hint="cs"/>
          <w:b/>
          <w:bCs/>
          <w:sz w:val="28"/>
          <w:szCs w:val="28"/>
          <w:rtl/>
          <w:lang w:bidi="ar-DZ"/>
        </w:rPr>
        <w:t>مفهوم</w:t>
      </w:r>
      <w:r>
        <w:rPr>
          <w:rFonts w:ascii="Simplified Arabic" w:hAnsi="Simplified Arabic" w:cs="Simplified Arabic"/>
          <w:b/>
          <w:bCs/>
          <w:sz w:val="28"/>
          <w:szCs w:val="28"/>
          <w:lang w:bidi="ar-DZ"/>
        </w:rPr>
        <w:t xml:space="preserve"> </w:t>
      </w:r>
      <w:r w:rsidRPr="00E406F1">
        <w:rPr>
          <w:rFonts w:ascii="Simplified Arabic" w:hAnsi="Simplified Arabic" w:cs="Simplified Arabic" w:hint="cs"/>
          <w:b/>
          <w:bCs/>
          <w:sz w:val="28"/>
          <w:szCs w:val="28"/>
          <w:rtl/>
          <w:lang w:bidi="ar-DZ"/>
        </w:rPr>
        <w:t>الدين</w:t>
      </w:r>
      <w:r>
        <w:rPr>
          <w:rFonts w:ascii="Simplified Arabic" w:hAnsi="Simplified Arabic" w:cs="Simplified Arabic"/>
          <w:b/>
          <w:bCs/>
          <w:sz w:val="28"/>
          <w:szCs w:val="28"/>
          <w:lang w:bidi="ar-DZ"/>
        </w:rPr>
        <w:t xml:space="preserve"> </w:t>
      </w:r>
      <w:r w:rsidRPr="00E406F1">
        <w:rPr>
          <w:rFonts w:ascii="Simplified Arabic" w:hAnsi="Simplified Arabic" w:cs="Simplified Arabic" w:hint="cs"/>
          <w:b/>
          <w:bCs/>
          <w:sz w:val="28"/>
          <w:szCs w:val="28"/>
          <w:rtl/>
          <w:lang w:bidi="ar-DZ"/>
        </w:rPr>
        <w:t>عند العلماء الغربيين:</w:t>
      </w:r>
    </w:p>
    <w:p w:rsidR="00CA2738" w:rsidRPr="004E339F" w:rsidRDefault="00CA2738" w:rsidP="00CA2738">
      <w:pPr>
        <w:bidi/>
        <w:ind w:left="-1"/>
        <w:jc w:val="both"/>
        <w:rPr>
          <w:rFonts w:ascii="Simplified Arabic" w:hAnsi="Simplified Arabic" w:cs="Simplified Arabic"/>
          <w:b/>
          <w:bCs/>
          <w:sz w:val="24"/>
          <w:szCs w:val="24"/>
          <w:lang w:bidi="ar-DZ"/>
        </w:rPr>
      </w:pPr>
      <w:r>
        <w:rPr>
          <w:rFonts w:ascii="Simplified Arabic" w:hAnsi="Simplified Arabic" w:cs="Simplified Arabic"/>
          <w:sz w:val="28"/>
          <w:szCs w:val="28"/>
          <w:lang w:bidi="ar-DZ"/>
        </w:rPr>
        <w:t xml:space="preserve">    </w:t>
      </w:r>
      <w:r w:rsidRPr="00E406F1">
        <w:rPr>
          <w:rFonts w:ascii="Simplified Arabic" w:hAnsi="Simplified Arabic" w:cs="Simplified Arabic" w:hint="cs"/>
          <w:sz w:val="28"/>
          <w:szCs w:val="28"/>
          <w:rtl/>
          <w:lang w:bidi="ar-DZ"/>
        </w:rPr>
        <w:t xml:space="preserve">يعرف </w:t>
      </w:r>
      <w:r w:rsidRPr="00E33247">
        <w:rPr>
          <w:rFonts w:ascii="Simplified Arabic" w:hAnsi="Simplified Arabic" w:cs="Simplified Arabic" w:hint="cs"/>
          <w:sz w:val="28"/>
          <w:szCs w:val="28"/>
          <w:rtl/>
          <w:lang w:bidi="ar-DZ"/>
        </w:rPr>
        <w:t>اميل برنوف</w:t>
      </w:r>
      <w:r>
        <w:rPr>
          <w:rFonts w:ascii="Simplified Arabic" w:hAnsi="Simplified Arabic" w:cs="Simplified Arabic"/>
          <w:sz w:val="28"/>
          <w:szCs w:val="28"/>
          <w:lang w:bidi="ar-DZ"/>
        </w:rPr>
        <w:t xml:space="preserve"> Emile burnouf </w:t>
      </w:r>
      <w:r w:rsidRPr="00E406F1">
        <w:rPr>
          <w:rFonts w:ascii="Simplified Arabic" w:hAnsi="Simplified Arabic" w:cs="Simplified Arabic" w:hint="cs"/>
          <w:sz w:val="28"/>
          <w:szCs w:val="28"/>
          <w:rtl/>
          <w:lang w:bidi="ar-DZ"/>
        </w:rPr>
        <w:t xml:space="preserve">الدين في كتاب "علم الديانات": الدين هو العبادة، والعبادة عمل </w:t>
      </w:r>
      <w:r>
        <w:rPr>
          <w:rFonts w:ascii="Simplified Arabic" w:hAnsi="Simplified Arabic" w:cs="Simplified Arabic" w:hint="cs"/>
          <w:sz w:val="28"/>
          <w:szCs w:val="28"/>
          <w:rtl/>
          <w:lang w:bidi="ar-DZ"/>
        </w:rPr>
        <w:t>مزدوج: فهي عمل عقلي به يعترف الإ</w:t>
      </w:r>
      <w:r w:rsidRPr="00E406F1">
        <w:rPr>
          <w:rFonts w:ascii="Simplified Arabic" w:hAnsi="Simplified Arabic" w:cs="Simplified Arabic" w:hint="cs"/>
          <w:sz w:val="28"/>
          <w:szCs w:val="28"/>
          <w:rtl/>
          <w:lang w:bidi="ar-DZ"/>
        </w:rPr>
        <w:t>نسان بقوة سامية، وعم</w:t>
      </w:r>
      <w:r>
        <w:rPr>
          <w:rFonts w:ascii="Simplified Arabic" w:hAnsi="Simplified Arabic" w:cs="Simplified Arabic" w:hint="cs"/>
          <w:sz w:val="28"/>
          <w:szCs w:val="28"/>
          <w:rtl/>
          <w:lang w:bidi="ar-DZ"/>
        </w:rPr>
        <w:t>ل قلبي أو انعطاف محبة يتوجه به إ</w:t>
      </w:r>
      <w:r w:rsidRPr="00E406F1">
        <w:rPr>
          <w:rFonts w:ascii="Simplified Arabic" w:hAnsi="Simplified Arabic" w:cs="Simplified Arabic" w:hint="cs"/>
          <w:sz w:val="28"/>
          <w:szCs w:val="28"/>
          <w:rtl/>
          <w:lang w:bidi="ar-DZ"/>
        </w:rPr>
        <w:t xml:space="preserve">لى رحمة تلك القوة. </w:t>
      </w:r>
      <w:r w:rsidRPr="00EC0315">
        <w:rPr>
          <w:rFonts w:ascii="Simplified Arabic" w:hAnsi="Simplified Arabic" w:cs="Simplified Arabic" w:hint="cs"/>
          <w:b/>
          <w:bCs/>
          <w:sz w:val="24"/>
          <w:szCs w:val="24"/>
          <w:rtl/>
          <w:lang w:bidi="ar-DZ"/>
        </w:rPr>
        <w:t>(دراز،1980،ص35).</w:t>
      </w:r>
    </w:p>
    <w:p w:rsidR="00CA2738" w:rsidRPr="004E339F" w:rsidRDefault="00CA2738" w:rsidP="00CA2738">
      <w:pPr>
        <w:bidi/>
        <w:ind w:left="-1"/>
        <w:jc w:val="both"/>
        <w:rPr>
          <w:rFonts w:ascii="Simplified Arabic" w:hAnsi="Simplified Arabic" w:cs="Simplified Arabic"/>
          <w:b/>
          <w:bCs/>
          <w:sz w:val="24"/>
          <w:szCs w:val="24"/>
          <w:rtl/>
          <w:lang w:bidi="ar-DZ"/>
        </w:rPr>
      </w:pP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ويقول روبرت سبنسر</w:t>
      </w:r>
      <w:r>
        <w:rPr>
          <w:rFonts w:ascii="Simplified Arabic" w:hAnsi="Simplified Arabic" w:cs="Simplified Arabic"/>
          <w:sz w:val="28"/>
          <w:szCs w:val="28"/>
        </w:rPr>
        <w:t>Hebert spencer</w:t>
      </w:r>
      <w:r w:rsidRPr="00E17CD5">
        <w:rPr>
          <w:rFonts w:ascii="Simplified Arabic" w:hAnsi="Simplified Arabic" w:cs="Simplified Arabic"/>
          <w:sz w:val="28"/>
          <w:szCs w:val="28"/>
        </w:rPr>
        <w:t> </w:t>
      </w:r>
      <w:r>
        <w:rPr>
          <w:rFonts w:ascii="Simplified Arabic" w:hAnsi="Simplified Arabic" w:cs="Simplified Arabic" w:hint="cs"/>
          <w:sz w:val="28"/>
          <w:szCs w:val="28"/>
          <w:rtl/>
          <w:lang w:bidi="ar-DZ"/>
        </w:rPr>
        <w:t xml:space="preserve"> في كتابه "المبادئ الأولية": الدين هو الإ</w:t>
      </w:r>
      <w:r w:rsidRPr="000500A9">
        <w:rPr>
          <w:rFonts w:ascii="Simplified Arabic" w:hAnsi="Simplified Arabic" w:cs="Simplified Arabic" w:hint="cs"/>
          <w:sz w:val="28"/>
          <w:szCs w:val="28"/>
          <w:rtl/>
          <w:lang w:bidi="ar-DZ"/>
        </w:rPr>
        <w:t xml:space="preserve">يمان بقوة لا يمكن تصور نهايتها الزمنية ولا المكانية. </w:t>
      </w:r>
      <w:r w:rsidRPr="004E339F">
        <w:rPr>
          <w:rFonts w:ascii="Simplified Arabic" w:hAnsi="Simplified Arabic" w:cs="Simplified Arabic" w:hint="cs"/>
          <w:b/>
          <w:bCs/>
          <w:sz w:val="24"/>
          <w:szCs w:val="24"/>
          <w:rtl/>
          <w:lang w:bidi="ar-DZ"/>
        </w:rPr>
        <w:t>(السمالوطي،1981،ص50).</w:t>
      </w:r>
    </w:p>
    <w:p w:rsidR="00CA2738" w:rsidRPr="004E339F" w:rsidRDefault="00CA2738" w:rsidP="00CA2738">
      <w:pPr>
        <w:bidi/>
        <w:ind w:left="-1"/>
        <w:jc w:val="both"/>
        <w:rPr>
          <w:rFonts w:ascii="Simplified Arabic" w:hAnsi="Simplified Arabic" w:cs="Simplified Arabic"/>
          <w:b/>
          <w:bCs/>
          <w:sz w:val="24"/>
          <w:szCs w:val="24"/>
          <w:rtl/>
          <w:lang w:bidi="ar-DZ"/>
        </w:rPr>
      </w:pPr>
      <w:r>
        <w:rPr>
          <w:rFonts w:ascii="Simplified Arabic" w:hAnsi="Simplified Arabic" w:cs="Simplified Arabic"/>
          <w:sz w:val="28"/>
          <w:szCs w:val="28"/>
          <w:lang w:bidi="ar-DZ"/>
        </w:rPr>
        <w:lastRenderedPageBreak/>
        <w:t xml:space="preserve">  </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ويعرفه ميشيل مايير </w:t>
      </w:r>
      <w:r>
        <w:rPr>
          <w:rFonts w:ascii="Simplified Arabic" w:hAnsi="Simplified Arabic" w:cs="Simplified Arabic"/>
          <w:sz w:val="28"/>
          <w:szCs w:val="28"/>
          <w:lang w:bidi="ar-DZ"/>
        </w:rPr>
        <w:t>Michel meyer</w:t>
      </w:r>
      <w:r w:rsidRPr="004D1D4A">
        <w:rPr>
          <w:rFonts w:ascii="Simplified Arabic" w:hAnsi="Simplified Arabic" w:cs="Simplified Arabic" w:hint="cs"/>
          <w:sz w:val="28"/>
          <w:szCs w:val="28"/>
          <w:rtl/>
          <w:lang w:bidi="ar-DZ"/>
        </w:rPr>
        <w:t xml:space="preserve"> بأنه: جملة العقائد والوصايا التي يجب أن توجهنا في سلوكنا مع الله، ومع الناس، وفي حق أنفسنا</w:t>
      </w:r>
      <w:r w:rsidRPr="004E339F">
        <w:rPr>
          <w:rFonts w:ascii="Simplified Arabic" w:hAnsi="Simplified Arabic" w:cs="Simplified Arabic" w:hint="cs"/>
          <w:b/>
          <w:bCs/>
          <w:sz w:val="24"/>
          <w:szCs w:val="24"/>
          <w:rtl/>
          <w:lang w:bidi="ar-DZ"/>
        </w:rPr>
        <w:t>. (دراز،1980،ص35).</w:t>
      </w:r>
    </w:p>
    <w:p w:rsidR="00CA2738" w:rsidRPr="004E339F" w:rsidRDefault="00CA2738" w:rsidP="00CA2738">
      <w:pPr>
        <w:bidi/>
        <w:ind w:left="-1"/>
        <w:jc w:val="both"/>
        <w:rPr>
          <w:rFonts w:ascii="Simplified Arabic" w:hAnsi="Simplified Arabic" w:cs="Simplified Arabic"/>
          <w:b/>
          <w:bCs/>
          <w:sz w:val="24"/>
          <w:szCs w:val="24"/>
          <w:rtl/>
          <w:lang w:bidi="ar-DZ"/>
        </w:rPr>
      </w:pPr>
      <w:r>
        <w:rPr>
          <w:rFonts w:ascii="Simplified Arabic" w:hAnsi="Simplified Arabic" w:cs="Simplified Arabic"/>
          <w:sz w:val="28"/>
          <w:szCs w:val="28"/>
          <w:lang w:bidi="ar-DZ"/>
        </w:rPr>
        <w:t xml:space="preserve">   </w:t>
      </w:r>
      <w:r w:rsidRPr="009C5984">
        <w:rPr>
          <w:rFonts w:ascii="Simplified Arabic" w:hAnsi="Simplified Arabic" w:cs="Simplified Arabic" w:hint="cs"/>
          <w:sz w:val="28"/>
          <w:szCs w:val="28"/>
          <w:rtl/>
          <w:lang w:bidi="ar-DZ"/>
        </w:rPr>
        <w:t>يعرف</w:t>
      </w:r>
      <w:r>
        <w:rPr>
          <w:rFonts w:ascii="Simplified Arabic" w:hAnsi="Simplified Arabic" w:cs="Simplified Arabic" w:hint="cs"/>
          <w:sz w:val="28"/>
          <w:szCs w:val="28"/>
          <w:rtl/>
          <w:lang w:bidi="ar-DZ"/>
        </w:rPr>
        <w:t xml:space="preserve"> كارل</w:t>
      </w:r>
      <w:r>
        <w:rPr>
          <w:rFonts w:ascii="Simplified Arabic" w:hAnsi="Simplified Arabic" w:cs="Simplified Arabic"/>
          <w:sz w:val="28"/>
          <w:szCs w:val="28"/>
          <w:lang w:bidi="ar-DZ"/>
        </w:rPr>
        <w:t xml:space="preserve"> </w:t>
      </w:r>
      <w:r w:rsidRPr="009C5984">
        <w:rPr>
          <w:rFonts w:ascii="Simplified Arabic" w:hAnsi="Simplified Arabic" w:cs="Simplified Arabic" w:hint="cs"/>
          <w:sz w:val="28"/>
          <w:szCs w:val="28"/>
          <w:rtl/>
          <w:lang w:bidi="ar-DZ"/>
        </w:rPr>
        <w:t xml:space="preserve">يونغ </w:t>
      </w:r>
      <w:r w:rsidRPr="00E17CD5">
        <w:rPr>
          <w:rFonts w:ascii="Simplified Arabic" w:hAnsi="Simplified Arabic" w:cs="Simplified Arabic"/>
          <w:sz w:val="28"/>
          <w:szCs w:val="28"/>
          <w:lang w:bidi="ar-DZ"/>
        </w:rPr>
        <w:t>Carl G.jung </w:t>
      </w:r>
      <w:r w:rsidRPr="009C5984">
        <w:rPr>
          <w:rFonts w:ascii="Simplified Arabic" w:hAnsi="Simplified Arabic" w:cs="Simplified Arabic" w:hint="cs"/>
          <w:sz w:val="28"/>
          <w:szCs w:val="28"/>
          <w:rtl/>
          <w:lang w:bidi="ar-DZ"/>
        </w:rPr>
        <w:t xml:space="preserve"> الدين على أنه: الخضوع لقوى أكبر من أنفسنا، هذا الخضوع له أهمية في حياة الفرد والمجتمع لما يضفي عليه من استقرار نفسي</w:t>
      </w:r>
      <w:r w:rsidRPr="004E339F">
        <w:rPr>
          <w:rFonts w:ascii="Simplified Arabic" w:hAnsi="Simplified Arabic" w:cs="Simplified Arabic" w:hint="cs"/>
          <w:b/>
          <w:bCs/>
          <w:sz w:val="24"/>
          <w:szCs w:val="24"/>
          <w:rtl/>
          <w:lang w:bidi="ar-DZ"/>
        </w:rPr>
        <w:t>.</w:t>
      </w:r>
      <w:r w:rsidRPr="004E339F">
        <w:rPr>
          <w:rFonts w:ascii="Simplified Arabic" w:hAnsi="Simplified Arabic" w:cs="Simplified Arabic"/>
          <w:b/>
          <w:bCs/>
          <w:sz w:val="24"/>
          <w:szCs w:val="24"/>
          <w:lang w:bidi="ar-DZ"/>
        </w:rPr>
        <w:t>)</w:t>
      </w:r>
      <w:r w:rsidRPr="004E339F">
        <w:rPr>
          <w:rFonts w:ascii="Simplified Arabic" w:hAnsi="Simplified Arabic" w:cs="Simplified Arabic" w:hint="cs"/>
          <w:b/>
          <w:bCs/>
          <w:sz w:val="24"/>
          <w:szCs w:val="24"/>
          <w:rtl/>
          <w:lang w:bidi="ar-DZ"/>
        </w:rPr>
        <w:t>موسى،2001،ص10).</w:t>
      </w:r>
    </w:p>
    <w:p w:rsidR="00CA2738" w:rsidRPr="004E339F" w:rsidRDefault="00CA2738" w:rsidP="00CA2738">
      <w:pPr>
        <w:bidi/>
        <w:ind w:left="-1"/>
        <w:jc w:val="both"/>
        <w:rPr>
          <w:rFonts w:ascii="Simplified Arabic" w:hAnsi="Simplified Arabic" w:cs="Simplified Arabic"/>
          <w:b/>
          <w:bCs/>
          <w:sz w:val="24"/>
          <w:szCs w:val="24"/>
          <w:rtl/>
          <w:lang w:bidi="ar-DZ"/>
        </w:rPr>
      </w:pP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يعتبر تعريف الأب شاتل </w:t>
      </w:r>
      <w:r>
        <w:rPr>
          <w:rFonts w:ascii="Simplified Arabic" w:hAnsi="Simplified Arabic" w:cs="Simplified Arabic"/>
          <w:sz w:val="28"/>
          <w:szCs w:val="28"/>
          <w:lang w:bidi="ar-DZ"/>
        </w:rPr>
        <w:t>Chatel</w:t>
      </w:r>
      <w:r>
        <w:rPr>
          <w:rFonts w:ascii="Simplified Arabic" w:hAnsi="Simplified Arabic" w:cs="Simplified Arabic" w:hint="cs"/>
          <w:sz w:val="28"/>
          <w:szCs w:val="28"/>
          <w:rtl/>
          <w:lang w:bidi="ar-DZ"/>
        </w:rPr>
        <w:t xml:space="preserve"> للدين</w:t>
      </w:r>
      <w:r w:rsidRPr="00977B50">
        <w:rPr>
          <w:rFonts w:ascii="Simplified Arabic" w:hAnsi="Simplified Arabic" w:cs="Simplified Arabic" w:hint="cs"/>
          <w:sz w:val="28"/>
          <w:szCs w:val="28"/>
          <w:rtl/>
          <w:lang w:bidi="ar-DZ"/>
        </w:rPr>
        <w:t xml:space="preserve"> في كتابه "قانون الإنسانية</w:t>
      </w:r>
      <w:r>
        <w:rPr>
          <w:rFonts w:ascii="Simplified Arabic" w:hAnsi="Simplified Arabic" w:cs="Simplified Arabic" w:hint="cs"/>
          <w:sz w:val="28"/>
          <w:szCs w:val="28"/>
          <w:rtl/>
          <w:lang w:bidi="ar-DZ"/>
        </w:rPr>
        <w:t>" من أرق</w:t>
      </w:r>
      <w:r w:rsidRPr="00977B50">
        <w:rPr>
          <w:rFonts w:ascii="Simplified Arabic" w:hAnsi="Simplified Arabic" w:cs="Simplified Arabic" w:hint="cs"/>
          <w:sz w:val="28"/>
          <w:szCs w:val="28"/>
          <w:rtl/>
          <w:lang w:bidi="ar-DZ"/>
        </w:rPr>
        <w:t>ى التعريفات عند علماء الغرب حيث يقول: الدين هو مجموعة واجبا</w:t>
      </w:r>
      <w:r>
        <w:rPr>
          <w:rFonts w:ascii="Simplified Arabic" w:hAnsi="Simplified Arabic" w:cs="Simplified Arabic" w:hint="cs"/>
          <w:sz w:val="28"/>
          <w:szCs w:val="28"/>
          <w:rtl/>
          <w:lang w:bidi="ar-DZ"/>
        </w:rPr>
        <w:t>ت المخلوق نحو الخالق: واجبات الإ</w:t>
      </w:r>
      <w:r w:rsidRPr="00977B50">
        <w:rPr>
          <w:rFonts w:ascii="Simplified Arabic" w:hAnsi="Simplified Arabic" w:cs="Simplified Arabic" w:hint="cs"/>
          <w:sz w:val="28"/>
          <w:szCs w:val="28"/>
          <w:rtl/>
          <w:lang w:bidi="ar-DZ"/>
        </w:rPr>
        <w:t>نسان نحو الله، واجباته نحو الجماعة، وواجبته نحو نفسه</w:t>
      </w:r>
      <w:r w:rsidRPr="004E339F">
        <w:rPr>
          <w:rFonts w:ascii="Simplified Arabic" w:hAnsi="Simplified Arabic" w:cs="Simplified Arabic" w:hint="cs"/>
          <w:sz w:val="24"/>
          <w:szCs w:val="24"/>
          <w:rtl/>
          <w:lang w:bidi="ar-DZ"/>
        </w:rPr>
        <w:t>.</w:t>
      </w:r>
      <w:r w:rsidRPr="004E339F">
        <w:rPr>
          <w:rFonts w:ascii="Simplified Arabic" w:hAnsi="Simplified Arabic" w:cs="Simplified Arabic" w:hint="cs"/>
          <w:b/>
          <w:bCs/>
          <w:sz w:val="24"/>
          <w:szCs w:val="24"/>
          <w:rtl/>
          <w:lang w:bidi="ar-DZ"/>
        </w:rPr>
        <w:t>(الزحيلي،1999،ص18).</w:t>
      </w:r>
    </w:p>
    <w:p w:rsidR="00CA2738" w:rsidRPr="00E406F1" w:rsidRDefault="00CA2738" w:rsidP="00CA2738">
      <w:pPr>
        <w:pStyle w:val="Paragraphedeliste"/>
        <w:numPr>
          <w:ilvl w:val="0"/>
          <w:numId w:val="3"/>
        </w:numPr>
        <w:bidi/>
        <w:spacing w:after="160" w:line="259" w:lineRule="auto"/>
        <w:ind w:left="-1" w:firstLine="0"/>
        <w:jc w:val="both"/>
        <w:rPr>
          <w:rFonts w:ascii="Simplified Arabic" w:hAnsi="Simplified Arabic" w:cs="Simplified Arabic"/>
          <w:b/>
          <w:bCs/>
          <w:sz w:val="28"/>
          <w:szCs w:val="28"/>
          <w:lang w:bidi="ar-DZ"/>
        </w:rPr>
      </w:pPr>
      <w:r w:rsidRPr="00E406F1">
        <w:rPr>
          <w:rFonts w:ascii="Simplified Arabic" w:hAnsi="Simplified Arabic" w:cs="Simplified Arabic" w:hint="cs"/>
          <w:b/>
          <w:bCs/>
          <w:sz w:val="28"/>
          <w:szCs w:val="28"/>
          <w:rtl/>
          <w:lang w:bidi="ar-DZ"/>
        </w:rPr>
        <w:t>مفهوم الدين عند العلماء المسلمين:</w:t>
      </w:r>
    </w:p>
    <w:p w:rsidR="00CA2738" w:rsidRPr="00F87900" w:rsidRDefault="00CA2738" w:rsidP="00CA2738">
      <w:pPr>
        <w:bidi/>
        <w:ind w:left="-1"/>
        <w:jc w:val="both"/>
        <w:rPr>
          <w:rFonts w:ascii="Simplified Arabic" w:hAnsi="Simplified Arabic" w:cs="Simplified Arabic"/>
          <w:sz w:val="28"/>
          <w:szCs w:val="28"/>
          <w:rtl/>
          <w:lang w:bidi="ar-DZ"/>
        </w:rPr>
      </w:pPr>
      <w:r w:rsidRPr="00F87900">
        <w:rPr>
          <w:rFonts w:ascii="Simplified Arabic" w:hAnsi="Simplified Arabic" w:cs="Simplified Arabic" w:hint="cs"/>
          <w:sz w:val="28"/>
          <w:szCs w:val="28"/>
          <w:rtl/>
          <w:lang w:bidi="ar-DZ"/>
        </w:rPr>
        <w:t>من أشهر التعريفات الإسلامية للدين، ما يلي:</w:t>
      </w:r>
    </w:p>
    <w:p w:rsidR="00CA2738" w:rsidRDefault="00CA2738" w:rsidP="00CA2738">
      <w:pPr>
        <w:bidi/>
        <w:ind w:left="-1"/>
        <w:jc w:val="both"/>
        <w:rPr>
          <w:rFonts w:ascii="Simplified Arabic" w:hAnsi="Simplified Arabic" w:cs="Simplified Arabic"/>
          <w:b/>
          <w:bCs/>
          <w:sz w:val="28"/>
          <w:szCs w:val="28"/>
          <w:rtl/>
          <w:lang w:bidi="ar-DZ"/>
        </w:rPr>
      </w:pP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 xml:space="preserve">  </w:t>
      </w:r>
      <w:r w:rsidRPr="00F87900">
        <w:rPr>
          <w:rFonts w:ascii="Simplified Arabic" w:hAnsi="Simplified Arabic" w:cs="Simplified Arabic" w:hint="cs"/>
          <w:sz w:val="28"/>
          <w:szCs w:val="28"/>
          <w:rtl/>
          <w:lang w:bidi="ar-DZ"/>
        </w:rPr>
        <w:t xml:space="preserve">اشتهر على لسان علماء المسلمين تعريف الدين بأنه: وضع إلهي يرشد الى الحق في الاعتقادات، والى الخير في السلوك والمعاملات. </w:t>
      </w:r>
      <w:r>
        <w:rPr>
          <w:rFonts w:ascii="Simplified Arabic" w:hAnsi="Simplified Arabic" w:cs="Simplified Arabic" w:hint="cs"/>
          <w:sz w:val="28"/>
          <w:szCs w:val="28"/>
          <w:rtl/>
          <w:lang w:bidi="ar-DZ"/>
        </w:rPr>
        <w:t>و</w:t>
      </w:r>
      <w:r w:rsidRPr="00F87900">
        <w:rPr>
          <w:rFonts w:ascii="Simplified Arabic" w:hAnsi="Simplified Arabic" w:cs="Simplified Arabic" w:hint="cs"/>
          <w:sz w:val="28"/>
          <w:szCs w:val="28"/>
          <w:rtl/>
          <w:lang w:bidi="ar-DZ"/>
        </w:rPr>
        <w:t>يقولون في تعريف آخر: وضع إلهي سائق لذوي العق</w:t>
      </w:r>
      <w:r>
        <w:rPr>
          <w:rFonts w:ascii="Simplified Arabic" w:hAnsi="Simplified Arabic" w:cs="Simplified Arabic" w:hint="cs"/>
          <w:sz w:val="28"/>
          <w:szCs w:val="28"/>
          <w:rtl/>
          <w:lang w:bidi="ar-DZ"/>
        </w:rPr>
        <w:t>ول السليمة باختيارهم إ</w:t>
      </w:r>
      <w:r w:rsidRPr="00F87900">
        <w:rPr>
          <w:rFonts w:ascii="Simplified Arabic" w:hAnsi="Simplified Arabic" w:cs="Simplified Arabic" w:hint="cs"/>
          <w:sz w:val="28"/>
          <w:szCs w:val="28"/>
          <w:rtl/>
          <w:lang w:bidi="ar-DZ"/>
        </w:rPr>
        <w:t>لى الصلاح في الحال، والفلاح في الحال</w:t>
      </w:r>
      <w:r w:rsidRPr="004E339F">
        <w:rPr>
          <w:rFonts w:ascii="Simplified Arabic" w:hAnsi="Simplified Arabic" w:cs="Simplified Arabic" w:hint="cs"/>
          <w:b/>
          <w:bCs/>
          <w:sz w:val="24"/>
          <w:szCs w:val="24"/>
          <w:rtl/>
          <w:lang w:bidi="ar-DZ"/>
        </w:rPr>
        <w:t>.</w:t>
      </w:r>
      <w:r w:rsidRPr="004E339F">
        <w:rPr>
          <w:rFonts w:ascii="Simplified Arabic" w:hAnsi="Simplified Arabic" w:cs="Simplified Arabic"/>
          <w:b/>
          <w:bCs/>
          <w:sz w:val="24"/>
          <w:szCs w:val="24"/>
          <w:rtl/>
          <w:lang w:bidi="ar-DZ"/>
        </w:rPr>
        <w:t>(</w:t>
      </w:r>
      <w:r w:rsidRPr="004E339F">
        <w:rPr>
          <w:rFonts w:ascii="Simplified Arabic" w:hAnsi="Simplified Arabic" w:cs="Simplified Arabic" w:hint="cs"/>
          <w:b/>
          <w:bCs/>
          <w:sz w:val="24"/>
          <w:szCs w:val="24"/>
          <w:rtl/>
          <w:lang w:bidi="ar-DZ"/>
        </w:rPr>
        <w:t>الزحيلي،</w:t>
      </w:r>
      <w:r w:rsidRPr="004E339F">
        <w:rPr>
          <w:rFonts w:ascii="Simplified Arabic" w:hAnsi="Simplified Arabic" w:cs="Simplified Arabic"/>
          <w:b/>
          <w:bCs/>
          <w:sz w:val="24"/>
          <w:szCs w:val="24"/>
          <w:rtl/>
          <w:lang w:bidi="ar-DZ"/>
        </w:rPr>
        <w:t>1999</w:t>
      </w:r>
      <w:r w:rsidRPr="004E339F">
        <w:rPr>
          <w:rFonts w:ascii="Simplified Arabic" w:hAnsi="Simplified Arabic" w:cs="Simplified Arabic" w:hint="cs"/>
          <w:b/>
          <w:bCs/>
          <w:sz w:val="24"/>
          <w:szCs w:val="24"/>
          <w:rtl/>
          <w:lang w:bidi="ar-DZ"/>
        </w:rPr>
        <w:t>،ص20</w:t>
      </w:r>
      <w:r w:rsidRPr="004E339F">
        <w:rPr>
          <w:rFonts w:ascii="Simplified Arabic" w:hAnsi="Simplified Arabic" w:cs="Simplified Arabic"/>
          <w:b/>
          <w:bCs/>
          <w:sz w:val="24"/>
          <w:szCs w:val="24"/>
          <w:rtl/>
          <w:lang w:bidi="ar-DZ"/>
        </w:rPr>
        <w:t>).</w:t>
      </w:r>
    </w:p>
    <w:p w:rsidR="00CA2738" w:rsidRPr="004E339F" w:rsidRDefault="00CA2738" w:rsidP="00CA2738">
      <w:pPr>
        <w:bidi/>
        <w:ind w:left="-1"/>
        <w:jc w:val="both"/>
        <w:rPr>
          <w:rFonts w:ascii="Simplified Arabic" w:hAnsi="Simplified Arabic" w:cs="Simplified Arabic"/>
          <w:b/>
          <w:bCs/>
          <w:sz w:val="24"/>
          <w:szCs w:val="24"/>
          <w:rtl/>
          <w:lang w:bidi="ar-DZ"/>
        </w:rPr>
      </w:pP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 xml:space="preserve">   </w:t>
      </w:r>
      <w:r w:rsidRPr="00DF663E">
        <w:rPr>
          <w:rFonts w:ascii="Simplified Arabic" w:hAnsi="Simplified Arabic" w:cs="Simplified Arabic" w:hint="cs"/>
          <w:sz w:val="28"/>
          <w:szCs w:val="28"/>
          <w:rtl/>
          <w:lang w:bidi="ar-DZ"/>
        </w:rPr>
        <w:t>ويعرفه القابسي على أنه: نظر ينهى إلى عمل، وليس الدين هو ال</w:t>
      </w:r>
      <w:r>
        <w:rPr>
          <w:rFonts w:ascii="Simplified Arabic" w:hAnsi="Simplified Arabic" w:cs="Simplified Arabic" w:hint="cs"/>
          <w:sz w:val="28"/>
          <w:szCs w:val="28"/>
          <w:rtl/>
          <w:lang w:bidi="ar-DZ"/>
        </w:rPr>
        <w:t>إيمان فقط أو الإسلام فقط، أو الإ</w:t>
      </w:r>
      <w:r w:rsidRPr="00DF663E">
        <w:rPr>
          <w:rFonts w:ascii="Simplified Arabic" w:hAnsi="Simplified Arabic" w:cs="Simplified Arabic" w:hint="cs"/>
          <w:sz w:val="28"/>
          <w:szCs w:val="28"/>
          <w:rtl/>
          <w:lang w:bidi="ar-DZ"/>
        </w:rPr>
        <w:t>حسان والاستقامة والصلاح فحسب، وإنما هو كل ذلك مجتمعا</w:t>
      </w:r>
      <w:r w:rsidRPr="004E339F">
        <w:rPr>
          <w:rFonts w:ascii="Simplified Arabic" w:hAnsi="Simplified Arabic" w:cs="Simplified Arabic" w:hint="cs"/>
          <w:b/>
          <w:bCs/>
          <w:sz w:val="24"/>
          <w:szCs w:val="24"/>
          <w:rtl/>
          <w:lang w:bidi="ar-DZ"/>
        </w:rPr>
        <w:t>.(الأهواني،1980،ص90).</w:t>
      </w:r>
    </w:p>
    <w:p w:rsidR="00CA2738" w:rsidRPr="004E339F" w:rsidRDefault="00CA2738" w:rsidP="00CA2738">
      <w:pPr>
        <w:bidi/>
        <w:ind w:left="-1"/>
        <w:jc w:val="both"/>
        <w:rPr>
          <w:rFonts w:ascii="Simplified Arabic" w:hAnsi="Simplified Arabic" w:cs="Simplified Arabic"/>
          <w:b/>
          <w:bCs/>
          <w:sz w:val="24"/>
          <w:szCs w:val="24"/>
          <w:rtl/>
          <w:lang w:bidi="ar-DZ"/>
        </w:rPr>
      </w:pP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 xml:space="preserve"> </w:t>
      </w:r>
      <w:r w:rsidRPr="00C3175B">
        <w:rPr>
          <w:rFonts w:ascii="Simplified Arabic" w:hAnsi="Simplified Arabic" w:cs="Simplified Arabic" w:hint="cs"/>
          <w:sz w:val="28"/>
          <w:szCs w:val="28"/>
          <w:rtl/>
          <w:lang w:bidi="ar-DZ"/>
        </w:rPr>
        <w:t>ويعرف عبد الكريم زيدان الدين بأنه: مجموع ما نزله الله تعالى على رس</w:t>
      </w:r>
      <w:r>
        <w:rPr>
          <w:rFonts w:ascii="Simplified Arabic" w:hAnsi="Simplified Arabic" w:cs="Simplified Arabic" w:hint="cs"/>
          <w:sz w:val="28"/>
          <w:szCs w:val="28"/>
          <w:rtl/>
          <w:lang w:bidi="ar-DZ"/>
        </w:rPr>
        <w:t>وله محمد صلى الله عليه وسلم من أ</w:t>
      </w:r>
      <w:r w:rsidRPr="00C3175B">
        <w:rPr>
          <w:rFonts w:ascii="Simplified Arabic" w:hAnsi="Simplified Arabic" w:cs="Simplified Arabic" w:hint="cs"/>
          <w:sz w:val="28"/>
          <w:szCs w:val="28"/>
          <w:rtl/>
          <w:lang w:bidi="ar-DZ"/>
        </w:rPr>
        <w:t>حكام العقيدة وا</w:t>
      </w:r>
      <w:r>
        <w:rPr>
          <w:rFonts w:ascii="Simplified Arabic" w:hAnsi="Simplified Arabic" w:cs="Simplified Arabic" w:hint="cs"/>
          <w:sz w:val="28"/>
          <w:szCs w:val="28"/>
          <w:rtl/>
          <w:lang w:bidi="ar-DZ"/>
        </w:rPr>
        <w:t>لأخلاق والعبادات والمعاملات والإ</w:t>
      </w:r>
      <w:r w:rsidRPr="00C3175B">
        <w:rPr>
          <w:rFonts w:ascii="Simplified Arabic" w:hAnsi="Simplified Arabic" w:cs="Simplified Arabic" w:hint="cs"/>
          <w:sz w:val="28"/>
          <w:szCs w:val="28"/>
          <w:rtl/>
          <w:lang w:bidi="ar-DZ"/>
        </w:rPr>
        <w:t>خبارات في القرآن الكريم والسنة ا</w:t>
      </w:r>
      <w:r>
        <w:rPr>
          <w:rFonts w:ascii="Simplified Arabic" w:hAnsi="Simplified Arabic" w:cs="Simplified Arabic" w:hint="cs"/>
          <w:sz w:val="28"/>
          <w:szCs w:val="28"/>
          <w:rtl/>
          <w:lang w:bidi="ar-DZ"/>
        </w:rPr>
        <w:t>لمطهرة، وقد أمره الله بتبليغها إ</w:t>
      </w:r>
      <w:r w:rsidRPr="00C3175B">
        <w:rPr>
          <w:rFonts w:ascii="Simplified Arabic" w:hAnsi="Simplified Arabic" w:cs="Simplified Arabic" w:hint="cs"/>
          <w:sz w:val="28"/>
          <w:szCs w:val="28"/>
          <w:rtl/>
          <w:lang w:bidi="ar-DZ"/>
        </w:rPr>
        <w:t>لى الناس</w:t>
      </w:r>
      <w:r>
        <w:rPr>
          <w:rFonts w:ascii="Simplified Arabic" w:hAnsi="Simplified Arabic" w:cs="Simplified Arabic" w:hint="cs"/>
          <w:sz w:val="28"/>
          <w:szCs w:val="28"/>
          <w:rtl/>
          <w:lang w:bidi="ar-DZ"/>
        </w:rPr>
        <w:t xml:space="preserve">، قال </w:t>
      </w:r>
      <w:r w:rsidRPr="006C54C3">
        <w:rPr>
          <w:rFonts w:ascii="Simplified Arabic" w:hAnsi="Simplified Arabic" w:cs="Simplified Arabic" w:hint="cs"/>
          <w:b/>
          <w:bCs/>
          <w:sz w:val="28"/>
          <w:szCs w:val="28"/>
          <w:rtl/>
          <w:lang w:bidi="ar-DZ"/>
        </w:rPr>
        <w:t>تعالى</w:t>
      </w:r>
      <w:r w:rsidRPr="006C54C3">
        <w:rPr>
          <w:rFonts w:ascii="Simplified Arabic" w:hAnsi="Simplified Arabic" w:cs="Simplified Arabic"/>
          <w:b/>
          <w:bCs/>
          <w:sz w:val="28"/>
          <w:szCs w:val="28"/>
        </w:rPr>
        <w:t> »</w:t>
      </w:r>
      <w:r w:rsidRPr="006C54C3">
        <w:rPr>
          <w:rFonts w:ascii="Simplified Arabic" w:hAnsi="Simplified Arabic" w:cs="Simplified Arabic"/>
          <w:b/>
          <w:bCs/>
          <w:sz w:val="28"/>
          <w:szCs w:val="28"/>
          <w:rtl/>
          <w:lang w:bidi="ar-DZ"/>
        </w:rPr>
        <w:t xml:space="preserve">يَا أَيُّهَا الرَّسُولُ بَلِّغْ مَا أُنْزِلَ إِلَيْكَ مِنْ رَبِّكَ </w:t>
      </w:r>
      <w:r w:rsidRPr="006C54C3">
        <w:rPr>
          <w:rFonts w:ascii="Times New Roman" w:hAnsi="Times New Roman" w:cs="Times New Roman" w:hint="cs"/>
          <w:b/>
          <w:bCs/>
          <w:sz w:val="28"/>
          <w:szCs w:val="28"/>
          <w:rtl/>
          <w:lang w:bidi="ar-DZ"/>
        </w:rPr>
        <w:t>ۖ</w:t>
      </w:r>
      <w:r w:rsidRPr="006C54C3">
        <w:rPr>
          <w:rFonts w:ascii="Simplified Arabic" w:hAnsi="Simplified Arabic" w:cs="Simplified Arabic"/>
          <w:b/>
          <w:bCs/>
          <w:sz w:val="28"/>
          <w:szCs w:val="28"/>
          <w:rtl/>
          <w:lang w:bidi="ar-DZ"/>
        </w:rPr>
        <w:t xml:space="preserve"> وَإِنْ لَمْ تَفْعَلْ فَمَا بَلَّغْتَ رِسَالَتَهُ </w:t>
      </w:r>
      <w:r w:rsidRPr="006C54C3">
        <w:rPr>
          <w:rFonts w:ascii="Times New Roman" w:hAnsi="Times New Roman" w:cs="Times New Roman" w:hint="cs"/>
          <w:b/>
          <w:bCs/>
          <w:sz w:val="28"/>
          <w:szCs w:val="28"/>
          <w:rtl/>
          <w:lang w:bidi="ar-DZ"/>
        </w:rPr>
        <w:t>ۚ</w:t>
      </w:r>
      <w:r w:rsidRPr="006C54C3">
        <w:rPr>
          <w:rFonts w:ascii="Simplified Arabic" w:hAnsi="Simplified Arabic" w:cs="Simplified Arabic"/>
          <w:b/>
          <w:bCs/>
          <w:sz w:val="28"/>
          <w:szCs w:val="28"/>
          <w:rtl/>
          <w:lang w:bidi="ar-DZ"/>
        </w:rPr>
        <w:t xml:space="preserve"> وَاللَّهُ يَعْصِمُكَ مِنَ النَّاسِ </w:t>
      </w:r>
      <w:r w:rsidRPr="006C54C3">
        <w:rPr>
          <w:rFonts w:ascii="Times New Roman" w:hAnsi="Times New Roman" w:cs="Times New Roman" w:hint="cs"/>
          <w:b/>
          <w:bCs/>
          <w:sz w:val="28"/>
          <w:szCs w:val="28"/>
          <w:rtl/>
          <w:lang w:bidi="ar-DZ"/>
        </w:rPr>
        <w:t>ۗ</w:t>
      </w:r>
      <w:r w:rsidRPr="006C54C3">
        <w:rPr>
          <w:rFonts w:ascii="Simplified Arabic" w:hAnsi="Simplified Arabic" w:cs="Simplified Arabic"/>
          <w:b/>
          <w:bCs/>
          <w:sz w:val="28"/>
          <w:szCs w:val="28"/>
          <w:rtl/>
          <w:lang w:bidi="ar-DZ"/>
        </w:rPr>
        <w:t xml:space="preserve"> إِنَّ اللَّهَ لَا يَهْدِي الْقَوْمَ الْكَافِرِينَ ﴿٦٧﴾</w:t>
      </w:r>
      <w:r>
        <w:rPr>
          <w:rFonts w:ascii="Simplified Arabic" w:hAnsi="Simplified Arabic" w:cs="Simplified Arabic"/>
          <w:b/>
          <w:bCs/>
          <w:sz w:val="28"/>
          <w:szCs w:val="28"/>
          <w:lang w:bidi="ar-DZ"/>
        </w:rPr>
        <w:t> « </w:t>
      </w:r>
      <w:r>
        <w:rPr>
          <w:rFonts w:ascii="Simplified Arabic" w:hAnsi="Simplified Arabic" w:cs="Simplified Arabic" w:hint="cs"/>
          <w:b/>
          <w:bCs/>
          <w:sz w:val="28"/>
          <w:szCs w:val="28"/>
          <w:rtl/>
          <w:lang w:bidi="ar-DZ"/>
        </w:rPr>
        <w:t xml:space="preserve">(المائدة:67) </w:t>
      </w:r>
      <w:r w:rsidRPr="0032683B">
        <w:rPr>
          <w:rFonts w:ascii="Simplified Arabic" w:hAnsi="Simplified Arabic" w:cs="Simplified Arabic" w:hint="cs"/>
          <w:sz w:val="28"/>
          <w:szCs w:val="28"/>
          <w:rtl/>
          <w:lang w:bidi="ar-DZ"/>
        </w:rPr>
        <w:t>وما أنزله الله عليه هو القرآن و</w:t>
      </w:r>
      <w:r>
        <w:rPr>
          <w:rFonts w:ascii="Simplified Arabic" w:hAnsi="Simplified Arabic" w:cs="Simplified Arabic" w:hint="cs"/>
          <w:sz w:val="28"/>
          <w:szCs w:val="28"/>
          <w:rtl/>
          <w:lang w:bidi="ar-DZ"/>
        </w:rPr>
        <w:t>ا</w:t>
      </w:r>
      <w:r w:rsidRPr="0032683B">
        <w:rPr>
          <w:rFonts w:ascii="Simplified Arabic" w:hAnsi="Simplified Arabic" w:cs="Simplified Arabic" w:hint="cs"/>
          <w:sz w:val="28"/>
          <w:szCs w:val="28"/>
          <w:rtl/>
          <w:lang w:bidi="ar-DZ"/>
        </w:rPr>
        <w:t>لسنة المطهرة وفيهما جميع الأحكام التي ذكرناها، وهي دين الله الإسلام</w:t>
      </w:r>
      <w:r w:rsidRPr="004E339F">
        <w:rPr>
          <w:rFonts w:ascii="Simplified Arabic" w:hAnsi="Simplified Arabic" w:cs="Simplified Arabic" w:hint="cs"/>
          <w:b/>
          <w:bCs/>
          <w:sz w:val="24"/>
          <w:szCs w:val="24"/>
          <w:rtl/>
          <w:lang w:bidi="ar-DZ"/>
        </w:rPr>
        <w:t>.(زيدان،1976،ص10).</w:t>
      </w:r>
    </w:p>
    <w:p w:rsidR="00CA2738" w:rsidRPr="004E339F" w:rsidRDefault="00CA2738" w:rsidP="00CA2738">
      <w:pPr>
        <w:bidi/>
        <w:ind w:left="-1"/>
        <w:jc w:val="both"/>
        <w:rPr>
          <w:rFonts w:ascii="Simplified Arabic" w:hAnsi="Simplified Arabic" w:cs="Simplified Arabic"/>
          <w:b/>
          <w:bCs/>
          <w:sz w:val="24"/>
          <w:szCs w:val="24"/>
          <w:lang w:bidi="ar-DZ"/>
        </w:rPr>
      </w:pP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 xml:space="preserve"> </w:t>
      </w:r>
      <w:r w:rsidRPr="00871FA2">
        <w:rPr>
          <w:rFonts w:ascii="Simplified Arabic" w:hAnsi="Simplified Arabic" w:cs="Simplified Arabic" w:hint="cs"/>
          <w:sz w:val="28"/>
          <w:szCs w:val="28"/>
          <w:rtl/>
          <w:lang w:bidi="ar-DZ"/>
        </w:rPr>
        <w:t>أما عبد الرحمن النحلاوي</w:t>
      </w:r>
      <w:r>
        <w:rPr>
          <w:rFonts w:ascii="Simplified Arabic" w:hAnsi="Simplified Arabic" w:cs="Simplified Arabic"/>
          <w:sz w:val="28"/>
          <w:szCs w:val="28"/>
          <w:lang w:bidi="ar-DZ"/>
        </w:rPr>
        <w:t xml:space="preserve"> </w:t>
      </w:r>
      <w:r w:rsidRPr="00871FA2">
        <w:rPr>
          <w:rFonts w:ascii="Simplified Arabic" w:hAnsi="Simplified Arabic" w:cs="Simplified Arabic" w:hint="cs"/>
          <w:sz w:val="28"/>
          <w:szCs w:val="28"/>
          <w:rtl/>
          <w:lang w:bidi="ar-DZ"/>
        </w:rPr>
        <w:t>فيعرفه على أنه: الدين علاقة خض</w:t>
      </w:r>
      <w:r>
        <w:rPr>
          <w:rFonts w:ascii="Simplified Arabic" w:hAnsi="Simplified Arabic" w:cs="Simplified Arabic" w:hint="cs"/>
          <w:sz w:val="28"/>
          <w:szCs w:val="28"/>
          <w:rtl/>
          <w:lang w:bidi="ar-DZ"/>
        </w:rPr>
        <w:t>وع وانقياد وعبودية من قبل البشر</w:t>
      </w:r>
      <w:r w:rsidRPr="00871FA2">
        <w:rPr>
          <w:rFonts w:ascii="Simplified Arabic" w:hAnsi="Simplified Arabic" w:cs="Simplified Arabic" w:hint="cs"/>
          <w:sz w:val="28"/>
          <w:szCs w:val="28"/>
          <w:rtl/>
          <w:lang w:bidi="ar-DZ"/>
        </w:rPr>
        <w:t xml:space="preserve"> يشعرون بها نحو خالق حكيم مسير لأمور الكون، </w:t>
      </w:r>
      <w:r>
        <w:rPr>
          <w:rFonts w:ascii="Simplified Arabic" w:hAnsi="Simplified Arabic" w:cs="Simplified Arabic" w:hint="cs"/>
          <w:sz w:val="28"/>
          <w:szCs w:val="28"/>
          <w:rtl/>
          <w:lang w:bidi="ar-DZ"/>
        </w:rPr>
        <w:t>حاكم قهار يحي ويميت وإليه النشور</w:t>
      </w:r>
      <w:r w:rsidRPr="00871FA2">
        <w:rPr>
          <w:rFonts w:ascii="Simplified Arabic" w:hAnsi="Simplified Arabic" w:cs="Simplified Arabic" w:hint="cs"/>
          <w:sz w:val="28"/>
          <w:szCs w:val="28"/>
          <w:rtl/>
          <w:lang w:bidi="ar-DZ"/>
        </w:rPr>
        <w:t>، قد وضع لهم نظاما كاملا شاملا للحياة بجميع جوانبها، وأمرنا أن نسير عليه، وأخبرنا بالجزاء الذي أعده لجميع المكلفين يوم الحساب</w:t>
      </w:r>
      <w:r w:rsidRPr="004E339F">
        <w:rPr>
          <w:rFonts w:ascii="Simplified Arabic" w:hAnsi="Simplified Arabic" w:cs="Simplified Arabic" w:hint="cs"/>
          <w:sz w:val="24"/>
          <w:szCs w:val="24"/>
          <w:rtl/>
          <w:lang w:bidi="ar-DZ"/>
        </w:rPr>
        <w:t>.</w:t>
      </w:r>
      <w:r w:rsidRPr="004E339F">
        <w:rPr>
          <w:rFonts w:ascii="Simplified Arabic" w:hAnsi="Simplified Arabic" w:cs="Simplified Arabic" w:hint="cs"/>
          <w:b/>
          <w:bCs/>
          <w:sz w:val="24"/>
          <w:szCs w:val="24"/>
          <w:rtl/>
          <w:lang w:bidi="ar-DZ"/>
        </w:rPr>
        <w:t>(النحلاوي،1978،ص14).</w:t>
      </w:r>
    </w:p>
    <w:p w:rsidR="00CA2738" w:rsidRDefault="00CA2738" w:rsidP="00CA2738">
      <w:pPr>
        <w:bidi/>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 xml:space="preserve">  </w:t>
      </w:r>
      <w:r w:rsidRPr="00C82B25">
        <w:rPr>
          <w:rFonts w:ascii="Simplified Arabic" w:hAnsi="Simplified Arabic" w:cs="Simplified Arabic" w:hint="cs"/>
          <w:sz w:val="28"/>
          <w:szCs w:val="28"/>
          <w:rtl/>
          <w:lang w:bidi="ar-DZ"/>
        </w:rPr>
        <w:t>يقول الدراز إذا تكلمنا بلغة العلوم الرياضية، نستطيع أن نضع المتساوية التالية:</w:t>
      </w:r>
    </w:p>
    <w:p w:rsidR="00CA2738" w:rsidRPr="00C82B25" w:rsidRDefault="00CA2738" w:rsidP="00CA2738">
      <w:pPr>
        <w:bidi/>
        <w:ind w:left="-1"/>
        <w:jc w:val="both"/>
        <w:rPr>
          <w:rFonts w:ascii="Simplified Arabic" w:hAnsi="Simplified Arabic" w:cs="Simplified Arabic"/>
          <w:sz w:val="28"/>
          <w:szCs w:val="28"/>
          <w:rtl/>
          <w:lang w:bidi="ar-DZ"/>
        </w:rPr>
      </w:pPr>
      <w:r w:rsidRPr="00C82B25">
        <w:rPr>
          <w:rFonts w:ascii="Simplified Arabic" w:hAnsi="Simplified Arabic" w:cs="Simplified Arabic" w:hint="cs"/>
          <w:sz w:val="28"/>
          <w:szCs w:val="28"/>
          <w:rtl/>
          <w:lang w:bidi="ar-DZ"/>
        </w:rPr>
        <w:lastRenderedPageBreak/>
        <w:t xml:space="preserve">إيمان + إسلام </w:t>
      </w:r>
      <w:r>
        <w:rPr>
          <w:rFonts w:ascii="Simplified Arabic" w:hAnsi="Simplified Arabic" w:cs="Simplified Arabic" w:hint="cs"/>
          <w:sz w:val="28"/>
          <w:szCs w:val="28"/>
          <w:rtl/>
          <w:lang w:bidi="ar-DZ"/>
        </w:rPr>
        <w:t>=</w:t>
      </w:r>
      <w:r w:rsidRPr="00C82B25">
        <w:rPr>
          <w:rFonts w:ascii="Simplified Arabic" w:hAnsi="Simplified Arabic" w:cs="Simplified Arabic" w:hint="cs"/>
          <w:sz w:val="28"/>
          <w:szCs w:val="28"/>
          <w:rtl/>
          <w:lang w:bidi="ar-DZ"/>
        </w:rPr>
        <w:t xml:space="preserve"> دين. فالدين حقيقة مركبة من عنصرين، عنصر نظ</w:t>
      </w:r>
      <w:r>
        <w:rPr>
          <w:rFonts w:ascii="Simplified Arabic" w:hAnsi="Simplified Arabic" w:cs="Simplified Arabic" w:hint="cs"/>
          <w:sz w:val="28"/>
          <w:szCs w:val="28"/>
          <w:rtl/>
          <w:lang w:bidi="ar-DZ"/>
        </w:rPr>
        <w:t>ري هو الاعتقاد، وهذا هو الإ</w:t>
      </w:r>
      <w:r w:rsidRPr="00C82B25">
        <w:rPr>
          <w:rFonts w:ascii="Simplified Arabic" w:hAnsi="Simplified Arabic" w:cs="Simplified Arabic" w:hint="cs"/>
          <w:sz w:val="28"/>
          <w:szCs w:val="28"/>
          <w:rtl/>
          <w:lang w:bidi="ar-DZ"/>
        </w:rPr>
        <w:t>يمان</w:t>
      </w:r>
    </w:p>
    <w:p w:rsidR="00CA2738" w:rsidRPr="004E339F" w:rsidRDefault="00CA2738" w:rsidP="00CA2738">
      <w:pPr>
        <w:bidi/>
        <w:ind w:left="-1"/>
        <w:jc w:val="both"/>
        <w:rPr>
          <w:rFonts w:ascii="Simplified Arabic" w:hAnsi="Simplified Arabic" w:cs="Simplified Arabic"/>
          <w:b/>
          <w:bCs/>
          <w:sz w:val="24"/>
          <w:szCs w:val="24"/>
          <w:lang w:bidi="ar-DZ"/>
        </w:rPr>
      </w:pPr>
      <w:r w:rsidRPr="00C82B25">
        <w:rPr>
          <w:rFonts w:ascii="Simplified Arabic" w:hAnsi="Simplified Arabic" w:cs="Simplified Arabic" w:hint="cs"/>
          <w:sz w:val="28"/>
          <w:szCs w:val="28"/>
          <w:rtl/>
          <w:lang w:bidi="ar-DZ"/>
        </w:rPr>
        <w:t>وعنصر عملي هو ثمرة الاعتقاد، وذلك هو الإسلام</w:t>
      </w:r>
      <w:r w:rsidRPr="004E339F">
        <w:rPr>
          <w:rFonts w:ascii="Simplified Arabic" w:hAnsi="Simplified Arabic" w:cs="Simplified Arabic" w:hint="cs"/>
          <w:sz w:val="24"/>
          <w:szCs w:val="24"/>
          <w:rtl/>
          <w:lang w:bidi="ar-DZ"/>
        </w:rPr>
        <w:t>.</w:t>
      </w:r>
      <w:r w:rsidRPr="004E339F">
        <w:rPr>
          <w:rFonts w:ascii="Simplified Arabic" w:hAnsi="Simplified Arabic" w:cs="Simplified Arabic" w:hint="cs"/>
          <w:b/>
          <w:bCs/>
          <w:sz w:val="24"/>
          <w:szCs w:val="24"/>
          <w:rtl/>
          <w:lang w:bidi="ar-DZ"/>
        </w:rPr>
        <w:t>(دراز،1972،ص15).</w:t>
      </w:r>
    </w:p>
    <w:p w:rsidR="00CA2738" w:rsidRDefault="00CA2738" w:rsidP="00CA2738">
      <w:pPr>
        <w:bidi/>
        <w:ind w:left="-1"/>
        <w:jc w:val="both"/>
        <w:rPr>
          <w:rFonts w:ascii="Simplified Arabic" w:hAnsi="Simplified Arabic" w:cs="Simplified Arabic"/>
          <w:b/>
          <w:bCs/>
          <w:sz w:val="28"/>
          <w:szCs w:val="28"/>
          <w:rtl/>
          <w:lang w:bidi="ar-DZ"/>
        </w:rPr>
      </w:pP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 xml:space="preserve">  </w:t>
      </w:r>
      <w:r w:rsidRPr="0018274D">
        <w:rPr>
          <w:rFonts w:ascii="Simplified Arabic" w:hAnsi="Simplified Arabic" w:cs="Simplified Arabic"/>
          <w:sz w:val="28"/>
          <w:szCs w:val="28"/>
          <w:rtl/>
          <w:lang w:bidi="ar-DZ"/>
        </w:rPr>
        <w:t>فتعر</w:t>
      </w:r>
      <w:r>
        <w:rPr>
          <w:rFonts w:ascii="Simplified Arabic" w:hAnsi="Simplified Arabic" w:cs="Simplified Arabic"/>
          <w:sz w:val="28"/>
          <w:szCs w:val="28"/>
          <w:rtl/>
          <w:lang w:bidi="ar-DZ"/>
        </w:rPr>
        <w:t>يف</w:t>
      </w:r>
      <w:r>
        <w:rPr>
          <w:rFonts w:ascii="Simplified Arabic" w:hAnsi="Simplified Arabic" w:cs="Simplified Arabic" w:hint="cs"/>
          <w:sz w:val="28"/>
          <w:szCs w:val="28"/>
          <w:rtl/>
          <w:lang w:bidi="ar-DZ"/>
        </w:rPr>
        <w:t xml:space="preserve"> </w:t>
      </w:r>
      <w:r w:rsidRPr="0018274D">
        <w:rPr>
          <w:rFonts w:ascii="Simplified Arabic" w:hAnsi="Simplified Arabic" w:cs="Simplified Arabic"/>
          <w:sz w:val="28"/>
          <w:szCs w:val="28"/>
          <w:rtl/>
          <w:lang w:bidi="ar-DZ"/>
        </w:rPr>
        <w:t>الدين الإسلامي</w:t>
      </w:r>
      <w:r>
        <w:rPr>
          <w:rFonts w:ascii="Simplified Arabic" w:hAnsi="Simplified Arabic" w:cs="Simplified Arabic"/>
          <w:sz w:val="28"/>
          <w:szCs w:val="28"/>
          <w:lang w:bidi="ar-DZ"/>
        </w:rPr>
        <w:t xml:space="preserve"> </w:t>
      </w:r>
      <w:r w:rsidRPr="0018274D">
        <w:rPr>
          <w:rFonts w:ascii="Simplified Arabic" w:hAnsi="Simplified Arabic" w:cs="Simplified Arabic"/>
          <w:sz w:val="28"/>
          <w:szCs w:val="28"/>
          <w:rtl/>
          <w:lang w:bidi="ar-DZ"/>
        </w:rPr>
        <w:t xml:space="preserve">هو:" </w:t>
      </w:r>
      <w:r>
        <w:rPr>
          <w:rFonts w:ascii="Simplified Arabic" w:hAnsi="Simplified Arabic" w:cs="Simplified Arabic"/>
          <w:sz w:val="28"/>
          <w:szCs w:val="28"/>
          <w:rtl/>
          <w:lang w:bidi="ar-DZ"/>
        </w:rPr>
        <w:t>الاستس</w:t>
      </w:r>
      <w:r>
        <w:rPr>
          <w:rFonts w:ascii="Simplified Arabic" w:hAnsi="Simplified Arabic" w:cs="Simplified Arabic" w:hint="cs"/>
          <w:sz w:val="28"/>
          <w:szCs w:val="28"/>
          <w:rtl/>
          <w:lang w:bidi="ar-DZ"/>
        </w:rPr>
        <w:t>لا</w:t>
      </w:r>
      <w:r w:rsidRPr="0018274D">
        <w:rPr>
          <w:rFonts w:ascii="Simplified Arabic" w:hAnsi="Simplified Arabic" w:cs="Simplified Arabic"/>
          <w:sz w:val="28"/>
          <w:szCs w:val="28"/>
          <w:rtl/>
          <w:lang w:bidi="ar-DZ"/>
        </w:rPr>
        <w:t>م لله والخالص من الشرك بالمعنى الواسع لهذه</w:t>
      </w:r>
      <w:r>
        <w:rPr>
          <w:rFonts w:ascii="Simplified Arabic" w:hAnsi="Simplified Arabic" w:cs="Simplified Arabic" w:hint="cs"/>
          <w:sz w:val="28"/>
          <w:szCs w:val="28"/>
          <w:rtl/>
          <w:lang w:bidi="ar-DZ"/>
        </w:rPr>
        <w:t xml:space="preserve"> </w:t>
      </w:r>
      <w:r w:rsidRPr="0018274D">
        <w:rPr>
          <w:rFonts w:ascii="Simplified Arabic" w:hAnsi="Simplified Arabic" w:cs="Simplified Arabic"/>
          <w:sz w:val="28"/>
          <w:szCs w:val="28"/>
          <w:rtl/>
          <w:lang w:bidi="ar-DZ"/>
        </w:rPr>
        <w:t xml:space="preserve">العبارة الشاملة لجميع الطاعات والنافية لجميع المعاصي </w:t>
      </w:r>
      <w:r>
        <w:rPr>
          <w:rFonts w:ascii="Simplified Arabic" w:hAnsi="Simplified Arabic" w:cs="Simplified Arabic"/>
          <w:sz w:val="28"/>
          <w:szCs w:val="28"/>
          <w:rtl/>
          <w:lang w:bidi="ar-DZ"/>
        </w:rPr>
        <w:t>وال</w:t>
      </w:r>
      <w:r>
        <w:rPr>
          <w:rFonts w:ascii="Simplified Arabic" w:hAnsi="Simplified Arabic" w:cs="Simplified Arabic" w:hint="cs"/>
          <w:sz w:val="28"/>
          <w:szCs w:val="28"/>
          <w:rtl/>
          <w:lang w:bidi="ar-DZ"/>
        </w:rPr>
        <w:t>آ</w:t>
      </w:r>
      <w:r w:rsidRPr="0018274D">
        <w:rPr>
          <w:rFonts w:ascii="Simplified Arabic" w:hAnsi="Simplified Arabic" w:cs="Simplified Arabic"/>
          <w:sz w:val="28"/>
          <w:szCs w:val="28"/>
          <w:rtl/>
          <w:lang w:bidi="ar-DZ"/>
        </w:rPr>
        <w:t>ثام</w:t>
      </w:r>
      <w:r w:rsidRPr="004E339F">
        <w:rPr>
          <w:rFonts w:ascii="Simplified Arabic" w:hAnsi="Simplified Arabic" w:cs="Simplified Arabic"/>
          <w:sz w:val="24"/>
          <w:szCs w:val="24"/>
          <w:rtl/>
          <w:lang w:bidi="ar-DZ"/>
        </w:rPr>
        <w:t>".</w:t>
      </w:r>
      <w:r w:rsidRPr="004E339F">
        <w:rPr>
          <w:rFonts w:ascii="Simplified Arabic" w:hAnsi="Simplified Arabic" w:cs="Simplified Arabic" w:hint="cs"/>
          <w:b/>
          <w:bCs/>
          <w:sz w:val="24"/>
          <w:szCs w:val="24"/>
          <w:rtl/>
          <w:lang w:bidi="ar-DZ"/>
        </w:rPr>
        <w:t>(رشاد،1999،ص140).</w:t>
      </w:r>
    </w:p>
    <w:p w:rsidR="00CA2738" w:rsidRDefault="00CA2738" w:rsidP="00CA2738">
      <w:pPr>
        <w:bidi/>
        <w:ind w:left="-1"/>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مما سبق </w:t>
      </w:r>
      <w:r w:rsidRPr="00731B0C">
        <w:rPr>
          <w:rFonts w:ascii="Simplified Arabic" w:hAnsi="Simplified Arabic" w:cs="Simplified Arabic" w:hint="cs"/>
          <w:sz w:val="28"/>
          <w:szCs w:val="28"/>
          <w:rtl/>
          <w:lang w:bidi="ar-DZ"/>
        </w:rPr>
        <w:t>نرى أن الغربيين على اختلاف اعتقادهم عن المسلمين فنظرتهم للدين لا تختلف عن المسلمين بالمفهوم العام كون الدين هو خضوع لقوة عظيمة تسير هذا الكون وتحكمه</w:t>
      </w:r>
      <w:r>
        <w:rPr>
          <w:rFonts w:ascii="Simplified Arabic" w:hAnsi="Simplified Arabic" w:cs="Simplified Arabic" w:hint="cs"/>
          <w:sz w:val="28"/>
          <w:szCs w:val="28"/>
          <w:rtl/>
          <w:lang w:bidi="ar-DZ"/>
        </w:rPr>
        <w:t>.</w:t>
      </w:r>
    </w:p>
    <w:p w:rsidR="00CA2738" w:rsidRPr="002B3CA5" w:rsidRDefault="00CA2738" w:rsidP="00CA2738">
      <w:pPr>
        <w:bidi/>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731B0C">
        <w:rPr>
          <w:rFonts w:ascii="Simplified Arabic" w:hAnsi="Simplified Arabic" w:cs="Simplified Arabic" w:hint="cs"/>
          <w:sz w:val="28"/>
          <w:szCs w:val="28"/>
          <w:rtl/>
          <w:lang w:bidi="ar-DZ"/>
        </w:rPr>
        <w:t>وبالتالي فإن الباحث</w:t>
      </w:r>
      <w:r>
        <w:rPr>
          <w:rFonts w:ascii="Simplified Arabic" w:hAnsi="Simplified Arabic" w:cs="Simplified Arabic" w:hint="cs"/>
          <w:sz w:val="28"/>
          <w:szCs w:val="28"/>
          <w:rtl/>
          <w:lang w:bidi="ar-DZ"/>
        </w:rPr>
        <w:t>ة ت</w:t>
      </w:r>
      <w:r w:rsidRPr="00731B0C">
        <w:rPr>
          <w:rFonts w:ascii="Simplified Arabic" w:hAnsi="Simplified Arabic" w:cs="Simplified Arabic" w:hint="cs"/>
          <w:sz w:val="28"/>
          <w:szCs w:val="28"/>
          <w:rtl/>
          <w:lang w:bidi="ar-DZ"/>
        </w:rPr>
        <w:t>تبنى تعريفا عاما وشاملا للدين بأنه عبارة عن: جملة من المبادئ والقيم والمعتقدات</w:t>
      </w:r>
      <w:r>
        <w:rPr>
          <w:rFonts w:ascii="Simplified Arabic" w:hAnsi="Simplified Arabic" w:cs="Simplified Arabic" w:hint="cs"/>
          <w:sz w:val="28"/>
          <w:szCs w:val="28"/>
          <w:rtl/>
          <w:lang w:bidi="ar-DZ"/>
        </w:rPr>
        <w:t>-الصادرة أو المستمدة من قوة عليا-التي تؤمن بها أمة من الأمم وتعمل بمقتضاها في مختلف نواحي الحياة الاجتماعية والاقتصادية والسياسية والتربوية..... إلخ</w:t>
      </w:r>
    </w:p>
    <w:p w:rsidR="00CA2738" w:rsidRDefault="00CA2738" w:rsidP="00CA2738">
      <w:pPr>
        <w:bidi/>
        <w:ind w:left="-1"/>
        <w:rPr>
          <w:rFonts w:ascii="Simplified Arabic" w:hAnsi="Simplified Arabic" w:cs="Simplified Arabic"/>
          <w:b/>
          <w:bCs/>
          <w:sz w:val="32"/>
          <w:szCs w:val="32"/>
          <w:rtl/>
          <w:lang w:bidi="ar-DZ"/>
        </w:rPr>
      </w:pPr>
      <w:r>
        <w:rPr>
          <w:rFonts w:ascii="Simplified Arabic" w:hAnsi="Simplified Arabic" w:cs="Simplified Arabic"/>
          <w:b/>
          <w:bCs/>
          <w:sz w:val="32"/>
          <w:szCs w:val="32"/>
          <w:lang w:bidi="ar-DZ"/>
        </w:rPr>
        <w:t>2</w:t>
      </w:r>
      <w:r w:rsidR="000D1B0F">
        <w:rPr>
          <w:rFonts w:ascii="Simplified Arabic" w:hAnsi="Simplified Arabic" w:cs="Simplified Arabic" w:hint="cs"/>
          <w:b/>
          <w:bCs/>
          <w:sz w:val="32"/>
          <w:szCs w:val="32"/>
          <w:rtl/>
          <w:lang w:bidi="ar-DZ"/>
        </w:rPr>
        <w:t xml:space="preserve">- </w:t>
      </w:r>
      <w:r w:rsidRPr="00D165FB">
        <w:rPr>
          <w:rFonts w:ascii="Simplified Arabic" w:hAnsi="Simplified Arabic" w:cs="Simplified Arabic"/>
          <w:b/>
          <w:bCs/>
          <w:sz w:val="32"/>
          <w:szCs w:val="32"/>
          <w:rtl/>
          <w:lang w:bidi="ar-DZ"/>
        </w:rPr>
        <w:t>مفهوم التدين</w:t>
      </w:r>
      <w:r>
        <w:rPr>
          <w:rFonts w:ascii="Simplified Arabic" w:hAnsi="Simplified Arabic" w:cs="Simplified Arabic" w:hint="cs"/>
          <w:b/>
          <w:bCs/>
          <w:sz w:val="32"/>
          <w:szCs w:val="32"/>
          <w:rtl/>
          <w:lang w:bidi="ar-DZ"/>
        </w:rPr>
        <w:t>:</w:t>
      </w:r>
    </w:p>
    <w:p w:rsidR="00CA2738" w:rsidRDefault="00CA2738" w:rsidP="00CA2738">
      <w:pPr>
        <w:bidi/>
        <w:ind w:left="-1"/>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2-1-</w:t>
      </w:r>
      <w:r w:rsidR="000D1B0F">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مفهوم التدين لغة:</w:t>
      </w:r>
    </w:p>
    <w:p w:rsidR="00CA2738" w:rsidRDefault="00CA2738" w:rsidP="00CA2738">
      <w:pPr>
        <w:bidi/>
        <w:ind w:left="-1"/>
        <w:jc w:val="both"/>
        <w:rPr>
          <w:rFonts w:ascii="Simplified Arabic" w:hAnsi="Simplified Arabic" w:cs="Simplified Arabic"/>
          <w:b/>
          <w:bCs/>
          <w:sz w:val="24"/>
          <w:szCs w:val="24"/>
          <w:rtl/>
          <w:lang w:bidi="ar-DZ"/>
        </w:rPr>
      </w:pPr>
      <w:r>
        <w:rPr>
          <w:rFonts w:ascii="Simplified Arabic" w:hAnsi="Simplified Arabic" w:cs="Simplified Arabic" w:hint="cs"/>
          <w:sz w:val="28"/>
          <w:szCs w:val="28"/>
          <w:rtl/>
          <w:lang w:bidi="ar-DZ"/>
        </w:rPr>
        <w:t xml:space="preserve">    ذكر الجوهري في (كتاب تاج اللغة وصحاح العربية) أنه يقال: دانَ بكذا ديانةً وتَدَيَّنَ به، فهو دَيّن </w:t>
      </w:r>
      <w:r w:rsidRPr="00493E88">
        <w:rPr>
          <w:rFonts w:ascii="Simplified Arabic" w:hAnsi="Simplified Arabic" w:cs="Simplified Arabic" w:hint="cs"/>
          <w:sz w:val="28"/>
          <w:szCs w:val="28"/>
          <w:rtl/>
          <w:lang w:bidi="ar-DZ"/>
        </w:rPr>
        <w:t>ومُتَدَيِّنٌ</w:t>
      </w:r>
      <w:r>
        <w:rPr>
          <w:rFonts w:ascii="Simplified Arabic" w:hAnsi="Simplified Arabic" w:cs="Simplified Arabic"/>
          <w:sz w:val="28"/>
          <w:szCs w:val="28"/>
          <w:lang w:bidi="ar-DZ"/>
        </w:rPr>
        <w:t xml:space="preserve"> </w:t>
      </w:r>
      <w:r w:rsidRPr="00493E88">
        <w:rPr>
          <w:rFonts w:ascii="Simplified Arabic" w:hAnsi="Simplified Arabic" w:cs="Simplified Arabic" w:hint="cs"/>
          <w:sz w:val="28"/>
          <w:szCs w:val="28"/>
          <w:rtl/>
          <w:lang w:bidi="ar-DZ"/>
        </w:rPr>
        <w:t>ودَيَّنْتُ</w:t>
      </w:r>
      <w:r>
        <w:rPr>
          <w:rFonts w:ascii="Simplified Arabic" w:hAnsi="Simplified Arabic" w:cs="Simplified Arabic"/>
          <w:sz w:val="28"/>
          <w:szCs w:val="28"/>
          <w:lang w:bidi="ar-DZ"/>
        </w:rPr>
        <w:t xml:space="preserve"> </w:t>
      </w:r>
      <w:r w:rsidRPr="00493E88">
        <w:rPr>
          <w:rFonts w:ascii="Simplified Arabic" w:hAnsi="Simplified Arabic" w:cs="Simplified Arabic" w:hint="cs"/>
          <w:sz w:val="28"/>
          <w:szCs w:val="28"/>
          <w:rtl/>
          <w:lang w:bidi="ar-DZ"/>
        </w:rPr>
        <w:t>الرجل</w:t>
      </w:r>
      <w:r>
        <w:rPr>
          <w:rFonts w:ascii="Simplified Arabic" w:hAnsi="Simplified Arabic" w:cs="Simplified Arabic"/>
          <w:sz w:val="28"/>
          <w:szCs w:val="28"/>
          <w:lang w:bidi="ar-DZ"/>
        </w:rPr>
        <w:t xml:space="preserve"> </w:t>
      </w:r>
      <w:r w:rsidRPr="00493E88">
        <w:rPr>
          <w:rFonts w:ascii="Simplified Arabic" w:hAnsi="Simplified Arabic" w:cs="Simplified Arabic" w:hint="cs"/>
          <w:sz w:val="28"/>
          <w:szCs w:val="28"/>
          <w:rtl/>
          <w:lang w:bidi="ar-DZ"/>
        </w:rPr>
        <w:t>تدْييناً</w:t>
      </w:r>
      <w:r>
        <w:rPr>
          <w:rFonts w:ascii="Simplified Arabic" w:hAnsi="Simplified Arabic" w:cs="Simplified Arabic"/>
          <w:sz w:val="28"/>
          <w:szCs w:val="28"/>
          <w:lang w:bidi="ar-DZ"/>
        </w:rPr>
        <w:t xml:space="preserve"> </w:t>
      </w:r>
      <w:r w:rsidRPr="00493E88">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إ</w:t>
      </w:r>
      <w:r w:rsidRPr="00493E88">
        <w:rPr>
          <w:rFonts w:ascii="Simplified Arabic" w:hAnsi="Simplified Arabic" w:cs="Simplified Arabic" w:hint="cs"/>
          <w:sz w:val="28"/>
          <w:szCs w:val="28"/>
          <w:rtl/>
          <w:lang w:bidi="ar-DZ"/>
        </w:rPr>
        <w:t>ذْ</w:t>
      </w:r>
      <w:r>
        <w:rPr>
          <w:rFonts w:ascii="Simplified Arabic" w:hAnsi="Simplified Arabic" w:cs="Simplified Arabic"/>
          <w:sz w:val="28"/>
          <w:szCs w:val="28"/>
          <w:lang w:bidi="ar-DZ"/>
        </w:rPr>
        <w:t xml:space="preserve"> </w:t>
      </w:r>
      <w:r w:rsidRPr="00493E88">
        <w:rPr>
          <w:rFonts w:ascii="Simplified Arabic" w:hAnsi="Simplified Arabic" w:cs="Simplified Arabic" w:hint="cs"/>
          <w:sz w:val="28"/>
          <w:szCs w:val="28"/>
          <w:rtl/>
          <w:lang w:bidi="ar-DZ"/>
        </w:rPr>
        <w:t>وكَلْتَهُ</w:t>
      </w:r>
      <w:r>
        <w:rPr>
          <w:rFonts w:ascii="Simplified Arabic" w:hAnsi="Simplified Arabic" w:cs="Simplified Arabic"/>
          <w:sz w:val="28"/>
          <w:szCs w:val="28"/>
          <w:lang w:bidi="ar-DZ"/>
        </w:rPr>
        <w:t xml:space="preserve"> </w:t>
      </w:r>
      <w:r w:rsidRPr="00493E88">
        <w:rPr>
          <w:rFonts w:ascii="Simplified Arabic" w:hAnsi="Simplified Arabic" w:cs="Simplified Arabic" w:hint="cs"/>
          <w:sz w:val="28"/>
          <w:szCs w:val="28"/>
          <w:rtl/>
          <w:lang w:bidi="ar-DZ"/>
        </w:rPr>
        <w:t>إلى</w:t>
      </w:r>
      <w:r>
        <w:rPr>
          <w:rFonts w:ascii="Simplified Arabic" w:hAnsi="Simplified Arabic" w:cs="Simplified Arabic"/>
          <w:sz w:val="28"/>
          <w:szCs w:val="28"/>
          <w:lang w:bidi="ar-DZ"/>
        </w:rPr>
        <w:t xml:space="preserve"> </w:t>
      </w:r>
      <w:r w:rsidRPr="00493E88">
        <w:rPr>
          <w:rFonts w:ascii="Simplified Arabic" w:hAnsi="Simplified Arabic" w:cs="Simplified Arabic" w:hint="cs"/>
          <w:sz w:val="28"/>
          <w:szCs w:val="28"/>
          <w:rtl/>
          <w:lang w:bidi="ar-DZ"/>
        </w:rPr>
        <w:t>دينِه</w:t>
      </w:r>
      <w:r w:rsidRPr="003E35CA">
        <w:rPr>
          <w:rFonts w:ascii="Simplified Arabic" w:hAnsi="Simplified Arabic" w:cs="Simplified Arabic" w:hint="cs"/>
          <w:sz w:val="24"/>
          <w:szCs w:val="24"/>
          <w:rtl/>
          <w:lang w:bidi="ar-DZ"/>
        </w:rPr>
        <w:t>.</w:t>
      </w:r>
      <w:r w:rsidRPr="003E35CA">
        <w:rPr>
          <w:rFonts w:ascii="Simplified Arabic" w:hAnsi="Simplified Arabic" w:cs="Simplified Arabic" w:hint="cs"/>
          <w:b/>
          <w:bCs/>
          <w:sz w:val="24"/>
          <w:szCs w:val="24"/>
          <w:rtl/>
          <w:lang w:bidi="ar-DZ"/>
        </w:rPr>
        <w:t>(الجوهري،1990،ص2119).</w:t>
      </w:r>
    </w:p>
    <w:p w:rsidR="00CA2738" w:rsidRPr="008A0697" w:rsidRDefault="00CA2738" w:rsidP="00CA2738">
      <w:pPr>
        <w:bidi/>
        <w:ind w:left="-1"/>
        <w:jc w:val="both"/>
        <w:rPr>
          <w:rFonts w:ascii="Simplified Arabic" w:hAnsi="Simplified Arabic" w:cs="Simplified Arabic"/>
          <w:sz w:val="24"/>
          <w:szCs w:val="24"/>
          <w:rtl/>
          <w:lang w:bidi="ar-DZ"/>
        </w:rPr>
      </w:pPr>
      <w:r>
        <w:rPr>
          <w:rFonts w:ascii="Simplified Arabic" w:hAnsi="Simplified Arabic" w:cs="Simplified Arabic"/>
          <w:sz w:val="28"/>
          <w:szCs w:val="28"/>
          <w:lang w:bidi="ar-DZ"/>
        </w:rPr>
        <w:t xml:space="preserve">  </w:t>
      </w:r>
      <w:r w:rsidRPr="002D45E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r w:rsidRPr="002D45EC">
        <w:rPr>
          <w:rFonts w:ascii="Simplified Arabic" w:hAnsi="Simplified Arabic" w:cs="Simplified Arabic" w:hint="cs"/>
          <w:sz w:val="28"/>
          <w:szCs w:val="28"/>
          <w:rtl/>
          <w:lang w:bidi="ar-DZ"/>
        </w:rPr>
        <w:t>أما ما ورد في لسان العرب مثلا هو أن المرء حينما يتديّنُ يتخذ الدّينَ أو الإسلام ديانة له وهذا هو المعنى اللغوي العام ليس أكثر من ذلك، والتّدين هو أن تتخذ هذا الشيء دينًا لك</w:t>
      </w:r>
      <w:r w:rsidRPr="003E35CA">
        <w:rPr>
          <w:rFonts w:ascii="Simplified Arabic" w:hAnsi="Simplified Arabic" w:cs="Simplified Arabic" w:hint="cs"/>
          <w:sz w:val="24"/>
          <w:szCs w:val="24"/>
          <w:rtl/>
          <w:lang w:bidi="ar-DZ"/>
        </w:rPr>
        <w:t>.</w:t>
      </w:r>
      <w:r w:rsidRPr="003E35CA">
        <w:rPr>
          <w:rFonts w:ascii="Simplified Arabic" w:hAnsi="Simplified Arabic" w:cs="Simplified Arabic" w:hint="cs"/>
          <w:b/>
          <w:bCs/>
          <w:sz w:val="24"/>
          <w:szCs w:val="24"/>
          <w:rtl/>
          <w:lang w:bidi="ar-DZ"/>
        </w:rPr>
        <w:t>(حضري،2011،ص184).</w:t>
      </w:r>
    </w:p>
    <w:p w:rsidR="00CA2738" w:rsidRDefault="00CA2738" w:rsidP="00CA2738">
      <w:pPr>
        <w:bidi/>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96427E">
        <w:rPr>
          <w:rFonts w:ascii="Simplified Arabic" w:hAnsi="Simplified Arabic" w:cs="Simplified Arabic" w:hint="cs"/>
          <w:sz w:val="28"/>
          <w:szCs w:val="28"/>
          <w:rtl/>
          <w:lang w:bidi="ar-DZ"/>
        </w:rPr>
        <w:t xml:space="preserve">عرف قاموس (هريتج الأمريكي) التدين </w:t>
      </w:r>
      <w:r w:rsidRPr="0096427E">
        <w:rPr>
          <w:rFonts w:ascii="Simplified Arabic" w:hAnsi="Simplified Arabic" w:cs="Simplified Arabic"/>
          <w:sz w:val="28"/>
          <w:szCs w:val="28"/>
        </w:rPr>
        <w:t>Religoisty</w:t>
      </w:r>
      <w:r w:rsidRPr="0096427E">
        <w:rPr>
          <w:rFonts w:ascii="Simplified Arabic" w:hAnsi="Simplified Arabic" w:cs="Simplified Arabic" w:hint="cs"/>
          <w:sz w:val="28"/>
          <w:szCs w:val="28"/>
          <w:rtl/>
          <w:lang w:bidi="ar-DZ"/>
        </w:rPr>
        <w:t xml:space="preserve"> على أنه حالة كون الفرد مرتبطا بدين.</w:t>
      </w:r>
    </w:p>
    <w:p w:rsidR="00CA2738" w:rsidRPr="003E35CA" w:rsidRDefault="00CA2738" w:rsidP="00CA2738">
      <w:pPr>
        <w:bidi/>
        <w:ind w:left="-1"/>
        <w:jc w:val="both"/>
        <w:rPr>
          <w:rFonts w:ascii="Simplified Arabic" w:hAnsi="Simplified Arabic" w:cs="Simplified Arabic"/>
          <w:b/>
          <w:bCs/>
          <w:sz w:val="24"/>
          <w:szCs w:val="24"/>
          <w:rtl/>
          <w:lang w:bidi="ar-DZ"/>
        </w:rPr>
      </w:pPr>
      <w:r w:rsidRPr="003E35CA">
        <w:rPr>
          <w:rFonts w:ascii="Simplified Arabic" w:hAnsi="Simplified Arabic" w:cs="Simplified Arabic" w:hint="cs"/>
          <w:b/>
          <w:bCs/>
          <w:sz w:val="24"/>
          <w:szCs w:val="24"/>
          <w:rtl/>
          <w:lang w:bidi="ar-DZ"/>
        </w:rPr>
        <w:t>(بوعون،2012،ص41)</w:t>
      </w:r>
      <w:r w:rsidRPr="003E35CA">
        <w:rPr>
          <w:rFonts w:ascii="Simplified Arabic" w:hAnsi="Simplified Arabic" w:cs="Simplified Arabic"/>
          <w:b/>
          <w:bCs/>
          <w:sz w:val="24"/>
          <w:szCs w:val="24"/>
          <w:lang w:bidi="ar-DZ"/>
        </w:rPr>
        <w:t>.</w:t>
      </w:r>
    </w:p>
    <w:p w:rsidR="00CA2738" w:rsidRDefault="00CA2738" w:rsidP="00CA2738">
      <w:pPr>
        <w:bidi/>
        <w:ind w:left="-1"/>
        <w:jc w:val="both"/>
        <w:rPr>
          <w:rFonts w:ascii="Simplified Arabic" w:hAnsi="Simplified Arabic" w:cs="Simplified Arabic"/>
          <w:b/>
          <w:bCs/>
          <w:sz w:val="24"/>
          <w:szCs w:val="24"/>
          <w:rtl/>
          <w:lang w:bidi="ar-DZ"/>
        </w:rPr>
      </w:pPr>
      <w:r>
        <w:rPr>
          <w:rFonts w:ascii="Simplified Arabic" w:hAnsi="Simplified Arabic" w:cs="Simplified Arabic"/>
          <w:sz w:val="28"/>
          <w:szCs w:val="28"/>
          <w:lang w:bidi="ar-DZ"/>
        </w:rPr>
        <w:t xml:space="preserve">   </w:t>
      </w:r>
      <w:r w:rsidRPr="00804D1D">
        <w:rPr>
          <w:rFonts w:ascii="Simplified Arabic" w:hAnsi="Simplified Arabic" w:cs="Simplified Arabic" w:hint="cs"/>
          <w:sz w:val="28"/>
          <w:szCs w:val="28"/>
          <w:rtl/>
          <w:lang w:bidi="ar-DZ"/>
        </w:rPr>
        <w:t xml:space="preserve">وفي قاموس لعلم النفس </w:t>
      </w:r>
      <w:r>
        <w:rPr>
          <w:rFonts w:ascii="Simplified Arabic" w:hAnsi="Simplified Arabic" w:cs="Simplified Arabic" w:hint="cs"/>
          <w:sz w:val="28"/>
          <w:szCs w:val="28"/>
          <w:rtl/>
          <w:lang w:bidi="ar-DZ"/>
        </w:rPr>
        <w:t>(</w:t>
      </w:r>
      <w:r w:rsidRPr="00804D1D">
        <w:rPr>
          <w:rFonts w:ascii="Simplified Arabic" w:hAnsi="Simplified Arabic" w:cs="Simplified Arabic"/>
          <w:sz w:val="28"/>
          <w:szCs w:val="28"/>
        </w:rPr>
        <w:t>REBER</w:t>
      </w:r>
      <w:r w:rsidRPr="00804D1D">
        <w:rPr>
          <w:rFonts w:ascii="Simplified Arabic" w:hAnsi="Simplified Arabic" w:cs="Simplified Arabic" w:hint="cs"/>
          <w:sz w:val="28"/>
          <w:szCs w:val="28"/>
          <w:rtl/>
          <w:lang w:bidi="ar-DZ"/>
        </w:rPr>
        <w:t xml:space="preserve"> 1985) يعرف ال</w:t>
      </w:r>
      <w:r>
        <w:rPr>
          <w:rFonts w:ascii="Simplified Arabic" w:hAnsi="Simplified Arabic" w:cs="Simplified Arabic" w:hint="cs"/>
          <w:sz w:val="28"/>
          <w:szCs w:val="28"/>
          <w:rtl/>
          <w:lang w:bidi="ar-DZ"/>
        </w:rPr>
        <w:t>تدين أنه: الانغماس أو الاهتمام أ</w:t>
      </w:r>
      <w:r w:rsidRPr="00804D1D">
        <w:rPr>
          <w:rFonts w:ascii="Simplified Arabic" w:hAnsi="Simplified Arabic" w:cs="Simplified Arabic" w:hint="cs"/>
          <w:sz w:val="28"/>
          <w:szCs w:val="28"/>
          <w:rtl/>
          <w:lang w:bidi="ar-DZ"/>
        </w:rPr>
        <w:t>و المشاركة في الدين.</w:t>
      </w:r>
      <w:r w:rsidRPr="003E35CA">
        <w:rPr>
          <w:rFonts w:ascii="Simplified Arabic" w:hAnsi="Simplified Arabic" w:cs="Simplified Arabic" w:hint="cs"/>
          <w:b/>
          <w:bCs/>
          <w:sz w:val="24"/>
          <w:szCs w:val="24"/>
          <w:rtl/>
          <w:lang w:bidi="ar-DZ"/>
        </w:rPr>
        <w:t>(عزيرو،2012،ص311).</w:t>
      </w:r>
    </w:p>
    <w:p w:rsidR="00CA2738" w:rsidRDefault="00CA2738" w:rsidP="00CA2738">
      <w:pPr>
        <w:bidi/>
        <w:ind w:left="-1"/>
        <w:jc w:val="both"/>
        <w:rPr>
          <w:rFonts w:ascii="Simplified Arabic" w:hAnsi="Simplified Arabic" w:cs="Simplified Arabic"/>
          <w:b/>
          <w:bCs/>
          <w:sz w:val="28"/>
          <w:szCs w:val="28"/>
          <w:rtl/>
          <w:lang w:bidi="ar-DZ"/>
        </w:rPr>
      </w:pPr>
    </w:p>
    <w:p w:rsidR="00CA2738" w:rsidRDefault="00CA2738" w:rsidP="00CA2738">
      <w:pPr>
        <w:bidi/>
        <w:ind w:left="-1"/>
        <w:jc w:val="both"/>
        <w:rPr>
          <w:rFonts w:ascii="Simplified Arabic" w:hAnsi="Simplified Arabic" w:cs="Simplified Arabic"/>
          <w:b/>
          <w:bCs/>
          <w:sz w:val="28"/>
          <w:szCs w:val="28"/>
          <w:lang w:bidi="ar-DZ"/>
        </w:rPr>
      </w:pPr>
    </w:p>
    <w:p w:rsidR="00CA2738" w:rsidRDefault="00CA2738" w:rsidP="00CA2738">
      <w:pPr>
        <w:bidi/>
        <w:ind w:left="-1"/>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2-2</w:t>
      </w:r>
      <w:r w:rsidR="000D1B0F">
        <w:rPr>
          <w:rFonts w:ascii="Simplified Arabic" w:hAnsi="Simplified Arabic" w:cs="Simplified Arabic" w:hint="cs"/>
          <w:b/>
          <w:bCs/>
          <w:sz w:val="32"/>
          <w:szCs w:val="32"/>
          <w:rtl/>
          <w:lang w:bidi="ar-DZ"/>
        </w:rPr>
        <w:t xml:space="preserve">- </w:t>
      </w:r>
      <w:r w:rsidRPr="00894A23">
        <w:rPr>
          <w:rFonts w:ascii="Simplified Arabic" w:hAnsi="Simplified Arabic" w:cs="Simplified Arabic" w:hint="cs"/>
          <w:b/>
          <w:bCs/>
          <w:sz w:val="32"/>
          <w:szCs w:val="32"/>
          <w:rtl/>
          <w:lang w:bidi="ar-DZ"/>
        </w:rPr>
        <w:t>مفهوم التدين اصطلاحا:</w:t>
      </w:r>
    </w:p>
    <w:p w:rsidR="00CA2738" w:rsidRDefault="00CA2738" w:rsidP="00CA2738">
      <w:pPr>
        <w:bidi/>
        <w:ind w:left="-1"/>
        <w:jc w:val="both"/>
        <w:rPr>
          <w:rFonts w:ascii="Simplified Arabic" w:hAnsi="Simplified Arabic" w:cs="Simplified Arabic"/>
          <w:sz w:val="28"/>
          <w:szCs w:val="28"/>
          <w:lang w:bidi="ar-DZ"/>
        </w:rPr>
      </w:pPr>
      <w:r>
        <w:rPr>
          <w:rFonts w:ascii="Simplified Arabic" w:hAnsi="Simplified Arabic" w:cs="Simplified Arabic"/>
          <w:sz w:val="28"/>
          <w:szCs w:val="28"/>
          <w:lang w:bidi="ar-DZ"/>
        </w:rPr>
        <w:t xml:space="preserve">   </w:t>
      </w:r>
      <w:r w:rsidRPr="003C0689">
        <w:rPr>
          <w:rFonts w:ascii="Simplified Arabic" w:hAnsi="Simplified Arabic" w:cs="Simplified Arabic" w:hint="cs"/>
          <w:sz w:val="28"/>
          <w:szCs w:val="28"/>
          <w:rtl/>
          <w:lang w:bidi="ar-DZ"/>
        </w:rPr>
        <w:t xml:space="preserve">اختلفت تعريفات التدين لدى الباحثين الغربيين عن تعريفاته لدى الباحثين </w:t>
      </w:r>
      <w:r>
        <w:rPr>
          <w:rFonts w:ascii="Simplified Arabic" w:hAnsi="Simplified Arabic" w:cs="Simplified Arabic" w:hint="cs"/>
          <w:sz w:val="28"/>
          <w:szCs w:val="28"/>
          <w:rtl/>
          <w:lang w:bidi="ar-DZ"/>
        </w:rPr>
        <w:t>المسلمين، ويكون مفهوم التدين بهذا المنظور كالآتي:</w:t>
      </w:r>
    </w:p>
    <w:p w:rsidR="00CA2738" w:rsidRDefault="00CA2738" w:rsidP="00CA2738">
      <w:pPr>
        <w:pStyle w:val="Paragraphedeliste"/>
        <w:numPr>
          <w:ilvl w:val="0"/>
          <w:numId w:val="4"/>
        </w:numPr>
        <w:bidi/>
        <w:spacing w:after="160" w:line="259" w:lineRule="auto"/>
        <w:ind w:left="-1" w:firstLine="0"/>
        <w:jc w:val="both"/>
        <w:rPr>
          <w:rFonts w:ascii="Simplified Arabic" w:hAnsi="Simplified Arabic" w:cs="Simplified Arabic"/>
          <w:b/>
          <w:bCs/>
          <w:sz w:val="28"/>
          <w:szCs w:val="28"/>
          <w:lang w:bidi="ar-DZ"/>
        </w:rPr>
      </w:pPr>
      <w:r w:rsidRPr="0066453A">
        <w:rPr>
          <w:rFonts w:ascii="Simplified Arabic" w:hAnsi="Simplified Arabic" w:cs="Simplified Arabic" w:hint="cs"/>
          <w:b/>
          <w:bCs/>
          <w:sz w:val="28"/>
          <w:szCs w:val="28"/>
          <w:rtl/>
          <w:lang w:bidi="ar-DZ"/>
        </w:rPr>
        <w:t>مفهوم التدين عند العلماء الغربيين:</w:t>
      </w:r>
    </w:p>
    <w:p w:rsidR="00CA2738" w:rsidRPr="003E35CA" w:rsidRDefault="00CA2738" w:rsidP="00CA2738">
      <w:pPr>
        <w:bidi/>
        <w:ind w:left="-1"/>
        <w:jc w:val="both"/>
        <w:rPr>
          <w:rFonts w:ascii="Simplified Arabic" w:hAnsi="Simplified Arabic" w:cs="Simplified Arabic"/>
          <w:b/>
          <w:bCs/>
          <w:sz w:val="24"/>
          <w:szCs w:val="24"/>
          <w:rtl/>
          <w:lang w:bidi="ar-DZ"/>
        </w:rPr>
      </w:pP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لقد أورد فرنون</w:t>
      </w:r>
      <w:r>
        <w:rPr>
          <w:rFonts w:ascii="Simplified Arabic" w:hAnsi="Simplified Arabic" w:cs="Simplified Arabic"/>
          <w:sz w:val="28"/>
          <w:szCs w:val="28"/>
        </w:rPr>
        <w:t>vernon</w:t>
      </w:r>
      <w:r w:rsidRPr="003B718A">
        <w:rPr>
          <w:rFonts w:ascii="Simplified Arabic" w:hAnsi="Simplified Arabic" w:cs="Simplified Arabic" w:hint="cs"/>
          <w:sz w:val="28"/>
          <w:szCs w:val="28"/>
          <w:rtl/>
          <w:lang w:bidi="ar-DZ"/>
        </w:rPr>
        <w:t xml:space="preserve"> تعريفا للتدين على أنه: شكل كلي لأنما</w:t>
      </w:r>
      <w:r>
        <w:rPr>
          <w:rFonts w:ascii="Simplified Arabic" w:hAnsi="Simplified Arabic" w:cs="Simplified Arabic" w:hint="cs"/>
          <w:sz w:val="28"/>
          <w:szCs w:val="28"/>
          <w:rtl/>
          <w:lang w:bidi="ar-DZ"/>
        </w:rPr>
        <w:t>ط سلوكية تشمل الأحاسيس، المواقف</w:t>
      </w:r>
      <w:r w:rsidRPr="003B718A">
        <w:rPr>
          <w:rFonts w:ascii="Simplified Arabic" w:hAnsi="Simplified Arabic" w:cs="Simplified Arabic" w:hint="cs"/>
          <w:sz w:val="28"/>
          <w:szCs w:val="28"/>
          <w:rtl/>
          <w:lang w:bidi="ar-DZ"/>
        </w:rPr>
        <w:t xml:space="preserve"> العواطف، وكلها تأ</w:t>
      </w:r>
      <w:r>
        <w:rPr>
          <w:rFonts w:ascii="Simplified Arabic" w:hAnsi="Simplified Arabic" w:cs="Simplified Arabic" w:hint="cs"/>
          <w:sz w:val="28"/>
          <w:szCs w:val="28"/>
          <w:rtl/>
          <w:lang w:bidi="ar-DZ"/>
        </w:rPr>
        <w:t>تي على هيئة مجموعة وتستجيب على أ</w:t>
      </w:r>
      <w:r w:rsidRPr="003B718A">
        <w:rPr>
          <w:rFonts w:ascii="Simplified Arabic" w:hAnsi="Simplified Arabic" w:cs="Simplified Arabic" w:hint="cs"/>
          <w:sz w:val="28"/>
          <w:szCs w:val="28"/>
          <w:rtl/>
          <w:lang w:bidi="ar-DZ"/>
        </w:rPr>
        <w:t>نها كينونة بذاتها</w:t>
      </w:r>
      <w:r w:rsidRPr="003E35CA">
        <w:rPr>
          <w:rFonts w:ascii="Simplified Arabic" w:hAnsi="Simplified Arabic" w:cs="Simplified Arabic" w:hint="cs"/>
          <w:sz w:val="24"/>
          <w:szCs w:val="24"/>
          <w:rtl/>
          <w:lang w:bidi="ar-DZ"/>
        </w:rPr>
        <w:t>.</w:t>
      </w:r>
      <w:r w:rsidRPr="003E35CA">
        <w:rPr>
          <w:rFonts w:ascii="Simplified Arabic" w:hAnsi="Simplified Arabic" w:cs="Simplified Arabic" w:hint="cs"/>
          <w:b/>
          <w:bCs/>
          <w:sz w:val="24"/>
          <w:szCs w:val="24"/>
          <w:rtl/>
          <w:lang w:bidi="ar-DZ"/>
        </w:rPr>
        <w:t>(قريشي،2011،ص42).</w:t>
      </w:r>
    </w:p>
    <w:p w:rsidR="00CA2738" w:rsidRPr="003E35CA" w:rsidRDefault="00CA2738" w:rsidP="00CA2738">
      <w:pPr>
        <w:bidi/>
        <w:ind w:left="-1"/>
        <w:jc w:val="both"/>
        <w:rPr>
          <w:rFonts w:ascii="Simplified Arabic" w:hAnsi="Simplified Arabic" w:cs="Simplified Arabic"/>
          <w:b/>
          <w:bCs/>
          <w:sz w:val="24"/>
          <w:szCs w:val="24"/>
          <w:rtl/>
          <w:lang w:bidi="ar-DZ"/>
        </w:rPr>
      </w:pPr>
      <w:r>
        <w:rPr>
          <w:rFonts w:ascii="Simplified Arabic" w:hAnsi="Simplified Arabic" w:cs="Simplified Arabic"/>
          <w:sz w:val="28"/>
          <w:szCs w:val="28"/>
          <w:lang w:bidi="ar-DZ"/>
        </w:rPr>
        <w:t xml:space="preserve">      </w:t>
      </w:r>
      <w:r w:rsidRPr="00734BFC">
        <w:rPr>
          <w:rFonts w:ascii="Simplified Arabic" w:hAnsi="Simplified Arabic" w:cs="Simplified Arabic" w:hint="cs"/>
          <w:sz w:val="28"/>
          <w:szCs w:val="28"/>
          <w:rtl/>
          <w:lang w:bidi="ar-DZ"/>
        </w:rPr>
        <w:t xml:space="preserve">ويعرف غلوك </w:t>
      </w:r>
      <w:r w:rsidRPr="00734BFC">
        <w:rPr>
          <w:rFonts w:ascii="Simplified Arabic" w:hAnsi="Simplified Arabic" w:cs="Simplified Arabic"/>
          <w:sz w:val="28"/>
          <w:szCs w:val="28"/>
          <w:lang w:val="en-US" w:bidi="ar-DZ"/>
        </w:rPr>
        <w:t>Glock</w:t>
      </w:r>
      <w:r w:rsidRPr="00734BFC">
        <w:rPr>
          <w:rFonts w:ascii="Simplified Arabic" w:hAnsi="Simplified Arabic" w:cs="Simplified Arabic" w:hint="cs"/>
          <w:sz w:val="28"/>
          <w:szCs w:val="28"/>
          <w:rtl/>
          <w:lang w:bidi="ar-DZ"/>
        </w:rPr>
        <w:t xml:space="preserve"> التدين: بأنه الالتزام بتطبيق تعاليم الدين والتقيد بأحكامه بحيث ينطوي التدين على فعل الممارسة الدينية</w:t>
      </w:r>
      <w:r>
        <w:rPr>
          <w:rFonts w:ascii="Simplified Arabic" w:hAnsi="Simplified Arabic" w:cs="Simplified Arabic" w:hint="cs"/>
          <w:sz w:val="28"/>
          <w:szCs w:val="28"/>
          <w:rtl/>
          <w:lang w:bidi="ar-DZ"/>
        </w:rPr>
        <w:t xml:space="preserve"> ولقد حدده في أبعاد خمس: بعد الا</w:t>
      </w:r>
      <w:r w:rsidRPr="00734BFC">
        <w:rPr>
          <w:rFonts w:ascii="Simplified Arabic" w:hAnsi="Simplified Arabic" w:cs="Simplified Arabic" w:hint="cs"/>
          <w:sz w:val="28"/>
          <w:szCs w:val="28"/>
          <w:rtl/>
          <w:lang w:bidi="ar-DZ"/>
        </w:rPr>
        <w:t>عتقاد، بعد الممارسة، ب</w:t>
      </w:r>
      <w:r>
        <w:rPr>
          <w:rFonts w:ascii="Simplified Arabic" w:hAnsi="Simplified Arabic" w:cs="Simplified Arabic" w:hint="cs"/>
          <w:sz w:val="28"/>
          <w:szCs w:val="28"/>
          <w:rtl/>
          <w:lang w:bidi="ar-DZ"/>
        </w:rPr>
        <w:t>عد المعرفة، بعد التجربة وبعد الا</w:t>
      </w:r>
      <w:r w:rsidRPr="00734BFC">
        <w:rPr>
          <w:rFonts w:ascii="Simplified Arabic" w:hAnsi="Simplified Arabic" w:cs="Simplified Arabic" w:hint="cs"/>
          <w:sz w:val="28"/>
          <w:szCs w:val="28"/>
          <w:rtl/>
          <w:lang w:bidi="ar-DZ"/>
        </w:rPr>
        <w:t>نتماء</w:t>
      </w:r>
      <w:r w:rsidRPr="00364106">
        <w:rPr>
          <w:rFonts w:ascii="Simplified Arabic" w:hAnsi="Simplified Arabic" w:cs="Simplified Arabic" w:hint="cs"/>
          <w:b/>
          <w:bCs/>
          <w:sz w:val="28"/>
          <w:szCs w:val="28"/>
          <w:rtl/>
          <w:lang w:bidi="ar-DZ"/>
        </w:rPr>
        <w:t xml:space="preserve">. </w:t>
      </w:r>
      <w:r w:rsidRPr="003E35CA">
        <w:rPr>
          <w:rFonts w:ascii="Simplified Arabic" w:hAnsi="Simplified Arabic" w:cs="Simplified Arabic" w:hint="cs"/>
          <w:b/>
          <w:bCs/>
          <w:sz w:val="24"/>
          <w:szCs w:val="24"/>
          <w:rtl/>
          <w:lang w:bidi="ar-DZ"/>
        </w:rPr>
        <w:t>(هنوس،2016،ص74).</w:t>
      </w:r>
    </w:p>
    <w:p w:rsidR="00CA2738" w:rsidRDefault="00CA2738" w:rsidP="00CA2738">
      <w:pPr>
        <w:bidi/>
        <w:ind w:left="-1"/>
        <w:jc w:val="both"/>
        <w:rPr>
          <w:rFonts w:ascii="Simplified Arabic" w:hAnsi="Simplified Arabic" w:cs="Simplified Arabic"/>
          <w:sz w:val="28"/>
          <w:szCs w:val="28"/>
          <w:lang w:bidi="ar-DZ"/>
        </w:rPr>
      </w:pP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 xml:space="preserve">  </w:t>
      </w:r>
      <w:r w:rsidRPr="00124FD3">
        <w:rPr>
          <w:rFonts w:ascii="Simplified Arabic" w:hAnsi="Simplified Arabic" w:cs="Simplified Arabic" w:hint="cs"/>
          <w:sz w:val="28"/>
          <w:szCs w:val="28"/>
          <w:rtl/>
          <w:lang w:bidi="ar-DZ"/>
        </w:rPr>
        <w:t xml:space="preserve">بينما يرى سبيلكا </w:t>
      </w:r>
      <w:r>
        <w:rPr>
          <w:rFonts w:ascii="Simplified Arabic" w:hAnsi="Simplified Arabic" w:cs="Simplified Arabic" w:hint="cs"/>
          <w:sz w:val="28"/>
          <w:szCs w:val="28"/>
          <w:rtl/>
          <w:lang w:bidi="ar-DZ"/>
        </w:rPr>
        <w:t>و أ</w:t>
      </w:r>
      <w:r w:rsidRPr="00124FD3">
        <w:rPr>
          <w:rFonts w:ascii="Simplified Arabic" w:hAnsi="Simplified Arabic" w:cs="Simplified Arabic" w:hint="cs"/>
          <w:sz w:val="28"/>
          <w:szCs w:val="28"/>
          <w:rtl/>
          <w:lang w:bidi="ar-DZ"/>
        </w:rPr>
        <w:t>خرون </w:t>
      </w:r>
      <w:r>
        <w:rPr>
          <w:rFonts w:ascii="Simplified Arabic" w:hAnsi="Simplified Arabic" w:cs="Simplified Arabic"/>
          <w:sz w:val="28"/>
          <w:szCs w:val="28"/>
        </w:rPr>
        <w:t>SPILKA ET Al</w:t>
      </w:r>
      <w:r w:rsidRPr="00124FD3">
        <w:rPr>
          <w:rFonts w:ascii="Simplified Arabic" w:hAnsi="Simplified Arabic" w:cs="Simplified Arabic" w:hint="cs"/>
          <w:sz w:val="28"/>
          <w:szCs w:val="28"/>
          <w:rtl/>
          <w:lang w:bidi="ar-DZ"/>
        </w:rPr>
        <w:t xml:space="preserve">: أن التدين كلمة واحدة </w:t>
      </w:r>
      <w:r>
        <w:rPr>
          <w:rFonts w:ascii="Simplified Arabic" w:hAnsi="Simplified Arabic" w:cs="Simplified Arabic" w:hint="cs"/>
          <w:sz w:val="28"/>
          <w:szCs w:val="28"/>
          <w:rtl/>
          <w:lang w:bidi="ar-DZ"/>
        </w:rPr>
        <w:t xml:space="preserve">لوصف </w:t>
      </w:r>
      <w:r w:rsidRPr="00124FD3">
        <w:rPr>
          <w:rFonts w:ascii="Simplified Arabic" w:hAnsi="Simplified Arabic" w:cs="Simplified Arabic" w:hint="cs"/>
          <w:sz w:val="28"/>
          <w:szCs w:val="28"/>
          <w:rtl/>
          <w:lang w:bidi="ar-DZ"/>
        </w:rPr>
        <w:t>مجموعة الاعتقادات و</w:t>
      </w:r>
      <w:bookmarkStart w:id="0" w:name="_GoBack"/>
      <w:bookmarkEnd w:id="0"/>
      <w:r w:rsidRPr="00124FD3">
        <w:rPr>
          <w:rFonts w:ascii="Simplified Arabic" w:hAnsi="Simplified Arabic" w:cs="Simplified Arabic" w:hint="cs"/>
          <w:sz w:val="28"/>
          <w:szCs w:val="28"/>
          <w:rtl/>
          <w:lang w:bidi="ar-DZ"/>
        </w:rPr>
        <w:t>السلوكات والخبرات</w:t>
      </w:r>
      <w:r>
        <w:rPr>
          <w:rFonts w:ascii="Simplified Arabic" w:hAnsi="Simplified Arabic" w:cs="Simplified Arabic" w:hint="cs"/>
          <w:sz w:val="28"/>
          <w:szCs w:val="28"/>
          <w:rtl/>
          <w:lang w:bidi="ar-DZ"/>
        </w:rPr>
        <w:t>.</w:t>
      </w:r>
    </w:p>
    <w:p w:rsidR="00CA2738" w:rsidRPr="004B1B95" w:rsidRDefault="00CA2738" w:rsidP="00CA2738">
      <w:pPr>
        <w:bidi/>
        <w:ind w:left="-1"/>
        <w:jc w:val="both"/>
        <w:rPr>
          <w:rFonts w:ascii="Simplified Arabic" w:hAnsi="Simplified Arabic" w:cs="Simplified Arabic"/>
          <w:b/>
          <w:bCs/>
          <w:sz w:val="28"/>
          <w:szCs w:val="28"/>
          <w:rtl/>
          <w:lang w:bidi="ar-DZ"/>
        </w:rPr>
      </w:pP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 xml:space="preserve">  </w:t>
      </w:r>
      <w:r w:rsidRPr="0056619A">
        <w:rPr>
          <w:rFonts w:ascii="Simplified Arabic" w:hAnsi="Simplified Arabic" w:cs="Simplified Arabic" w:hint="cs"/>
          <w:sz w:val="28"/>
          <w:szCs w:val="28"/>
          <w:rtl/>
          <w:lang w:bidi="ar-DZ"/>
        </w:rPr>
        <w:t>ويرى سميث </w:t>
      </w:r>
      <w:r w:rsidRPr="0056619A">
        <w:rPr>
          <w:rFonts w:ascii="Simplified Arabic" w:hAnsi="Simplified Arabic" w:cs="Simplified Arabic"/>
          <w:sz w:val="28"/>
          <w:szCs w:val="28"/>
          <w:lang w:bidi="ar-DZ"/>
        </w:rPr>
        <w:t xml:space="preserve"> SMITH</w:t>
      </w:r>
      <w:r w:rsidRPr="0056619A">
        <w:rPr>
          <w:rFonts w:ascii="Simplified Arabic" w:hAnsi="Simplified Arabic" w:cs="Simplified Arabic" w:hint="cs"/>
          <w:sz w:val="28"/>
          <w:szCs w:val="28"/>
          <w:rtl/>
          <w:lang w:bidi="ar-DZ"/>
        </w:rPr>
        <w:t>أن مفهوم التدين: يشير إلى سلوك الفرد وأن الإيمان متغير أساسي في التدين يمكن ملاحظته من خلال سلوك الفرد في كافة ضروب الحياة.</w:t>
      </w:r>
      <w:r w:rsidRPr="003E35CA">
        <w:rPr>
          <w:rFonts w:ascii="Simplified Arabic" w:hAnsi="Simplified Arabic" w:cs="Simplified Arabic" w:hint="cs"/>
          <w:b/>
          <w:bCs/>
          <w:sz w:val="24"/>
          <w:szCs w:val="24"/>
          <w:rtl/>
          <w:lang w:bidi="ar-DZ"/>
        </w:rPr>
        <w:t>(عمرون،2011،ص63).</w:t>
      </w:r>
    </w:p>
    <w:p w:rsidR="00CA2738" w:rsidRDefault="00CA2738" w:rsidP="00CA2738">
      <w:pPr>
        <w:pStyle w:val="Paragraphedeliste"/>
        <w:numPr>
          <w:ilvl w:val="0"/>
          <w:numId w:val="5"/>
        </w:numPr>
        <w:bidi/>
        <w:spacing w:after="160" w:line="259" w:lineRule="auto"/>
        <w:ind w:left="-1" w:firstLine="0"/>
        <w:jc w:val="both"/>
        <w:rPr>
          <w:rFonts w:ascii="Simplified Arabic" w:hAnsi="Simplified Arabic" w:cs="Simplified Arabic"/>
          <w:b/>
          <w:bCs/>
          <w:sz w:val="32"/>
          <w:szCs w:val="32"/>
          <w:lang w:bidi="ar-DZ"/>
        </w:rPr>
      </w:pPr>
      <w:r w:rsidRPr="007F3E75">
        <w:rPr>
          <w:rFonts w:ascii="Simplified Arabic" w:hAnsi="Simplified Arabic" w:cs="Simplified Arabic" w:hint="cs"/>
          <w:b/>
          <w:bCs/>
          <w:sz w:val="32"/>
          <w:szCs w:val="32"/>
          <w:rtl/>
          <w:lang w:bidi="ar-DZ"/>
        </w:rPr>
        <w:t>مفهوم</w:t>
      </w:r>
      <w:r>
        <w:rPr>
          <w:rFonts w:ascii="Simplified Arabic" w:hAnsi="Simplified Arabic" w:cs="Simplified Arabic"/>
          <w:b/>
          <w:bCs/>
          <w:sz w:val="32"/>
          <w:szCs w:val="32"/>
          <w:lang w:bidi="ar-DZ"/>
        </w:rPr>
        <w:t xml:space="preserve"> </w:t>
      </w:r>
      <w:r w:rsidRPr="007F3E75">
        <w:rPr>
          <w:rFonts w:ascii="Simplified Arabic" w:hAnsi="Simplified Arabic" w:cs="Simplified Arabic" w:hint="cs"/>
          <w:b/>
          <w:bCs/>
          <w:sz w:val="32"/>
          <w:szCs w:val="32"/>
          <w:rtl/>
          <w:lang w:bidi="ar-DZ"/>
        </w:rPr>
        <w:t>التدين</w:t>
      </w:r>
      <w:r>
        <w:rPr>
          <w:rFonts w:ascii="Simplified Arabic" w:hAnsi="Simplified Arabic" w:cs="Simplified Arabic"/>
          <w:b/>
          <w:bCs/>
          <w:sz w:val="32"/>
          <w:szCs w:val="32"/>
          <w:lang w:bidi="ar-DZ"/>
        </w:rPr>
        <w:t xml:space="preserve"> </w:t>
      </w:r>
      <w:r w:rsidRPr="007F3E75">
        <w:rPr>
          <w:rFonts w:ascii="Simplified Arabic" w:hAnsi="Simplified Arabic" w:cs="Simplified Arabic" w:hint="cs"/>
          <w:b/>
          <w:bCs/>
          <w:sz w:val="32"/>
          <w:szCs w:val="32"/>
          <w:rtl/>
          <w:lang w:bidi="ar-DZ"/>
        </w:rPr>
        <w:t>عند</w:t>
      </w:r>
      <w:r>
        <w:rPr>
          <w:rFonts w:ascii="Simplified Arabic" w:hAnsi="Simplified Arabic" w:cs="Simplified Arabic" w:hint="cs"/>
          <w:b/>
          <w:bCs/>
          <w:sz w:val="32"/>
          <w:szCs w:val="32"/>
          <w:rtl/>
          <w:lang w:bidi="ar-DZ"/>
        </w:rPr>
        <w:t xml:space="preserve"> </w:t>
      </w:r>
      <w:r w:rsidRPr="007F3E75">
        <w:rPr>
          <w:rFonts w:ascii="Simplified Arabic" w:hAnsi="Simplified Arabic" w:cs="Simplified Arabic" w:hint="cs"/>
          <w:b/>
          <w:bCs/>
          <w:sz w:val="32"/>
          <w:szCs w:val="32"/>
          <w:rtl/>
          <w:lang w:bidi="ar-DZ"/>
        </w:rPr>
        <w:t>العلماء</w:t>
      </w:r>
      <w:r>
        <w:rPr>
          <w:rFonts w:ascii="Simplified Arabic" w:hAnsi="Simplified Arabic" w:cs="Simplified Arabic" w:hint="cs"/>
          <w:b/>
          <w:bCs/>
          <w:sz w:val="32"/>
          <w:szCs w:val="32"/>
          <w:rtl/>
          <w:lang w:bidi="ar-DZ"/>
        </w:rPr>
        <w:t xml:space="preserve"> </w:t>
      </w:r>
      <w:r w:rsidRPr="007F3E75">
        <w:rPr>
          <w:rFonts w:ascii="Simplified Arabic" w:hAnsi="Simplified Arabic" w:cs="Simplified Arabic" w:hint="cs"/>
          <w:b/>
          <w:bCs/>
          <w:sz w:val="32"/>
          <w:szCs w:val="32"/>
          <w:rtl/>
          <w:lang w:bidi="ar-DZ"/>
        </w:rPr>
        <w:t>ال</w:t>
      </w:r>
      <w:r>
        <w:rPr>
          <w:rFonts w:ascii="Simplified Arabic" w:hAnsi="Simplified Arabic" w:cs="Simplified Arabic" w:hint="cs"/>
          <w:b/>
          <w:bCs/>
          <w:sz w:val="32"/>
          <w:szCs w:val="32"/>
          <w:rtl/>
          <w:lang w:bidi="ar-DZ"/>
        </w:rPr>
        <w:t>مسلمين</w:t>
      </w:r>
      <w:r w:rsidRPr="007F3E75">
        <w:rPr>
          <w:rFonts w:ascii="Simplified Arabic" w:hAnsi="Simplified Arabic" w:cs="Simplified Arabic"/>
          <w:b/>
          <w:bCs/>
          <w:sz w:val="32"/>
          <w:szCs w:val="32"/>
          <w:rtl/>
          <w:lang w:bidi="ar-DZ"/>
        </w:rPr>
        <w:t>:</w:t>
      </w:r>
    </w:p>
    <w:p w:rsidR="00CA2738" w:rsidRPr="003E35CA" w:rsidRDefault="00CA2738" w:rsidP="00CA2738">
      <w:pPr>
        <w:bidi/>
        <w:ind w:left="-1"/>
        <w:jc w:val="both"/>
        <w:rPr>
          <w:rFonts w:ascii="Simplified Arabic" w:hAnsi="Simplified Arabic" w:cs="Simplified Arabic"/>
          <w:b/>
          <w:bCs/>
          <w:sz w:val="24"/>
          <w:szCs w:val="24"/>
          <w:lang w:bidi="ar-DZ"/>
        </w:rPr>
      </w:pPr>
      <w:r>
        <w:rPr>
          <w:rFonts w:ascii="Simplified Arabic" w:hAnsi="Simplified Arabic" w:cs="Simplified Arabic" w:hint="cs"/>
          <w:sz w:val="28"/>
          <w:szCs w:val="28"/>
          <w:rtl/>
          <w:lang w:bidi="ar-DZ"/>
        </w:rPr>
        <w:t xml:space="preserve">     يعرف محمد قطب التدين بقوله: هو إسلام الوجه لله، وعبادته وحده دون شريك واتخاذ أوامره وتعليماته منهجا للحياة. </w:t>
      </w:r>
      <w:r w:rsidRPr="003E35CA">
        <w:rPr>
          <w:rFonts w:ascii="Simplified Arabic" w:hAnsi="Simplified Arabic" w:cs="Simplified Arabic" w:hint="cs"/>
          <w:b/>
          <w:bCs/>
          <w:sz w:val="24"/>
          <w:szCs w:val="24"/>
          <w:rtl/>
          <w:lang w:bidi="ar-DZ"/>
        </w:rPr>
        <w:t>(قطب،</w:t>
      </w:r>
      <w:r>
        <w:rPr>
          <w:rFonts w:ascii="Simplified Arabic" w:hAnsi="Simplified Arabic" w:cs="Simplified Arabic" w:hint="cs"/>
          <w:b/>
          <w:bCs/>
          <w:sz w:val="24"/>
          <w:szCs w:val="24"/>
          <w:rtl/>
          <w:lang w:bidi="ar-DZ"/>
        </w:rPr>
        <w:t>1994</w:t>
      </w:r>
      <w:r w:rsidRPr="003E35CA">
        <w:rPr>
          <w:rFonts w:ascii="Simplified Arabic" w:hAnsi="Simplified Arabic" w:cs="Simplified Arabic" w:hint="cs"/>
          <w:b/>
          <w:bCs/>
          <w:sz w:val="24"/>
          <w:szCs w:val="24"/>
          <w:rtl/>
          <w:lang w:bidi="ar-DZ"/>
        </w:rPr>
        <w:t>،ص23).</w:t>
      </w:r>
    </w:p>
    <w:p w:rsidR="00CA2738" w:rsidRPr="003E35CA" w:rsidRDefault="00CA2738" w:rsidP="00CA2738">
      <w:pPr>
        <w:bidi/>
        <w:ind w:left="-1"/>
        <w:jc w:val="both"/>
        <w:rPr>
          <w:rFonts w:ascii="Simplified Arabic" w:hAnsi="Simplified Arabic" w:cs="Simplified Arabic"/>
          <w:b/>
          <w:bCs/>
          <w:sz w:val="24"/>
          <w:szCs w:val="24"/>
          <w:rtl/>
          <w:lang w:bidi="ar-DZ"/>
        </w:rPr>
      </w:pPr>
      <w:r>
        <w:rPr>
          <w:rFonts w:ascii="Simplified Arabic" w:hAnsi="Simplified Arabic" w:cs="Simplified Arabic"/>
          <w:sz w:val="28"/>
          <w:szCs w:val="28"/>
          <w:lang w:bidi="ar-DZ"/>
        </w:rPr>
        <w:t xml:space="preserve">  </w:t>
      </w:r>
      <w:r w:rsidRPr="00391F09">
        <w:rPr>
          <w:rFonts w:ascii="Simplified Arabic" w:hAnsi="Simplified Arabic" w:cs="Simplified Arabic" w:hint="cs"/>
          <w:sz w:val="28"/>
          <w:szCs w:val="28"/>
          <w:rtl/>
          <w:lang w:bidi="ar-DZ"/>
        </w:rPr>
        <w:t xml:space="preserve"> ويعرف الصنيع التدين بأنه: التزام المسلم بعقيدة الإيمان الصحيح (الإيمان بالله وملائكته وكتبه ورسله وباليوم الآخر وبالقدر خيره وشره) وظهور ذلك على سلوكه بممارسة ما أمره الله به والانتهاء عن إتيان ما نهى الله عنه. </w:t>
      </w:r>
      <w:r w:rsidRPr="003E35CA">
        <w:rPr>
          <w:rFonts w:ascii="Simplified Arabic" w:hAnsi="Simplified Arabic" w:cs="Simplified Arabic" w:hint="cs"/>
          <w:b/>
          <w:bCs/>
          <w:sz w:val="24"/>
          <w:szCs w:val="24"/>
          <w:rtl/>
          <w:lang w:bidi="ar-DZ"/>
        </w:rPr>
        <w:t>(الصنيع،2000،ص18).</w:t>
      </w:r>
    </w:p>
    <w:p w:rsidR="00CA2738" w:rsidRPr="003E35CA" w:rsidRDefault="00CA2738" w:rsidP="00CA2738">
      <w:pPr>
        <w:bidi/>
        <w:ind w:left="-1"/>
        <w:jc w:val="both"/>
        <w:rPr>
          <w:rFonts w:ascii="Simplified Arabic" w:hAnsi="Simplified Arabic" w:cs="Simplified Arabic"/>
          <w:b/>
          <w:bCs/>
          <w:sz w:val="24"/>
          <w:szCs w:val="24"/>
          <w:lang w:bidi="ar-DZ"/>
        </w:rPr>
      </w:pPr>
      <w:r>
        <w:rPr>
          <w:rFonts w:ascii="Simplified Arabic" w:hAnsi="Simplified Arabic" w:cs="Simplified Arabic"/>
          <w:sz w:val="28"/>
          <w:szCs w:val="28"/>
          <w:lang w:bidi="ar-DZ"/>
        </w:rPr>
        <w:t xml:space="preserve">    </w:t>
      </w:r>
      <w:r w:rsidRPr="00904080">
        <w:rPr>
          <w:rFonts w:ascii="Simplified Arabic" w:hAnsi="Simplified Arabic" w:cs="Simplified Arabic" w:hint="cs"/>
          <w:sz w:val="28"/>
          <w:szCs w:val="28"/>
          <w:rtl/>
          <w:lang w:bidi="ar-DZ"/>
        </w:rPr>
        <w:t>أما الزحيلي فيعرف التدين على أنه: الطريقة أو المذهب الذي يسير عليه المرء نظريا وعمليا، وهو المنهج الذي يتبعه في حياته، وفي علاقته مع غيره، وفي عبادته لربه، وفي خضوعه لله تعالى</w:t>
      </w:r>
      <w:r>
        <w:rPr>
          <w:rFonts w:ascii="Simplified Arabic" w:hAnsi="Simplified Arabic" w:cs="Simplified Arabic" w:hint="cs"/>
          <w:sz w:val="28"/>
          <w:szCs w:val="28"/>
          <w:rtl/>
          <w:lang w:bidi="ar-DZ"/>
        </w:rPr>
        <w:t xml:space="preserve">. </w:t>
      </w:r>
      <w:r w:rsidRPr="003E35CA">
        <w:rPr>
          <w:rFonts w:ascii="Simplified Arabic" w:hAnsi="Simplified Arabic" w:cs="Simplified Arabic" w:hint="cs"/>
          <w:b/>
          <w:bCs/>
          <w:sz w:val="24"/>
          <w:szCs w:val="24"/>
          <w:rtl/>
          <w:lang w:bidi="ar-DZ"/>
        </w:rPr>
        <w:t>(الزحيلي،2008،ص5).</w:t>
      </w:r>
    </w:p>
    <w:p w:rsidR="00CA2738" w:rsidRDefault="00CA2738" w:rsidP="00CA2738">
      <w:pPr>
        <w:bidi/>
        <w:ind w:left="-1"/>
        <w:jc w:val="both"/>
        <w:rPr>
          <w:rFonts w:ascii="Simplified Arabic" w:hAnsi="Simplified Arabic" w:cs="Simplified Arabic"/>
          <w:b/>
          <w:bCs/>
          <w:sz w:val="28"/>
          <w:szCs w:val="28"/>
          <w:lang w:bidi="ar-DZ"/>
        </w:rPr>
      </w:pPr>
      <w:r>
        <w:rPr>
          <w:rFonts w:ascii="Simplified Arabic" w:hAnsi="Simplified Arabic" w:cs="Simplified Arabic"/>
          <w:sz w:val="28"/>
          <w:szCs w:val="28"/>
          <w:lang w:bidi="ar-DZ"/>
        </w:rPr>
        <w:lastRenderedPageBreak/>
        <w:t xml:space="preserve">    </w:t>
      </w:r>
      <w:r>
        <w:rPr>
          <w:rFonts w:ascii="Simplified Arabic" w:hAnsi="Simplified Arabic" w:cs="Simplified Arabic"/>
          <w:sz w:val="28"/>
          <w:szCs w:val="28"/>
          <w:rtl/>
          <w:lang w:bidi="ar-DZ"/>
        </w:rPr>
        <w:t xml:space="preserve">ويعرفه الميداني:أنه إتباع لا </w:t>
      </w:r>
      <w:r>
        <w:rPr>
          <w:rFonts w:ascii="Simplified Arabic" w:hAnsi="Simplified Arabic" w:cs="Simplified Arabic" w:hint="cs"/>
          <w:sz w:val="28"/>
          <w:szCs w:val="28"/>
          <w:rtl/>
          <w:lang w:bidi="ar-DZ"/>
        </w:rPr>
        <w:t>ا</w:t>
      </w:r>
      <w:r w:rsidRPr="002F2DAD">
        <w:rPr>
          <w:rFonts w:ascii="Simplified Arabic" w:hAnsi="Simplified Arabic" w:cs="Simplified Arabic"/>
          <w:sz w:val="28"/>
          <w:szCs w:val="28"/>
          <w:rtl/>
          <w:lang w:bidi="ar-DZ"/>
        </w:rPr>
        <w:t>بتداع</w:t>
      </w:r>
      <w:r>
        <w:rPr>
          <w:rFonts w:ascii="Simplified Arabic" w:hAnsi="Simplified Arabic" w:cs="Simplified Arabic"/>
          <w:sz w:val="28"/>
          <w:szCs w:val="28"/>
          <w:rtl/>
          <w:lang w:bidi="ar-DZ"/>
        </w:rPr>
        <w:t xml:space="preserve"> لأوامر</w:t>
      </w:r>
      <w:r>
        <w:rPr>
          <w:rFonts w:ascii="Simplified Arabic" w:hAnsi="Simplified Arabic" w:cs="Simplified Arabic" w:hint="cs"/>
          <w:sz w:val="28"/>
          <w:szCs w:val="28"/>
          <w:rtl/>
          <w:lang w:bidi="ar-DZ"/>
        </w:rPr>
        <w:t xml:space="preserve"> </w:t>
      </w:r>
      <w:r w:rsidRPr="002F2DAD">
        <w:rPr>
          <w:rFonts w:ascii="Simplified Arabic" w:hAnsi="Simplified Arabic" w:cs="Simplified Arabic"/>
          <w:sz w:val="28"/>
          <w:szCs w:val="28"/>
          <w:rtl/>
          <w:lang w:bidi="ar-DZ"/>
        </w:rPr>
        <w:t xml:space="preserve">الدين، ويكون بالإتباع </w:t>
      </w:r>
      <w:r>
        <w:rPr>
          <w:rFonts w:ascii="Simplified Arabic" w:hAnsi="Simplified Arabic" w:cs="Simplified Arabic"/>
          <w:sz w:val="28"/>
          <w:szCs w:val="28"/>
          <w:rtl/>
          <w:lang w:bidi="ar-DZ"/>
        </w:rPr>
        <w:t>الأمثل لأحكام الله، ولسنة رسوله</w:t>
      </w:r>
      <w:r w:rsidRPr="002F2DAD">
        <w:rPr>
          <w:rFonts w:ascii="Sakkal Majalla" w:hAnsi="Sakkal Majalla" w:cs="Sakkal Majalla" w:hint="cs"/>
          <w:sz w:val="28"/>
          <w:szCs w:val="28"/>
          <w:rtl/>
          <w:lang w:bidi="ar-DZ"/>
        </w:rPr>
        <w:t>ﷺ</w:t>
      </w:r>
      <w:r w:rsidRPr="002F2DAD">
        <w:rPr>
          <w:rFonts w:ascii="Simplified Arabic" w:hAnsi="Simplified Arabic" w:cs="Simplified Arabic"/>
          <w:sz w:val="28"/>
          <w:szCs w:val="28"/>
          <w:rtl/>
          <w:lang w:bidi="ar-DZ"/>
        </w:rPr>
        <w:t xml:space="preserve"> القولية</w:t>
      </w:r>
      <w:r w:rsidRPr="002F2DAD">
        <w:rPr>
          <w:rFonts w:ascii="Simplified Arabic" w:hAnsi="Simplified Arabic" w:cs="Simplified Arabic" w:hint="cs"/>
          <w:sz w:val="28"/>
          <w:szCs w:val="28"/>
          <w:rtl/>
          <w:lang w:bidi="ar-DZ"/>
        </w:rPr>
        <w:t xml:space="preserve">، </w:t>
      </w:r>
      <w:r w:rsidRPr="002F2DAD">
        <w:rPr>
          <w:rFonts w:ascii="Simplified Arabic" w:hAnsi="Simplified Arabic" w:cs="Simplified Arabic"/>
          <w:sz w:val="28"/>
          <w:szCs w:val="28"/>
          <w:rtl/>
          <w:lang w:bidi="ar-DZ"/>
        </w:rPr>
        <w:t>والعملية</w:t>
      </w:r>
      <w:r w:rsidRPr="002F2DAD">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والتقريرية</w:t>
      </w:r>
      <w:r w:rsidRPr="003E35CA">
        <w:rPr>
          <w:rFonts w:ascii="Simplified Arabic" w:hAnsi="Simplified Arabic" w:cs="Simplified Arabic"/>
          <w:b/>
          <w:bCs/>
          <w:sz w:val="24"/>
          <w:szCs w:val="24"/>
          <w:lang w:bidi="ar-DZ"/>
        </w:rPr>
        <w:t>).</w:t>
      </w:r>
      <w:r w:rsidRPr="003E35CA">
        <w:rPr>
          <w:rFonts w:ascii="Simplified Arabic" w:hAnsi="Simplified Arabic" w:cs="Simplified Arabic" w:hint="cs"/>
          <w:b/>
          <w:bCs/>
          <w:sz w:val="24"/>
          <w:szCs w:val="24"/>
          <w:rtl/>
          <w:lang w:bidi="ar-DZ"/>
        </w:rPr>
        <w:t>الميداني،1984،ص87</w:t>
      </w:r>
      <w:r w:rsidRPr="002F2DAD">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w:t>
      </w:r>
    </w:p>
    <w:p w:rsidR="00CA2738" w:rsidRDefault="00CA2738" w:rsidP="00CA2738">
      <w:pPr>
        <w:bidi/>
        <w:ind w:left="-1"/>
        <w:jc w:val="both"/>
        <w:rPr>
          <w:rFonts w:ascii="Simplified Arabic" w:hAnsi="Simplified Arabic" w:cs="Simplified Arabic"/>
          <w:b/>
          <w:bCs/>
          <w:sz w:val="28"/>
          <w:szCs w:val="28"/>
          <w:rtl/>
          <w:lang w:bidi="ar-DZ"/>
        </w:rPr>
      </w:pP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وقد ذكرت  نماء محمد البنا في دراستها الدين والتدين "المفهوم والتصورات"- دراسة تأصيلية من </w:t>
      </w: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الكتاب والسنة- تعريف التدين الإسلامي: على أنه جهد بشري يخضع فيه المسلم  للتكليف الرباني الملزم باتخاذ الدين الإسلامي دينا يدين به وله، يؤمن به عقيدة و يتمثله عبادة وخلقا وسلوكا، في إطار القواعد الكلية لهذا الدين. </w:t>
      </w:r>
      <w:r w:rsidRPr="003E35CA">
        <w:rPr>
          <w:rFonts w:ascii="Simplified Arabic" w:hAnsi="Simplified Arabic" w:cs="Simplified Arabic" w:hint="cs"/>
          <w:b/>
          <w:bCs/>
          <w:sz w:val="24"/>
          <w:szCs w:val="24"/>
          <w:rtl/>
          <w:lang w:bidi="ar-DZ"/>
        </w:rPr>
        <w:t>(جريو،2019،ص49).</w:t>
      </w:r>
    </w:p>
    <w:p w:rsidR="00CA2738" w:rsidRDefault="00CA2738" w:rsidP="00CA2738">
      <w:pPr>
        <w:bidi/>
        <w:ind w:left="-1"/>
        <w:jc w:val="both"/>
        <w:rPr>
          <w:rFonts w:ascii="Simplified Arabic" w:hAnsi="Simplified Arabic" w:cs="Simplified Arabic"/>
          <w:b/>
          <w:bCs/>
          <w:sz w:val="28"/>
          <w:szCs w:val="28"/>
          <w:rtl/>
          <w:lang w:bidi="ar-DZ"/>
        </w:rPr>
      </w:pP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ويعرفه </w:t>
      </w:r>
      <w:r w:rsidRPr="00B31A67">
        <w:rPr>
          <w:rFonts w:ascii="Simplified Arabic" w:hAnsi="Simplified Arabic" w:cs="Simplified Arabic" w:hint="cs"/>
          <w:sz w:val="28"/>
          <w:szCs w:val="28"/>
          <w:rtl/>
          <w:lang w:bidi="ar-DZ"/>
        </w:rPr>
        <w:t>الباحث عبد المحسن حمادة على أنه: ما يقوم به الفرد من ممارسات دينية تنبع من إيمان عميق بالله، تتمثل في العبادات والمعاملات والأخلاق، وذلك في محاولة</w:t>
      </w:r>
      <w:r>
        <w:rPr>
          <w:rFonts w:ascii="Simplified Arabic" w:hAnsi="Simplified Arabic" w:cs="Simplified Arabic" w:hint="cs"/>
          <w:sz w:val="28"/>
          <w:szCs w:val="28"/>
          <w:rtl/>
          <w:lang w:bidi="ar-DZ"/>
        </w:rPr>
        <w:t xml:space="preserve"> إرضاء خالقه وتحسين علاقاته بالآ</w:t>
      </w:r>
      <w:r w:rsidRPr="00B31A67">
        <w:rPr>
          <w:rFonts w:ascii="Simplified Arabic" w:hAnsi="Simplified Arabic" w:cs="Simplified Arabic" w:hint="cs"/>
          <w:sz w:val="28"/>
          <w:szCs w:val="28"/>
          <w:rtl/>
          <w:lang w:bidi="ar-DZ"/>
        </w:rPr>
        <w:t>خرين وتمثله الأخلاق الحميدة التي يدعو إليها الدين الإسلامي</w:t>
      </w:r>
      <w:r w:rsidRPr="003E35CA">
        <w:rPr>
          <w:rFonts w:ascii="Simplified Arabic" w:hAnsi="Simplified Arabic" w:cs="Simplified Arabic" w:hint="cs"/>
          <w:b/>
          <w:bCs/>
          <w:sz w:val="24"/>
          <w:szCs w:val="24"/>
          <w:rtl/>
          <w:lang w:bidi="ar-DZ"/>
        </w:rPr>
        <w:t>. (رشاد،1999،ص67</w:t>
      </w:r>
      <w:r>
        <w:rPr>
          <w:rFonts w:ascii="Simplified Arabic" w:hAnsi="Simplified Arabic" w:cs="Simplified Arabic" w:hint="cs"/>
          <w:b/>
          <w:bCs/>
          <w:sz w:val="24"/>
          <w:szCs w:val="24"/>
          <w:rtl/>
          <w:lang w:bidi="ar-DZ"/>
        </w:rPr>
        <w:t xml:space="preserve">)            </w:t>
      </w:r>
    </w:p>
    <w:p w:rsidR="00CA2738" w:rsidRDefault="00CA2738" w:rsidP="00CA2738">
      <w:pPr>
        <w:bidi/>
        <w:ind w:left="-1"/>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Pr="00DD3D56">
        <w:rPr>
          <w:rFonts w:ascii="Simplified Arabic" w:hAnsi="Simplified Arabic" w:cs="Simplified Arabic" w:hint="cs"/>
          <w:sz w:val="28"/>
          <w:szCs w:val="28"/>
          <w:rtl/>
          <w:lang w:bidi="ar-DZ"/>
        </w:rPr>
        <w:t>ويلاحظ من خلال تعريفات التدين أنها تدور حول أبعاد محددة يمكن اعتبارها معايير عملية للتدين تتمثل في: العقائد، والعبادات، والمعاملات، والأخلاق.</w:t>
      </w:r>
    </w:p>
    <w:p w:rsidR="00CA2738" w:rsidRPr="00DD3D56" w:rsidRDefault="00CA2738" w:rsidP="00CA2738">
      <w:pPr>
        <w:bidi/>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وفي الأخير يمكن تعريف التدين الإسلامي من طرف (الباحثة) على أنه: التزام المسلم بتطبيق تعاليم الدين الإسلامي في سلوك واقعي نابع من عقيدة إيمان صحيحة تترجم في العبادات والمعاملات والأخلاق ويظهر ذلك من خلال علاقة المسلم بربه ومعاملاته مع الآخرين.</w:t>
      </w:r>
    </w:p>
    <w:p w:rsidR="00CA2738" w:rsidRDefault="00CA2738" w:rsidP="00CA2738">
      <w:pPr>
        <w:bidi/>
        <w:ind w:left="-1"/>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2-3-</w:t>
      </w:r>
      <w:r w:rsidR="000D1B0F">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الفرق بين الدين والتدين:</w:t>
      </w:r>
    </w:p>
    <w:tbl>
      <w:tblPr>
        <w:tblStyle w:val="Grilledutableau"/>
        <w:bidiVisual/>
        <w:tblW w:w="10206" w:type="dxa"/>
        <w:tblInd w:w="-601" w:type="dxa"/>
        <w:tblLook w:val="04A0"/>
      </w:tblPr>
      <w:tblGrid>
        <w:gridCol w:w="850"/>
        <w:gridCol w:w="4678"/>
        <w:gridCol w:w="4678"/>
      </w:tblGrid>
      <w:tr w:rsidR="00CA2738" w:rsidTr="00CA2738">
        <w:tc>
          <w:tcPr>
            <w:tcW w:w="850" w:type="dxa"/>
          </w:tcPr>
          <w:p w:rsidR="00CA2738" w:rsidRDefault="00CA2738" w:rsidP="00CA2738">
            <w:pPr>
              <w:bidi/>
              <w:ind w:left="-1"/>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الرقم</w:t>
            </w:r>
          </w:p>
        </w:tc>
        <w:tc>
          <w:tcPr>
            <w:tcW w:w="4678" w:type="dxa"/>
          </w:tcPr>
          <w:p w:rsidR="00CA2738" w:rsidRDefault="00CA2738" w:rsidP="00CA2738">
            <w:pPr>
              <w:bidi/>
              <w:ind w:left="-1"/>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الدين</w:t>
            </w:r>
          </w:p>
        </w:tc>
        <w:tc>
          <w:tcPr>
            <w:tcW w:w="4678" w:type="dxa"/>
          </w:tcPr>
          <w:p w:rsidR="00CA2738" w:rsidRDefault="00CA2738" w:rsidP="00CA2738">
            <w:pPr>
              <w:bidi/>
              <w:ind w:left="-1"/>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التدين</w:t>
            </w:r>
          </w:p>
        </w:tc>
      </w:tr>
      <w:tr w:rsidR="00CA2738" w:rsidTr="00CA2738">
        <w:tc>
          <w:tcPr>
            <w:tcW w:w="850" w:type="dxa"/>
          </w:tcPr>
          <w:p w:rsidR="00CA2738" w:rsidRDefault="00CA2738" w:rsidP="00CA2738">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w:t>
            </w:r>
          </w:p>
        </w:tc>
        <w:tc>
          <w:tcPr>
            <w:tcW w:w="4678" w:type="dxa"/>
          </w:tcPr>
          <w:p w:rsidR="00CA2738" w:rsidRPr="00223266" w:rsidRDefault="00CA2738" w:rsidP="00CA273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إلهي المصدر في جانبيه العقدي و التشريعي ، فهو مجموعة النصوص الربانية والتعاليم الإلهية</w:t>
            </w:r>
          </w:p>
        </w:tc>
        <w:tc>
          <w:tcPr>
            <w:tcW w:w="4678" w:type="dxa"/>
          </w:tcPr>
          <w:p w:rsidR="00CA2738" w:rsidRPr="007B4DAF" w:rsidRDefault="00CA2738" w:rsidP="00CA273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فهو جهد بشري صرف، يتمثل في تفاعل هذا الجهد مع هذه النصوص الإلهية</w:t>
            </w:r>
          </w:p>
        </w:tc>
      </w:tr>
      <w:tr w:rsidR="00CA2738" w:rsidTr="00CA2738">
        <w:tc>
          <w:tcPr>
            <w:tcW w:w="850" w:type="dxa"/>
          </w:tcPr>
          <w:p w:rsidR="00CA2738" w:rsidRDefault="00CA2738" w:rsidP="00CA2738">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2</w:t>
            </w:r>
          </w:p>
        </w:tc>
        <w:tc>
          <w:tcPr>
            <w:tcW w:w="4678" w:type="dxa"/>
          </w:tcPr>
          <w:p w:rsidR="00CA2738" w:rsidRPr="00223266" w:rsidRDefault="00CA2738" w:rsidP="00CA2738">
            <w:pPr>
              <w:bidi/>
              <w:jc w:val="both"/>
              <w:rPr>
                <w:rFonts w:ascii="Simplified Arabic" w:hAnsi="Simplified Arabic" w:cs="Simplified Arabic"/>
                <w:sz w:val="28"/>
                <w:szCs w:val="28"/>
                <w:rtl/>
                <w:lang w:bidi="ar-DZ"/>
              </w:rPr>
            </w:pPr>
            <w:r w:rsidRPr="00223266">
              <w:rPr>
                <w:rFonts w:ascii="Simplified Arabic" w:hAnsi="Simplified Arabic" w:cs="Simplified Arabic" w:hint="cs"/>
                <w:sz w:val="28"/>
                <w:szCs w:val="28"/>
                <w:rtl/>
                <w:lang w:bidi="ar-DZ"/>
              </w:rPr>
              <w:t xml:space="preserve">الدين واحد لا يختلف </w:t>
            </w:r>
            <w:r>
              <w:rPr>
                <w:rFonts w:ascii="Simplified Arabic" w:hAnsi="Simplified Arabic" w:cs="Simplified Arabic" w:hint="cs"/>
                <w:sz w:val="28"/>
                <w:szCs w:val="28"/>
                <w:rtl/>
                <w:lang w:bidi="ar-DZ"/>
              </w:rPr>
              <w:t xml:space="preserve">، الدين هو الدين ، و التعاليم هي ذات التعاليم ، و النصوص هي ذات النصوص فهي واحدة لا تختلف </w:t>
            </w:r>
          </w:p>
        </w:tc>
        <w:tc>
          <w:tcPr>
            <w:tcW w:w="4678" w:type="dxa"/>
          </w:tcPr>
          <w:p w:rsidR="00CA2738" w:rsidRPr="007B4DAF" w:rsidRDefault="00CA2738" w:rsidP="00CA273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والتدين له طرق مختلفة، لأن جزاءا منه يعتمد على أفهام البشر لهذه النصوص و تلك التعاليم وتفاعل العقل معها</w:t>
            </w:r>
          </w:p>
        </w:tc>
      </w:tr>
      <w:tr w:rsidR="00CA2738" w:rsidTr="00CA2738">
        <w:tc>
          <w:tcPr>
            <w:tcW w:w="850" w:type="dxa"/>
          </w:tcPr>
          <w:p w:rsidR="00CA2738" w:rsidRDefault="00CA2738" w:rsidP="00CA2738">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3</w:t>
            </w:r>
          </w:p>
        </w:tc>
        <w:tc>
          <w:tcPr>
            <w:tcW w:w="4678" w:type="dxa"/>
          </w:tcPr>
          <w:p w:rsidR="00CA2738" w:rsidRPr="00307818" w:rsidRDefault="00CA2738" w:rsidP="00CA273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الدين تام كامل، لا يزيد ولا ينقص."</w:t>
            </w:r>
            <w:r w:rsidRPr="00307818">
              <w:rPr>
                <w:rFonts w:ascii="Simplified Arabic" w:hAnsi="Simplified Arabic" w:cs="Simplified Arabic" w:hint="cs"/>
                <w:b/>
                <w:bCs/>
                <w:sz w:val="28"/>
                <w:szCs w:val="28"/>
                <w:rtl/>
                <w:lang w:bidi="ar-DZ"/>
              </w:rPr>
              <w:t>اليوم أكملت لكم دينكم و أتممت عليكم نعمتي و رضيت لكم الإسلام دينا"</w:t>
            </w:r>
          </w:p>
        </w:tc>
        <w:tc>
          <w:tcPr>
            <w:tcW w:w="4678" w:type="dxa"/>
          </w:tcPr>
          <w:p w:rsidR="00CA2738" w:rsidRPr="007B4DAF" w:rsidRDefault="00CA2738" w:rsidP="00CA273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التدين يزيد وينقص، فهما و التزاما فالمسلم لا يصل إلى درجة الكمال، بل يبقى التزامه ناقصا و هذا هو شأن البشر</w:t>
            </w:r>
          </w:p>
        </w:tc>
      </w:tr>
      <w:tr w:rsidR="00CA2738" w:rsidTr="00CA2738">
        <w:tc>
          <w:tcPr>
            <w:tcW w:w="850" w:type="dxa"/>
          </w:tcPr>
          <w:p w:rsidR="00CA2738" w:rsidRDefault="00CA2738" w:rsidP="00CA2738">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4</w:t>
            </w:r>
          </w:p>
        </w:tc>
        <w:tc>
          <w:tcPr>
            <w:tcW w:w="4678" w:type="dxa"/>
          </w:tcPr>
          <w:p w:rsidR="00CA2738" w:rsidRPr="00307818" w:rsidRDefault="00CA2738" w:rsidP="00CA273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الدين يحوي الحق المطلق، فالنصوص و التعاليم الربانية فيها الحق المطلق الذي لا يأتيه الباطل من </w:t>
            </w:r>
            <w:r>
              <w:rPr>
                <w:rFonts w:ascii="Simplified Arabic" w:hAnsi="Simplified Arabic" w:cs="Simplified Arabic" w:hint="cs"/>
                <w:sz w:val="28"/>
                <w:szCs w:val="28"/>
                <w:rtl/>
                <w:lang w:bidi="ar-DZ"/>
              </w:rPr>
              <w:lastRenderedPageBreak/>
              <w:t>بين يديه ولا من خلفه تنزيل من حكيم حميد</w:t>
            </w:r>
          </w:p>
        </w:tc>
        <w:tc>
          <w:tcPr>
            <w:tcW w:w="4678" w:type="dxa"/>
          </w:tcPr>
          <w:p w:rsidR="00CA2738" w:rsidRPr="007B4DAF" w:rsidRDefault="00CA2738" w:rsidP="00CA273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والتدين الحق فيه نسبي فما يراه أحدهم هو التدين الحق قد يرى آخر الحق في غيره من الأمور و </w:t>
            </w:r>
            <w:r>
              <w:rPr>
                <w:rFonts w:ascii="Simplified Arabic" w:hAnsi="Simplified Arabic" w:cs="Simplified Arabic" w:hint="cs"/>
                <w:sz w:val="28"/>
                <w:szCs w:val="28"/>
                <w:rtl/>
                <w:lang w:bidi="ar-DZ"/>
              </w:rPr>
              <w:lastRenderedPageBreak/>
              <w:t>الأحكام</w:t>
            </w:r>
          </w:p>
        </w:tc>
      </w:tr>
      <w:tr w:rsidR="00CA2738" w:rsidTr="00CA2738">
        <w:tc>
          <w:tcPr>
            <w:tcW w:w="850" w:type="dxa"/>
          </w:tcPr>
          <w:p w:rsidR="00CA2738" w:rsidRDefault="00CA2738" w:rsidP="00CA2738">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5</w:t>
            </w:r>
          </w:p>
        </w:tc>
        <w:tc>
          <w:tcPr>
            <w:tcW w:w="4678" w:type="dxa"/>
          </w:tcPr>
          <w:p w:rsidR="00CA2738" w:rsidRPr="00307818" w:rsidRDefault="00CA2738" w:rsidP="00CA273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الدين ثابت، كونه النصوص إلهية وتعاليم ربانية وقواعد كلية فهو ثابت صالح لكل زمان و مكان و لكل البشر</w:t>
            </w:r>
          </w:p>
        </w:tc>
        <w:tc>
          <w:tcPr>
            <w:tcW w:w="4678" w:type="dxa"/>
          </w:tcPr>
          <w:p w:rsidR="00CA2738" w:rsidRPr="007B4DAF" w:rsidRDefault="00CA2738" w:rsidP="00CA273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التدين متغير غالبا، فلأنه يتعامل مع الواقع الإنساني فهو متغير وغير منضبط</w:t>
            </w:r>
          </w:p>
        </w:tc>
      </w:tr>
      <w:tr w:rsidR="00CA2738" w:rsidTr="00CA2738">
        <w:tc>
          <w:tcPr>
            <w:tcW w:w="850" w:type="dxa"/>
          </w:tcPr>
          <w:p w:rsidR="00CA2738" w:rsidRDefault="00CA2738" w:rsidP="00CA2738">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6</w:t>
            </w:r>
          </w:p>
        </w:tc>
        <w:tc>
          <w:tcPr>
            <w:tcW w:w="4678" w:type="dxa"/>
          </w:tcPr>
          <w:p w:rsidR="00CA2738" w:rsidRPr="00307818" w:rsidRDefault="00CA2738" w:rsidP="00CA273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الدين مثالي، وهذا يعود في أساسه أن الدين نصوص ربانية لها قدسيتها فهو مثالي في كل مجالات الحياة.</w:t>
            </w:r>
          </w:p>
        </w:tc>
        <w:tc>
          <w:tcPr>
            <w:tcW w:w="4678" w:type="dxa"/>
          </w:tcPr>
          <w:p w:rsidR="00CA2738" w:rsidRPr="007B4DAF" w:rsidRDefault="00CA2738" w:rsidP="00CA273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التدين لا يخلو من الخطأ منهجا أو أسلوبا، فلا قدسيه له، لأنه متصل بجهد بشري يسعى للمثالية، و يبقى الخطأ من الطبيعة البشرية</w:t>
            </w:r>
          </w:p>
        </w:tc>
      </w:tr>
      <w:tr w:rsidR="00CA2738" w:rsidTr="00CA2738">
        <w:tc>
          <w:tcPr>
            <w:tcW w:w="850" w:type="dxa"/>
          </w:tcPr>
          <w:p w:rsidR="00CA2738" w:rsidRDefault="00CA2738" w:rsidP="00CA2738">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7</w:t>
            </w:r>
          </w:p>
        </w:tc>
        <w:tc>
          <w:tcPr>
            <w:tcW w:w="4678" w:type="dxa"/>
          </w:tcPr>
          <w:p w:rsidR="00CA2738" w:rsidRPr="00307818" w:rsidRDefault="00CA2738" w:rsidP="00CA273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الدين يتجه نحو التعقيد و التأصيل، الدين يخاطب الناس جميعا، ويستوعب اختلافاتهم زمانيا ومكانيا و ظروفا، بالتالي أعطى الدين القواعد الأساسية الكلية</w:t>
            </w:r>
          </w:p>
        </w:tc>
        <w:tc>
          <w:tcPr>
            <w:tcW w:w="4678" w:type="dxa"/>
          </w:tcPr>
          <w:p w:rsidR="00CA2738" w:rsidRDefault="00CA2738" w:rsidP="00CA273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والتدين يتجه نحو العيش بالجزئيات، ينزع التدين إلى تفعيل هذه القواعد في واقع حياة الناس، وبالتالي فهو يتعامل مع الجزيئات و التفصيلات التي يعايشها الإنسان في إطار القواعد الكلية</w:t>
            </w:r>
          </w:p>
          <w:p w:rsidR="00CA2738" w:rsidRPr="007B4DAF" w:rsidRDefault="00CA2738" w:rsidP="00CA2738">
            <w:pPr>
              <w:bidi/>
              <w:jc w:val="both"/>
              <w:rPr>
                <w:rFonts w:ascii="Simplified Arabic" w:hAnsi="Simplified Arabic" w:cs="Simplified Arabic"/>
                <w:sz w:val="28"/>
                <w:szCs w:val="28"/>
                <w:rtl/>
                <w:lang w:bidi="ar-DZ"/>
              </w:rPr>
            </w:pPr>
          </w:p>
        </w:tc>
      </w:tr>
      <w:tr w:rsidR="00CA2738" w:rsidTr="00CA2738">
        <w:tc>
          <w:tcPr>
            <w:tcW w:w="850" w:type="dxa"/>
          </w:tcPr>
          <w:p w:rsidR="00CA2738" w:rsidRDefault="00CA2738" w:rsidP="00CA2738">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8</w:t>
            </w:r>
          </w:p>
        </w:tc>
        <w:tc>
          <w:tcPr>
            <w:tcW w:w="4678" w:type="dxa"/>
          </w:tcPr>
          <w:p w:rsidR="00CA2738" w:rsidRPr="00307818" w:rsidRDefault="00CA2738" w:rsidP="00CA273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الدين لا يجوز نقده أو فحصه، لأن له من القدسية ما يرفعه عن مقام النقد البشري</w:t>
            </w:r>
          </w:p>
        </w:tc>
        <w:tc>
          <w:tcPr>
            <w:tcW w:w="4678" w:type="dxa"/>
          </w:tcPr>
          <w:p w:rsidR="00CA2738" w:rsidRPr="0040673E" w:rsidRDefault="00CA2738" w:rsidP="00CA273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التدين يجوز نقده و امتحانه، لأنه لا قدسية له فيجوز نقده و فحصه و امتحان صاحبه</w:t>
            </w:r>
          </w:p>
        </w:tc>
      </w:tr>
    </w:tbl>
    <w:p w:rsidR="00CA2738" w:rsidRPr="008E026E" w:rsidRDefault="00CA2738" w:rsidP="00CA2738">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(جريو،2019،ص 51).</w:t>
      </w:r>
    </w:p>
    <w:p w:rsidR="00CA2738" w:rsidRPr="00E61FA5" w:rsidRDefault="00CA2738" w:rsidP="00CA2738">
      <w:pPr>
        <w:bidi/>
        <w:jc w:val="both"/>
        <w:rPr>
          <w:rFonts w:ascii="Simplified Arabic" w:hAnsi="Simplified Arabic" w:cs="Simplified Arabic"/>
          <w:sz w:val="36"/>
          <w:szCs w:val="36"/>
          <w:lang w:bidi="ar-DZ"/>
        </w:rPr>
      </w:pPr>
      <w:r>
        <w:rPr>
          <w:rFonts w:ascii="Simplified Arabic" w:hAnsi="Simplified Arabic" w:cs="Simplified Arabic" w:hint="cs"/>
          <w:b/>
          <w:bCs/>
          <w:sz w:val="36"/>
          <w:szCs w:val="36"/>
          <w:rtl/>
          <w:lang w:bidi="ar-DZ"/>
        </w:rPr>
        <w:t>3-</w:t>
      </w:r>
      <w:r w:rsidR="000D1B0F">
        <w:rPr>
          <w:rFonts w:ascii="Simplified Arabic" w:hAnsi="Simplified Arabic" w:cs="Simplified Arabic" w:hint="cs"/>
          <w:b/>
          <w:bCs/>
          <w:sz w:val="36"/>
          <w:szCs w:val="36"/>
          <w:rtl/>
          <w:lang w:bidi="ar-DZ"/>
        </w:rPr>
        <w:t xml:space="preserve"> </w:t>
      </w:r>
      <w:r w:rsidRPr="00E61FA5">
        <w:rPr>
          <w:rFonts w:ascii="Simplified Arabic" w:hAnsi="Simplified Arabic" w:cs="Simplified Arabic"/>
          <w:b/>
          <w:bCs/>
          <w:sz w:val="36"/>
          <w:szCs w:val="36"/>
          <w:rtl/>
          <w:lang w:bidi="ar-DZ"/>
        </w:rPr>
        <w:t>نظريات التدين</w:t>
      </w:r>
      <w:r w:rsidRPr="00E61FA5">
        <w:rPr>
          <w:rFonts w:ascii="Simplified Arabic" w:hAnsi="Simplified Arabic" w:cs="Simplified Arabic"/>
          <w:sz w:val="36"/>
          <w:szCs w:val="36"/>
          <w:rtl/>
          <w:lang w:bidi="ar-DZ"/>
        </w:rPr>
        <w:t>:</w:t>
      </w:r>
    </w:p>
    <w:p w:rsidR="00CA2738" w:rsidRPr="00E17CD5" w:rsidRDefault="00CA2738" w:rsidP="00CA2738">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3-1-</w:t>
      </w:r>
      <w:r w:rsidR="000D1B0F">
        <w:rPr>
          <w:rFonts w:ascii="Simplified Arabic" w:hAnsi="Simplified Arabic" w:cs="Simplified Arabic" w:hint="cs"/>
          <w:b/>
          <w:bCs/>
          <w:sz w:val="32"/>
          <w:szCs w:val="32"/>
          <w:rtl/>
          <w:lang w:bidi="ar-DZ"/>
        </w:rPr>
        <w:t xml:space="preserve"> </w:t>
      </w:r>
      <w:r w:rsidRPr="00E17CD5">
        <w:rPr>
          <w:rFonts w:ascii="Simplified Arabic" w:hAnsi="Simplified Arabic" w:cs="Simplified Arabic"/>
          <w:b/>
          <w:bCs/>
          <w:sz w:val="32"/>
          <w:szCs w:val="32"/>
          <w:rtl/>
          <w:lang w:bidi="ar-DZ"/>
        </w:rPr>
        <w:t>النظرية الطبيعية:</w:t>
      </w:r>
    </w:p>
    <w:p w:rsidR="00CA2738" w:rsidRDefault="00CA2738" w:rsidP="00CA2738">
      <w:pPr>
        <w:bidi/>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sidRPr="00E17CD5">
        <w:rPr>
          <w:rFonts w:ascii="Simplified Arabic" w:hAnsi="Simplified Arabic" w:cs="Simplified Arabic"/>
          <w:sz w:val="28"/>
          <w:szCs w:val="28"/>
          <w:rtl/>
          <w:lang w:bidi="ar-DZ"/>
        </w:rPr>
        <w:t>تقرر هذه النظرية أن النظر في المشاهد الط</w:t>
      </w:r>
      <w:r>
        <w:rPr>
          <w:rFonts w:ascii="Simplified Arabic" w:hAnsi="Simplified Arabic" w:cs="Simplified Arabic"/>
          <w:sz w:val="28"/>
          <w:szCs w:val="28"/>
          <w:rtl/>
          <w:lang w:bidi="ar-DZ"/>
        </w:rPr>
        <w:t>بيعية هو سبب نشأة التدين لدى ال</w:t>
      </w:r>
      <w:r>
        <w:rPr>
          <w:rFonts w:ascii="Simplified Arabic" w:hAnsi="Simplified Arabic" w:cs="Simplified Arabic" w:hint="cs"/>
          <w:sz w:val="28"/>
          <w:szCs w:val="28"/>
          <w:rtl/>
          <w:lang w:bidi="ar-DZ"/>
        </w:rPr>
        <w:t>إ</w:t>
      </w:r>
      <w:r w:rsidRPr="00E17CD5">
        <w:rPr>
          <w:rFonts w:ascii="Simplified Arabic" w:hAnsi="Simplified Arabic" w:cs="Simplified Arabic"/>
          <w:sz w:val="28"/>
          <w:szCs w:val="28"/>
          <w:rtl/>
          <w:lang w:bidi="ar-DZ"/>
        </w:rPr>
        <w:t xml:space="preserve">نسان.وقد انقسم أصحاب هذه النظرية </w:t>
      </w:r>
      <w:r>
        <w:rPr>
          <w:rFonts w:ascii="Simplified Arabic" w:hAnsi="Simplified Arabic" w:cs="Simplified Arabic" w:hint="cs"/>
          <w:sz w:val="28"/>
          <w:szCs w:val="28"/>
          <w:rtl/>
          <w:lang w:bidi="ar-DZ"/>
        </w:rPr>
        <w:t>إ</w:t>
      </w:r>
      <w:r w:rsidRPr="00E17CD5">
        <w:rPr>
          <w:rFonts w:ascii="Simplified Arabic" w:hAnsi="Simplified Arabic" w:cs="Simplified Arabic"/>
          <w:sz w:val="28"/>
          <w:szCs w:val="28"/>
          <w:rtl/>
          <w:lang w:bidi="ar-DZ"/>
        </w:rPr>
        <w:t>لى قسمين:</w:t>
      </w:r>
    </w:p>
    <w:p w:rsidR="00CA2738" w:rsidRPr="00942A20" w:rsidRDefault="00CA2738" w:rsidP="00CA2738">
      <w:pPr>
        <w:bidi/>
        <w:jc w:val="both"/>
        <w:rPr>
          <w:rFonts w:ascii="Simplified Arabic" w:hAnsi="Simplified Arabic" w:cs="Simplified Arabic"/>
          <w:sz w:val="28"/>
          <w:szCs w:val="28"/>
          <w:rtl/>
          <w:lang w:bidi="ar-DZ"/>
        </w:rPr>
      </w:pPr>
      <w:r>
        <w:rPr>
          <w:rFonts w:ascii="Simplified Arabic" w:hAnsi="Simplified Arabic" w:cs="Simplified Arabic" w:hint="cs"/>
          <w:b/>
          <w:bCs/>
          <w:sz w:val="32"/>
          <w:szCs w:val="32"/>
          <w:rtl/>
          <w:lang w:bidi="ar-DZ"/>
        </w:rPr>
        <w:t>3-1-1-</w:t>
      </w:r>
      <w:r w:rsidR="000D1B0F">
        <w:rPr>
          <w:rFonts w:ascii="Simplified Arabic" w:hAnsi="Simplified Arabic" w:cs="Simplified Arabic" w:hint="cs"/>
          <w:b/>
          <w:bCs/>
          <w:sz w:val="32"/>
          <w:szCs w:val="32"/>
          <w:rtl/>
          <w:lang w:bidi="ar-DZ"/>
        </w:rPr>
        <w:t xml:space="preserve"> </w:t>
      </w:r>
      <w:r w:rsidRPr="00E17CD5">
        <w:rPr>
          <w:rFonts w:ascii="Simplified Arabic" w:hAnsi="Simplified Arabic" w:cs="Simplified Arabic"/>
          <w:b/>
          <w:bCs/>
          <w:sz w:val="32"/>
          <w:szCs w:val="32"/>
          <w:rtl/>
          <w:lang w:bidi="ar-DZ"/>
        </w:rPr>
        <w:t>النظرية التأملية للمظاهر الطبيعية العادية:</w:t>
      </w:r>
    </w:p>
    <w:p w:rsidR="00CA2738" w:rsidRDefault="00CA2738" w:rsidP="00CA2738">
      <w:pPr>
        <w:bidi/>
        <w:jc w:val="both"/>
        <w:rPr>
          <w:rFonts w:ascii="Simplified Arabic" w:hAnsi="Simplified Arabic" w:cs="Simplified Arabic"/>
          <w:b/>
          <w:bCs/>
          <w:sz w:val="24"/>
          <w:szCs w:val="24"/>
          <w:rtl/>
          <w:lang w:bidi="ar-DZ"/>
        </w:rPr>
      </w:pPr>
      <w:r>
        <w:rPr>
          <w:rFonts w:ascii="Simplified Arabic" w:hAnsi="Simplified Arabic" w:cs="Simplified Arabic"/>
          <w:sz w:val="28"/>
          <w:szCs w:val="28"/>
          <w:lang w:bidi="ar-DZ"/>
        </w:rPr>
        <w:t xml:space="preserve">    </w:t>
      </w:r>
      <w:r w:rsidRPr="00E17CD5">
        <w:rPr>
          <w:rFonts w:ascii="Simplified Arabic" w:hAnsi="Simplified Arabic" w:cs="Simplified Arabic"/>
          <w:sz w:val="28"/>
          <w:szCs w:val="28"/>
          <w:rtl/>
          <w:lang w:bidi="ar-DZ"/>
        </w:rPr>
        <w:t>ويرى أصحابها أن فكرة الدين والتدين،</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نشأت من تأمل ال</w:t>
      </w:r>
      <w:r>
        <w:rPr>
          <w:rFonts w:ascii="Simplified Arabic" w:hAnsi="Simplified Arabic" w:cs="Simplified Arabic" w:hint="cs"/>
          <w:sz w:val="28"/>
          <w:szCs w:val="28"/>
          <w:rtl/>
          <w:lang w:bidi="ar-DZ"/>
        </w:rPr>
        <w:t>إ</w:t>
      </w:r>
      <w:r w:rsidRPr="00E17CD5">
        <w:rPr>
          <w:rFonts w:ascii="Simplified Arabic" w:hAnsi="Simplified Arabic" w:cs="Simplified Arabic"/>
          <w:sz w:val="28"/>
          <w:szCs w:val="28"/>
          <w:rtl/>
          <w:lang w:bidi="ar-DZ"/>
        </w:rPr>
        <w:t>نسان في</w:t>
      </w:r>
      <w:r>
        <w:rPr>
          <w:rFonts w:ascii="Simplified Arabic" w:hAnsi="Simplified Arabic" w:cs="Simplified Arabic"/>
          <w:sz w:val="28"/>
          <w:szCs w:val="28"/>
          <w:rtl/>
          <w:lang w:bidi="ar-DZ"/>
        </w:rPr>
        <w:t xml:space="preserve"> مشاهد الطبيعة العادية المختلفة</w:t>
      </w:r>
      <w:r>
        <w:rPr>
          <w:rFonts w:ascii="Simplified Arabic" w:hAnsi="Simplified Arabic" w:cs="Simplified Arabic" w:hint="cs"/>
          <w:sz w:val="28"/>
          <w:szCs w:val="28"/>
          <w:rtl/>
          <w:lang w:bidi="ar-DZ"/>
        </w:rPr>
        <w:t xml:space="preserve"> </w:t>
      </w:r>
      <w:r w:rsidRPr="00E17CD5">
        <w:rPr>
          <w:rFonts w:ascii="Simplified Arabic" w:hAnsi="Simplified Arabic" w:cs="Simplified Arabic"/>
          <w:sz w:val="28"/>
          <w:szCs w:val="28"/>
          <w:rtl/>
          <w:lang w:bidi="ar-DZ"/>
        </w:rPr>
        <w:t>فتأمله في تعاقب الليل والنهار وش</w:t>
      </w:r>
      <w:r>
        <w:rPr>
          <w:rFonts w:ascii="Simplified Arabic" w:hAnsi="Simplified Arabic" w:cs="Simplified Arabic"/>
          <w:sz w:val="28"/>
          <w:szCs w:val="28"/>
          <w:rtl/>
          <w:lang w:bidi="ar-DZ"/>
        </w:rPr>
        <w:t>روق الشمس وغروبها، هذا التأمل ف</w:t>
      </w:r>
      <w:r>
        <w:rPr>
          <w:rFonts w:ascii="Simplified Arabic" w:hAnsi="Simplified Arabic" w:cs="Simplified Arabic" w:hint="cs"/>
          <w:sz w:val="28"/>
          <w:szCs w:val="28"/>
          <w:rtl/>
          <w:lang w:bidi="ar-DZ"/>
        </w:rPr>
        <w:t>ب</w:t>
      </w:r>
      <w:r>
        <w:rPr>
          <w:rFonts w:ascii="Simplified Arabic" w:hAnsi="Simplified Arabic" w:cs="Simplified Arabic"/>
          <w:sz w:val="28"/>
          <w:szCs w:val="28"/>
          <w:rtl/>
          <w:lang w:bidi="ar-DZ"/>
        </w:rPr>
        <w:t>هذا المجال غير الم</w:t>
      </w:r>
      <w:r>
        <w:rPr>
          <w:rFonts w:ascii="Simplified Arabic" w:hAnsi="Simplified Arabic" w:cs="Simplified Arabic" w:hint="cs"/>
          <w:sz w:val="28"/>
          <w:szCs w:val="28"/>
          <w:rtl/>
          <w:lang w:bidi="ar-DZ"/>
        </w:rPr>
        <w:t>تن</w:t>
      </w:r>
      <w:r w:rsidRPr="00E17CD5">
        <w:rPr>
          <w:rFonts w:ascii="Simplified Arabic" w:hAnsi="Simplified Arabic" w:cs="Simplified Arabic"/>
          <w:sz w:val="28"/>
          <w:szCs w:val="28"/>
          <w:rtl/>
          <w:lang w:bidi="ar-DZ"/>
        </w:rPr>
        <w:t>اهي،يجعل مشاعره وأحاسيسه محوطة من كل جانب بقوة لا قدرة له على مجابهتها أو تعديل نظامها،</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 xml:space="preserve">فهي قوة مستقلة عن </w:t>
      </w:r>
      <w:r>
        <w:rPr>
          <w:rFonts w:ascii="Simplified Arabic" w:hAnsi="Simplified Arabic" w:cs="Simplified Arabic" w:hint="cs"/>
          <w:sz w:val="28"/>
          <w:szCs w:val="28"/>
          <w:rtl/>
          <w:lang w:bidi="ar-DZ"/>
        </w:rPr>
        <w:t>إ</w:t>
      </w:r>
      <w:r w:rsidRPr="00E17CD5">
        <w:rPr>
          <w:rFonts w:ascii="Simplified Arabic" w:hAnsi="Simplified Arabic" w:cs="Simplified Arabic"/>
          <w:sz w:val="28"/>
          <w:szCs w:val="28"/>
          <w:rtl/>
          <w:lang w:bidi="ar-DZ"/>
        </w:rPr>
        <w:t>رادته ولابد لجميع أجناس البشر أن</w:t>
      </w:r>
      <w:r>
        <w:rPr>
          <w:rFonts w:ascii="Simplified Arabic" w:hAnsi="Simplified Arabic" w:cs="Simplified Arabic" w:hint="cs"/>
          <w:sz w:val="28"/>
          <w:szCs w:val="28"/>
          <w:rtl/>
          <w:lang w:bidi="ar-DZ"/>
        </w:rPr>
        <w:t xml:space="preserve"> </w:t>
      </w:r>
      <w:r w:rsidRPr="00E17CD5">
        <w:rPr>
          <w:rFonts w:ascii="Simplified Arabic" w:hAnsi="Simplified Arabic" w:cs="Simplified Arabic"/>
          <w:sz w:val="28"/>
          <w:szCs w:val="28"/>
          <w:rtl/>
          <w:lang w:bidi="ar-DZ"/>
        </w:rPr>
        <w:t>يخضعوا لها،لما</w:t>
      </w:r>
      <w:r>
        <w:rPr>
          <w:rFonts w:ascii="Simplified Arabic" w:hAnsi="Simplified Arabic" w:cs="Simplified Arabic" w:hint="cs"/>
          <w:sz w:val="28"/>
          <w:szCs w:val="28"/>
          <w:rtl/>
          <w:lang w:bidi="ar-DZ"/>
        </w:rPr>
        <w:t xml:space="preserve"> </w:t>
      </w:r>
      <w:r w:rsidRPr="00E17CD5">
        <w:rPr>
          <w:rFonts w:ascii="Simplified Arabic" w:hAnsi="Simplified Arabic" w:cs="Simplified Arabic"/>
          <w:sz w:val="28"/>
          <w:szCs w:val="28"/>
          <w:rtl/>
          <w:lang w:bidi="ar-DZ"/>
        </w:rPr>
        <w:t>تثيره فيهم من د</w:t>
      </w:r>
      <w:r>
        <w:rPr>
          <w:rFonts w:ascii="Simplified Arabic" w:hAnsi="Simplified Arabic" w:cs="Simplified Arabic"/>
          <w:sz w:val="28"/>
          <w:szCs w:val="28"/>
          <w:rtl/>
          <w:lang w:bidi="ar-DZ"/>
        </w:rPr>
        <w:t>هشة و</w:t>
      </w:r>
      <w:r>
        <w:rPr>
          <w:rFonts w:ascii="Simplified Arabic" w:hAnsi="Simplified Arabic" w:cs="Simplified Arabic" w:hint="cs"/>
          <w:sz w:val="28"/>
          <w:szCs w:val="28"/>
          <w:rtl/>
          <w:lang w:bidi="ar-DZ"/>
        </w:rPr>
        <w:t>إ</w:t>
      </w:r>
      <w:r w:rsidRPr="00E17CD5">
        <w:rPr>
          <w:rFonts w:ascii="Simplified Arabic" w:hAnsi="Simplified Arabic" w:cs="Simplified Arabic"/>
          <w:sz w:val="28"/>
          <w:szCs w:val="28"/>
          <w:rtl/>
          <w:lang w:bidi="ar-DZ"/>
        </w:rPr>
        <w:t>عجاب ولشدة نفوذ الطبيعة وتأثيرها في نفوسهم،</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كل هذا أثار في ال</w:t>
      </w:r>
      <w:r>
        <w:rPr>
          <w:rFonts w:ascii="Simplified Arabic" w:hAnsi="Simplified Arabic" w:cs="Simplified Arabic" w:hint="cs"/>
          <w:sz w:val="28"/>
          <w:szCs w:val="28"/>
          <w:rtl/>
          <w:lang w:bidi="ar-DZ"/>
        </w:rPr>
        <w:t>إ</w:t>
      </w:r>
      <w:r w:rsidRPr="00E17CD5">
        <w:rPr>
          <w:rFonts w:ascii="Simplified Arabic" w:hAnsi="Simplified Arabic" w:cs="Simplified Arabic"/>
          <w:sz w:val="28"/>
          <w:szCs w:val="28"/>
          <w:rtl/>
          <w:lang w:bidi="ar-DZ"/>
        </w:rPr>
        <w:t>نسان فكرة التدين فعبد الطبيعة</w:t>
      </w:r>
      <w:r w:rsidRPr="00E17CD5">
        <w:rPr>
          <w:rFonts w:ascii="Simplified Arabic" w:hAnsi="Simplified Arabic" w:cs="Simplified Arabic"/>
          <w:b/>
          <w:bCs/>
          <w:sz w:val="28"/>
          <w:szCs w:val="28"/>
          <w:rtl/>
          <w:lang w:bidi="ar-DZ"/>
        </w:rPr>
        <w:t>.(</w:t>
      </w:r>
      <w:r w:rsidRPr="0003596F">
        <w:rPr>
          <w:rFonts w:ascii="Simplified Arabic" w:hAnsi="Simplified Arabic" w:cs="Simplified Arabic"/>
          <w:b/>
          <w:bCs/>
          <w:sz w:val="24"/>
          <w:szCs w:val="24"/>
          <w:rtl/>
          <w:lang w:bidi="ar-DZ"/>
        </w:rPr>
        <w:t>جريو،2019،ص37).</w:t>
      </w:r>
    </w:p>
    <w:p w:rsidR="00CA2738" w:rsidRPr="008E026E" w:rsidRDefault="00CA2738" w:rsidP="00CA2738">
      <w:pPr>
        <w:bidi/>
        <w:jc w:val="both"/>
        <w:rPr>
          <w:rFonts w:ascii="Simplified Arabic" w:hAnsi="Simplified Arabic" w:cs="Simplified Arabic"/>
          <w:b/>
          <w:bCs/>
          <w:sz w:val="24"/>
          <w:szCs w:val="24"/>
          <w:rtl/>
          <w:lang w:bidi="ar-DZ"/>
        </w:rPr>
      </w:pPr>
    </w:p>
    <w:p w:rsidR="00CA2738" w:rsidRPr="00E17CD5" w:rsidRDefault="00CA2738" w:rsidP="00CA2738">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lang w:bidi="ar-DZ"/>
        </w:rPr>
        <w:lastRenderedPageBreak/>
        <w:t>3-1-2-</w:t>
      </w:r>
      <w:r w:rsidR="000D1B0F">
        <w:rPr>
          <w:rFonts w:ascii="Simplified Arabic" w:hAnsi="Simplified Arabic" w:cs="Simplified Arabic" w:hint="cs"/>
          <w:b/>
          <w:bCs/>
          <w:sz w:val="32"/>
          <w:szCs w:val="32"/>
          <w:rtl/>
          <w:lang w:bidi="ar-DZ"/>
        </w:rPr>
        <w:t xml:space="preserve"> </w:t>
      </w:r>
      <w:r w:rsidRPr="00E17CD5">
        <w:rPr>
          <w:rFonts w:ascii="Simplified Arabic" w:hAnsi="Simplified Arabic" w:cs="Simplified Arabic"/>
          <w:b/>
          <w:bCs/>
          <w:sz w:val="32"/>
          <w:szCs w:val="32"/>
          <w:rtl/>
          <w:lang w:bidi="ar-DZ"/>
        </w:rPr>
        <w:t>النظرية التأملية للمظاهر الغير العادية</w:t>
      </w:r>
      <w:r w:rsidRPr="00E17CD5">
        <w:rPr>
          <w:rFonts w:ascii="Simplified Arabic" w:hAnsi="Simplified Arabic" w:cs="Simplified Arabic"/>
          <w:b/>
          <w:bCs/>
          <w:sz w:val="32"/>
          <w:szCs w:val="32"/>
          <w:rtl/>
        </w:rPr>
        <w:t xml:space="preserve"> "العنيفة:</w:t>
      </w:r>
    </w:p>
    <w:p w:rsidR="00CA2738" w:rsidRPr="00180053" w:rsidRDefault="00CA2738" w:rsidP="00CA2738">
      <w:pPr>
        <w:bidi/>
        <w:jc w:val="both"/>
        <w:rPr>
          <w:rFonts w:ascii="Simplified Arabic" w:hAnsi="Simplified Arabic" w:cs="Simplified Arabic"/>
          <w:b/>
          <w:bCs/>
          <w:sz w:val="24"/>
          <w:szCs w:val="24"/>
          <w:rtl/>
          <w:lang w:bidi="ar-DZ"/>
        </w:rPr>
      </w:pPr>
      <w:r>
        <w:rPr>
          <w:rFonts w:ascii="Simplified Arabic" w:hAnsi="Simplified Arabic" w:cs="Simplified Arabic"/>
          <w:sz w:val="28"/>
          <w:szCs w:val="28"/>
        </w:rPr>
        <w:t xml:space="preserve">    </w:t>
      </w:r>
      <w:r>
        <w:rPr>
          <w:rFonts w:ascii="Simplified Arabic" w:hAnsi="Simplified Arabic" w:cs="Simplified Arabic"/>
          <w:sz w:val="28"/>
          <w:szCs w:val="28"/>
          <w:rtl/>
        </w:rPr>
        <w:t>ويرى أصحابها وعلى ر</w:t>
      </w:r>
      <w:r>
        <w:rPr>
          <w:rFonts w:ascii="Simplified Arabic" w:hAnsi="Simplified Arabic" w:cs="Simplified Arabic" w:hint="cs"/>
          <w:sz w:val="28"/>
          <w:szCs w:val="28"/>
          <w:rtl/>
        </w:rPr>
        <w:t>أ</w:t>
      </w:r>
      <w:r w:rsidRPr="00E17CD5">
        <w:rPr>
          <w:rFonts w:ascii="Simplified Arabic" w:hAnsi="Simplified Arabic" w:cs="Simplified Arabic"/>
          <w:sz w:val="28"/>
          <w:szCs w:val="28"/>
          <w:rtl/>
        </w:rPr>
        <w:t>سهم جفنوس"</w:t>
      </w:r>
      <w:r w:rsidRPr="00E17CD5">
        <w:rPr>
          <w:rFonts w:ascii="Simplified Arabic" w:hAnsi="Simplified Arabic" w:cs="Simplified Arabic"/>
          <w:sz w:val="28"/>
          <w:szCs w:val="28"/>
        </w:rPr>
        <w:t>JOVONS </w:t>
      </w:r>
      <w:r w:rsidRPr="00E17CD5">
        <w:rPr>
          <w:rFonts w:ascii="Simplified Arabic" w:hAnsi="Simplified Arabic" w:cs="Simplified Arabic"/>
          <w:sz w:val="28"/>
          <w:szCs w:val="28"/>
          <w:rtl/>
        </w:rPr>
        <w:t>"،أن فكرة ا</w:t>
      </w:r>
      <w:r>
        <w:rPr>
          <w:rFonts w:ascii="Simplified Arabic" w:hAnsi="Simplified Arabic" w:cs="Simplified Arabic"/>
          <w:sz w:val="28"/>
          <w:szCs w:val="28"/>
          <w:rtl/>
        </w:rPr>
        <w:t>لدين والتدين لم تنشأ من تأمل ال</w:t>
      </w:r>
      <w:r>
        <w:rPr>
          <w:rFonts w:ascii="Simplified Arabic" w:hAnsi="Simplified Arabic" w:cs="Simplified Arabic" w:hint="cs"/>
          <w:sz w:val="28"/>
          <w:szCs w:val="28"/>
          <w:rtl/>
        </w:rPr>
        <w:t>إ</w:t>
      </w:r>
      <w:r w:rsidRPr="00E17CD5">
        <w:rPr>
          <w:rFonts w:ascii="Simplified Arabic" w:hAnsi="Simplified Arabic" w:cs="Simplified Arabic"/>
          <w:sz w:val="28"/>
          <w:szCs w:val="28"/>
          <w:rtl/>
        </w:rPr>
        <w:t>نسان في مظاهر الطبيعة العاد</w:t>
      </w:r>
      <w:r>
        <w:rPr>
          <w:rFonts w:ascii="Simplified Arabic" w:hAnsi="Simplified Arabic" w:cs="Simplified Arabic"/>
          <w:sz w:val="28"/>
          <w:szCs w:val="28"/>
          <w:rtl/>
        </w:rPr>
        <w:t xml:space="preserve">ية، فهي في نظرهم غير كافية على </w:t>
      </w:r>
      <w:r>
        <w:rPr>
          <w:rFonts w:ascii="Simplified Arabic" w:hAnsi="Simplified Arabic" w:cs="Simplified Arabic" w:hint="cs"/>
          <w:sz w:val="28"/>
          <w:szCs w:val="28"/>
          <w:rtl/>
        </w:rPr>
        <w:t>إ</w:t>
      </w:r>
      <w:r w:rsidRPr="00E17CD5">
        <w:rPr>
          <w:rFonts w:ascii="Simplified Arabic" w:hAnsi="Simplified Arabic" w:cs="Simplified Arabic"/>
          <w:sz w:val="28"/>
          <w:szCs w:val="28"/>
          <w:rtl/>
        </w:rPr>
        <w:t xml:space="preserve">ثارة فكرة التدين في النفوس البشرية </w:t>
      </w:r>
      <w:r w:rsidRPr="0003596F">
        <w:rPr>
          <w:rFonts w:ascii="Simplified Arabic" w:hAnsi="Simplified Arabic" w:cs="Simplified Arabic"/>
          <w:b/>
          <w:bCs/>
          <w:sz w:val="24"/>
          <w:szCs w:val="24"/>
          <w:rtl/>
        </w:rPr>
        <w:t>(جريو،2019،ص37</w:t>
      </w:r>
      <w:r w:rsidRPr="00E17CD5">
        <w:rPr>
          <w:rFonts w:ascii="Simplified Arabic" w:hAnsi="Simplified Arabic" w:cs="Simplified Arabic"/>
          <w:b/>
          <w:bCs/>
          <w:sz w:val="28"/>
          <w:szCs w:val="28"/>
          <w:rtl/>
        </w:rPr>
        <w:t>)</w:t>
      </w:r>
      <w:r w:rsidRPr="00E17CD5">
        <w:rPr>
          <w:rFonts w:ascii="Simplified Arabic" w:hAnsi="Simplified Arabic" w:cs="Simplified Arabic"/>
          <w:sz w:val="28"/>
          <w:szCs w:val="28"/>
          <w:rtl/>
        </w:rPr>
        <w:t>،نظرا لأن تكرارها على الحواس تجعل النفس تألفها، ولكن الطبيعة المفاجئة مثل الزلازل، البراكين، ا</w:t>
      </w:r>
      <w:r>
        <w:rPr>
          <w:rFonts w:ascii="Simplified Arabic" w:hAnsi="Simplified Arabic" w:cs="Simplified Arabic"/>
          <w:sz w:val="28"/>
          <w:szCs w:val="28"/>
          <w:rtl/>
        </w:rPr>
        <w:t>لطوفان والصواعق هي التي دفعت ال</w:t>
      </w:r>
      <w:r>
        <w:rPr>
          <w:rFonts w:ascii="Simplified Arabic" w:hAnsi="Simplified Arabic" w:cs="Simplified Arabic" w:hint="cs"/>
          <w:sz w:val="28"/>
          <w:szCs w:val="28"/>
          <w:rtl/>
        </w:rPr>
        <w:t>إ</w:t>
      </w:r>
      <w:r>
        <w:rPr>
          <w:rFonts w:ascii="Simplified Arabic" w:hAnsi="Simplified Arabic" w:cs="Simplified Arabic"/>
          <w:sz w:val="28"/>
          <w:szCs w:val="28"/>
          <w:rtl/>
        </w:rPr>
        <w:t xml:space="preserve">نسان </w:t>
      </w:r>
      <w:r>
        <w:rPr>
          <w:rFonts w:ascii="Simplified Arabic" w:hAnsi="Simplified Arabic" w:cs="Simplified Arabic" w:hint="cs"/>
          <w:sz w:val="28"/>
          <w:szCs w:val="28"/>
          <w:rtl/>
        </w:rPr>
        <w:t>إ</w:t>
      </w:r>
      <w:r w:rsidRPr="00E17CD5">
        <w:rPr>
          <w:rFonts w:ascii="Simplified Arabic" w:hAnsi="Simplified Arabic" w:cs="Simplified Arabic"/>
          <w:sz w:val="28"/>
          <w:szCs w:val="28"/>
          <w:rtl/>
        </w:rPr>
        <w:t>لى التدين ،لان مثل هذه الحوادث الرهيبة المفزعة تزعج من يشاهده</w:t>
      </w:r>
      <w:r>
        <w:rPr>
          <w:rFonts w:ascii="Simplified Arabic" w:hAnsi="Simplified Arabic" w:cs="Simplified Arabic"/>
          <w:sz w:val="28"/>
          <w:szCs w:val="28"/>
          <w:rtl/>
        </w:rPr>
        <w:t xml:space="preserve">ا وتحفزه </w:t>
      </w:r>
      <w:r>
        <w:rPr>
          <w:rFonts w:ascii="Simplified Arabic" w:hAnsi="Simplified Arabic" w:cs="Simplified Arabic" w:hint="cs"/>
          <w:sz w:val="28"/>
          <w:szCs w:val="28"/>
          <w:rtl/>
        </w:rPr>
        <w:t>إ</w:t>
      </w:r>
      <w:r>
        <w:rPr>
          <w:rFonts w:ascii="Simplified Arabic" w:hAnsi="Simplified Arabic" w:cs="Simplified Arabic"/>
          <w:sz w:val="28"/>
          <w:szCs w:val="28"/>
          <w:rtl/>
        </w:rPr>
        <w:t>لى السؤال عن مصدرها و</w:t>
      </w:r>
      <w:r>
        <w:rPr>
          <w:rFonts w:ascii="Simplified Arabic" w:hAnsi="Simplified Arabic" w:cs="Simplified Arabic" w:hint="cs"/>
          <w:sz w:val="28"/>
          <w:szCs w:val="28"/>
          <w:rtl/>
        </w:rPr>
        <w:t>إ</w:t>
      </w:r>
      <w:r w:rsidRPr="00E17CD5">
        <w:rPr>
          <w:rFonts w:ascii="Simplified Arabic" w:hAnsi="Simplified Arabic" w:cs="Simplified Arabic"/>
          <w:sz w:val="28"/>
          <w:szCs w:val="28"/>
          <w:rtl/>
        </w:rPr>
        <w:t>ذا كان لا</w:t>
      </w:r>
      <w:r>
        <w:rPr>
          <w:rFonts w:ascii="Simplified Arabic" w:hAnsi="Simplified Arabic" w:cs="Simplified Arabic" w:hint="cs"/>
          <w:sz w:val="28"/>
          <w:szCs w:val="28"/>
          <w:rtl/>
        </w:rPr>
        <w:t xml:space="preserve"> </w:t>
      </w:r>
      <w:r w:rsidRPr="00E17CD5">
        <w:rPr>
          <w:rFonts w:ascii="Simplified Arabic" w:hAnsi="Simplified Arabic" w:cs="Simplified Arabic"/>
          <w:sz w:val="28"/>
          <w:szCs w:val="28"/>
          <w:rtl/>
        </w:rPr>
        <w:t>يرى لها سببا ظاهرا اضطر</w:t>
      </w:r>
      <w:r>
        <w:rPr>
          <w:rFonts w:ascii="Simplified Arabic" w:hAnsi="Simplified Arabic" w:cs="Simplified Arabic" w:hint="cs"/>
          <w:sz w:val="28"/>
          <w:szCs w:val="28"/>
          <w:rtl/>
        </w:rPr>
        <w:t xml:space="preserve"> </w:t>
      </w:r>
      <w:r w:rsidRPr="00E17CD5">
        <w:rPr>
          <w:rFonts w:ascii="Simplified Arabic" w:hAnsi="Simplified Arabic" w:cs="Simplified Arabic"/>
          <w:sz w:val="28"/>
          <w:szCs w:val="28"/>
          <w:rtl/>
        </w:rPr>
        <w:t>عقليا</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أن ينسبها </w:t>
      </w:r>
      <w:r>
        <w:rPr>
          <w:rFonts w:ascii="Simplified Arabic" w:hAnsi="Simplified Arabic" w:cs="Simplified Arabic" w:hint="cs"/>
          <w:sz w:val="28"/>
          <w:szCs w:val="28"/>
          <w:rtl/>
        </w:rPr>
        <w:t>إ</w:t>
      </w:r>
      <w:r w:rsidRPr="00E17CD5">
        <w:rPr>
          <w:rFonts w:ascii="Simplified Arabic" w:hAnsi="Simplified Arabic" w:cs="Simplified Arabic"/>
          <w:sz w:val="28"/>
          <w:szCs w:val="28"/>
          <w:rtl/>
        </w:rPr>
        <w:t>لى سبب خفي ذي قوة</w:t>
      </w:r>
      <w:r>
        <w:rPr>
          <w:rFonts w:ascii="Simplified Arabic" w:hAnsi="Simplified Arabic" w:cs="Simplified Arabic" w:hint="cs"/>
          <w:sz w:val="28"/>
          <w:szCs w:val="28"/>
          <w:rtl/>
        </w:rPr>
        <w:t>،</w:t>
      </w:r>
      <w:r w:rsidRPr="00E17CD5">
        <w:rPr>
          <w:rFonts w:ascii="Simplified Arabic" w:hAnsi="Simplified Arabic" w:cs="Simplified Arabic"/>
          <w:sz w:val="28"/>
          <w:szCs w:val="28"/>
          <w:rtl/>
        </w:rPr>
        <w:t xml:space="preserve"> فحرص على التقرب لها ليتقي شرها،ويضمن نفعها ويستدر عطفها عليه فأصبحت قوى الطبيعة وكائناتها آلهة تعبد</w:t>
      </w:r>
      <w:r w:rsidRPr="0003596F">
        <w:rPr>
          <w:rFonts w:ascii="Simplified Arabic" w:hAnsi="Simplified Arabic" w:cs="Simplified Arabic"/>
          <w:b/>
          <w:bCs/>
          <w:sz w:val="24"/>
          <w:szCs w:val="24"/>
          <w:rtl/>
        </w:rPr>
        <w:t>.(أبو عطا الله،2002،</w:t>
      </w:r>
      <w:r>
        <w:rPr>
          <w:rFonts w:ascii="Simplified Arabic" w:hAnsi="Simplified Arabic" w:cs="Simplified Arabic" w:hint="cs"/>
          <w:b/>
          <w:bCs/>
          <w:sz w:val="24"/>
          <w:szCs w:val="24"/>
          <w:rtl/>
        </w:rPr>
        <w:t xml:space="preserve"> ص </w:t>
      </w:r>
      <w:r w:rsidRPr="0003596F">
        <w:rPr>
          <w:rFonts w:ascii="Simplified Arabic" w:hAnsi="Simplified Arabic" w:cs="Simplified Arabic"/>
          <w:b/>
          <w:bCs/>
          <w:sz w:val="24"/>
          <w:szCs w:val="24"/>
          <w:rtl/>
        </w:rPr>
        <w:t>ص95-96).</w:t>
      </w:r>
    </w:p>
    <w:p w:rsidR="00CA2738" w:rsidRPr="00E17CD5" w:rsidRDefault="00CA2738" w:rsidP="00CA2738">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3-2-</w:t>
      </w:r>
      <w:r w:rsidR="000D1B0F">
        <w:rPr>
          <w:rFonts w:ascii="Simplified Arabic" w:hAnsi="Simplified Arabic" w:cs="Simplified Arabic" w:hint="cs"/>
          <w:b/>
          <w:bCs/>
          <w:sz w:val="32"/>
          <w:szCs w:val="32"/>
          <w:rtl/>
        </w:rPr>
        <w:t xml:space="preserve"> </w:t>
      </w:r>
      <w:r w:rsidRPr="00E17CD5">
        <w:rPr>
          <w:rFonts w:ascii="Simplified Arabic" w:hAnsi="Simplified Arabic" w:cs="Simplified Arabic"/>
          <w:b/>
          <w:bCs/>
          <w:sz w:val="32"/>
          <w:szCs w:val="32"/>
          <w:rtl/>
        </w:rPr>
        <w:t>النظرية الروحية "الايحائية":</w:t>
      </w:r>
    </w:p>
    <w:p w:rsidR="00CA2738" w:rsidRPr="00E17CD5" w:rsidRDefault="00CA2738" w:rsidP="00CA2738">
      <w:pPr>
        <w:bidi/>
        <w:jc w:val="both"/>
        <w:rPr>
          <w:rFonts w:ascii="Simplified Arabic" w:hAnsi="Simplified Arabic" w:cs="Simplified Arabic"/>
          <w:sz w:val="28"/>
          <w:szCs w:val="28"/>
          <w:rtl/>
          <w:lang w:bidi="ar-DZ"/>
        </w:rPr>
      </w:pPr>
      <w:r>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Pr>
          <w:rFonts w:ascii="Simplified Arabic" w:hAnsi="Simplified Arabic" w:cs="Simplified Arabic"/>
          <w:sz w:val="28"/>
          <w:szCs w:val="28"/>
        </w:rPr>
        <w:t xml:space="preserve">  </w:t>
      </w:r>
      <w:r>
        <w:rPr>
          <w:rFonts w:ascii="Simplified Arabic" w:hAnsi="Simplified Arabic" w:cs="Simplified Arabic"/>
          <w:sz w:val="28"/>
          <w:szCs w:val="28"/>
          <w:rtl/>
        </w:rPr>
        <w:t xml:space="preserve">من أشهر علمائها </w:t>
      </w:r>
      <w:r w:rsidRPr="00E17CD5">
        <w:rPr>
          <w:rFonts w:ascii="Simplified Arabic" w:hAnsi="Simplified Arabic" w:cs="Simplified Arabic"/>
          <w:sz w:val="28"/>
          <w:szCs w:val="28"/>
          <w:rtl/>
        </w:rPr>
        <w:t>تايلور</w:t>
      </w:r>
      <w:r>
        <w:rPr>
          <w:rFonts w:ascii="Simplified Arabic" w:hAnsi="Simplified Arabic" w:cs="Simplified Arabic" w:hint="cs"/>
          <w:sz w:val="28"/>
          <w:szCs w:val="28"/>
          <w:rtl/>
        </w:rPr>
        <w:t>"</w:t>
      </w:r>
      <w:r w:rsidRPr="00E17CD5">
        <w:rPr>
          <w:rFonts w:ascii="Simplified Arabic" w:hAnsi="Simplified Arabic" w:cs="Simplified Arabic"/>
          <w:sz w:val="28"/>
          <w:szCs w:val="28"/>
          <w:lang w:val="en-US"/>
        </w:rPr>
        <w:t>taylor</w:t>
      </w:r>
      <w:r w:rsidRPr="00E17CD5">
        <w:rPr>
          <w:rFonts w:ascii="Simplified Arabic" w:hAnsi="Simplified Arabic" w:cs="Simplified Arabic"/>
          <w:sz w:val="28"/>
          <w:szCs w:val="28"/>
          <w:rtl/>
          <w:lang w:val="en-US" w:bidi="ar-DZ"/>
        </w:rPr>
        <w:t>"</w:t>
      </w:r>
      <w:r>
        <w:rPr>
          <w:rFonts w:ascii="Simplified Arabic" w:hAnsi="Simplified Arabic" w:cs="Simplified Arabic" w:hint="cs"/>
          <w:sz w:val="28"/>
          <w:szCs w:val="28"/>
          <w:rtl/>
          <w:lang w:val="en-US" w:bidi="ar-DZ"/>
        </w:rPr>
        <w:t xml:space="preserve"> و </w:t>
      </w:r>
      <w:r w:rsidRPr="00E17CD5">
        <w:rPr>
          <w:rFonts w:ascii="Simplified Arabic" w:hAnsi="Simplified Arabic" w:cs="Simplified Arabic"/>
          <w:sz w:val="28"/>
          <w:szCs w:val="28"/>
          <w:rtl/>
          <w:lang w:val="en-US" w:bidi="ar-DZ"/>
        </w:rPr>
        <w:t>هربت سبنسر</w:t>
      </w:r>
      <w:r>
        <w:rPr>
          <w:rFonts w:ascii="Simplified Arabic" w:hAnsi="Simplified Arabic" w:cs="Simplified Arabic" w:hint="cs"/>
          <w:sz w:val="28"/>
          <w:szCs w:val="28"/>
          <w:rtl/>
          <w:lang w:val="en-US" w:bidi="ar-DZ"/>
        </w:rPr>
        <w:t>"</w:t>
      </w:r>
      <w:r>
        <w:rPr>
          <w:rFonts w:ascii="Simplified Arabic" w:hAnsi="Simplified Arabic" w:cs="Simplified Arabic"/>
          <w:sz w:val="28"/>
          <w:szCs w:val="28"/>
        </w:rPr>
        <w:t>Hebert spencer</w:t>
      </w:r>
      <w:r>
        <w:rPr>
          <w:rFonts w:ascii="Simplified Arabic" w:hAnsi="Simplified Arabic" w:cs="Simplified Arabic" w:hint="cs"/>
          <w:sz w:val="28"/>
          <w:szCs w:val="28"/>
          <w:rtl/>
        </w:rPr>
        <w:t>"</w:t>
      </w:r>
      <w:r w:rsidRPr="00E17CD5">
        <w:rPr>
          <w:rFonts w:ascii="Simplified Arabic" w:hAnsi="Simplified Arabic" w:cs="Simplified Arabic"/>
          <w:sz w:val="28"/>
          <w:szCs w:val="28"/>
          <w:rtl/>
          <w:lang w:bidi="ar-DZ"/>
        </w:rPr>
        <w:t xml:space="preserve"> ويرى أنصار</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هذه النظريات:أن ال</w:t>
      </w:r>
      <w:r>
        <w:rPr>
          <w:rFonts w:ascii="Simplified Arabic" w:hAnsi="Simplified Arabic" w:cs="Simplified Arabic" w:hint="cs"/>
          <w:sz w:val="28"/>
          <w:szCs w:val="28"/>
          <w:rtl/>
          <w:lang w:bidi="ar-DZ"/>
        </w:rPr>
        <w:t>إ</w:t>
      </w:r>
      <w:r w:rsidRPr="00E17CD5">
        <w:rPr>
          <w:rFonts w:ascii="Simplified Arabic" w:hAnsi="Simplified Arabic" w:cs="Simplified Arabic"/>
          <w:sz w:val="28"/>
          <w:szCs w:val="28"/>
          <w:rtl/>
          <w:lang w:bidi="ar-DZ"/>
        </w:rPr>
        <w:t xml:space="preserve">نسان البدائي </w:t>
      </w:r>
      <w:r>
        <w:rPr>
          <w:rFonts w:ascii="Simplified Arabic" w:hAnsi="Simplified Arabic" w:cs="Simplified Arabic"/>
          <w:sz w:val="28"/>
          <w:szCs w:val="28"/>
          <w:rtl/>
          <w:lang w:bidi="ar-DZ"/>
        </w:rPr>
        <w:t>عبد الأرواح بمختلف صورها (</w:t>
      </w:r>
      <w:r>
        <w:rPr>
          <w:rFonts w:ascii="Simplified Arabic" w:hAnsi="Simplified Arabic" w:cs="Simplified Arabic" w:hint="cs"/>
          <w:sz w:val="28"/>
          <w:szCs w:val="28"/>
          <w:rtl/>
          <w:lang w:bidi="ar-DZ"/>
        </w:rPr>
        <w:t>إ</w:t>
      </w:r>
      <w:r>
        <w:rPr>
          <w:rFonts w:ascii="Simplified Arabic" w:hAnsi="Simplified Arabic" w:cs="Simplified Arabic"/>
          <w:sz w:val="28"/>
          <w:szCs w:val="28"/>
          <w:rtl/>
          <w:lang w:bidi="ar-DZ"/>
        </w:rPr>
        <w:t>نسان</w:t>
      </w:r>
      <w:r w:rsidRPr="00E17CD5">
        <w:rPr>
          <w:rFonts w:ascii="Simplified Arabic" w:hAnsi="Simplified Arabic" w:cs="Simplified Arabic"/>
          <w:sz w:val="28"/>
          <w:szCs w:val="28"/>
          <w:rtl/>
          <w:lang w:bidi="ar-DZ"/>
        </w:rPr>
        <w:t>، ملائكة،</w:t>
      </w:r>
      <w:r>
        <w:rPr>
          <w:rFonts w:ascii="Simplified Arabic" w:hAnsi="Simplified Arabic" w:cs="Simplified Arabic"/>
          <w:sz w:val="28"/>
          <w:szCs w:val="28"/>
          <w:rtl/>
          <w:lang w:bidi="ar-DZ"/>
        </w:rPr>
        <w:t>جن</w:t>
      </w:r>
      <w:r w:rsidRPr="00E17CD5">
        <w:rPr>
          <w:rFonts w:ascii="Simplified Arabic" w:hAnsi="Simplified Arabic" w:cs="Simplified Arabic"/>
          <w:sz w:val="28"/>
          <w:szCs w:val="28"/>
          <w:rtl/>
          <w:lang w:bidi="ar-DZ"/>
        </w:rPr>
        <w:t>،أرواح أخرى)لاعتقاده بقدرتها على جلب النفع أو دفع الضر عن نفسه أو في ما حوله</w:t>
      </w:r>
      <w:r w:rsidRPr="0003596F">
        <w:rPr>
          <w:rFonts w:ascii="Simplified Arabic" w:hAnsi="Simplified Arabic" w:cs="Simplified Arabic"/>
          <w:b/>
          <w:bCs/>
          <w:sz w:val="24"/>
          <w:szCs w:val="24"/>
          <w:rtl/>
          <w:lang w:bidi="ar-DZ"/>
        </w:rPr>
        <w:t>.(بوعون،2012،ص48).</w:t>
      </w:r>
    </w:p>
    <w:p w:rsidR="00CA2738" w:rsidRPr="00E17CD5" w:rsidRDefault="00CA2738" w:rsidP="00CA273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E17CD5">
        <w:rPr>
          <w:rFonts w:ascii="Simplified Arabic" w:hAnsi="Simplified Arabic" w:cs="Simplified Arabic"/>
          <w:sz w:val="28"/>
          <w:szCs w:val="28"/>
          <w:rtl/>
          <w:lang w:bidi="ar-DZ"/>
        </w:rPr>
        <w:t>ويقول هؤلاء المؤيدون أن عقيدة</w:t>
      </w:r>
      <w:r>
        <w:rPr>
          <w:rFonts w:ascii="Simplified Arabic" w:hAnsi="Simplified Arabic" w:cs="Simplified Arabic" w:hint="cs"/>
          <w:sz w:val="28"/>
          <w:szCs w:val="28"/>
          <w:rtl/>
          <w:lang w:bidi="ar-DZ"/>
        </w:rPr>
        <w:t xml:space="preserve"> </w:t>
      </w:r>
      <w:r w:rsidRPr="00E17CD5">
        <w:rPr>
          <w:rFonts w:ascii="Simplified Arabic" w:hAnsi="Simplified Arabic" w:cs="Simplified Arabic"/>
          <w:sz w:val="28"/>
          <w:szCs w:val="28"/>
          <w:rtl/>
          <w:lang w:bidi="ar-DZ"/>
        </w:rPr>
        <w:t>التأليه مرت بمرحلتين هما:</w:t>
      </w:r>
    </w:p>
    <w:p w:rsidR="00CA2738" w:rsidRPr="00E17CD5" w:rsidRDefault="00CA2738" w:rsidP="00CA2738">
      <w:pPr>
        <w:bidi/>
        <w:jc w:val="both"/>
        <w:rPr>
          <w:rFonts w:ascii="Simplified Arabic" w:hAnsi="Simplified Arabic" w:cs="Simplified Arabic"/>
          <w:sz w:val="28"/>
          <w:szCs w:val="28"/>
          <w:rtl/>
          <w:lang w:bidi="ar-DZ"/>
        </w:rPr>
      </w:pPr>
      <w:r w:rsidRPr="0003596F">
        <w:rPr>
          <w:rFonts w:ascii="Simplified Arabic" w:hAnsi="Simplified Arabic" w:cs="Simplified Arabic"/>
          <w:b/>
          <w:bCs/>
          <w:sz w:val="28"/>
          <w:szCs w:val="28"/>
          <w:rtl/>
          <w:lang w:bidi="ar-DZ"/>
        </w:rPr>
        <w:t>المرحلة الأولى</w:t>
      </w:r>
      <w:r w:rsidRPr="00E17CD5">
        <w:rPr>
          <w:rFonts w:ascii="Simplified Arabic" w:hAnsi="Simplified Arabic" w:cs="Simplified Arabic"/>
          <w:sz w:val="28"/>
          <w:szCs w:val="28"/>
          <w:rtl/>
          <w:lang w:bidi="ar-DZ"/>
        </w:rPr>
        <w:t>:الاعتقاد في بقاء أرواح الموتى وهذه الفك</w:t>
      </w:r>
      <w:r>
        <w:rPr>
          <w:rFonts w:ascii="Simplified Arabic" w:hAnsi="Simplified Arabic" w:cs="Simplified Arabic"/>
          <w:sz w:val="28"/>
          <w:szCs w:val="28"/>
          <w:rtl/>
          <w:lang w:bidi="ar-DZ"/>
        </w:rPr>
        <w:t>رة تعتمد في جوهرها على تجربة ال</w:t>
      </w:r>
      <w:r>
        <w:rPr>
          <w:rFonts w:ascii="Simplified Arabic" w:hAnsi="Simplified Arabic" w:cs="Simplified Arabic" w:hint="cs"/>
          <w:sz w:val="28"/>
          <w:szCs w:val="28"/>
          <w:rtl/>
          <w:lang w:bidi="ar-DZ"/>
        </w:rPr>
        <w:t>أ</w:t>
      </w:r>
      <w:r w:rsidRPr="00E17CD5">
        <w:rPr>
          <w:rFonts w:ascii="Simplified Arabic" w:hAnsi="Simplified Arabic" w:cs="Simplified Arabic"/>
          <w:sz w:val="28"/>
          <w:szCs w:val="28"/>
          <w:rtl/>
          <w:lang w:bidi="ar-DZ"/>
        </w:rPr>
        <w:t>حلام والتفسير البدائي،لهذه التجربة خلاصتها أن الحلم عند البدائيين انتقال حقيقي لروح الشخص المرئي في المنام فيراه حقيقة على شكل طيف</w:t>
      </w:r>
      <w:r>
        <w:rPr>
          <w:rFonts w:ascii="Simplified Arabic" w:hAnsi="Simplified Arabic" w:cs="Simplified Arabic" w:hint="cs"/>
          <w:sz w:val="28"/>
          <w:szCs w:val="28"/>
          <w:rtl/>
          <w:lang w:bidi="ar-DZ"/>
        </w:rPr>
        <w:t xml:space="preserve"> </w:t>
      </w:r>
      <w:r w:rsidRPr="00E17CD5">
        <w:rPr>
          <w:rFonts w:ascii="Simplified Arabic" w:hAnsi="Simplified Arabic" w:cs="Simplified Arabic"/>
          <w:sz w:val="28"/>
          <w:szCs w:val="28"/>
          <w:rtl/>
          <w:lang w:bidi="ar-DZ"/>
        </w:rPr>
        <w:t>و</w:t>
      </w:r>
      <w:r>
        <w:rPr>
          <w:rFonts w:ascii="Simplified Arabic" w:hAnsi="Simplified Arabic" w:cs="Simplified Arabic" w:hint="cs"/>
          <w:sz w:val="28"/>
          <w:szCs w:val="28"/>
          <w:rtl/>
          <w:lang w:bidi="ar-DZ"/>
        </w:rPr>
        <w:t xml:space="preserve"> إ</w:t>
      </w:r>
      <w:r w:rsidRPr="00E17CD5">
        <w:rPr>
          <w:rFonts w:ascii="Simplified Arabic" w:hAnsi="Simplified Arabic" w:cs="Simplified Arabic"/>
          <w:sz w:val="28"/>
          <w:szCs w:val="28"/>
          <w:rtl/>
          <w:lang w:bidi="ar-DZ"/>
        </w:rPr>
        <w:t>ذا كانت أرواحهم تجئ</w:t>
      </w:r>
      <w:r>
        <w:rPr>
          <w:rFonts w:ascii="Simplified Arabic" w:hAnsi="Simplified Arabic" w:cs="Simplified Arabic" w:hint="cs"/>
          <w:sz w:val="28"/>
          <w:szCs w:val="28"/>
          <w:rtl/>
          <w:lang w:bidi="ar-DZ"/>
        </w:rPr>
        <w:t xml:space="preserve"> إ</w:t>
      </w:r>
      <w:r w:rsidRPr="00E17CD5">
        <w:rPr>
          <w:rFonts w:ascii="Simplified Arabic" w:hAnsi="Simplified Arabic" w:cs="Simplified Arabic"/>
          <w:sz w:val="28"/>
          <w:szCs w:val="28"/>
          <w:rtl/>
          <w:lang w:bidi="ar-DZ"/>
        </w:rPr>
        <w:t>لى الرائي في المنام كما تجئ أرواح ال</w:t>
      </w:r>
      <w:r>
        <w:rPr>
          <w:rFonts w:ascii="Simplified Arabic" w:hAnsi="Simplified Arabic" w:cs="Simplified Arabic" w:hint="cs"/>
          <w:sz w:val="28"/>
          <w:szCs w:val="28"/>
          <w:rtl/>
          <w:lang w:bidi="ar-DZ"/>
        </w:rPr>
        <w:t>أ</w:t>
      </w:r>
      <w:r w:rsidRPr="00E17CD5">
        <w:rPr>
          <w:rFonts w:ascii="Simplified Arabic" w:hAnsi="Simplified Arabic" w:cs="Simplified Arabic"/>
          <w:sz w:val="28"/>
          <w:szCs w:val="28"/>
          <w:rtl/>
          <w:lang w:bidi="ar-DZ"/>
        </w:rPr>
        <w:t>حياء  دل على بقاء أرواح الموتى واستمرار اتصالها بالأحياء و</w:t>
      </w:r>
      <w:r>
        <w:rPr>
          <w:rFonts w:ascii="Simplified Arabic" w:hAnsi="Simplified Arabic" w:cs="Simplified Arabic"/>
          <w:sz w:val="28"/>
          <w:szCs w:val="28"/>
          <w:rtl/>
          <w:lang w:bidi="ar-DZ"/>
        </w:rPr>
        <w:t>تمكنها من نفعهم وضرهم فاقتضى ال</w:t>
      </w:r>
      <w:r>
        <w:rPr>
          <w:rFonts w:ascii="Simplified Arabic" w:hAnsi="Simplified Arabic" w:cs="Simplified Arabic" w:hint="cs"/>
          <w:sz w:val="28"/>
          <w:szCs w:val="28"/>
          <w:rtl/>
          <w:lang w:bidi="ar-DZ"/>
        </w:rPr>
        <w:t>أ</w:t>
      </w:r>
      <w:r>
        <w:rPr>
          <w:rFonts w:ascii="Simplified Arabic" w:hAnsi="Simplified Arabic" w:cs="Simplified Arabic"/>
          <w:sz w:val="28"/>
          <w:szCs w:val="28"/>
          <w:rtl/>
          <w:lang w:bidi="ar-DZ"/>
        </w:rPr>
        <w:t xml:space="preserve">مر التقرب </w:t>
      </w:r>
      <w:r>
        <w:rPr>
          <w:rFonts w:ascii="Simplified Arabic" w:hAnsi="Simplified Arabic" w:cs="Simplified Arabic" w:hint="cs"/>
          <w:sz w:val="28"/>
          <w:szCs w:val="28"/>
          <w:rtl/>
          <w:lang w:bidi="ar-DZ"/>
        </w:rPr>
        <w:t>إ</w:t>
      </w:r>
      <w:r w:rsidRPr="00E17CD5">
        <w:rPr>
          <w:rFonts w:ascii="Simplified Arabic" w:hAnsi="Simplified Arabic" w:cs="Simplified Arabic"/>
          <w:sz w:val="28"/>
          <w:szCs w:val="28"/>
          <w:rtl/>
          <w:lang w:bidi="ar-DZ"/>
        </w:rPr>
        <w:t>ليها لتجنب أذاها  واستدرار عطفها</w:t>
      </w:r>
      <w:r>
        <w:rPr>
          <w:rFonts w:ascii="Simplified Arabic" w:hAnsi="Simplified Arabic" w:cs="Simplified Arabic" w:hint="cs"/>
          <w:sz w:val="28"/>
          <w:szCs w:val="28"/>
          <w:rtl/>
          <w:lang w:bidi="ar-DZ"/>
        </w:rPr>
        <w:t>.</w:t>
      </w:r>
    </w:p>
    <w:p w:rsidR="00CA2738" w:rsidRDefault="00CA2738" w:rsidP="00CA2738">
      <w:pPr>
        <w:bidi/>
        <w:jc w:val="both"/>
        <w:rPr>
          <w:rFonts w:ascii="Simplified Arabic" w:hAnsi="Simplified Arabic" w:cs="Simplified Arabic"/>
          <w:b/>
          <w:bCs/>
          <w:sz w:val="24"/>
          <w:szCs w:val="24"/>
          <w:rtl/>
          <w:lang w:bidi="ar-DZ"/>
        </w:rPr>
      </w:pPr>
      <w:r w:rsidRPr="0003596F">
        <w:rPr>
          <w:rFonts w:ascii="Simplified Arabic" w:hAnsi="Simplified Arabic" w:cs="Simplified Arabic"/>
          <w:b/>
          <w:bCs/>
          <w:sz w:val="28"/>
          <w:szCs w:val="28"/>
          <w:rtl/>
          <w:lang w:bidi="ar-DZ"/>
        </w:rPr>
        <w:t>المرحلة الثانية</w:t>
      </w:r>
      <w:r w:rsidRPr="00E17CD5">
        <w:rPr>
          <w:rFonts w:ascii="Simplified Arabic" w:hAnsi="Simplified Arabic" w:cs="Simplified Arabic"/>
          <w:sz w:val="28"/>
          <w:szCs w:val="28"/>
          <w:rtl/>
          <w:lang w:bidi="ar-DZ"/>
        </w:rPr>
        <w:t xml:space="preserve">: وهي عبادة أرواح الكواكب والعناصر الطبيعية فيرى </w:t>
      </w:r>
      <w:r w:rsidRPr="00E17CD5">
        <w:rPr>
          <w:rFonts w:ascii="Simplified Arabic" w:hAnsi="Simplified Arabic" w:cs="Simplified Arabic"/>
          <w:b/>
          <w:bCs/>
          <w:sz w:val="28"/>
          <w:szCs w:val="28"/>
          <w:rtl/>
          <w:lang w:bidi="ar-DZ"/>
        </w:rPr>
        <w:t>"</w:t>
      </w:r>
      <w:r>
        <w:rPr>
          <w:rFonts w:ascii="Simplified Arabic" w:hAnsi="Simplified Arabic" w:cs="Simplified Arabic"/>
          <w:b/>
          <w:bCs/>
          <w:sz w:val="28"/>
          <w:szCs w:val="28"/>
          <w:lang w:bidi="ar-DZ"/>
        </w:rPr>
        <w:t xml:space="preserve"> </w:t>
      </w:r>
      <w:r w:rsidRPr="004D6709">
        <w:rPr>
          <w:rFonts w:ascii="Simplified Arabic" w:hAnsi="Simplified Arabic" w:cs="Simplified Arabic"/>
          <w:sz w:val="28"/>
          <w:szCs w:val="28"/>
          <w:rtl/>
          <w:lang w:bidi="ar-DZ"/>
        </w:rPr>
        <w:t>تايلور</w:t>
      </w:r>
      <w:r w:rsidRPr="00E17CD5">
        <w:rPr>
          <w:rFonts w:ascii="Simplified Arabic" w:hAnsi="Simplified Arabic" w:cs="Simplified Arabic"/>
          <w:b/>
          <w:bCs/>
          <w:sz w:val="28"/>
          <w:szCs w:val="28"/>
          <w:rtl/>
          <w:lang w:bidi="ar-DZ"/>
        </w:rPr>
        <w:t>"</w:t>
      </w:r>
      <w:r w:rsidRPr="00E17CD5">
        <w:rPr>
          <w:rFonts w:ascii="Simplified Arabic" w:hAnsi="Simplified Arabic" w:cs="Simplified Arabic"/>
          <w:sz w:val="28"/>
          <w:szCs w:val="28"/>
          <w:rtl/>
          <w:lang w:bidi="ar-DZ"/>
        </w:rPr>
        <w:t xml:space="preserve"> أن العقلية البدائية فيها من السذاجة الطفولية ما</w:t>
      </w:r>
      <w:r>
        <w:rPr>
          <w:rFonts w:ascii="Simplified Arabic" w:hAnsi="Simplified Arabic" w:cs="Simplified Arabic" w:hint="cs"/>
          <w:sz w:val="28"/>
          <w:szCs w:val="28"/>
          <w:rtl/>
          <w:lang w:bidi="ar-DZ"/>
        </w:rPr>
        <w:t xml:space="preserve"> </w:t>
      </w:r>
      <w:r w:rsidRPr="00E17CD5">
        <w:rPr>
          <w:rFonts w:ascii="Simplified Arabic" w:hAnsi="Simplified Arabic" w:cs="Simplified Arabic"/>
          <w:sz w:val="28"/>
          <w:szCs w:val="28"/>
          <w:rtl/>
          <w:lang w:bidi="ar-DZ"/>
        </w:rPr>
        <w:t>يجعلها لا تميز بين الجماد والحيوان، ويجعلها تعامل كلا منهما معاملة الكائنات الحية كما يداعب الطفل دميته ويناجيها</w:t>
      </w:r>
      <w:r>
        <w:rPr>
          <w:rFonts w:ascii="Simplified Arabic" w:hAnsi="Simplified Arabic" w:cs="Simplified Arabic" w:hint="cs"/>
          <w:sz w:val="28"/>
          <w:szCs w:val="28"/>
          <w:rtl/>
          <w:lang w:bidi="ar-DZ"/>
        </w:rPr>
        <w:t xml:space="preserve"> </w:t>
      </w:r>
      <w:r w:rsidRPr="00E17CD5">
        <w:rPr>
          <w:rFonts w:ascii="Simplified Arabic" w:hAnsi="Simplified Arabic" w:cs="Simplified Arabic"/>
          <w:sz w:val="28"/>
          <w:szCs w:val="28"/>
          <w:rtl/>
          <w:lang w:bidi="ar-DZ"/>
        </w:rPr>
        <w:t>كأن فيها روحا، بينما رأى"</w:t>
      </w:r>
      <w:r w:rsidRPr="004D6709">
        <w:rPr>
          <w:rFonts w:ascii="Simplified Arabic" w:hAnsi="Simplified Arabic" w:cs="Simplified Arabic"/>
          <w:sz w:val="28"/>
          <w:szCs w:val="28"/>
          <w:rtl/>
          <w:lang w:bidi="ar-DZ"/>
        </w:rPr>
        <w:t>سبنسر"</w:t>
      </w:r>
      <w:r w:rsidRPr="00E17CD5">
        <w:rPr>
          <w:rFonts w:ascii="Simplified Arabic" w:hAnsi="Simplified Arabic" w:cs="Simplified Arabic"/>
          <w:sz w:val="28"/>
          <w:szCs w:val="28"/>
          <w:rtl/>
          <w:lang w:bidi="ar-DZ"/>
        </w:rPr>
        <w:t xml:space="preserve"> أن القدماء</w:t>
      </w:r>
      <w:r>
        <w:rPr>
          <w:rFonts w:ascii="Simplified Arabic" w:hAnsi="Simplified Arabic" w:cs="Simplified Arabic" w:hint="cs"/>
          <w:sz w:val="28"/>
          <w:szCs w:val="28"/>
          <w:rtl/>
          <w:lang w:bidi="ar-DZ"/>
        </w:rPr>
        <w:t xml:space="preserve"> </w:t>
      </w:r>
      <w:r w:rsidRPr="00E17CD5">
        <w:rPr>
          <w:rFonts w:ascii="Simplified Arabic" w:hAnsi="Simplified Arabic" w:cs="Simplified Arabic"/>
          <w:sz w:val="28"/>
          <w:szCs w:val="28"/>
          <w:rtl/>
          <w:lang w:bidi="ar-DZ"/>
        </w:rPr>
        <w:t>عبدوا الطبيعة فكان بعضهم يسمي نجما، والآخر نمرا، والثالث حجرا ثم بعد ذلك انتق</w:t>
      </w:r>
      <w:r>
        <w:rPr>
          <w:rFonts w:ascii="Simplified Arabic" w:hAnsi="Simplified Arabic" w:cs="Simplified Arabic"/>
          <w:sz w:val="28"/>
          <w:szCs w:val="28"/>
          <w:rtl/>
          <w:lang w:bidi="ar-DZ"/>
        </w:rPr>
        <w:t xml:space="preserve">ل التقديس من أصحاب تلك الأسماء </w:t>
      </w:r>
      <w:r>
        <w:rPr>
          <w:rFonts w:ascii="Simplified Arabic" w:hAnsi="Simplified Arabic" w:cs="Simplified Arabic" w:hint="cs"/>
          <w:sz w:val="28"/>
          <w:szCs w:val="28"/>
          <w:rtl/>
          <w:lang w:bidi="ar-DZ"/>
        </w:rPr>
        <w:t>إ</w:t>
      </w:r>
      <w:r w:rsidRPr="00E17CD5">
        <w:rPr>
          <w:rFonts w:ascii="Simplified Arabic" w:hAnsi="Simplified Arabic" w:cs="Simplified Arabic"/>
          <w:sz w:val="28"/>
          <w:szCs w:val="28"/>
          <w:rtl/>
          <w:lang w:bidi="ar-DZ"/>
        </w:rPr>
        <w:t>لى الأشياء المسماة بتلك الأسماء نفسها</w:t>
      </w:r>
      <w:r w:rsidRPr="0003596F">
        <w:rPr>
          <w:rFonts w:ascii="Simplified Arabic" w:hAnsi="Simplified Arabic" w:cs="Simplified Arabic"/>
          <w:sz w:val="24"/>
          <w:szCs w:val="24"/>
          <w:rtl/>
          <w:lang w:bidi="ar-DZ"/>
        </w:rPr>
        <w:t>.</w:t>
      </w:r>
      <w:r w:rsidRPr="0003596F">
        <w:rPr>
          <w:rFonts w:ascii="Simplified Arabic" w:hAnsi="Simplified Arabic" w:cs="Simplified Arabic"/>
          <w:b/>
          <w:bCs/>
          <w:sz w:val="24"/>
          <w:szCs w:val="24"/>
          <w:rtl/>
          <w:lang w:bidi="ar-DZ"/>
        </w:rPr>
        <w:t>(أبو عطا الله،2002،</w:t>
      </w:r>
      <w:r>
        <w:rPr>
          <w:rFonts w:ascii="Simplified Arabic" w:hAnsi="Simplified Arabic" w:cs="Simplified Arabic" w:hint="cs"/>
          <w:b/>
          <w:bCs/>
          <w:sz w:val="24"/>
          <w:szCs w:val="24"/>
          <w:rtl/>
          <w:lang w:bidi="ar-DZ"/>
        </w:rPr>
        <w:t xml:space="preserve"> ص </w:t>
      </w:r>
      <w:r w:rsidRPr="0003596F">
        <w:rPr>
          <w:rFonts w:ascii="Simplified Arabic" w:hAnsi="Simplified Arabic" w:cs="Simplified Arabic"/>
          <w:b/>
          <w:bCs/>
          <w:sz w:val="24"/>
          <w:szCs w:val="24"/>
          <w:rtl/>
          <w:lang w:bidi="ar-DZ"/>
        </w:rPr>
        <w:t>ص97-98).</w:t>
      </w:r>
    </w:p>
    <w:p w:rsidR="00CA2738" w:rsidRDefault="00CA2738" w:rsidP="00CA2738">
      <w:pPr>
        <w:bidi/>
        <w:jc w:val="both"/>
        <w:rPr>
          <w:rFonts w:ascii="Simplified Arabic" w:hAnsi="Simplified Arabic" w:cs="Simplified Arabic"/>
          <w:b/>
          <w:bCs/>
          <w:sz w:val="24"/>
          <w:szCs w:val="24"/>
          <w:rtl/>
          <w:lang w:bidi="ar-DZ"/>
        </w:rPr>
      </w:pPr>
    </w:p>
    <w:p w:rsidR="00CA2738" w:rsidRPr="0003596F" w:rsidRDefault="00CA2738" w:rsidP="00CA2738">
      <w:pPr>
        <w:bidi/>
        <w:jc w:val="both"/>
        <w:rPr>
          <w:rFonts w:ascii="Simplified Arabic" w:hAnsi="Simplified Arabic" w:cs="Simplified Arabic"/>
          <w:sz w:val="24"/>
          <w:szCs w:val="24"/>
          <w:rtl/>
          <w:lang w:bidi="ar-DZ"/>
        </w:rPr>
      </w:pPr>
    </w:p>
    <w:p w:rsidR="00CA2738" w:rsidRPr="00E17CD5" w:rsidRDefault="00CA2738" w:rsidP="00CA2738">
      <w:p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3-3-</w:t>
      </w:r>
      <w:r w:rsidRPr="00E17CD5">
        <w:rPr>
          <w:rFonts w:ascii="Simplified Arabic" w:hAnsi="Simplified Arabic" w:cs="Simplified Arabic"/>
          <w:b/>
          <w:bCs/>
          <w:sz w:val="32"/>
          <w:szCs w:val="32"/>
          <w:rtl/>
          <w:lang w:bidi="ar-DZ"/>
        </w:rPr>
        <w:t>النظرية الاجتماعية:</w:t>
      </w:r>
    </w:p>
    <w:p w:rsidR="00CA2738" w:rsidRPr="008E70EE" w:rsidRDefault="00CA2738" w:rsidP="00CA2738">
      <w:pPr>
        <w:bidi/>
        <w:jc w:val="both"/>
        <w:rPr>
          <w:rFonts w:ascii="Simplified Arabic" w:hAnsi="Simplified Arabic" w:cs="Simplified Arabic"/>
          <w:sz w:val="28"/>
          <w:szCs w:val="28"/>
          <w:lang w:bidi="ar-DZ"/>
        </w:rPr>
      </w:pP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 xml:space="preserve"> </w:t>
      </w:r>
      <w:r w:rsidRPr="00E17CD5">
        <w:rPr>
          <w:rFonts w:ascii="Simplified Arabic" w:hAnsi="Simplified Arabic" w:cs="Simplified Arabic"/>
          <w:sz w:val="28"/>
          <w:szCs w:val="28"/>
          <w:rtl/>
          <w:lang w:bidi="ar-DZ"/>
        </w:rPr>
        <w:t>هذه النظرية ترفض التفسيرات النفسية والبيولوجية والغيبية والجغرافية المفسرة لجميع الظواهر بما فيها الظاهرة الدينية ، ولكنها تقر تفسيرا وحيدا وهو الحياة الاجتماعية داخل المجتمعات الإنس</w:t>
      </w:r>
      <w:r>
        <w:rPr>
          <w:rFonts w:ascii="Simplified Arabic" w:hAnsi="Simplified Arabic" w:cs="Simplified Arabic"/>
          <w:sz w:val="28"/>
          <w:szCs w:val="28"/>
          <w:rtl/>
          <w:lang w:bidi="ar-DZ"/>
        </w:rPr>
        <w:t>انية وأن التدين ظاهرة اجتماعية</w:t>
      </w:r>
      <w:r>
        <w:rPr>
          <w:rFonts w:ascii="Simplified Arabic" w:hAnsi="Simplified Arabic" w:cs="Simplified Arabic" w:hint="cs"/>
          <w:sz w:val="28"/>
          <w:szCs w:val="28"/>
          <w:rtl/>
          <w:lang w:bidi="ar-DZ"/>
        </w:rPr>
        <w:t>،</w:t>
      </w:r>
      <w:r w:rsidRPr="00E17CD5">
        <w:rPr>
          <w:rFonts w:ascii="Simplified Arabic" w:hAnsi="Simplified Arabic" w:cs="Simplified Arabic"/>
          <w:sz w:val="28"/>
          <w:szCs w:val="28"/>
          <w:rtl/>
          <w:lang w:bidi="ar-DZ"/>
        </w:rPr>
        <w:t xml:space="preserve"> وخلص </w:t>
      </w:r>
      <w:r>
        <w:rPr>
          <w:rFonts w:ascii="Simplified Arabic" w:hAnsi="Simplified Arabic" w:cs="Simplified Arabic" w:hint="cs"/>
          <w:sz w:val="28"/>
          <w:szCs w:val="28"/>
          <w:rtl/>
          <w:lang w:bidi="ar-DZ"/>
        </w:rPr>
        <w:t>"</w:t>
      </w:r>
      <w:r w:rsidRPr="00E17CD5">
        <w:rPr>
          <w:rFonts w:ascii="Simplified Arabic" w:hAnsi="Simplified Arabic" w:cs="Simplified Arabic"/>
          <w:sz w:val="28"/>
          <w:szCs w:val="28"/>
          <w:rtl/>
          <w:lang w:bidi="ar-DZ"/>
        </w:rPr>
        <w:t xml:space="preserve">دوركايم </w:t>
      </w:r>
      <w:r>
        <w:rPr>
          <w:rFonts w:ascii="Simplified Arabic" w:hAnsi="Simplified Arabic" w:cs="Simplified Arabic"/>
          <w:sz w:val="28"/>
          <w:szCs w:val="28"/>
          <w:lang w:bidi="ar-DZ"/>
        </w:rPr>
        <w:t>Durkheim</w:t>
      </w:r>
      <w:r>
        <w:rPr>
          <w:rFonts w:ascii="Simplified Arabic" w:hAnsi="Simplified Arabic" w:cs="Simplified Arabic" w:hint="cs"/>
          <w:sz w:val="28"/>
          <w:szCs w:val="28"/>
          <w:rtl/>
          <w:lang w:bidi="ar-DZ"/>
        </w:rPr>
        <w:t>" إ</w:t>
      </w:r>
      <w:r>
        <w:rPr>
          <w:rFonts w:ascii="Simplified Arabic" w:hAnsi="Simplified Arabic" w:cs="Simplified Arabic"/>
          <w:sz w:val="28"/>
          <w:szCs w:val="28"/>
          <w:rtl/>
          <w:lang w:bidi="ar-DZ"/>
        </w:rPr>
        <w:t xml:space="preserve">لى أن التدين يرجع </w:t>
      </w:r>
      <w:r>
        <w:rPr>
          <w:rFonts w:ascii="Simplified Arabic" w:hAnsi="Simplified Arabic" w:cs="Simplified Arabic" w:hint="cs"/>
          <w:sz w:val="28"/>
          <w:szCs w:val="28"/>
          <w:rtl/>
          <w:lang w:bidi="ar-DZ"/>
        </w:rPr>
        <w:t>إ</w:t>
      </w:r>
      <w:r w:rsidRPr="00E17CD5">
        <w:rPr>
          <w:rFonts w:ascii="Simplified Arabic" w:hAnsi="Simplified Arabic" w:cs="Simplified Arabic"/>
          <w:sz w:val="28"/>
          <w:szCs w:val="28"/>
          <w:rtl/>
          <w:lang w:bidi="ar-DZ"/>
        </w:rPr>
        <w:t>لى طبيعة الواقع الاجتماعي بعاداته وتقالي</w:t>
      </w:r>
      <w:r>
        <w:rPr>
          <w:rFonts w:ascii="Simplified Arabic" w:hAnsi="Simplified Arabic" w:cs="Simplified Arabic"/>
          <w:sz w:val="28"/>
          <w:szCs w:val="28"/>
          <w:rtl/>
          <w:lang w:bidi="ar-DZ"/>
        </w:rPr>
        <w:t xml:space="preserve">ده ونظمه وضرورته وأحكامه، وذهب </w:t>
      </w:r>
      <w:r>
        <w:rPr>
          <w:rFonts w:ascii="Simplified Arabic" w:hAnsi="Simplified Arabic" w:cs="Simplified Arabic" w:hint="cs"/>
          <w:sz w:val="28"/>
          <w:szCs w:val="28"/>
          <w:rtl/>
          <w:lang w:bidi="ar-DZ"/>
        </w:rPr>
        <w:t>إ</w:t>
      </w:r>
      <w:r w:rsidRPr="00E17CD5">
        <w:rPr>
          <w:rFonts w:ascii="Simplified Arabic" w:hAnsi="Simplified Arabic" w:cs="Simplified Arabic"/>
          <w:sz w:val="28"/>
          <w:szCs w:val="28"/>
          <w:rtl/>
          <w:lang w:bidi="ar-DZ"/>
        </w:rPr>
        <w:t>لى أن الطوطمية (اله العشيرة</w:t>
      </w:r>
      <w:r>
        <w:rPr>
          <w:rFonts w:ascii="Simplified Arabic" w:hAnsi="Simplified Arabic" w:cs="Simplified Arabic" w:hint="cs"/>
          <w:sz w:val="28"/>
          <w:szCs w:val="28"/>
          <w:rtl/>
          <w:lang w:bidi="ar-DZ"/>
        </w:rPr>
        <w:t xml:space="preserve">  أ</w:t>
      </w:r>
      <w:r w:rsidRPr="00E17CD5">
        <w:rPr>
          <w:rFonts w:ascii="Simplified Arabic" w:hAnsi="Simplified Arabic" w:cs="Simplified Arabic"/>
          <w:sz w:val="28"/>
          <w:szCs w:val="28"/>
          <w:rtl/>
          <w:lang w:bidi="ar-DZ"/>
        </w:rPr>
        <w:t>و شعارها) أقدم الديانات الإنسانية وهي عبارة عن تأليه أبناء المجتمع لمجتمعهم</w:t>
      </w:r>
      <w:r w:rsidRPr="00E17CD5">
        <w:rPr>
          <w:rFonts w:ascii="Simplified Arabic" w:hAnsi="Simplified Arabic" w:cs="Simplified Arabic"/>
          <w:b/>
          <w:bCs/>
          <w:sz w:val="28"/>
          <w:szCs w:val="28"/>
          <w:rtl/>
          <w:lang w:bidi="ar-DZ"/>
        </w:rPr>
        <w:t>(</w:t>
      </w:r>
      <w:r w:rsidRPr="0003596F">
        <w:rPr>
          <w:rFonts w:ascii="Simplified Arabic" w:hAnsi="Simplified Arabic" w:cs="Simplified Arabic"/>
          <w:b/>
          <w:bCs/>
          <w:sz w:val="24"/>
          <w:szCs w:val="24"/>
          <w:rtl/>
          <w:lang w:bidi="ar-DZ"/>
        </w:rPr>
        <w:t>بوعون،2012،ص53)،</w:t>
      </w:r>
      <w:r>
        <w:rPr>
          <w:rFonts w:ascii="Simplified Arabic" w:hAnsi="Simplified Arabic" w:cs="Simplified Arabic" w:hint="cs"/>
          <w:b/>
          <w:bCs/>
          <w:sz w:val="24"/>
          <w:szCs w:val="24"/>
          <w:rtl/>
          <w:lang w:bidi="ar-DZ"/>
        </w:rPr>
        <w:t xml:space="preserve"> </w:t>
      </w:r>
      <w:r w:rsidRPr="00E17CD5">
        <w:rPr>
          <w:rFonts w:ascii="Simplified Arabic" w:hAnsi="Simplified Arabic" w:cs="Simplified Arabic"/>
          <w:sz w:val="28"/>
          <w:szCs w:val="28"/>
          <w:rtl/>
          <w:lang w:bidi="ar-DZ"/>
        </w:rPr>
        <w:t>بمعنى أن شخصيات المجتمع تنمحى في شخصية واحدة هي شخصية الجماعة وهكذا يكون الاجتماع هو مصدر التدين وتكون الجماعة تعبد نفسها من حيث لا تشعر</w:t>
      </w:r>
      <w:r w:rsidRPr="0003596F">
        <w:rPr>
          <w:rFonts w:ascii="Simplified Arabic" w:hAnsi="Simplified Arabic" w:cs="Simplified Arabic"/>
          <w:b/>
          <w:bCs/>
          <w:sz w:val="24"/>
          <w:szCs w:val="24"/>
          <w:rtl/>
          <w:lang w:bidi="ar-DZ"/>
        </w:rPr>
        <w:t>.(جريو،2019،ص39).</w:t>
      </w:r>
    </w:p>
    <w:p w:rsidR="00CA2738" w:rsidRPr="00E17CD5" w:rsidRDefault="00CA2738" w:rsidP="00CA2738">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3-4-</w:t>
      </w:r>
      <w:r w:rsidRPr="00E17CD5">
        <w:rPr>
          <w:rFonts w:ascii="Simplified Arabic" w:hAnsi="Simplified Arabic" w:cs="Simplified Arabic"/>
          <w:b/>
          <w:bCs/>
          <w:sz w:val="32"/>
          <w:szCs w:val="32"/>
          <w:rtl/>
          <w:lang w:bidi="ar-DZ"/>
        </w:rPr>
        <w:t>نظرية التحليل النفسي:</w:t>
      </w:r>
    </w:p>
    <w:p w:rsidR="00CA2738" w:rsidRPr="0003596F" w:rsidRDefault="00CA2738" w:rsidP="00CA2738">
      <w:pPr>
        <w:bidi/>
        <w:jc w:val="both"/>
        <w:rPr>
          <w:rFonts w:ascii="Simplified Arabic" w:hAnsi="Simplified Arabic" w:cs="Simplified Arabic"/>
          <w:sz w:val="24"/>
          <w:szCs w:val="24"/>
          <w:lang w:bidi="ar-DZ"/>
        </w:rPr>
      </w:pP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 xml:space="preserve"> </w:t>
      </w:r>
      <w:r w:rsidRPr="00E17CD5">
        <w:rPr>
          <w:rFonts w:ascii="Simplified Arabic" w:hAnsi="Simplified Arabic" w:cs="Simplified Arabic"/>
          <w:sz w:val="28"/>
          <w:szCs w:val="28"/>
          <w:rtl/>
          <w:lang w:bidi="ar-DZ"/>
        </w:rPr>
        <w:t xml:space="preserve">قد عالج </w:t>
      </w:r>
      <w:r>
        <w:rPr>
          <w:rFonts w:ascii="Simplified Arabic" w:hAnsi="Simplified Arabic" w:cs="Simplified Arabic" w:hint="cs"/>
          <w:sz w:val="28"/>
          <w:szCs w:val="28"/>
          <w:rtl/>
          <w:lang w:bidi="ar-DZ"/>
        </w:rPr>
        <w:t>"</w:t>
      </w:r>
      <w:r w:rsidRPr="00751865">
        <w:rPr>
          <w:rFonts w:ascii="Simplified Arabic" w:hAnsi="Simplified Arabic" w:cs="Simplified Arabic"/>
          <w:sz w:val="28"/>
          <w:szCs w:val="28"/>
          <w:rtl/>
          <w:lang w:bidi="ar-DZ"/>
        </w:rPr>
        <w:t>فرويد</w:t>
      </w:r>
      <w:r>
        <w:rPr>
          <w:rFonts w:ascii="Simplified Arabic" w:hAnsi="Simplified Arabic" w:cs="Simplified Arabic" w:hint="cs"/>
          <w:b/>
          <w:bCs/>
          <w:sz w:val="28"/>
          <w:szCs w:val="28"/>
          <w:rtl/>
          <w:lang w:bidi="ar-DZ"/>
        </w:rPr>
        <w:t xml:space="preserve"> </w:t>
      </w:r>
      <w:r w:rsidRPr="00751865">
        <w:rPr>
          <w:rFonts w:ascii="Simplified Arabic" w:hAnsi="Simplified Arabic" w:cs="Simplified Arabic"/>
          <w:sz w:val="28"/>
          <w:szCs w:val="28"/>
          <w:lang w:bidi="ar-DZ"/>
        </w:rPr>
        <w:t>F</w:t>
      </w:r>
      <w:r>
        <w:rPr>
          <w:rFonts w:ascii="Simplified Arabic" w:hAnsi="Simplified Arabic" w:cs="Simplified Arabic"/>
          <w:sz w:val="28"/>
          <w:szCs w:val="28"/>
          <w:lang w:bidi="ar-DZ"/>
        </w:rPr>
        <w:t>reud</w:t>
      </w:r>
      <w:r>
        <w:rPr>
          <w:rFonts w:ascii="Simplified Arabic" w:hAnsi="Simplified Arabic" w:cs="Simplified Arabic" w:hint="cs"/>
          <w:sz w:val="28"/>
          <w:szCs w:val="28"/>
          <w:rtl/>
          <w:lang w:bidi="ar-DZ"/>
        </w:rPr>
        <w:t>"</w:t>
      </w:r>
      <w:r w:rsidRPr="00E17CD5">
        <w:rPr>
          <w:rFonts w:ascii="Simplified Arabic" w:hAnsi="Simplified Arabic" w:cs="Simplified Arabic"/>
          <w:sz w:val="28"/>
          <w:szCs w:val="28"/>
          <w:rtl/>
          <w:lang w:bidi="ar-DZ"/>
        </w:rPr>
        <w:t xml:space="preserve"> مشكلة الدين في واحد من أعمق كتبه "مس</w:t>
      </w:r>
      <w:r>
        <w:rPr>
          <w:rFonts w:ascii="Simplified Arabic" w:hAnsi="Simplified Arabic" w:cs="Simplified Arabic"/>
          <w:sz w:val="28"/>
          <w:szCs w:val="28"/>
          <w:rtl/>
          <w:lang w:bidi="ar-DZ"/>
        </w:rPr>
        <w:t>تقبل وهم " و " قلق في الحضارة"</w:t>
      </w:r>
      <w:r>
        <w:rPr>
          <w:rFonts w:ascii="Simplified Arabic" w:hAnsi="Simplified Arabic" w:cs="Simplified Arabic" w:hint="cs"/>
          <w:sz w:val="28"/>
          <w:szCs w:val="28"/>
          <w:rtl/>
          <w:lang w:bidi="ar-DZ"/>
        </w:rPr>
        <w:t xml:space="preserve"> </w:t>
      </w:r>
      <w:r w:rsidRPr="00E17CD5">
        <w:rPr>
          <w:rFonts w:ascii="Simplified Arabic" w:hAnsi="Simplified Arabic" w:cs="Simplified Arabic"/>
          <w:sz w:val="28"/>
          <w:szCs w:val="28"/>
          <w:rtl/>
          <w:lang w:bidi="ar-DZ"/>
        </w:rPr>
        <w:t>ويرى</w:t>
      </w:r>
      <w:r>
        <w:rPr>
          <w:rFonts w:ascii="Simplified Arabic" w:hAnsi="Simplified Arabic" w:cs="Simplified Arabic"/>
          <w:sz w:val="28"/>
          <w:szCs w:val="28"/>
          <w:rtl/>
          <w:lang w:bidi="ar-DZ"/>
        </w:rPr>
        <w:t xml:space="preserve"> فرويد أن التدين ينبع من عجز ال</w:t>
      </w:r>
      <w:r>
        <w:rPr>
          <w:rFonts w:ascii="Simplified Arabic" w:hAnsi="Simplified Arabic" w:cs="Simplified Arabic" w:hint="cs"/>
          <w:sz w:val="28"/>
          <w:szCs w:val="28"/>
          <w:rtl/>
          <w:lang w:bidi="ar-DZ"/>
        </w:rPr>
        <w:t>إ</w:t>
      </w:r>
      <w:r w:rsidRPr="00E17CD5">
        <w:rPr>
          <w:rFonts w:ascii="Simplified Arabic" w:hAnsi="Simplified Arabic" w:cs="Simplified Arabic"/>
          <w:sz w:val="28"/>
          <w:szCs w:val="28"/>
          <w:rtl/>
          <w:lang w:bidi="ar-DZ"/>
        </w:rPr>
        <w:t xml:space="preserve">نسان في مواجهة قوى الطبيعة في الخارج والقوى الغريزية داخل نفسه، وينشأ الدين والتدين في مرحلة مبكرة من </w:t>
      </w:r>
      <w:r>
        <w:rPr>
          <w:rFonts w:ascii="Simplified Arabic" w:hAnsi="Simplified Arabic" w:cs="Simplified Arabic"/>
          <w:sz w:val="28"/>
          <w:szCs w:val="28"/>
          <w:rtl/>
          <w:lang w:bidi="ar-DZ"/>
        </w:rPr>
        <w:t>التطور الإنساني عندما لم يكن ال</w:t>
      </w:r>
      <w:r>
        <w:rPr>
          <w:rFonts w:ascii="Simplified Arabic" w:hAnsi="Simplified Arabic" w:cs="Simplified Arabic" w:hint="cs"/>
          <w:sz w:val="28"/>
          <w:szCs w:val="28"/>
          <w:rtl/>
          <w:lang w:bidi="ar-DZ"/>
        </w:rPr>
        <w:t>إ</w:t>
      </w:r>
      <w:r w:rsidRPr="00E17CD5">
        <w:rPr>
          <w:rFonts w:ascii="Simplified Arabic" w:hAnsi="Simplified Arabic" w:cs="Simplified Arabic"/>
          <w:sz w:val="28"/>
          <w:szCs w:val="28"/>
          <w:rtl/>
          <w:lang w:bidi="ar-DZ"/>
        </w:rPr>
        <w:t>نسان يستطيع أن يستخدم عقله للتصدي لهذه القوى الخارجية والداخلية، ولا يجد مفرا منها، أو التحايل عليها، مستعينا بقوى عاطفية أخرى، وهكذا بدلا من التعامل مع هذه القوى عن طريق العقل، يتعامل معها بعواطف مضادة، قوى وجدانية أخرى تكون وظيفتها هي الكبت أو التحكم فيما يعجز عن التعامل معه ع</w:t>
      </w:r>
      <w:r>
        <w:rPr>
          <w:rFonts w:ascii="Simplified Arabic" w:hAnsi="Simplified Arabic" w:cs="Simplified Arabic"/>
          <w:sz w:val="28"/>
          <w:szCs w:val="28"/>
          <w:rtl/>
          <w:lang w:bidi="ar-DZ"/>
        </w:rPr>
        <w:t>قلانيا، وفي هذه العملية ينمي ال</w:t>
      </w:r>
      <w:r>
        <w:rPr>
          <w:rFonts w:ascii="Simplified Arabic" w:hAnsi="Simplified Arabic" w:cs="Simplified Arabic" w:hint="cs"/>
          <w:sz w:val="28"/>
          <w:szCs w:val="28"/>
          <w:rtl/>
          <w:lang w:bidi="ar-DZ"/>
        </w:rPr>
        <w:t>إ</w:t>
      </w:r>
      <w:r w:rsidRPr="00E17CD5">
        <w:rPr>
          <w:rFonts w:ascii="Simplified Arabic" w:hAnsi="Simplified Arabic" w:cs="Simplified Arabic"/>
          <w:sz w:val="28"/>
          <w:szCs w:val="28"/>
          <w:rtl/>
          <w:lang w:bidi="ar-DZ"/>
        </w:rPr>
        <w:t>نسان</w:t>
      </w:r>
      <w:r>
        <w:rPr>
          <w:rFonts w:ascii="Simplified Arabic" w:hAnsi="Simplified Arabic" w:cs="Simplified Arabic" w:hint="cs"/>
          <w:sz w:val="28"/>
          <w:szCs w:val="28"/>
          <w:rtl/>
          <w:lang w:bidi="ar-DZ"/>
        </w:rPr>
        <w:t xml:space="preserve"> </w:t>
      </w:r>
      <w:r w:rsidRPr="00E17CD5">
        <w:rPr>
          <w:rFonts w:ascii="Simplified Arabic" w:hAnsi="Simplified Arabic" w:cs="Simplified Arabic"/>
          <w:sz w:val="28"/>
          <w:szCs w:val="28"/>
          <w:rtl/>
          <w:lang w:bidi="ar-DZ"/>
        </w:rPr>
        <w:t>ما</w:t>
      </w:r>
      <w:r>
        <w:rPr>
          <w:rFonts w:ascii="Simplified Arabic" w:hAnsi="Simplified Arabic" w:cs="Simplified Arabic" w:hint="cs"/>
          <w:sz w:val="28"/>
          <w:szCs w:val="28"/>
          <w:rtl/>
          <w:lang w:bidi="ar-DZ"/>
        </w:rPr>
        <w:t xml:space="preserve"> </w:t>
      </w:r>
      <w:r w:rsidRPr="00E17CD5">
        <w:rPr>
          <w:rFonts w:ascii="Simplified Arabic" w:hAnsi="Simplified Arabic" w:cs="Simplified Arabic"/>
          <w:sz w:val="28"/>
          <w:szCs w:val="28"/>
          <w:rtl/>
          <w:lang w:bidi="ar-DZ"/>
        </w:rPr>
        <w:t>يطلق عليه فرويد اسم "الوهم" وهذا الوهم تؤخذ مادته من تجربته الخاصة عندما كان طفلا ويبرر بهذا التعليل النفسي التحليلي لتكون الأديان بربطه بمرحلة الطفولة وحاجة الطفل للحماية</w:t>
      </w:r>
      <w:r w:rsidRPr="0003596F">
        <w:rPr>
          <w:rFonts w:ascii="Simplified Arabic" w:hAnsi="Simplified Arabic" w:cs="Simplified Arabic"/>
          <w:b/>
          <w:bCs/>
          <w:sz w:val="24"/>
          <w:szCs w:val="24"/>
          <w:rtl/>
          <w:lang w:bidi="ar-DZ"/>
        </w:rPr>
        <w:t>(مرزوق،2016،</w:t>
      </w:r>
      <w:r>
        <w:rPr>
          <w:rFonts w:ascii="Simplified Arabic" w:hAnsi="Simplified Arabic" w:cs="Simplified Arabic" w:hint="cs"/>
          <w:b/>
          <w:bCs/>
          <w:sz w:val="24"/>
          <w:szCs w:val="24"/>
          <w:rtl/>
          <w:lang w:bidi="ar-DZ"/>
        </w:rPr>
        <w:t xml:space="preserve"> ص </w:t>
      </w:r>
      <w:r w:rsidRPr="0003596F">
        <w:rPr>
          <w:rFonts w:ascii="Simplified Arabic" w:hAnsi="Simplified Arabic" w:cs="Simplified Arabic"/>
          <w:b/>
          <w:bCs/>
          <w:sz w:val="24"/>
          <w:szCs w:val="24"/>
          <w:rtl/>
          <w:lang w:bidi="ar-DZ"/>
        </w:rPr>
        <w:t>ص64-65)،</w:t>
      </w:r>
      <w:r w:rsidRPr="00E17CD5">
        <w:rPr>
          <w:rFonts w:ascii="Simplified Arabic" w:hAnsi="Simplified Arabic" w:cs="Simplified Arabic"/>
          <w:sz w:val="28"/>
          <w:szCs w:val="28"/>
          <w:rtl/>
          <w:lang w:bidi="ar-DZ"/>
        </w:rPr>
        <w:t>حيث يقول:</w:t>
      </w:r>
      <w:r w:rsidRPr="00E17CD5">
        <w:rPr>
          <w:rFonts w:ascii="Simplified Arabic" w:hAnsi="Simplified Arabic" w:cs="Simplified Arabic"/>
          <w:sz w:val="28"/>
          <w:szCs w:val="28"/>
          <w:lang w:bidi="ar-DZ"/>
        </w:rPr>
        <w:t>»</w:t>
      </w:r>
      <w:r w:rsidRPr="00E17CD5">
        <w:rPr>
          <w:rFonts w:ascii="Simplified Arabic" w:hAnsi="Simplified Arabic" w:cs="Simplified Arabic"/>
          <w:sz w:val="28"/>
          <w:szCs w:val="28"/>
          <w:rtl/>
          <w:lang w:bidi="ar-DZ"/>
        </w:rPr>
        <w:t xml:space="preserve"> ......حين يتبين الطفل</w:t>
      </w: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 xml:space="preserve"> </w:t>
      </w:r>
      <w:r w:rsidRPr="00E17CD5">
        <w:rPr>
          <w:rFonts w:ascii="Simplified Arabic" w:hAnsi="Simplified Arabic" w:cs="Simplified Arabic"/>
          <w:sz w:val="28"/>
          <w:szCs w:val="28"/>
          <w:rtl/>
          <w:lang w:bidi="ar-DZ"/>
        </w:rPr>
        <w:t>وهو يشب ويترعرع، أنه مقضي عليه بأن يبقى أبدا حياته طفلا، وأنه لن يكون في مقدوره أبدا أن يستغني عن الحماية من القوى العليا والمجهولة يضفي عندئذ قسمات وجه الأب ،ويبتدع لنفس</w:t>
      </w:r>
      <w:r>
        <w:rPr>
          <w:rFonts w:ascii="Simplified Arabic" w:hAnsi="Simplified Arabic" w:cs="Simplified Arabic"/>
          <w:sz w:val="28"/>
          <w:szCs w:val="28"/>
          <w:rtl/>
          <w:lang w:bidi="ar-DZ"/>
        </w:rPr>
        <w:t xml:space="preserve">ه آلهة ،آلهة يخشى جانبها ويسعى </w:t>
      </w:r>
      <w:r>
        <w:rPr>
          <w:rFonts w:ascii="Simplified Arabic" w:hAnsi="Simplified Arabic" w:cs="Simplified Arabic" w:hint="cs"/>
          <w:sz w:val="28"/>
          <w:szCs w:val="28"/>
          <w:rtl/>
          <w:lang w:bidi="ar-DZ"/>
        </w:rPr>
        <w:t>إ</w:t>
      </w:r>
      <w:r w:rsidRPr="00E17CD5">
        <w:rPr>
          <w:rFonts w:ascii="Simplified Arabic" w:hAnsi="Simplified Arabic" w:cs="Simplified Arabic"/>
          <w:sz w:val="28"/>
          <w:szCs w:val="28"/>
          <w:rtl/>
          <w:lang w:bidi="ar-DZ"/>
        </w:rPr>
        <w:t>لى أن يحظى بعطفها ويعزو</w:t>
      </w:r>
      <w:r>
        <w:rPr>
          <w:rFonts w:ascii="Simplified Arabic" w:hAnsi="Simplified Arabic" w:cs="Simplified Arabic" w:hint="cs"/>
          <w:sz w:val="28"/>
          <w:szCs w:val="28"/>
          <w:rtl/>
          <w:lang w:bidi="ar-DZ"/>
        </w:rPr>
        <w:t xml:space="preserve"> إ</w:t>
      </w:r>
      <w:r w:rsidRPr="00E17CD5">
        <w:rPr>
          <w:rFonts w:ascii="Simplified Arabic" w:hAnsi="Simplified Arabic" w:cs="Simplified Arabic"/>
          <w:sz w:val="28"/>
          <w:szCs w:val="28"/>
          <w:rtl/>
          <w:lang w:bidi="ar-DZ"/>
        </w:rPr>
        <w:t xml:space="preserve">ليها في الوقت نفسه مهمة حمايته وهكذا يتفق حنين الطفل </w:t>
      </w:r>
      <w:r>
        <w:rPr>
          <w:rFonts w:ascii="Simplified Arabic" w:hAnsi="Simplified Arabic" w:cs="Simplified Arabic" w:hint="cs"/>
          <w:sz w:val="28"/>
          <w:szCs w:val="28"/>
          <w:rtl/>
          <w:lang w:bidi="ar-DZ"/>
        </w:rPr>
        <w:t>إ</w:t>
      </w:r>
      <w:r>
        <w:rPr>
          <w:rFonts w:ascii="Simplified Arabic" w:hAnsi="Simplified Arabic" w:cs="Simplified Arabic"/>
          <w:sz w:val="28"/>
          <w:szCs w:val="28"/>
          <w:rtl/>
          <w:lang w:bidi="ar-DZ"/>
        </w:rPr>
        <w:t>لى ال</w:t>
      </w:r>
      <w:r>
        <w:rPr>
          <w:rFonts w:ascii="Simplified Arabic" w:hAnsi="Simplified Arabic" w:cs="Simplified Arabic" w:hint="cs"/>
          <w:sz w:val="28"/>
          <w:szCs w:val="28"/>
          <w:rtl/>
          <w:lang w:bidi="ar-DZ"/>
        </w:rPr>
        <w:t>أ</w:t>
      </w:r>
      <w:r>
        <w:rPr>
          <w:rFonts w:ascii="Simplified Arabic" w:hAnsi="Simplified Arabic" w:cs="Simplified Arabic"/>
          <w:sz w:val="28"/>
          <w:szCs w:val="28"/>
          <w:rtl/>
          <w:lang w:bidi="ar-DZ"/>
        </w:rPr>
        <w:t xml:space="preserve">ب مع ما يحس به من حاجة  </w:t>
      </w:r>
      <w:r>
        <w:rPr>
          <w:rFonts w:ascii="Simplified Arabic" w:hAnsi="Simplified Arabic" w:cs="Simplified Arabic" w:hint="cs"/>
          <w:sz w:val="28"/>
          <w:szCs w:val="28"/>
          <w:rtl/>
          <w:lang w:bidi="ar-DZ"/>
        </w:rPr>
        <w:t>إ</w:t>
      </w:r>
      <w:r w:rsidRPr="00E17CD5">
        <w:rPr>
          <w:rFonts w:ascii="Simplified Arabic" w:hAnsi="Simplified Arabic" w:cs="Simplified Arabic"/>
          <w:sz w:val="28"/>
          <w:szCs w:val="28"/>
          <w:rtl/>
          <w:lang w:bidi="ar-DZ"/>
        </w:rPr>
        <w:t>لى حماية بحكم الضعف البشري ،كما أن رد فعل الطفل الدفاعي حيال شعور الضيق يتفق ورد فعل الراشد حيال الشعور بالضيق الذي يخالجه بدوره، والذي يتولد عنه الدين وسماته المميزة</w:t>
      </w:r>
      <w:r w:rsidRPr="00E17CD5">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w:t>
      </w:r>
      <w:r w:rsidRPr="00E17CD5">
        <w:rPr>
          <w:rFonts w:ascii="Simplified Arabic" w:hAnsi="Simplified Arabic" w:cs="Simplified Arabic"/>
          <w:sz w:val="28"/>
          <w:szCs w:val="28"/>
          <w:rtl/>
          <w:lang w:bidi="ar-DZ"/>
        </w:rPr>
        <w:t>وهكذا يكون الدين في رأي فرويد تكرارا لتجربة الطفل</w:t>
      </w:r>
      <w:r w:rsidRPr="0003596F">
        <w:rPr>
          <w:rFonts w:ascii="Simplified Arabic" w:hAnsi="Simplified Arabic" w:cs="Simplified Arabic"/>
          <w:sz w:val="24"/>
          <w:szCs w:val="24"/>
          <w:rtl/>
          <w:lang w:bidi="ar-DZ"/>
        </w:rPr>
        <w:t>.</w:t>
      </w:r>
      <w:r w:rsidRPr="0003596F">
        <w:rPr>
          <w:rFonts w:ascii="Simplified Arabic" w:hAnsi="Simplified Arabic" w:cs="Simplified Arabic"/>
          <w:b/>
          <w:bCs/>
          <w:sz w:val="24"/>
          <w:szCs w:val="24"/>
          <w:rtl/>
          <w:lang w:bidi="ar-DZ"/>
        </w:rPr>
        <w:t>(الصنيع،2000،</w:t>
      </w:r>
      <w:r>
        <w:rPr>
          <w:rFonts w:ascii="Simplified Arabic" w:hAnsi="Simplified Arabic" w:cs="Simplified Arabic" w:hint="cs"/>
          <w:b/>
          <w:bCs/>
          <w:sz w:val="24"/>
          <w:szCs w:val="24"/>
          <w:rtl/>
          <w:lang w:bidi="ar-DZ"/>
        </w:rPr>
        <w:t xml:space="preserve"> ص </w:t>
      </w:r>
      <w:r w:rsidRPr="0003596F">
        <w:rPr>
          <w:rFonts w:ascii="Simplified Arabic" w:hAnsi="Simplified Arabic" w:cs="Simplified Arabic"/>
          <w:b/>
          <w:bCs/>
          <w:sz w:val="24"/>
          <w:szCs w:val="24"/>
          <w:rtl/>
          <w:lang w:bidi="ar-DZ"/>
        </w:rPr>
        <w:t>ص37-38).</w:t>
      </w:r>
    </w:p>
    <w:p w:rsidR="00CA2738" w:rsidRPr="0003596F" w:rsidRDefault="00CA2738" w:rsidP="00CA2738">
      <w:pPr>
        <w:bidi/>
        <w:jc w:val="both"/>
        <w:rPr>
          <w:rFonts w:ascii="Simplified Arabic" w:hAnsi="Simplified Arabic" w:cs="Simplified Arabic"/>
          <w:sz w:val="24"/>
          <w:szCs w:val="24"/>
          <w:rtl/>
          <w:lang w:bidi="ar-DZ"/>
        </w:rPr>
      </w:pPr>
      <w:r>
        <w:rPr>
          <w:rFonts w:ascii="Simplified Arabic" w:hAnsi="Simplified Arabic" w:cs="Simplified Arabic"/>
          <w:sz w:val="28"/>
          <w:szCs w:val="28"/>
          <w:lang w:bidi="ar-DZ"/>
        </w:rPr>
        <w:lastRenderedPageBreak/>
        <w:t xml:space="preserve">   </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 xml:space="preserve">وقد اشتق أصل العبادة من "عقدة </w:t>
      </w:r>
      <w:r>
        <w:rPr>
          <w:rFonts w:ascii="Simplified Arabic" w:hAnsi="Simplified Arabic" w:cs="Simplified Arabic" w:hint="cs"/>
          <w:sz w:val="28"/>
          <w:szCs w:val="28"/>
          <w:rtl/>
          <w:lang w:bidi="ar-DZ"/>
        </w:rPr>
        <w:t>أ</w:t>
      </w:r>
      <w:r w:rsidRPr="00E17CD5">
        <w:rPr>
          <w:rFonts w:ascii="Simplified Arabic" w:hAnsi="Simplified Arabic" w:cs="Simplified Arabic"/>
          <w:sz w:val="28"/>
          <w:szCs w:val="28"/>
          <w:rtl/>
          <w:lang w:bidi="ar-DZ"/>
        </w:rPr>
        <w:t>وديب" لأن الدين في رأيه عبارة عن "عصاب جماعي" تسببه ظروف مماثلة للظروف التي تحدث عصاب الطفولة، ولهذا يقرر فرويد أن التدين الذ</w:t>
      </w:r>
      <w:r>
        <w:rPr>
          <w:rFonts w:ascii="Simplified Arabic" w:hAnsi="Simplified Arabic" w:cs="Simplified Arabic"/>
          <w:sz w:val="28"/>
          <w:szCs w:val="28"/>
          <w:rtl/>
          <w:lang w:bidi="ar-DZ"/>
        </w:rPr>
        <w:t xml:space="preserve">ي يبديه الفرد هو نوع من العصاب </w:t>
      </w:r>
      <w:r>
        <w:rPr>
          <w:rFonts w:ascii="Simplified Arabic" w:hAnsi="Simplified Arabic" w:cs="Simplified Arabic" w:hint="cs"/>
          <w:sz w:val="28"/>
          <w:szCs w:val="28"/>
          <w:rtl/>
          <w:lang w:bidi="ar-DZ"/>
        </w:rPr>
        <w:t>أ</w:t>
      </w:r>
      <w:r w:rsidRPr="00E17CD5">
        <w:rPr>
          <w:rFonts w:ascii="Simplified Arabic" w:hAnsi="Simplified Arabic" w:cs="Simplified Arabic"/>
          <w:sz w:val="28"/>
          <w:szCs w:val="28"/>
          <w:rtl/>
          <w:lang w:bidi="ar-DZ"/>
        </w:rPr>
        <w:t xml:space="preserve">طلق عليه اسم العصاب الديني </w:t>
      </w:r>
      <w:r w:rsidRPr="0003596F">
        <w:rPr>
          <w:rFonts w:ascii="Simplified Arabic" w:hAnsi="Simplified Arabic" w:cs="Simplified Arabic"/>
          <w:b/>
          <w:bCs/>
          <w:sz w:val="24"/>
          <w:szCs w:val="24"/>
          <w:rtl/>
          <w:lang w:bidi="ar-DZ"/>
        </w:rPr>
        <w:t>(مرزوق،2016،</w:t>
      </w:r>
      <w:r>
        <w:rPr>
          <w:rFonts w:ascii="Simplified Arabic" w:hAnsi="Simplified Arabic" w:cs="Simplified Arabic" w:hint="cs"/>
          <w:b/>
          <w:bCs/>
          <w:sz w:val="24"/>
          <w:szCs w:val="24"/>
          <w:rtl/>
          <w:lang w:bidi="ar-DZ"/>
        </w:rPr>
        <w:t xml:space="preserve"> ص </w:t>
      </w:r>
      <w:r w:rsidRPr="0003596F">
        <w:rPr>
          <w:rFonts w:ascii="Simplified Arabic" w:hAnsi="Simplified Arabic" w:cs="Simplified Arabic"/>
          <w:b/>
          <w:bCs/>
          <w:sz w:val="24"/>
          <w:szCs w:val="24"/>
          <w:rtl/>
          <w:lang w:bidi="ar-DZ"/>
        </w:rPr>
        <w:t>ص64-65).</w:t>
      </w:r>
    </w:p>
    <w:p w:rsidR="00CA2738" w:rsidRPr="00E17CD5" w:rsidRDefault="00CA2738" w:rsidP="00CA273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 xml:space="preserve">   </w:t>
      </w:r>
      <w:r w:rsidRPr="00E17CD5">
        <w:rPr>
          <w:rFonts w:ascii="Simplified Arabic" w:hAnsi="Simplified Arabic" w:cs="Simplified Arabic"/>
          <w:sz w:val="28"/>
          <w:szCs w:val="28"/>
          <w:rtl/>
          <w:lang w:bidi="ar-DZ"/>
        </w:rPr>
        <w:t>كما يربط فرويد بين التدين وبين بعض المشكلات النفسية وهي العجز والشعور بالتف</w:t>
      </w:r>
      <w:r>
        <w:rPr>
          <w:rFonts w:ascii="Simplified Arabic" w:hAnsi="Simplified Arabic" w:cs="Simplified Arabic"/>
          <w:sz w:val="28"/>
          <w:szCs w:val="28"/>
          <w:rtl/>
          <w:lang w:bidi="ar-DZ"/>
        </w:rPr>
        <w:t>اهة، ويشبه دور الدين في حياة ال</w:t>
      </w:r>
      <w:r>
        <w:rPr>
          <w:rFonts w:ascii="Simplified Arabic" w:hAnsi="Simplified Arabic" w:cs="Simplified Arabic" w:hint="cs"/>
          <w:sz w:val="28"/>
          <w:szCs w:val="28"/>
          <w:rtl/>
          <w:lang w:bidi="ar-DZ"/>
        </w:rPr>
        <w:t>إ</w:t>
      </w:r>
      <w:r w:rsidRPr="00E17CD5">
        <w:rPr>
          <w:rFonts w:ascii="Simplified Arabic" w:hAnsi="Simplified Arabic" w:cs="Simplified Arabic"/>
          <w:sz w:val="28"/>
          <w:szCs w:val="28"/>
          <w:rtl/>
          <w:lang w:bidi="ar-DZ"/>
        </w:rPr>
        <w:t>نسان بالدور الذي تقوم به المنبهات والمسكرات</w:t>
      </w:r>
      <w:r>
        <w:rPr>
          <w:rFonts w:ascii="Simplified Arabic" w:hAnsi="Simplified Arabic" w:cs="Simplified Arabic"/>
          <w:sz w:val="28"/>
          <w:szCs w:val="28"/>
          <w:rtl/>
          <w:lang w:bidi="ar-DZ"/>
        </w:rPr>
        <w:t xml:space="preserve"> للإنسان عند تناوله لهما فيقول</w:t>
      </w:r>
      <w:r w:rsidRPr="00E17CD5">
        <w:rPr>
          <w:rFonts w:ascii="Simplified Arabic" w:hAnsi="Simplified Arabic" w:cs="Simplified Arabic"/>
          <w:sz w:val="28"/>
          <w:szCs w:val="28"/>
          <w:rtl/>
          <w:lang w:bidi="ar-DZ"/>
        </w:rPr>
        <w:t>:</w:t>
      </w:r>
      <w:r w:rsidRPr="00E17CD5">
        <w:rPr>
          <w:rFonts w:ascii="Simplified Arabic" w:hAnsi="Simplified Arabic" w:cs="Simplified Arabic"/>
          <w:sz w:val="28"/>
          <w:szCs w:val="28"/>
          <w:lang w:bidi="ar-DZ"/>
        </w:rPr>
        <w:t> »</w:t>
      </w:r>
      <w:r>
        <w:rPr>
          <w:rFonts w:ascii="Simplified Arabic" w:hAnsi="Simplified Arabic" w:cs="Simplified Arabic"/>
          <w:sz w:val="28"/>
          <w:szCs w:val="28"/>
          <w:rtl/>
          <w:lang w:bidi="ar-DZ"/>
        </w:rPr>
        <w:t>مفعول العزاء</w:t>
      </w:r>
      <w:r>
        <w:rPr>
          <w:rFonts w:ascii="Simplified Arabic" w:hAnsi="Simplified Arabic" w:cs="Simplified Arabic" w:hint="cs"/>
          <w:sz w:val="28"/>
          <w:szCs w:val="28"/>
          <w:rtl/>
          <w:lang w:bidi="ar-DZ"/>
        </w:rPr>
        <w:t xml:space="preserve"> </w:t>
      </w:r>
      <w:r w:rsidRPr="00E17CD5">
        <w:rPr>
          <w:rFonts w:ascii="Simplified Arabic" w:hAnsi="Simplified Arabic" w:cs="Simplified Arabic"/>
          <w:sz w:val="28"/>
          <w:szCs w:val="28"/>
          <w:rtl/>
          <w:lang w:bidi="ar-DZ"/>
        </w:rPr>
        <w:t>والسلوان الذي يقدمه الدين للإنسان يمكن المقايسة بينه وبين مفعول   المنومات</w:t>
      </w:r>
      <w:r w:rsidRPr="00E17CD5">
        <w:rPr>
          <w:rFonts w:ascii="Simplified Arabic" w:hAnsi="Simplified Arabic" w:cs="Simplified Arabic"/>
          <w:sz w:val="28"/>
          <w:szCs w:val="28"/>
          <w:lang w:bidi="ar-DZ"/>
        </w:rPr>
        <w:t> « </w:t>
      </w:r>
      <w:r w:rsidRPr="0003596F">
        <w:rPr>
          <w:rFonts w:ascii="Simplified Arabic" w:hAnsi="Simplified Arabic" w:cs="Simplified Arabic"/>
          <w:b/>
          <w:bCs/>
          <w:sz w:val="24"/>
          <w:szCs w:val="24"/>
          <w:rtl/>
          <w:lang w:bidi="ar-DZ"/>
        </w:rPr>
        <w:t>(عزيرو،2012،ص342).</w:t>
      </w:r>
    </w:p>
    <w:p w:rsidR="00CA2738" w:rsidRPr="0003596F" w:rsidRDefault="00CA2738" w:rsidP="00CA2738">
      <w:pPr>
        <w:bidi/>
        <w:jc w:val="both"/>
        <w:rPr>
          <w:rFonts w:ascii="Simplified Arabic" w:hAnsi="Simplified Arabic" w:cs="Simplified Arabic"/>
          <w:b/>
          <w:bCs/>
          <w:sz w:val="24"/>
          <w:szCs w:val="24"/>
          <w:rtl/>
          <w:lang w:bidi="ar-DZ"/>
        </w:rPr>
      </w:pPr>
      <w:r>
        <w:rPr>
          <w:rFonts w:ascii="Simplified Arabic" w:hAnsi="Simplified Arabic" w:cs="Simplified Arabic" w:hint="cs"/>
          <w:sz w:val="28"/>
          <w:szCs w:val="28"/>
          <w:rtl/>
          <w:lang w:bidi="ar-DZ"/>
        </w:rPr>
        <w:t xml:space="preserve">    </w:t>
      </w:r>
      <w:r w:rsidRPr="00E17CD5">
        <w:rPr>
          <w:rFonts w:ascii="Simplified Arabic" w:hAnsi="Simplified Arabic" w:cs="Simplified Arabic"/>
          <w:sz w:val="28"/>
          <w:szCs w:val="28"/>
          <w:rtl/>
          <w:lang w:bidi="ar-DZ"/>
        </w:rPr>
        <w:t xml:space="preserve">ويرى المحلل النفسي كارل يونغ </w:t>
      </w:r>
      <w:r>
        <w:rPr>
          <w:rFonts w:ascii="Simplified Arabic" w:hAnsi="Simplified Arabic" w:cs="Simplified Arabic"/>
          <w:sz w:val="28"/>
          <w:szCs w:val="28"/>
          <w:rtl/>
          <w:lang w:bidi="ar-DZ"/>
        </w:rPr>
        <w:t xml:space="preserve"> بأن التدين </w:t>
      </w:r>
      <w:r>
        <w:rPr>
          <w:rFonts w:ascii="Simplified Arabic" w:hAnsi="Simplified Arabic" w:cs="Simplified Arabic" w:hint="cs"/>
          <w:sz w:val="28"/>
          <w:szCs w:val="28"/>
          <w:rtl/>
          <w:lang w:bidi="ar-DZ"/>
        </w:rPr>
        <w:t>أ</w:t>
      </w:r>
      <w:r w:rsidRPr="00E17CD5">
        <w:rPr>
          <w:rFonts w:ascii="Simplified Arabic" w:hAnsi="Simplified Arabic" w:cs="Simplified Arabic"/>
          <w:sz w:val="28"/>
          <w:szCs w:val="28"/>
          <w:rtl/>
          <w:lang w:bidi="ar-DZ"/>
        </w:rPr>
        <w:t>و ا</w:t>
      </w:r>
      <w:r>
        <w:rPr>
          <w:rFonts w:ascii="Simplified Arabic" w:hAnsi="Simplified Arabic" w:cs="Simplified Arabic"/>
          <w:sz w:val="28"/>
          <w:szCs w:val="28"/>
          <w:rtl/>
          <w:lang w:bidi="ar-DZ"/>
        </w:rPr>
        <w:t>لإحساس الديني يسم</w:t>
      </w:r>
      <w:r>
        <w:rPr>
          <w:rFonts w:ascii="Simplified Arabic" w:hAnsi="Simplified Arabic" w:cs="Simplified Arabic" w:hint="cs"/>
          <w:sz w:val="28"/>
          <w:szCs w:val="28"/>
          <w:rtl/>
          <w:lang w:bidi="ar-DZ"/>
        </w:rPr>
        <w:t>ح</w:t>
      </w:r>
      <w:r>
        <w:rPr>
          <w:rFonts w:ascii="Simplified Arabic" w:hAnsi="Simplified Arabic" w:cs="Simplified Arabic"/>
          <w:sz w:val="28"/>
          <w:szCs w:val="28"/>
          <w:rtl/>
          <w:lang w:bidi="ar-DZ"/>
        </w:rPr>
        <w:t xml:space="preserve"> بتسكين</w:t>
      </w:r>
      <w:r>
        <w:rPr>
          <w:rFonts w:ascii="Simplified Arabic" w:hAnsi="Simplified Arabic" w:cs="Simplified Arabic" w:hint="cs"/>
          <w:sz w:val="28"/>
          <w:szCs w:val="28"/>
          <w:rtl/>
          <w:lang w:bidi="ar-DZ"/>
        </w:rPr>
        <w:t xml:space="preserve"> القلق أمام مخاطر الحياة، لهذا يجعل لنفسه آلهة يخاف منها وهي من يهدئ من غضبه و قلقه.</w:t>
      </w:r>
      <w:r w:rsidRPr="0003596F">
        <w:rPr>
          <w:rFonts w:ascii="Simplified Arabic" w:hAnsi="Simplified Arabic" w:cs="Simplified Arabic"/>
          <w:b/>
          <w:bCs/>
          <w:sz w:val="24"/>
          <w:szCs w:val="24"/>
          <w:rtl/>
        </w:rPr>
        <w:t xml:space="preserve"> (</w:t>
      </w:r>
      <w:r w:rsidRPr="0003596F">
        <w:rPr>
          <w:rFonts w:ascii="Simplified Arabic" w:hAnsi="Simplified Arabic" w:cs="Simplified Arabic"/>
          <w:b/>
          <w:bCs/>
          <w:sz w:val="24"/>
          <w:szCs w:val="24"/>
          <w:rtl/>
          <w:lang w:bidi="ar-DZ"/>
        </w:rPr>
        <w:t>عزيرو،2012،ص338).</w:t>
      </w:r>
    </w:p>
    <w:p w:rsidR="00CA2738" w:rsidRPr="00252500" w:rsidRDefault="00CA2738" w:rsidP="00CA2738">
      <w:pPr>
        <w:bidi/>
        <w:jc w:val="both"/>
        <w:rPr>
          <w:rFonts w:ascii="Simplified Arabic" w:hAnsi="Simplified Arabic" w:cs="Simplified Arabic"/>
          <w:sz w:val="24"/>
          <w:szCs w:val="24"/>
          <w:rtl/>
          <w:lang w:bidi="ar-DZ"/>
        </w:rPr>
      </w:pP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 xml:space="preserve">  </w:t>
      </w:r>
      <w:r w:rsidRPr="00E17CD5">
        <w:rPr>
          <w:rFonts w:ascii="Simplified Arabic" w:hAnsi="Simplified Arabic" w:cs="Simplified Arabic"/>
          <w:sz w:val="28"/>
          <w:szCs w:val="28"/>
          <w:rtl/>
          <w:lang w:bidi="ar-DZ"/>
        </w:rPr>
        <w:t xml:space="preserve">فقد ذكر كارل يونغ </w:t>
      </w:r>
      <w:r w:rsidRPr="00E17CD5">
        <w:rPr>
          <w:rFonts w:ascii="Simplified Arabic" w:hAnsi="Simplified Arabic" w:cs="Simplified Arabic"/>
          <w:sz w:val="28"/>
          <w:szCs w:val="28"/>
        </w:rPr>
        <w:t> »</w:t>
      </w:r>
      <w:r w:rsidRPr="00E17CD5">
        <w:rPr>
          <w:rFonts w:ascii="Simplified Arabic" w:hAnsi="Simplified Arabic" w:cs="Simplified Arabic"/>
          <w:sz w:val="28"/>
          <w:szCs w:val="28"/>
          <w:rtl/>
        </w:rPr>
        <w:t xml:space="preserve">استشارني في خلال الأعوام الثلاثين الماضية </w:t>
      </w:r>
      <w:r>
        <w:rPr>
          <w:rFonts w:ascii="Simplified Arabic" w:hAnsi="Simplified Arabic" w:cs="Simplified Arabic" w:hint="cs"/>
          <w:sz w:val="28"/>
          <w:szCs w:val="28"/>
          <w:rtl/>
        </w:rPr>
        <w:t>أ</w:t>
      </w:r>
      <w:r w:rsidRPr="00E17CD5">
        <w:rPr>
          <w:rFonts w:ascii="Simplified Arabic" w:hAnsi="Simplified Arabic" w:cs="Simplified Arabic"/>
          <w:sz w:val="28"/>
          <w:szCs w:val="28"/>
          <w:rtl/>
        </w:rPr>
        <w:t>شخاص من مختلف شعوب العالم المتحضرة وعا</w:t>
      </w:r>
      <w:r>
        <w:rPr>
          <w:rFonts w:ascii="Simplified Arabic" w:hAnsi="Simplified Arabic" w:cs="Simplified Arabic"/>
          <w:sz w:val="28"/>
          <w:szCs w:val="28"/>
          <w:rtl/>
        </w:rPr>
        <w:t xml:space="preserve">لجت مئات كثيرة من المرضى...فلم </w:t>
      </w:r>
      <w:r>
        <w:rPr>
          <w:rFonts w:ascii="Simplified Arabic" w:hAnsi="Simplified Arabic" w:cs="Simplified Arabic" w:hint="cs"/>
          <w:sz w:val="28"/>
          <w:szCs w:val="28"/>
          <w:rtl/>
        </w:rPr>
        <w:t>أ</w:t>
      </w:r>
      <w:r w:rsidRPr="00E17CD5">
        <w:rPr>
          <w:rFonts w:ascii="Simplified Arabic" w:hAnsi="Simplified Arabic" w:cs="Simplified Arabic"/>
          <w:sz w:val="28"/>
          <w:szCs w:val="28"/>
          <w:rtl/>
        </w:rPr>
        <w:t xml:space="preserve">جد مريضا واحدا من مرضاي الذين كانوا في المنتصف الثاني من عموهم-أي </w:t>
      </w:r>
      <w:r>
        <w:rPr>
          <w:rFonts w:ascii="Simplified Arabic" w:hAnsi="Simplified Arabic" w:cs="Simplified Arabic" w:hint="cs"/>
          <w:sz w:val="28"/>
          <w:szCs w:val="28"/>
          <w:rtl/>
        </w:rPr>
        <w:t>ت</w:t>
      </w:r>
      <w:r w:rsidRPr="00E17CD5">
        <w:rPr>
          <w:rFonts w:ascii="Simplified Arabic" w:hAnsi="Simplified Arabic" w:cs="Simplified Arabic"/>
          <w:sz w:val="28"/>
          <w:szCs w:val="28"/>
          <w:rtl/>
        </w:rPr>
        <w:t>جاوزوا سن 35 سنة- من لم تكن مشكلته في أساسها هي افتقا</w:t>
      </w:r>
      <w:r>
        <w:rPr>
          <w:rFonts w:ascii="Simplified Arabic" w:hAnsi="Simplified Arabic" w:cs="Simplified Arabic"/>
          <w:sz w:val="28"/>
          <w:szCs w:val="28"/>
          <w:rtl/>
        </w:rPr>
        <w:t xml:space="preserve">ره </w:t>
      </w:r>
      <w:r>
        <w:rPr>
          <w:rFonts w:ascii="Simplified Arabic" w:hAnsi="Simplified Arabic" w:cs="Simplified Arabic" w:hint="cs"/>
          <w:sz w:val="28"/>
          <w:szCs w:val="28"/>
          <w:rtl/>
        </w:rPr>
        <w:t>إ</w:t>
      </w:r>
      <w:r w:rsidRPr="00E17CD5">
        <w:rPr>
          <w:rFonts w:ascii="Simplified Arabic" w:hAnsi="Simplified Arabic" w:cs="Simplified Arabic"/>
          <w:sz w:val="28"/>
          <w:szCs w:val="28"/>
          <w:rtl/>
        </w:rPr>
        <w:t>لى وجهة نظر دينية في الحياة</w:t>
      </w:r>
      <w:r>
        <w:rPr>
          <w:rFonts w:ascii="Simplified Arabic" w:hAnsi="Simplified Arabic" w:cs="Simplified Arabic" w:hint="cs"/>
          <w:sz w:val="28"/>
          <w:szCs w:val="28"/>
          <w:rtl/>
        </w:rPr>
        <w:t xml:space="preserve"> </w:t>
      </w:r>
      <w:r>
        <w:rPr>
          <w:rFonts w:ascii="Simplified Arabic" w:hAnsi="Simplified Arabic" w:cs="Simplified Arabic"/>
          <w:sz w:val="28"/>
          <w:szCs w:val="28"/>
        </w:rPr>
        <w:t>.«</w:t>
      </w:r>
      <w:r>
        <w:rPr>
          <w:rFonts w:ascii="Simplified Arabic" w:hAnsi="Simplified Arabic" w:cs="Simplified Arabic" w:hint="cs"/>
          <w:sz w:val="28"/>
          <w:szCs w:val="28"/>
          <w:rtl/>
        </w:rPr>
        <w:t xml:space="preserve"> </w:t>
      </w:r>
    </w:p>
    <w:p w:rsidR="00CA2738" w:rsidRPr="00E17CD5" w:rsidRDefault="00CA2738" w:rsidP="00CA2738">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Pr>
          <w:rFonts w:ascii="Simplified Arabic" w:hAnsi="Simplified Arabic" w:cs="Simplified Arabic"/>
          <w:sz w:val="28"/>
          <w:szCs w:val="28"/>
        </w:rPr>
        <w:t xml:space="preserve">   </w:t>
      </w:r>
      <w:r>
        <w:rPr>
          <w:rFonts w:ascii="Simplified Arabic" w:hAnsi="Simplified Arabic" w:cs="Simplified Arabic"/>
          <w:sz w:val="28"/>
          <w:szCs w:val="28"/>
          <w:rtl/>
        </w:rPr>
        <w:t>أما المحلل النفسي بري</w:t>
      </w:r>
      <w:r>
        <w:rPr>
          <w:rFonts w:ascii="Simplified Arabic" w:hAnsi="Simplified Arabic" w:cs="Simplified Arabic" w:hint="cs"/>
          <w:sz w:val="28"/>
          <w:szCs w:val="28"/>
          <w:rtl/>
        </w:rPr>
        <w:t>ل</w:t>
      </w:r>
      <w:r>
        <w:rPr>
          <w:rFonts w:ascii="Simplified Arabic" w:hAnsi="Simplified Arabic" w:cs="Simplified Arabic"/>
          <w:sz w:val="28"/>
          <w:szCs w:val="28"/>
        </w:rPr>
        <w:t> </w:t>
      </w:r>
      <w:r>
        <w:rPr>
          <w:rFonts w:ascii="Simplified Arabic" w:hAnsi="Simplified Arabic" w:cs="Simplified Arabic"/>
          <w:sz w:val="28"/>
          <w:szCs w:val="28"/>
          <w:lang w:val="en-US"/>
        </w:rPr>
        <w:t>Bril</w:t>
      </w:r>
      <w:r>
        <w:rPr>
          <w:rFonts w:ascii="Simplified Arabic" w:hAnsi="Simplified Arabic" w:cs="Simplified Arabic"/>
          <w:sz w:val="28"/>
          <w:szCs w:val="28"/>
        </w:rPr>
        <w:t>l" </w:t>
      </w:r>
      <w:r w:rsidRPr="00E17CD5">
        <w:rPr>
          <w:rFonts w:ascii="Simplified Arabic" w:hAnsi="Simplified Arabic" w:cs="Simplified Arabic"/>
          <w:sz w:val="28"/>
          <w:szCs w:val="28"/>
        </w:rPr>
        <w:t> </w:t>
      </w:r>
      <w:r w:rsidRPr="00E17CD5">
        <w:rPr>
          <w:rFonts w:ascii="Simplified Arabic" w:hAnsi="Simplified Arabic" w:cs="Simplified Arabic"/>
          <w:sz w:val="28"/>
          <w:szCs w:val="28"/>
          <w:rtl/>
          <w:lang w:bidi="ar-DZ"/>
        </w:rPr>
        <w:t>" يرى أن المرء المتدين حقا لا يعاني قط مرضا نفسيا.</w:t>
      </w:r>
    </w:p>
    <w:p w:rsidR="00CA2738" w:rsidRPr="0003596F" w:rsidRDefault="00CA2738" w:rsidP="00CA2738">
      <w:pPr>
        <w:bidi/>
        <w:jc w:val="both"/>
        <w:rPr>
          <w:rFonts w:ascii="Simplified Arabic" w:hAnsi="Simplified Arabic" w:cs="Simplified Arabic"/>
          <w:sz w:val="24"/>
          <w:szCs w:val="24"/>
          <w:rtl/>
          <w:lang w:bidi="ar-DZ"/>
        </w:rPr>
      </w:pP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 xml:space="preserve">   </w:t>
      </w:r>
      <w:r>
        <w:rPr>
          <w:rFonts w:ascii="Simplified Arabic" w:hAnsi="Simplified Arabic" w:cs="Simplified Arabic"/>
          <w:sz w:val="28"/>
          <w:szCs w:val="28"/>
          <w:rtl/>
          <w:lang w:bidi="ar-DZ"/>
        </w:rPr>
        <w:t>أما ألبورت</w:t>
      </w:r>
      <w:r w:rsidRPr="00E17CD5">
        <w:rPr>
          <w:rFonts w:ascii="Simplified Arabic" w:hAnsi="Simplified Arabic" w:cs="Simplified Arabic"/>
          <w:sz w:val="28"/>
          <w:szCs w:val="28"/>
          <w:rtl/>
          <w:lang w:bidi="ar-DZ"/>
        </w:rPr>
        <w:t>"</w:t>
      </w:r>
      <w:r>
        <w:rPr>
          <w:rFonts w:ascii="Simplified Arabic" w:hAnsi="Simplified Arabic" w:cs="Simplified Arabic"/>
          <w:sz w:val="28"/>
          <w:szCs w:val="28"/>
          <w:lang w:bidi="ar-DZ"/>
        </w:rPr>
        <w:t>AllPORT</w:t>
      </w:r>
      <w:r w:rsidRPr="00E17CD5">
        <w:rPr>
          <w:rFonts w:ascii="Simplified Arabic" w:hAnsi="Simplified Arabic" w:cs="Simplified Arabic"/>
          <w:sz w:val="28"/>
          <w:szCs w:val="28"/>
          <w:lang w:bidi="ar-DZ"/>
        </w:rPr>
        <w:t> </w:t>
      </w:r>
      <w:r w:rsidRPr="00E17CD5">
        <w:rPr>
          <w:rFonts w:ascii="Simplified Arabic" w:hAnsi="Simplified Arabic" w:cs="Simplified Arabic"/>
          <w:sz w:val="28"/>
          <w:szCs w:val="28"/>
          <w:rtl/>
          <w:lang w:bidi="ar-DZ"/>
        </w:rPr>
        <w:t>" توصل الى82 من مجموعة كبيرة من الناس تؤكد على أن الد</w:t>
      </w:r>
      <w:r>
        <w:rPr>
          <w:rFonts w:ascii="Simplified Arabic" w:hAnsi="Simplified Arabic" w:cs="Simplified Arabic"/>
          <w:sz w:val="28"/>
          <w:szCs w:val="28"/>
          <w:rtl/>
          <w:lang w:bidi="ar-DZ"/>
        </w:rPr>
        <w:t xml:space="preserve">ين والالتزام به يمكن الأساس في </w:t>
      </w:r>
      <w:r>
        <w:rPr>
          <w:rFonts w:ascii="Simplified Arabic" w:hAnsi="Simplified Arabic" w:cs="Simplified Arabic" w:hint="cs"/>
          <w:sz w:val="28"/>
          <w:szCs w:val="28"/>
          <w:rtl/>
          <w:lang w:bidi="ar-DZ"/>
        </w:rPr>
        <w:t>إ</w:t>
      </w:r>
      <w:r w:rsidRPr="00E17CD5">
        <w:rPr>
          <w:rFonts w:ascii="Simplified Arabic" w:hAnsi="Simplified Arabic" w:cs="Simplified Arabic"/>
          <w:sz w:val="28"/>
          <w:szCs w:val="28"/>
          <w:rtl/>
          <w:lang w:bidi="ar-DZ"/>
        </w:rPr>
        <w:t>عداد الأفراد وتكوين فلسفة الحياة</w:t>
      </w:r>
      <w:r>
        <w:rPr>
          <w:rFonts w:ascii="Simplified Arabic" w:hAnsi="Simplified Arabic" w:cs="Simplified Arabic" w:hint="cs"/>
          <w:sz w:val="28"/>
          <w:szCs w:val="28"/>
          <w:rtl/>
          <w:lang w:bidi="ar-DZ"/>
        </w:rPr>
        <w:t>.</w:t>
      </w:r>
      <w:r w:rsidRPr="00E17CD5">
        <w:rPr>
          <w:rFonts w:ascii="Simplified Arabic" w:hAnsi="Simplified Arabic" w:cs="Simplified Arabic"/>
          <w:b/>
          <w:bCs/>
          <w:sz w:val="28"/>
          <w:szCs w:val="28"/>
          <w:rtl/>
          <w:lang w:bidi="ar-DZ"/>
        </w:rPr>
        <w:t xml:space="preserve"> </w:t>
      </w:r>
      <w:r w:rsidRPr="0003596F">
        <w:rPr>
          <w:rFonts w:ascii="Simplified Arabic" w:hAnsi="Simplified Arabic" w:cs="Simplified Arabic"/>
          <w:b/>
          <w:bCs/>
          <w:sz w:val="24"/>
          <w:szCs w:val="24"/>
          <w:rtl/>
          <w:lang w:bidi="ar-DZ"/>
        </w:rPr>
        <w:t>(عمامرة،2017،ص34)</w:t>
      </w:r>
      <w:r w:rsidRPr="0003596F">
        <w:rPr>
          <w:rFonts w:ascii="Simplified Arabic" w:hAnsi="Simplified Arabic" w:cs="Simplified Arabic"/>
          <w:sz w:val="24"/>
          <w:szCs w:val="24"/>
          <w:rtl/>
          <w:lang w:bidi="ar-DZ"/>
        </w:rPr>
        <w:t>.</w:t>
      </w:r>
    </w:p>
    <w:p w:rsidR="00CA2738" w:rsidRPr="0003596F" w:rsidRDefault="00CA2738" w:rsidP="00CA2738">
      <w:pPr>
        <w:tabs>
          <w:tab w:val="right" w:pos="9071"/>
        </w:tabs>
        <w:bidi/>
        <w:jc w:val="both"/>
        <w:rPr>
          <w:rFonts w:ascii="Simplified Arabic" w:hAnsi="Simplified Arabic" w:cs="Simplified Arabic"/>
          <w:sz w:val="24"/>
          <w:szCs w:val="24"/>
          <w:rtl/>
          <w:lang w:bidi="ar-DZ"/>
        </w:rPr>
      </w:pPr>
      <w:r>
        <w:rPr>
          <w:rFonts w:ascii="Simplified Arabic" w:hAnsi="Simplified Arabic" w:cs="Simplified Arabic" w:hint="cs"/>
          <w:sz w:val="28"/>
          <w:szCs w:val="28"/>
          <w:rtl/>
          <w:lang w:bidi="ar-DZ"/>
        </w:rPr>
        <w:t xml:space="preserve">    </w:t>
      </w:r>
      <w:r w:rsidRPr="00E17CD5">
        <w:rPr>
          <w:rFonts w:ascii="Simplified Arabic" w:hAnsi="Simplified Arabic" w:cs="Simplified Arabic"/>
          <w:sz w:val="28"/>
          <w:szCs w:val="28"/>
          <w:rtl/>
          <w:lang w:bidi="ar-DZ"/>
        </w:rPr>
        <w:t xml:space="preserve">ويؤكد </w:t>
      </w:r>
      <w:r>
        <w:rPr>
          <w:rFonts w:ascii="Simplified Arabic" w:hAnsi="Simplified Arabic" w:cs="Simplified Arabic" w:hint="cs"/>
          <w:sz w:val="28"/>
          <w:szCs w:val="28"/>
          <w:rtl/>
          <w:lang w:bidi="ar-DZ"/>
        </w:rPr>
        <w:t>"</w:t>
      </w:r>
      <w:r w:rsidRPr="00E17CD5">
        <w:rPr>
          <w:rFonts w:ascii="Simplified Arabic" w:hAnsi="Simplified Arabic" w:cs="Simplified Arabic"/>
          <w:sz w:val="28"/>
          <w:szCs w:val="28"/>
          <w:rtl/>
          <w:lang w:bidi="ar-DZ"/>
        </w:rPr>
        <w:t>ايريك فروم</w:t>
      </w:r>
      <w:r>
        <w:rPr>
          <w:rFonts w:ascii="Simplified Arabic" w:hAnsi="Simplified Arabic" w:cs="Simplified Arabic"/>
          <w:sz w:val="28"/>
          <w:szCs w:val="28"/>
          <w:lang w:bidi="ar-DZ"/>
        </w:rPr>
        <w:t xml:space="preserve"> Erich Froom"  </w:t>
      </w:r>
      <w:r>
        <w:rPr>
          <w:rFonts w:ascii="Simplified Arabic" w:hAnsi="Simplified Arabic" w:cs="Simplified Arabic" w:hint="cs"/>
          <w:sz w:val="28"/>
          <w:szCs w:val="28"/>
          <w:rtl/>
          <w:lang w:bidi="ar-DZ"/>
        </w:rPr>
        <w:t>"</w:t>
      </w:r>
      <w:r>
        <w:rPr>
          <w:rFonts w:ascii="Simplified Arabic" w:hAnsi="Simplified Arabic" w:cs="Simplified Arabic"/>
          <w:sz w:val="28"/>
          <w:szCs w:val="28"/>
          <w:lang w:bidi="ar-DZ"/>
        </w:rPr>
        <w:t xml:space="preserve"> </w:t>
      </w:r>
      <w:r w:rsidRPr="00E17CD5">
        <w:rPr>
          <w:rFonts w:ascii="Simplified Arabic" w:hAnsi="Simplified Arabic" w:cs="Simplified Arabic"/>
          <w:sz w:val="28"/>
          <w:szCs w:val="28"/>
          <w:rtl/>
          <w:lang w:bidi="ar-DZ"/>
        </w:rPr>
        <w:t>من جهته أنه لا</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 xml:space="preserve">يوجد </w:t>
      </w:r>
      <w:r>
        <w:rPr>
          <w:rFonts w:ascii="Simplified Arabic" w:hAnsi="Simplified Arabic" w:cs="Simplified Arabic" w:hint="cs"/>
          <w:sz w:val="28"/>
          <w:szCs w:val="28"/>
          <w:rtl/>
          <w:lang w:bidi="ar-DZ"/>
        </w:rPr>
        <w:t>إ</w:t>
      </w:r>
      <w:r w:rsidRPr="00E17CD5">
        <w:rPr>
          <w:rFonts w:ascii="Simplified Arabic" w:hAnsi="Simplified Arabic" w:cs="Simplified Arabic"/>
          <w:sz w:val="28"/>
          <w:szCs w:val="28"/>
          <w:rtl/>
          <w:lang w:bidi="ar-DZ"/>
        </w:rPr>
        <w:t xml:space="preserve">نسان بغير </w:t>
      </w:r>
      <w:r>
        <w:rPr>
          <w:rFonts w:ascii="Simplified Arabic" w:hAnsi="Simplified Arabic" w:cs="Simplified Arabic"/>
          <w:sz w:val="28"/>
          <w:szCs w:val="28"/>
          <w:rtl/>
          <w:lang w:bidi="ar-DZ"/>
        </w:rPr>
        <w:t xml:space="preserve">حاجة دينية، حاجة </w:t>
      </w:r>
      <w:r>
        <w:rPr>
          <w:rFonts w:ascii="Simplified Arabic" w:hAnsi="Simplified Arabic" w:cs="Simplified Arabic" w:hint="cs"/>
          <w:sz w:val="28"/>
          <w:szCs w:val="28"/>
          <w:rtl/>
          <w:lang w:bidi="ar-DZ"/>
        </w:rPr>
        <w:t>إ</w:t>
      </w:r>
      <w:r>
        <w:rPr>
          <w:rFonts w:ascii="Simplified Arabic" w:hAnsi="Simplified Arabic" w:cs="Simplified Arabic"/>
          <w:sz w:val="28"/>
          <w:szCs w:val="28"/>
          <w:rtl/>
          <w:lang w:bidi="ar-DZ"/>
        </w:rPr>
        <w:t>لى أن يكون له</w:t>
      </w: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إ</w:t>
      </w:r>
      <w:r w:rsidRPr="00E17CD5">
        <w:rPr>
          <w:rFonts w:ascii="Simplified Arabic" w:hAnsi="Simplified Arabic" w:cs="Simplified Arabic"/>
          <w:sz w:val="28"/>
          <w:szCs w:val="28"/>
          <w:rtl/>
          <w:lang w:bidi="ar-DZ"/>
        </w:rPr>
        <w:t>طار للتوجيه وموضوع للعبادة، حيث يرى أن التحليل النفسي أبعد من أن يكون تهديدا للدين فهو بالعكس يسهم بشكل</w:t>
      </w:r>
      <w:r>
        <w:rPr>
          <w:rFonts w:ascii="Simplified Arabic" w:hAnsi="Simplified Arabic" w:cs="Simplified Arabic" w:hint="cs"/>
          <w:sz w:val="28"/>
          <w:szCs w:val="28"/>
          <w:rtl/>
          <w:lang w:bidi="ar-DZ"/>
        </w:rPr>
        <w:t xml:space="preserve"> كبير في إظهار قدرات الحب والتفكير لدى الإنسان، كما يؤكد أريك فروم أن كل ما زيد من الوعي بطبيعة الكون و الإنسان و بالقوانين التي تحكم وجوده يسهم في نمو الموقف الديني لا في تهديده.</w:t>
      </w:r>
      <w:r w:rsidRPr="00E17CD5">
        <w:rPr>
          <w:rFonts w:ascii="Simplified Arabic" w:hAnsi="Simplified Arabic" w:cs="Simplified Arabic"/>
          <w:sz w:val="28"/>
          <w:szCs w:val="28"/>
          <w:rtl/>
          <w:lang w:bidi="ar-DZ"/>
        </w:rPr>
        <w:t xml:space="preserve"> </w:t>
      </w:r>
      <w:r w:rsidRPr="0003596F">
        <w:rPr>
          <w:rFonts w:ascii="Simplified Arabic" w:hAnsi="Simplified Arabic" w:cs="Simplified Arabic"/>
          <w:b/>
          <w:bCs/>
          <w:sz w:val="24"/>
          <w:szCs w:val="24"/>
          <w:rtl/>
          <w:lang w:bidi="ar-DZ"/>
        </w:rPr>
        <w:t>(طالح،2015،ص155).</w:t>
      </w:r>
    </w:p>
    <w:p w:rsidR="00CA2738" w:rsidRPr="00E17CD5" w:rsidRDefault="00CA2738" w:rsidP="00CA2738">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3-5-</w:t>
      </w:r>
      <w:r w:rsidRPr="00E17CD5">
        <w:rPr>
          <w:rFonts w:ascii="Simplified Arabic" w:hAnsi="Simplified Arabic" w:cs="Simplified Arabic"/>
          <w:b/>
          <w:bCs/>
          <w:sz w:val="32"/>
          <w:szCs w:val="32"/>
          <w:rtl/>
          <w:lang w:bidi="ar-DZ"/>
        </w:rPr>
        <w:t>المنظور النفسي الوجودي:</w:t>
      </w:r>
    </w:p>
    <w:p w:rsidR="00CA2738" w:rsidRPr="00E17CD5" w:rsidRDefault="00CA2738" w:rsidP="00A44A79">
      <w:pPr>
        <w:bidi/>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w:t>
      </w:r>
      <w:r w:rsidRPr="00E17CD5">
        <w:rPr>
          <w:rFonts w:ascii="Simplified Arabic" w:hAnsi="Simplified Arabic" w:cs="Simplified Arabic"/>
          <w:sz w:val="28"/>
          <w:szCs w:val="28"/>
          <w:rtl/>
          <w:lang w:bidi="ar-DZ"/>
        </w:rPr>
        <w:t>ين</w:t>
      </w:r>
      <w:r>
        <w:rPr>
          <w:rFonts w:ascii="Simplified Arabic" w:hAnsi="Simplified Arabic" w:cs="Simplified Arabic"/>
          <w:sz w:val="28"/>
          <w:szCs w:val="28"/>
          <w:rtl/>
          <w:lang w:bidi="ar-DZ"/>
        </w:rPr>
        <w:t xml:space="preserve">ظر علم النفس الوجودي للدين على </w:t>
      </w:r>
      <w:r>
        <w:rPr>
          <w:rFonts w:ascii="Simplified Arabic" w:hAnsi="Simplified Arabic" w:cs="Simplified Arabic" w:hint="cs"/>
          <w:sz w:val="28"/>
          <w:szCs w:val="28"/>
          <w:rtl/>
          <w:lang w:bidi="ar-DZ"/>
        </w:rPr>
        <w:t>أ</w:t>
      </w:r>
      <w:r>
        <w:rPr>
          <w:rFonts w:ascii="Simplified Arabic" w:hAnsi="Simplified Arabic" w:cs="Simplified Arabic"/>
          <w:sz w:val="28"/>
          <w:szCs w:val="28"/>
          <w:rtl/>
          <w:lang w:bidi="ar-DZ"/>
        </w:rPr>
        <w:t xml:space="preserve">نه شكل من </w:t>
      </w:r>
      <w:r>
        <w:rPr>
          <w:rFonts w:ascii="Simplified Arabic" w:hAnsi="Simplified Arabic" w:cs="Simplified Arabic" w:hint="cs"/>
          <w:sz w:val="28"/>
          <w:szCs w:val="28"/>
          <w:rtl/>
          <w:lang w:bidi="ar-DZ"/>
        </w:rPr>
        <w:t>أ</w:t>
      </w:r>
      <w:r>
        <w:rPr>
          <w:rFonts w:ascii="Simplified Arabic" w:hAnsi="Simplified Arabic" w:cs="Simplified Arabic"/>
          <w:sz w:val="28"/>
          <w:szCs w:val="28"/>
          <w:rtl/>
          <w:lang w:bidi="ar-DZ"/>
        </w:rPr>
        <w:t>شكال الوجود الأنسب لمنح ال</w:t>
      </w:r>
      <w:r>
        <w:rPr>
          <w:rFonts w:ascii="Simplified Arabic" w:hAnsi="Simplified Arabic" w:cs="Simplified Arabic" w:hint="cs"/>
          <w:sz w:val="28"/>
          <w:szCs w:val="28"/>
          <w:rtl/>
          <w:lang w:bidi="ar-DZ"/>
        </w:rPr>
        <w:t>إ</w:t>
      </w:r>
      <w:r w:rsidR="00EC6E4C">
        <w:rPr>
          <w:rFonts w:ascii="Simplified Arabic" w:hAnsi="Simplified Arabic" w:cs="Simplified Arabic"/>
          <w:sz w:val="28"/>
          <w:szCs w:val="28"/>
          <w:rtl/>
          <w:lang w:bidi="ar-DZ"/>
        </w:rPr>
        <w:t>نسان مبررات الحياة</w:t>
      </w:r>
      <w:r>
        <w:rPr>
          <w:rFonts w:ascii="Simplified Arabic" w:hAnsi="Simplified Arabic" w:cs="Simplified Arabic" w:hint="cs"/>
          <w:sz w:val="28"/>
          <w:szCs w:val="28"/>
          <w:rtl/>
          <w:lang w:bidi="ar-DZ"/>
        </w:rPr>
        <w:t xml:space="preserve"> </w:t>
      </w:r>
      <w:r w:rsidRPr="00E17CD5">
        <w:rPr>
          <w:rFonts w:ascii="Simplified Arabic" w:hAnsi="Simplified Arabic" w:cs="Simplified Arabic"/>
          <w:sz w:val="28"/>
          <w:szCs w:val="28"/>
          <w:rtl/>
          <w:lang w:bidi="ar-DZ"/>
        </w:rPr>
        <w:t xml:space="preserve">ويعطيه الخيارات ليكون قادرا على بلوغ الكمال ،ويعد التدين باعتباره أسلوب حياة أو الطريقة التي </w:t>
      </w:r>
      <w:r>
        <w:rPr>
          <w:rFonts w:ascii="Simplified Arabic" w:hAnsi="Simplified Arabic" w:cs="Simplified Arabic"/>
          <w:sz w:val="28"/>
          <w:szCs w:val="28"/>
          <w:rtl/>
          <w:lang w:bidi="ar-DZ"/>
        </w:rPr>
        <w:t xml:space="preserve">يعيش بها </w:t>
      </w:r>
      <w:r>
        <w:rPr>
          <w:rFonts w:ascii="Simplified Arabic" w:hAnsi="Simplified Arabic" w:cs="Simplified Arabic"/>
          <w:sz w:val="28"/>
          <w:szCs w:val="28"/>
          <w:rtl/>
          <w:lang w:bidi="ar-DZ"/>
        </w:rPr>
        <w:lastRenderedPageBreak/>
        <w:t>ال</w:t>
      </w:r>
      <w:r>
        <w:rPr>
          <w:rFonts w:ascii="Simplified Arabic" w:hAnsi="Simplified Arabic" w:cs="Simplified Arabic" w:hint="cs"/>
          <w:sz w:val="28"/>
          <w:szCs w:val="28"/>
          <w:rtl/>
          <w:lang w:bidi="ar-DZ"/>
        </w:rPr>
        <w:t>إ</w:t>
      </w:r>
      <w:r w:rsidRPr="00E17CD5">
        <w:rPr>
          <w:rFonts w:ascii="Simplified Arabic" w:hAnsi="Simplified Arabic" w:cs="Simplified Arabic"/>
          <w:sz w:val="28"/>
          <w:szCs w:val="28"/>
          <w:rtl/>
          <w:lang w:bidi="ar-DZ"/>
        </w:rPr>
        <w:t>نسان حياته وفقا ل</w:t>
      </w:r>
      <w:r>
        <w:rPr>
          <w:rFonts w:ascii="Simplified Arabic" w:hAnsi="Simplified Arabic" w:cs="Simplified Arabic"/>
          <w:sz w:val="28"/>
          <w:szCs w:val="28"/>
          <w:rtl/>
          <w:lang w:bidi="ar-DZ"/>
        </w:rPr>
        <w:t xml:space="preserve">معتقداته وقيمه أحد أهم الطرائق </w:t>
      </w:r>
      <w:r>
        <w:rPr>
          <w:rFonts w:ascii="Simplified Arabic" w:hAnsi="Simplified Arabic" w:cs="Simplified Arabic" w:hint="cs"/>
          <w:sz w:val="28"/>
          <w:szCs w:val="28"/>
          <w:rtl/>
          <w:lang w:bidi="ar-DZ"/>
        </w:rPr>
        <w:t>أ</w:t>
      </w:r>
      <w:r>
        <w:rPr>
          <w:rFonts w:ascii="Simplified Arabic" w:hAnsi="Simplified Arabic" w:cs="Simplified Arabic"/>
          <w:sz w:val="28"/>
          <w:szCs w:val="28"/>
          <w:rtl/>
          <w:lang w:bidi="ar-DZ"/>
        </w:rPr>
        <w:t>و الأساليب التي يتبعها ال</w:t>
      </w:r>
      <w:r>
        <w:rPr>
          <w:rFonts w:ascii="Simplified Arabic" w:hAnsi="Simplified Arabic" w:cs="Simplified Arabic" w:hint="cs"/>
          <w:sz w:val="28"/>
          <w:szCs w:val="28"/>
          <w:rtl/>
          <w:lang w:bidi="ar-DZ"/>
        </w:rPr>
        <w:t>إ</w:t>
      </w:r>
      <w:r w:rsidRPr="00E17CD5">
        <w:rPr>
          <w:rFonts w:ascii="Simplified Arabic" w:hAnsi="Simplified Arabic" w:cs="Simplified Arabic"/>
          <w:sz w:val="28"/>
          <w:szCs w:val="28"/>
          <w:rtl/>
          <w:lang w:bidi="ar-DZ"/>
        </w:rPr>
        <w:t>نسان لتحقيق المعنى في حياته وبالتالي التخلص من مشاعر فقدان المع</w:t>
      </w:r>
      <w:r>
        <w:rPr>
          <w:rFonts w:ascii="Simplified Arabic" w:hAnsi="Simplified Arabic" w:cs="Simplified Arabic"/>
          <w:sz w:val="28"/>
          <w:szCs w:val="28"/>
          <w:rtl/>
          <w:lang w:bidi="ar-DZ"/>
        </w:rPr>
        <w:t>نى لاسيما أوقات الشدة والأزمات</w:t>
      </w:r>
      <w:r>
        <w:rPr>
          <w:rFonts w:ascii="Simplified Arabic" w:hAnsi="Simplified Arabic" w:cs="Simplified Arabic" w:hint="cs"/>
          <w:sz w:val="28"/>
          <w:szCs w:val="28"/>
          <w:rtl/>
          <w:lang w:bidi="ar-DZ"/>
        </w:rPr>
        <w:t xml:space="preserve">، </w:t>
      </w:r>
      <w:r w:rsidRPr="00E17CD5">
        <w:rPr>
          <w:rFonts w:ascii="Simplified Arabic" w:hAnsi="Simplified Arabic" w:cs="Simplified Arabic"/>
          <w:sz w:val="28"/>
          <w:szCs w:val="28"/>
          <w:rtl/>
          <w:lang w:bidi="ar-DZ"/>
        </w:rPr>
        <w:t>حتى انه عد المنبئ الأعظم للمعنى في الحياة ، وهذا الأسلوب (من وجهة نظرهم) أما أن يكون أصي</w:t>
      </w:r>
      <w:r>
        <w:rPr>
          <w:rFonts w:ascii="Simplified Arabic" w:hAnsi="Simplified Arabic" w:cs="Simplified Arabic"/>
          <w:sz w:val="28"/>
          <w:szCs w:val="28"/>
          <w:rtl/>
          <w:lang w:bidi="ar-DZ"/>
        </w:rPr>
        <w:t xml:space="preserve">لا (جوهري،باطني) يدفع بالإنسان </w:t>
      </w:r>
      <w:r>
        <w:rPr>
          <w:rFonts w:ascii="Simplified Arabic" w:hAnsi="Simplified Arabic" w:cs="Simplified Arabic" w:hint="cs"/>
          <w:sz w:val="28"/>
          <w:szCs w:val="28"/>
          <w:rtl/>
          <w:lang w:bidi="ar-DZ"/>
        </w:rPr>
        <w:t>إ</w:t>
      </w:r>
      <w:r w:rsidRPr="00E17CD5">
        <w:rPr>
          <w:rFonts w:ascii="Simplified Arabic" w:hAnsi="Simplified Arabic" w:cs="Simplified Arabic"/>
          <w:sz w:val="28"/>
          <w:szCs w:val="28"/>
          <w:rtl/>
          <w:lang w:bidi="ar-DZ"/>
        </w:rPr>
        <w:t>لى قمم الطهر والق</w:t>
      </w:r>
      <w:r>
        <w:rPr>
          <w:rFonts w:ascii="Simplified Arabic" w:hAnsi="Simplified Arabic" w:cs="Simplified Arabic" w:hint="cs"/>
          <w:sz w:val="28"/>
          <w:szCs w:val="28"/>
          <w:rtl/>
          <w:lang w:bidi="ar-DZ"/>
        </w:rPr>
        <w:t>ناع</w:t>
      </w:r>
      <w:r w:rsidRPr="00E17CD5">
        <w:rPr>
          <w:rFonts w:ascii="Simplified Arabic" w:hAnsi="Simplified Arabic" w:cs="Simplified Arabic"/>
          <w:sz w:val="28"/>
          <w:szCs w:val="28"/>
          <w:rtl/>
          <w:lang w:bidi="ar-DZ"/>
        </w:rPr>
        <w:t>ة والمشاعر الغنية العظيمة ،والأعمال الر</w:t>
      </w:r>
      <w:r>
        <w:rPr>
          <w:rFonts w:ascii="Simplified Arabic" w:hAnsi="Simplified Arabic" w:cs="Simplified Arabic"/>
          <w:sz w:val="28"/>
          <w:szCs w:val="28"/>
          <w:rtl/>
          <w:lang w:bidi="ar-DZ"/>
        </w:rPr>
        <w:t xml:space="preserve">ائعة من المحبة والجمال ،ويقوده </w:t>
      </w:r>
      <w:r>
        <w:rPr>
          <w:rFonts w:ascii="Simplified Arabic" w:hAnsi="Simplified Arabic" w:cs="Simplified Arabic" w:hint="cs"/>
          <w:sz w:val="28"/>
          <w:szCs w:val="28"/>
          <w:rtl/>
          <w:lang w:bidi="ar-DZ"/>
        </w:rPr>
        <w:t>إ</w:t>
      </w:r>
      <w:r>
        <w:rPr>
          <w:rFonts w:ascii="Simplified Arabic" w:hAnsi="Simplified Arabic" w:cs="Simplified Arabic"/>
          <w:sz w:val="28"/>
          <w:szCs w:val="28"/>
          <w:rtl/>
          <w:lang w:bidi="ar-DZ"/>
        </w:rPr>
        <w:t>لى تطوير قيمه وتف</w:t>
      </w:r>
      <w:r>
        <w:rPr>
          <w:rFonts w:ascii="Simplified Arabic" w:hAnsi="Simplified Arabic" w:cs="Simplified Arabic" w:hint="cs"/>
          <w:sz w:val="28"/>
          <w:szCs w:val="28"/>
          <w:rtl/>
          <w:lang w:bidi="ar-DZ"/>
        </w:rPr>
        <w:t>ض</w:t>
      </w:r>
      <w:r w:rsidRPr="00E17CD5">
        <w:rPr>
          <w:rFonts w:ascii="Simplified Arabic" w:hAnsi="Simplified Arabic" w:cs="Simplified Arabic"/>
          <w:sz w:val="28"/>
          <w:szCs w:val="28"/>
          <w:rtl/>
          <w:lang w:bidi="ar-DZ"/>
        </w:rPr>
        <w:t xml:space="preserve">يلاته وأهدافه بشكل يجعله مميزا وغير عادي، حيث يعطيه القدرة الواعية على الاختيار والتأثير فيما يحدث له، أو </w:t>
      </w:r>
      <w:r>
        <w:rPr>
          <w:rFonts w:ascii="Simplified Arabic" w:hAnsi="Simplified Arabic" w:cs="Simplified Arabic"/>
          <w:sz w:val="28"/>
          <w:szCs w:val="28"/>
          <w:rtl/>
          <w:lang w:bidi="ar-DZ"/>
        </w:rPr>
        <w:t>غير أصيل (ظاهري، هامشي) يدفع ال</w:t>
      </w:r>
      <w:r>
        <w:rPr>
          <w:rFonts w:ascii="Simplified Arabic" w:hAnsi="Simplified Arabic" w:cs="Simplified Arabic" w:hint="cs"/>
          <w:sz w:val="28"/>
          <w:szCs w:val="28"/>
          <w:rtl/>
          <w:lang w:bidi="ar-DZ"/>
        </w:rPr>
        <w:t>إ</w:t>
      </w:r>
      <w:r>
        <w:rPr>
          <w:rFonts w:ascii="Simplified Arabic" w:hAnsi="Simplified Arabic" w:cs="Simplified Arabic"/>
          <w:sz w:val="28"/>
          <w:szCs w:val="28"/>
          <w:rtl/>
          <w:lang w:bidi="ar-DZ"/>
        </w:rPr>
        <w:t xml:space="preserve">نسان </w:t>
      </w:r>
      <w:r>
        <w:rPr>
          <w:rFonts w:ascii="Simplified Arabic" w:hAnsi="Simplified Arabic" w:cs="Simplified Arabic" w:hint="cs"/>
          <w:sz w:val="28"/>
          <w:szCs w:val="28"/>
          <w:rtl/>
          <w:lang w:bidi="ar-DZ"/>
        </w:rPr>
        <w:t>إ</w:t>
      </w:r>
      <w:r w:rsidRPr="00E17CD5">
        <w:rPr>
          <w:rFonts w:ascii="Simplified Arabic" w:hAnsi="Simplified Arabic" w:cs="Simplified Arabic"/>
          <w:sz w:val="28"/>
          <w:szCs w:val="28"/>
          <w:rtl/>
          <w:lang w:bidi="ar-DZ"/>
        </w:rPr>
        <w:t>لى حالات عنيفة من ا</w:t>
      </w:r>
      <w:r>
        <w:rPr>
          <w:rFonts w:ascii="Simplified Arabic" w:hAnsi="Simplified Arabic" w:cs="Simplified Arabic"/>
          <w:sz w:val="28"/>
          <w:szCs w:val="28"/>
          <w:rtl/>
          <w:lang w:bidi="ar-DZ"/>
        </w:rPr>
        <w:t>لحقد والكراهية والتطرف</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 xml:space="preserve">ويقوده </w:t>
      </w:r>
      <w:r>
        <w:rPr>
          <w:rFonts w:ascii="Simplified Arabic" w:hAnsi="Simplified Arabic" w:cs="Simplified Arabic" w:hint="cs"/>
          <w:sz w:val="28"/>
          <w:szCs w:val="28"/>
          <w:rtl/>
          <w:lang w:bidi="ar-DZ"/>
        </w:rPr>
        <w:t>إ</w:t>
      </w:r>
      <w:r w:rsidRPr="00E17CD5">
        <w:rPr>
          <w:rFonts w:ascii="Simplified Arabic" w:hAnsi="Simplified Arabic" w:cs="Simplified Arabic"/>
          <w:sz w:val="28"/>
          <w:szCs w:val="28"/>
          <w:rtl/>
          <w:lang w:bidi="ar-DZ"/>
        </w:rPr>
        <w:t>لى التقوقع حول قيم و</w:t>
      </w:r>
      <w:r>
        <w:rPr>
          <w:rFonts w:ascii="Simplified Arabic" w:hAnsi="Simplified Arabic" w:cs="Simplified Arabic" w:hint="cs"/>
          <w:sz w:val="28"/>
          <w:szCs w:val="28"/>
          <w:rtl/>
          <w:lang w:bidi="ar-DZ"/>
        </w:rPr>
        <w:t xml:space="preserve"> </w:t>
      </w:r>
      <w:r w:rsidRPr="00E17CD5">
        <w:rPr>
          <w:rFonts w:ascii="Simplified Arabic" w:hAnsi="Simplified Arabic" w:cs="Simplified Arabic"/>
          <w:sz w:val="28"/>
          <w:szCs w:val="28"/>
          <w:rtl/>
          <w:lang w:bidi="ar-DZ"/>
        </w:rPr>
        <w:t>تفضيلات وأهداف غالب</w:t>
      </w:r>
      <w:r>
        <w:rPr>
          <w:rFonts w:ascii="Simplified Arabic" w:hAnsi="Simplified Arabic" w:cs="Simplified Arabic"/>
          <w:sz w:val="28"/>
          <w:szCs w:val="28"/>
          <w:rtl/>
          <w:lang w:bidi="ar-DZ"/>
        </w:rPr>
        <w:t>ا ما تكون مفروضة عليه من قبل ال</w:t>
      </w:r>
      <w:r>
        <w:rPr>
          <w:rFonts w:ascii="Simplified Arabic" w:hAnsi="Simplified Arabic" w:cs="Simplified Arabic" w:hint="cs"/>
          <w:sz w:val="28"/>
          <w:szCs w:val="28"/>
          <w:rtl/>
          <w:lang w:bidi="ar-DZ"/>
        </w:rPr>
        <w:t>آ</w:t>
      </w:r>
      <w:r>
        <w:rPr>
          <w:rFonts w:ascii="Simplified Arabic" w:hAnsi="Simplified Arabic" w:cs="Simplified Arabic"/>
          <w:sz w:val="28"/>
          <w:szCs w:val="28"/>
          <w:rtl/>
          <w:lang w:bidi="ar-DZ"/>
        </w:rPr>
        <w:t>خرين</w:t>
      </w:r>
      <w:r>
        <w:rPr>
          <w:rFonts w:ascii="Simplified Arabic" w:hAnsi="Simplified Arabic" w:cs="Simplified Arabic" w:hint="cs"/>
          <w:sz w:val="28"/>
          <w:szCs w:val="28"/>
          <w:rtl/>
          <w:lang w:bidi="ar-DZ"/>
        </w:rPr>
        <w:t xml:space="preserve"> </w:t>
      </w:r>
      <w:r w:rsidRPr="00E17CD5">
        <w:rPr>
          <w:rFonts w:ascii="Simplified Arabic" w:hAnsi="Simplified Arabic" w:cs="Simplified Arabic"/>
          <w:sz w:val="28"/>
          <w:szCs w:val="28"/>
          <w:rtl/>
          <w:lang w:bidi="ar-DZ"/>
        </w:rPr>
        <w:t>مما يجعله شخصا نمطيا وتقليديا وساذجا، وبذلك فان مثل هذا الشخص لن تتكون لديه انطباعات حقيقية لما يحدث له وحوله، وبالتالي فانه لا يقدر على ممارسة ا</w:t>
      </w:r>
      <w:r>
        <w:rPr>
          <w:rFonts w:ascii="Simplified Arabic" w:hAnsi="Simplified Arabic" w:cs="Simplified Arabic"/>
          <w:sz w:val="28"/>
          <w:szCs w:val="28"/>
          <w:rtl/>
          <w:lang w:bidi="ar-DZ"/>
        </w:rPr>
        <w:t>لسيطرة على مشاكل حياته، و</w:t>
      </w:r>
      <w:r>
        <w:rPr>
          <w:rFonts w:ascii="Simplified Arabic" w:hAnsi="Simplified Arabic" w:cs="Simplified Arabic" w:hint="cs"/>
          <w:sz w:val="28"/>
          <w:szCs w:val="28"/>
          <w:rtl/>
          <w:lang w:bidi="ar-DZ"/>
        </w:rPr>
        <w:t>إ</w:t>
      </w:r>
      <w:r w:rsidRPr="00E17CD5">
        <w:rPr>
          <w:rFonts w:ascii="Simplified Arabic" w:hAnsi="Simplified Arabic" w:cs="Simplified Arabic"/>
          <w:sz w:val="28"/>
          <w:szCs w:val="28"/>
          <w:rtl/>
          <w:lang w:bidi="ar-DZ"/>
        </w:rPr>
        <w:t>نما غالبا يتركها ليسيطر عليها الآخرون.</w:t>
      </w:r>
    </w:p>
    <w:p w:rsidR="00CA2738" w:rsidRPr="00E17CD5" w:rsidRDefault="00CA2738" w:rsidP="00CA2738">
      <w:pPr>
        <w:bidi/>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 xml:space="preserve">  </w:t>
      </w:r>
      <w:r w:rsidRPr="00E17CD5">
        <w:rPr>
          <w:rFonts w:ascii="Simplified Arabic" w:hAnsi="Simplified Arabic" w:cs="Simplified Arabic"/>
          <w:sz w:val="28"/>
          <w:szCs w:val="28"/>
          <w:rtl/>
          <w:lang w:bidi="ar-DZ"/>
        </w:rPr>
        <w:t xml:space="preserve">ويعتبر </w:t>
      </w:r>
      <w:r w:rsidRPr="00E220CA">
        <w:rPr>
          <w:rFonts w:ascii="Simplified Arabic" w:hAnsi="Simplified Arabic" w:cs="Simplified Arabic"/>
          <w:sz w:val="28"/>
          <w:szCs w:val="28"/>
          <w:rtl/>
          <w:lang w:bidi="ar-DZ"/>
        </w:rPr>
        <w:t>فر</w:t>
      </w:r>
      <w:r>
        <w:rPr>
          <w:rFonts w:ascii="Simplified Arabic" w:hAnsi="Simplified Arabic" w:cs="Simplified Arabic" w:hint="cs"/>
          <w:sz w:val="28"/>
          <w:szCs w:val="28"/>
          <w:rtl/>
          <w:lang w:bidi="ar-DZ"/>
        </w:rPr>
        <w:t>ا</w:t>
      </w:r>
      <w:r w:rsidRPr="00E220CA">
        <w:rPr>
          <w:rFonts w:ascii="Simplified Arabic" w:hAnsi="Simplified Arabic" w:cs="Simplified Arabic"/>
          <w:sz w:val="28"/>
          <w:szCs w:val="28"/>
          <w:rtl/>
          <w:lang w:bidi="ar-DZ"/>
        </w:rPr>
        <w:t>نكل</w:t>
      </w:r>
      <w:r w:rsidRPr="00E220C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w:t>
      </w:r>
      <w:r w:rsidRPr="00E220CA">
        <w:rPr>
          <w:rFonts w:ascii="Simplified Arabic" w:hAnsi="Simplified Arabic" w:cs="Simplified Arabic"/>
          <w:sz w:val="28"/>
          <w:szCs w:val="28"/>
          <w:lang w:bidi="ar-DZ"/>
        </w:rPr>
        <w:t>F</w:t>
      </w:r>
      <w:r>
        <w:rPr>
          <w:rFonts w:ascii="Simplified Arabic" w:hAnsi="Simplified Arabic" w:cs="Simplified Arabic"/>
          <w:sz w:val="28"/>
          <w:szCs w:val="28"/>
          <w:lang w:bidi="ar-DZ"/>
        </w:rPr>
        <w:t>rankl</w:t>
      </w:r>
      <w:r>
        <w:rPr>
          <w:rFonts w:ascii="Simplified Arabic" w:hAnsi="Simplified Arabic" w:cs="Simplified Arabic" w:hint="cs"/>
          <w:sz w:val="28"/>
          <w:szCs w:val="28"/>
          <w:rtl/>
          <w:lang w:bidi="ar-DZ"/>
        </w:rPr>
        <w:t>"</w:t>
      </w:r>
      <w:r w:rsidRPr="00E17CD5">
        <w:rPr>
          <w:rFonts w:ascii="Simplified Arabic" w:hAnsi="Simplified Arabic" w:cs="Simplified Arabic"/>
          <w:sz w:val="28"/>
          <w:szCs w:val="28"/>
          <w:rtl/>
          <w:lang w:bidi="ar-DZ"/>
        </w:rPr>
        <w:t xml:space="preserve"> الضيق والقلق واليأس</w:t>
      </w:r>
      <w:r>
        <w:rPr>
          <w:rFonts w:ascii="Simplified Arabic" w:hAnsi="Simplified Arabic" w:cs="Simplified Arabic" w:hint="cs"/>
          <w:sz w:val="28"/>
          <w:szCs w:val="28"/>
          <w:rtl/>
          <w:lang w:bidi="ar-DZ"/>
        </w:rPr>
        <w:t xml:space="preserve"> </w:t>
      </w:r>
      <w:r w:rsidRPr="00E17CD5">
        <w:rPr>
          <w:rFonts w:ascii="Simplified Arabic" w:hAnsi="Simplified Arabic" w:cs="Simplified Arabic"/>
          <w:sz w:val="28"/>
          <w:szCs w:val="28"/>
          <w:rtl/>
          <w:lang w:bidi="ar-DZ"/>
        </w:rPr>
        <w:t>المتعلق بالحياة راجع لضعف الناحية الروحية للإ</w:t>
      </w:r>
      <w:r>
        <w:rPr>
          <w:rFonts w:ascii="Simplified Arabic" w:hAnsi="Simplified Arabic" w:cs="Simplified Arabic"/>
          <w:sz w:val="28"/>
          <w:szCs w:val="28"/>
          <w:rtl/>
          <w:lang w:bidi="ar-DZ"/>
        </w:rPr>
        <w:t>نسان ويقول في ذلك "</w:t>
      </w:r>
      <w:r>
        <w:rPr>
          <w:rFonts w:ascii="Simplified Arabic" w:hAnsi="Simplified Arabic" w:cs="Simplified Arabic" w:hint="cs"/>
          <w:sz w:val="28"/>
          <w:szCs w:val="28"/>
          <w:rtl/>
          <w:lang w:bidi="ar-DZ"/>
        </w:rPr>
        <w:t>إ</w:t>
      </w:r>
      <w:r>
        <w:rPr>
          <w:rFonts w:ascii="Simplified Arabic" w:hAnsi="Simplified Arabic" w:cs="Simplified Arabic"/>
          <w:sz w:val="28"/>
          <w:szCs w:val="28"/>
          <w:rtl/>
          <w:lang w:bidi="ar-DZ"/>
        </w:rPr>
        <w:t>ن اهتمام ال</w:t>
      </w:r>
      <w:r>
        <w:rPr>
          <w:rFonts w:ascii="Simplified Arabic" w:hAnsi="Simplified Arabic" w:cs="Simplified Arabic" w:hint="cs"/>
          <w:sz w:val="28"/>
          <w:szCs w:val="28"/>
          <w:rtl/>
          <w:lang w:bidi="ar-DZ"/>
        </w:rPr>
        <w:t>إ</w:t>
      </w:r>
      <w:r w:rsidRPr="00E17CD5">
        <w:rPr>
          <w:rFonts w:ascii="Simplified Arabic" w:hAnsi="Simplified Arabic" w:cs="Simplified Arabic"/>
          <w:sz w:val="28"/>
          <w:szCs w:val="28"/>
          <w:rtl/>
          <w:lang w:bidi="ar-DZ"/>
        </w:rPr>
        <w:t xml:space="preserve">نسان بالحياة وقلقه بشأن جدارتها وحتى يأسه منها لا يخرج أحيانا عن كونه ضيقا معنويا روحيا وليس بالضرورة أن </w:t>
      </w:r>
      <w:r>
        <w:rPr>
          <w:rFonts w:ascii="Simplified Arabic" w:hAnsi="Simplified Arabic" w:cs="Simplified Arabic"/>
          <w:sz w:val="28"/>
          <w:szCs w:val="28"/>
          <w:rtl/>
          <w:lang w:bidi="ar-DZ"/>
        </w:rPr>
        <w:t>يكون مرضا نفسيا بحال من الأحوال</w:t>
      </w:r>
      <w:r>
        <w:rPr>
          <w:rFonts w:ascii="Simplified Arabic" w:hAnsi="Simplified Arabic" w:cs="Simplified Arabic" w:hint="cs"/>
          <w:sz w:val="28"/>
          <w:szCs w:val="28"/>
          <w:rtl/>
          <w:lang w:bidi="ar-DZ"/>
        </w:rPr>
        <w:t>.</w:t>
      </w:r>
    </w:p>
    <w:p w:rsidR="00CA2738" w:rsidRPr="00E17CD5" w:rsidRDefault="00CA2738" w:rsidP="00CA2738">
      <w:pPr>
        <w:bidi/>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 xml:space="preserve">  </w:t>
      </w:r>
      <w:r w:rsidRPr="00E17CD5">
        <w:rPr>
          <w:rFonts w:ascii="Simplified Arabic" w:hAnsi="Simplified Arabic" w:cs="Simplified Arabic"/>
          <w:sz w:val="28"/>
          <w:szCs w:val="28"/>
          <w:rtl/>
          <w:lang w:bidi="ar-DZ"/>
        </w:rPr>
        <w:t>أما بشأن فر</w:t>
      </w:r>
      <w:r>
        <w:rPr>
          <w:rFonts w:ascii="Simplified Arabic" w:hAnsi="Simplified Arabic" w:cs="Simplified Arabic" w:hint="cs"/>
          <w:sz w:val="28"/>
          <w:szCs w:val="28"/>
          <w:rtl/>
          <w:lang w:bidi="ar-DZ"/>
        </w:rPr>
        <w:t>ا</w:t>
      </w:r>
      <w:r w:rsidRPr="00E17CD5">
        <w:rPr>
          <w:rFonts w:ascii="Simplified Arabic" w:hAnsi="Simplified Arabic" w:cs="Simplified Arabic"/>
          <w:sz w:val="28"/>
          <w:szCs w:val="28"/>
          <w:rtl/>
          <w:lang w:bidi="ar-DZ"/>
        </w:rPr>
        <w:t>نكل في الدين والمتدينين فانه يؤكد على الاستفادة من معتقدات الشخص الدينية وتوظيفها في علاج أمراضه النفسية والمعنوية فيقول في ذل</w:t>
      </w:r>
      <w:r>
        <w:rPr>
          <w:rFonts w:ascii="Simplified Arabic" w:hAnsi="Simplified Arabic" w:cs="Simplified Arabic"/>
          <w:sz w:val="28"/>
          <w:szCs w:val="28"/>
          <w:rtl/>
          <w:lang w:bidi="ar-DZ"/>
        </w:rPr>
        <w:t xml:space="preserve">ك "حينما يكون المريض واقفا على </w:t>
      </w:r>
      <w:r>
        <w:rPr>
          <w:rFonts w:ascii="Simplified Arabic" w:hAnsi="Simplified Arabic" w:cs="Simplified Arabic" w:hint="cs"/>
          <w:sz w:val="28"/>
          <w:szCs w:val="28"/>
          <w:rtl/>
          <w:lang w:bidi="ar-DZ"/>
        </w:rPr>
        <w:t>أ</w:t>
      </w:r>
      <w:r w:rsidRPr="00E17CD5">
        <w:rPr>
          <w:rFonts w:ascii="Simplified Arabic" w:hAnsi="Simplified Arabic" w:cs="Simplified Arabic"/>
          <w:sz w:val="28"/>
          <w:szCs w:val="28"/>
          <w:rtl/>
          <w:lang w:bidi="ar-DZ"/>
        </w:rPr>
        <w:t>رض صلبة من الاعتقاد الديني،فلا يمكن أن يكون هناك اعتراض بشأ</w:t>
      </w:r>
      <w:r>
        <w:rPr>
          <w:rFonts w:ascii="Simplified Arabic" w:hAnsi="Simplified Arabic" w:cs="Simplified Arabic"/>
          <w:sz w:val="28"/>
          <w:szCs w:val="28"/>
          <w:rtl/>
          <w:lang w:bidi="ar-DZ"/>
        </w:rPr>
        <w:t xml:space="preserve">ن الاستفادة من التأثير العلاجي </w:t>
      </w:r>
      <w:r w:rsidRPr="00E17CD5">
        <w:rPr>
          <w:rFonts w:ascii="Simplified Arabic" w:hAnsi="Simplified Arabic" w:cs="Simplified Arabic"/>
          <w:sz w:val="28"/>
          <w:szCs w:val="28"/>
          <w:rtl/>
          <w:lang w:bidi="ar-DZ"/>
        </w:rPr>
        <w:t xml:space="preserve">لمعتقداته الدينية مما ينبع </w:t>
      </w:r>
      <w:r>
        <w:rPr>
          <w:rFonts w:ascii="Simplified Arabic" w:hAnsi="Simplified Arabic" w:cs="Simplified Arabic"/>
          <w:sz w:val="28"/>
          <w:szCs w:val="28"/>
          <w:rtl/>
          <w:lang w:bidi="ar-DZ"/>
        </w:rPr>
        <w:t>من المصادر الروحية ويعتمد عليها</w:t>
      </w:r>
      <w:r w:rsidRPr="00E17CD5">
        <w:rPr>
          <w:rFonts w:ascii="Simplified Arabic" w:hAnsi="Simplified Arabic" w:cs="Simplified Arabic"/>
          <w:sz w:val="28"/>
          <w:szCs w:val="28"/>
          <w:rtl/>
          <w:lang w:bidi="ar-DZ"/>
        </w:rPr>
        <w:t>.</w:t>
      </w:r>
    </w:p>
    <w:p w:rsidR="00CA2738" w:rsidRPr="0003596F" w:rsidRDefault="00CA2738" w:rsidP="00CA2738">
      <w:pPr>
        <w:bidi/>
        <w:jc w:val="both"/>
        <w:rPr>
          <w:rFonts w:ascii="Simplified Arabic" w:hAnsi="Simplified Arabic" w:cs="Simplified Arabic"/>
          <w:b/>
          <w:bCs/>
          <w:sz w:val="24"/>
          <w:szCs w:val="24"/>
          <w:rtl/>
          <w:lang w:bidi="ar-DZ"/>
        </w:rPr>
      </w:pP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 xml:space="preserve">  </w:t>
      </w:r>
      <w:r w:rsidRPr="00E17CD5">
        <w:rPr>
          <w:rFonts w:ascii="Simplified Arabic" w:hAnsi="Simplified Arabic" w:cs="Simplified Arabic"/>
          <w:sz w:val="28"/>
          <w:szCs w:val="28"/>
          <w:rtl/>
          <w:lang w:bidi="ar-DZ"/>
        </w:rPr>
        <w:t>وخلاصة القول يعد التدين الجوهري أو الأصيل الأكثر تنبؤ بالمعنى، باعتبار</w:t>
      </w:r>
      <w:r>
        <w:rPr>
          <w:rFonts w:ascii="Simplified Arabic" w:hAnsi="Simplified Arabic" w:cs="Simplified Arabic"/>
          <w:sz w:val="28"/>
          <w:szCs w:val="28"/>
          <w:rtl/>
          <w:lang w:bidi="ar-DZ"/>
        </w:rPr>
        <w:t>ه الطريقة التي يستخدمها ويعيش بها ال</w:t>
      </w:r>
      <w:r>
        <w:rPr>
          <w:rFonts w:ascii="Simplified Arabic" w:hAnsi="Simplified Arabic" w:cs="Simplified Arabic" w:hint="cs"/>
          <w:sz w:val="28"/>
          <w:szCs w:val="28"/>
          <w:rtl/>
          <w:lang w:bidi="ar-DZ"/>
        </w:rPr>
        <w:t>إ</w:t>
      </w:r>
      <w:r>
        <w:rPr>
          <w:rFonts w:ascii="Simplified Arabic" w:hAnsi="Simplified Arabic" w:cs="Simplified Arabic"/>
          <w:sz w:val="28"/>
          <w:szCs w:val="28"/>
          <w:rtl/>
          <w:lang w:bidi="ar-DZ"/>
        </w:rPr>
        <w:t xml:space="preserve">نسان حياته متخذا الدين </w:t>
      </w:r>
      <w:r>
        <w:rPr>
          <w:rFonts w:ascii="Simplified Arabic" w:hAnsi="Simplified Arabic" w:cs="Simplified Arabic" w:hint="cs"/>
          <w:sz w:val="28"/>
          <w:szCs w:val="28"/>
          <w:rtl/>
          <w:lang w:bidi="ar-DZ"/>
        </w:rPr>
        <w:t>إ</w:t>
      </w:r>
      <w:r w:rsidRPr="00E17CD5">
        <w:rPr>
          <w:rFonts w:ascii="Simplified Arabic" w:hAnsi="Simplified Arabic" w:cs="Simplified Arabic"/>
          <w:sz w:val="28"/>
          <w:szCs w:val="28"/>
          <w:rtl/>
          <w:lang w:bidi="ar-DZ"/>
        </w:rPr>
        <w:t>طارا تفهم منه الحياة كله</w:t>
      </w:r>
      <w:r w:rsidRPr="0003596F">
        <w:rPr>
          <w:rFonts w:ascii="Simplified Arabic" w:hAnsi="Simplified Arabic" w:cs="Simplified Arabic"/>
          <w:b/>
          <w:bCs/>
          <w:sz w:val="24"/>
          <w:szCs w:val="24"/>
          <w:rtl/>
          <w:lang w:bidi="ar-DZ"/>
        </w:rPr>
        <w:t>.(مرزوق،2016،</w:t>
      </w:r>
      <w:r>
        <w:rPr>
          <w:rFonts w:ascii="Simplified Arabic" w:hAnsi="Simplified Arabic" w:cs="Simplified Arabic" w:hint="cs"/>
          <w:b/>
          <w:bCs/>
          <w:sz w:val="24"/>
          <w:szCs w:val="24"/>
          <w:rtl/>
          <w:lang w:bidi="ar-DZ"/>
        </w:rPr>
        <w:t xml:space="preserve"> ص </w:t>
      </w:r>
      <w:r w:rsidRPr="0003596F">
        <w:rPr>
          <w:rFonts w:ascii="Simplified Arabic" w:hAnsi="Simplified Arabic" w:cs="Simplified Arabic"/>
          <w:b/>
          <w:bCs/>
          <w:sz w:val="24"/>
          <w:szCs w:val="24"/>
          <w:rtl/>
          <w:lang w:bidi="ar-DZ"/>
        </w:rPr>
        <w:t>ص67-68).</w:t>
      </w:r>
    </w:p>
    <w:p w:rsidR="00CA2738" w:rsidRPr="00E17CD5" w:rsidRDefault="00CA2738" w:rsidP="00CA2738">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3-6-</w:t>
      </w:r>
      <w:r w:rsidRPr="00E17CD5">
        <w:rPr>
          <w:rFonts w:ascii="Simplified Arabic" w:hAnsi="Simplified Arabic" w:cs="Simplified Arabic"/>
          <w:b/>
          <w:bCs/>
          <w:sz w:val="32"/>
          <w:szCs w:val="32"/>
          <w:rtl/>
          <w:lang w:bidi="ar-DZ"/>
        </w:rPr>
        <w:t>التصور الإسلامي للتدين (نظرية الإسلام للتدين):</w:t>
      </w:r>
    </w:p>
    <w:p w:rsidR="00CA2738" w:rsidRPr="00E17CD5" w:rsidRDefault="00CA2738" w:rsidP="00CA2738">
      <w:pPr>
        <w:bidi/>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 xml:space="preserve"> </w:t>
      </w:r>
      <w:r w:rsidRPr="00E17CD5">
        <w:rPr>
          <w:rFonts w:ascii="Simplified Arabic" w:hAnsi="Simplified Arabic" w:cs="Simplified Arabic"/>
          <w:sz w:val="28"/>
          <w:szCs w:val="28"/>
          <w:rtl/>
          <w:lang w:bidi="ar-DZ"/>
        </w:rPr>
        <w:t xml:space="preserve">يعتقد هذا الاتجاه أن نشأة </w:t>
      </w:r>
      <w:r>
        <w:rPr>
          <w:rFonts w:ascii="Simplified Arabic" w:hAnsi="Simplified Arabic" w:cs="Simplified Arabic"/>
          <w:sz w:val="28"/>
          <w:szCs w:val="28"/>
          <w:rtl/>
          <w:lang w:bidi="ar-DZ"/>
        </w:rPr>
        <w:t>ومصدر الدين والتدين هو الوحي ال</w:t>
      </w:r>
      <w:r>
        <w:rPr>
          <w:rFonts w:ascii="Simplified Arabic" w:hAnsi="Simplified Arabic" w:cs="Simplified Arabic" w:hint="cs"/>
          <w:sz w:val="28"/>
          <w:szCs w:val="28"/>
          <w:rtl/>
          <w:lang w:bidi="ar-DZ"/>
        </w:rPr>
        <w:t>إ</w:t>
      </w:r>
      <w:r w:rsidRPr="00E17CD5">
        <w:rPr>
          <w:rFonts w:ascii="Simplified Arabic" w:hAnsi="Simplified Arabic" w:cs="Simplified Arabic"/>
          <w:sz w:val="28"/>
          <w:szCs w:val="28"/>
          <w:rtl/>
          <w:lang w:bidi="ar-DZ"/>
        </w:rPr>
        <w:t>لهي من القوة العليا الخالقة</w:t>
      </w:r>
      <w:r>
        <w:rPr>
          <w:rFonts w:ascii="Simplified Arabic" w:hAnsi="Simplified Arabic" w:cs="Simplified Arabic"/>
          <w:sz w:val="28"/>
          <w:szCs w:val="28"/>
          <w:rtl/>
          <w:lang w:bidi="ar-DZ"/>
        </w:rPr>
        <w:t xml:space="preserve"> لهذ</w:t>
      </w:r>
      <w:r>
        <w:rPr>
          <w:rFonts w:ascii="Simplified Arabic" w:hAnsi="Simplified Arabic" w:cs="Simplified Arabic" w:hint="cs"/>
          <w:sz w:val="28"/>
          <w:szCs w:val="28"/>
          <w:rtl/>
          <w:lang w:bidi="ar-DZ"/>
        </w:rPr>
        <w:t>ا ا</w:t>
      </w:r>
      <w:r>
        <w:rPr>
          <w:rFonts w:ascii="Simplified Arabic" w:hAnsi="Simplified Arabic" w:cs="Simplified Arabic"/>
          <w:sz w:val="28"/>
          <w:szCs w:val="28"/>
          <w:rtl/>
          <w:lang w:bidi="ar-DZ"/>
        </w:rPr>
        <w:t>لكون</w:t>
      </w:r>
      <w:r>
        <w:rPr>
          <w:rFonts w:ascii="Simplified Arabic" w:hAnsi="Simplified Arabic" w:cs="Simplified Arabic" w:hint="cs"/>
          <w:sz w:val="28"/>
          <w:szCs w:val="28"/>
          <w:rtl/>
          <w:lang w:bidi="ar-DZ"/>
        </w:rPr>
        <w:t xml:space="preserve"> </w:t>
      </w:r>
      <w:r w:rsidRPr="00E17CD5">
        <w:rPr>
          <w:rFonts w:ascii="Simplified Arabic" w:hAnsi="Simplified Arabic" w:cs="Simplified Arabic"/>
          <w:sz w:val="28"/>
          <w:szCs w:val="28"/>
          <w:rtl/>
          <w:lang w:bidi="ar-DZ"/>
        </w:rPr>
        <w:t>والمسيطرة</w:t>
      </w:r>
      <w:r>
        <w:rPr>
          <w:rFonts w:ascii="Simplified Arabic" w:hAnsi="Simplified Arabic" w:cs="Simplified Arabic"/>
          <w:sz w:val="28"/>
          <w:szCs w:val="28"/>
          <w:rtl/>
          <w:lang w:bidi="ar-DZ"/>
        </w:rPr>
        <w:t xml:space="preserve"> عليه بمعنى أن الله قد أوحى به </w:t>
      </w:r>
      <w:r>
        <w:rPr>
          <w:rFonts w:ascii="Simplified Arabic" w:hAnsi="Simplified Arabic" w:cs="Simplified Arabic" w:hint="cs"/>
          <w:sz w:val="28"/>
          <w:szCs w:val="28"/>
          <w:rtl/>
          <w:lang w:bidi="ar-DZ"/>
        </w:rPr>
        <w:t>إ</w:t>
      </w:r>
      <w:r w:rsidRPr="00E17CD5">
        <w:rPr>
          <w:rFonts w:ascii="Simplified Arabic" w:hAnsi="Simplified Arabic" w:cs="Simplified Arabic"/>
          <w:sz w:val="28"/>
          <w:szCs w:val="28"/>
          <w:rtl/>
          <w:lang w:bidi="ar-DZ"/>
        </w:rPr>
        <w:t>لى عباده، بواسطة من يختارهم للتعليم و</w:t>
      </w:r>
      <w:r>
        <w:rPr>
          <w:rFonts w:ascii="Simplified Arabic" w:hAnsi="Simplified Arabic" w:cs="Simplified Arabic" w:hint="cs"/>
          <w:sz w:val="28"/>
          <w:szCs w:val="28"/>
          <w:rtl/>
          <w:lang w:bidi="ar-DZ"/>
        </w:rPr>
        <w:t xml:space="preserve"> </w:t>
      </w:r>
      <w:r w:rsidRPr="00E17CD5">
        <w:rPr>
          <w:rFonts w:ascii="Simplified Arabic" w:hAnsi="Simplified Arabic" w:cs="Simplified Arabic"/>
          <w:sz w:val="28"/>
          <w:szCs w:val="28"/>
          <w:rtl/>
          <w:lang w:bidi="ar-DZ"/>
        </w:rPr>
        <w:t>الهداية.</w:t>
      </w:r>
    </w:p>
    <w:p w:rsidR="00CA2738" w:rsidRPr="001F66B7" w:rsidRDefault="00CA2738" w:rsidP="00CA273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E17CD5">
        <w:rPr>
          <w:rFonts w:ascii="Simplified Arabic" w:hAnsi="Simplified Arabic" w:cs="Simplified Arabic"/>
          <w:sz w:val="28"/>
          <w:szCs w:val="28"/>
          <w:rtl/>
          <w:lang w:bidi="ar-DZ"/>
        </w:rPr>
        <w:t>ويسمى هذا الاتجاه "بالاتجاه التعليمي"</w:t>
      </w:r>
      <w:r>
        <w:rPr>
          <w:rFonts w:ascii="Simplified Arabic" w:hAnsi="Simplified Arabic" w:cs="Simplified Arabic" w:hint="cs"/>
          <w:sz w:val="28"/>
          <w:szCs w:val="28"/>
          <w:rtl/>
          <w:lang w:bidi="ar-DZ"/>
        </w:rPr>
        <w:t xml:space="preserve"> </w:t>
      </w:r>
      <w:r w:rsidRPr="00E17CD5">
        <w:rPr>
          <w:rFonts w:ascii="Simplified Arabic" w:hAnsi="Simplified Arabic" w:cs="Simplified Arabic"/>
          <w:sz w:val="28"/>
          <w:szCs w:val="28"/>
          <w:rtl/>
          <w:lang w:bidi="ar-DZ"/>
        </w:rPr>
        <w:t>أو "مذهب الوحي"،</w:t>
      </w:r>
      <w:r>
        <w:rPr>
          <w:rFonts w:ascii="Simplified Arabic" w:hAnsi="Simplified Arabic" w:cs="Simplified Arabic" w:hint="cs"/>
          <w:sz w:val="28"/>
          <w:szCs w:val="28"/>
          <w:rtl/>
          <w:lang w:bidi="ar-DZ"/>
        </w:rPr>
        <w:t xml:space="preserve"> </w:t>
      </w:r>
      <w:r w:rsidRPr="00E17CD5">
        <w:rPr>
          <w:rFonts w:ascii="Simplified Arabic" w:hAnsi="Simplified Arabic" w:cs="Simplified Arabic"/>
          <w:sz w:val="28"/>
          <w:szCs w:val="28"/>
          <w:rtl/>
          <w:lang w:bidi="ar-DZ"/>
        </w:rPr>
        <w:t>وكلها تعني أن الدين موحى</w:t>
      </w:r>
      <w:r w:rsidR="00A44A79">
        <w:rPr>
          <w:rFonts w:ascii="Simplified Arabic" w:hAnsi="Simplified Arabic" w:cs="Simplified Arabic"/>
          <w:sz w:val="28"/>
          <w:szCs w:val="28"/>
          <w:rtl/>
          <w:lang w:bidi="ar-DZ"/>
        </w:rPr>
        <w:t xml:space="preserve"> به من عند الله</w:t>
      </w:r>
      <w:r w:rsidR="00A44A79">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وليس من وضع ال</w:t>
      </w:r>
      <w:r>
        <w:rPr>
          <w:rFonts w:ascii="Simplified Arabic" w:hAnsi="Simplified Arabic" w:cs="Simplified Arabic" w:hint="cs"/>
          <w:sz w:val="28"/>
          <w:szCs w:val="28"/>
          <w:rtl/>
          <w:lang w:bidi="ar-DZ"/>
        </w:rPr>
        <w:t>إ</w:t>
      </w:r>
      <w:r w:rsidRPr="00E17CD5">
        <w:rPr>
          <w:rFonts w:ascii="Simplified Arabic" w:hAnsi="Simplified Arabic" w:cs="Simplified Arabic"/>
          <w:sz w:val="28"/>
          <w:szCs w:val="28"/>
          <w:rtl/>
          <w:lang w:bidi="ar-DZ"/>
        </w:rPr>
        <w:t>نسان.</w:t>
      </w:r>
      <w:r>
        <w:rPr>
          <w:rFonts w:ascii="Simplified Arabic" w:hAnsi="Simplified Arabic" w:cs="Simplified Arabic" w:hint="cs"/>
          <w:sz w:val="28"/>
          <w:szCs w:val="28"/>
          <w:rtl/>
          <w:lang w:bidi="ar-DZ"/>
        </w:rPr>
        <w:t xml:space="preserve"> </w:t>
      </w:r>
      <w:r w:rsidRPr="0003596F">
        <w:rPr>
          <w:rFonts w:ascii="Simplified Arabic" w:hAnsi="Simplified Arabic" w:cs="Simplified Arabic"/>
          <w:b/>
          <w:bCs/>
          <w:sz w:val="24"/>
          <w:szCs w:val="24"/>
          <w:rtl/>
          <w:lang w:bidi="ar-DZ"/>
        </w:rPr>
        <w:t>(جريو،2019،ص42).</w:t>
      </w:r>
    </w:p>
    <w:p w:rsidR="00CA2738" w:rsidRPr="00E17CD5" w:rsidRDefault="00CA2738" w:rsidP="00CA2738">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 </w:t>
      </w:r>
      <w:r>
        <w:rPr>
          <w:rFonts w:ascii="Simplified Arabic" w:hAnsi="Simplified Arabic" w:cs="Simplified Arabic"/>
          <w:sz w:val="28"/>
          <w:szCs w:val="28"/>
          <w:lang w:bidi="ar-DZ"/>
        </w:rPr>
        <w:t xml:space="preserve">   </w:t>
      </w:r>
      <w:r>
        <w:rPr>
          <w:rFonts w:ascii="Simplified Arabic" w:hAnsi="Simplified Arabic" w:cs="Simplified Arabic"/>
          <w:sz w:val="28"/>
          <w:szCs w:val="28"/>
          <w:rtl/>
          <w:lang w:bidi="ar-DZ"/>
        </w:rPr>
        <w:t xml:space="preserve">ولكن إضافة </w:t>
      </w:r>
      <w:r>
        <w:rPr>
          <w:rFonts w:ascii="Simplified Arabic" w:hAnsi="Simplified Arabic" w:cs="Simplified Arabic" w:hint="cs"/>
          <w:sz w:val="28"/>
          <w:szCs w:val="28"/>
          <w:rtl/>
          <w:lang w:bidi="ar-DZ"/>
        </w:rPr>
        <w:t>إ</w:t>
      </w:r>
      <w:r w:rsidRPr="00E17CD5">
        <w:rPr>
          <w:rFonts w:ascii="Simplified Arabic" w:hAnsi="Simplified Arabic" w:cs="Simplified Arabic"/>
          <w:sz w:val="28"/>
          <w:szCs w:val="28"/>
          <w:rtl/>
          <w:lang w:bidi="ar-DZ"/>
        </w:rPr>
        <w:t>لى الوحي أودع الله في</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ا</w:t>
      </w:r>
      <w:r>
        <w:rPr>
          <w:rFonts w:ascii="Simplified Arabic" w:hAnsi="Simplified Arabic" w:cs="Simplified Arabic" w:hint="cs"/>
          <w:sz w:val="28"/>
          <w:szCs w:val="28"/>
          <w:rtl/>
          <w:lang w:bidi="ar-DZ"/>
        </w:rPr>
        <w:t>لإ</w:t>
      </w:r>
      <w:r>
        <w:rPr>
          <w:rFonts w:ascii="Simplified Arabic" w:hAnsi="Simplified Arabic" w:cs="Simplified Arabic"/>
          <w:sz w:val="28"/>
          <w:szCs w:val="28"/>
          <w:rtl/>
          <w:lang w:bidi="ar-DZ"/>
        </w:rPr>
        <w:t xml:space="preserve">نسان فطرة تقوده </w:t>
      </w:r>
      <w:r>
        <w:rPr>
          <w:rFonts w:ascii="Simplified Arabic" w:hAnsi="Simplified Arabic" w:cs="Simplified Arabic" w:hint="cs"/>
          <w:sz w:val="28"/>
          <w:szCs w:val="28"/>
          <w:rtl/>
          <w:lang w:bidi="ar-DZ"/>
        </w:rPr>
        <w:t>إ</w:t>
      </w:r>
      <w:r>
        <w:rPr>
          <w:rFonts w:ascii="Simplified Arabic" w:hAnsi="Simplified Arabic" w:cs="Simplified Arabic"/>
          <w:sz w:val="28"/>
          <w:szCs w:val="28"/>
          <w:rtl/>
          <w:lang w:bidi="ar-DZ"/>
        </w:rPr>
        <w:t>لى الاهتداء</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و</w:t>
      </w:r>
      <w:r>
        <w:rPr>
          <w:rFonts w:ascii="Simplified Arabic" w:hAnsi="Simplified Arabic" w:cs="Simplified Arabic" w:hint="cs"/>
          <w:sz w:val="28"/>
          <w:szCs w:val="28"/>
          <w:rtl/>
          <w:lang w:bidi="ar-DZ"/>
        </w:rPr>
        <w:t xml:space="preserve"> إ</w:t>
      </w:r>
      <w:r w:rsidRPr="00E17CD5">
        <w:rPr>
          <w:rFonts w:ascii="Simplified Arabic" w:hAnsi="Simplified Arabic" w:cs="Simplified Arabic"/>
          <w:sz w:val="28"/>
          <w:szCs w:val="28"/>
          <w:rtl/>
          <w:lang w:bidi="ar-DZ"/>
        </w:rPr>
        <w:t>لى التوحيد قال تعالى:</w:t>
      </w:r>
      <w:r w:rsidRPr="00E17CD5">
        <w:rPr>
          <w:rFonts w:ascii="Simplified Arabic" w:hAnsi="Simplified Arabic" w:cs="Simplified Arabic"/>
          <w:sz w:val="28"/>
          <w:szCs w:val="28"/>
        </w:rPr>
        <w:t> »</w:t>
      </w:r>
      <w:r w:rsidRPr="00E17CD5">
        <w:rPr>
          <w:rFonts w:ascii="Simplified Arabic" w:hAnsi="Simplified Arabic" w:cs="Simplified Arabic"/>
          <w:b/>
          <w:bCs/>
          <w:sz w:val="28"/>
          <w:szCs w:val="28"/>
          <w:rtl/>
        </w:rPr>
        <w:t xml:space="preserve">فَأَقِمْ وَجْهَكَ لِلدِّينِ حَنِيفًا </w:t>
      </w:r>
      <w:r w:rsidRPr="00E17CD5">
        <w:rPr>
          <w:rFonts w:ascii="Times New Roman" w:hAnsi="Times New Roman" w:cs="Times New Roman" w:hint="cs"/>
          <w:b/>
          <w:bCs/>
          <w:sz w:val="28"/>
          <w:szCs w:val="28"/>
          <w:rtl/>
        </w:rPr>
        <w:t>ۚ</w:t>
      </w:r>
      <w:r w:rsidRPr="00E17CD5">
        <w:rPr>
          <w:rFonts w:ascii="Simplified Arabic" w:hAnsi="Simplified Arabic" w:cs="Simplified Arabic"/>
          <w:b/>
          <w:bCs/>
          <w:sz w:val="28"/>
          <w:szCs w:val="28"/>
          <w:rtl/>
        </w:rPr>
        <w:t xml:space="preserve"> فِطْرَتَ اللَّهِ الَّتِي فَطَرَ النَّاسَ عَلَيْهَا </w:t>
      </w:r>
      <w:r w:rsidRPr="00E17CD5">
        <w:rPr>
          <w:rFonts w:ascii="Times New Roman" w:hAnsi="Times New Roman" w:cs="Times New Roman" w:hint="cs"/>
          <w:b/>
          <w:bCs/>
          <w:sz w:val="28"/>
          <w:szCs w:val="28"/>
          <w:rtl/>
        </w:rPr>
        <w:t>ۚ</w:t>
      </w:r>
      <w:r w:rsidRPr="00E17CD5">
        <w:rPr>
          <w:rFonts w:ascii="Simplified Arabic" w:hAnsi="Simplified Arabic" w:cs="Simplified Arabic"/>
          <w:b/>
          <w:bCs/>
          <w:sz w:val="28"/>
          <w:szCs w:val="28"/>
          <w:rtl/>
        </w:rPr>
        <w:t xml:space="preserve"> لَا تَبْدِيلَ لِخَلْقِ اللَّهِ </w:t>
      </w:r>
      <w:r w:rsidRPr="00E17CD5">
        <w:rPr>
          <w:rFonts w:ascii="Times New Roman" w:hAnsi="Times New Roman" w:cs="Times New Roman" w:hint="cs"/>
          <w:b/>
          <w:bCs/>
          <w:sz w:val="28"/>
          <w:szCs w:val="28"/>
          <w:rtl/>
        </w:rPr>
        <w:t>ۚ</w:t>
      </w:r>
      <w:r w:rsidRPr="00E17CD5">
        <w:rPr>
          <w:rFonts w:ascii="Simplified Arabic" w:hAnsi="Simplified Arabic" w:cs="Simplified Arabic"/>
          <w:b/>
          <w:bCs/>
          <w:sz w:val="28"/>
          <w:szCs w:val="28"/>
          <w:rtl/>
        </w:rPr>
        <w:t>ذَٰلِكَ الدِّينُ الْقَيِّمُ وَلَٰكِنَّ أَكْثَرَ النَّاسِ لَا يَعْلَمُونَ</w:t>
      </w:r>
      <w:r w:rsidRPr="00E17CD5">
        <w:rPr>
          <w:rFonts w:ascii="Simplified Arabic" w:hAnsi="Simplified Arabic" w:cs="Simplified Arabic"/>
          <w:b/>
          <w:bCs/>
          <w:sz w:val="28"/>
          <w:szCs w:val="28"/>
        </w:rPr>
        <w:t> « </w:t>
      </w:r>
      <w:r w:rsidRPr="00E17CD5">
        <w:rPr>
          <w:rFonts w:ascii="Simplified Arabic" w:hAnsi="Simplified Arabic" w:cs="Simplified Arabic"/>
          <w:b/>
          <w:bCs/>
          <w:sz w:val="28"/>
          <w:szCs w:val="28"/>
          <w:rtl/>
        </w:rPr>
        <w:t>(الروم:30).</w:t>
      </w:r>
    </w:p>
    <w:p w:rsidR="00CA2738" w:rsidRPr="0003596F" w:rsidRDefault="00CA2738" w:rsidP="00CA2738">
      <w:pPr>
        <w:bidi/>
        <w:jc w:val="both"/>
        <w:rPr>
          <w:rFonts w:ascii="Simplified Arabic" w:hAnsi="Simplified Arabic" w:cs="Simplified Arabic"/>
          <w:sz w:val="24"/>
          <w:szCs w:val="24"/>
          <w:rtl/>
          <w:lang w:bidi="ar-DZ"/>
        </w:rPr>
      </w:pP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 xml:space="preserve"> </w:t>
      </w:r>
      <w:r w:rsidRPr="00E17CD5">
        <w:rPr>
          <w:rFonts w:ascii="Simplified Arabic" w:hAnsi="Simplified Arabic" w:cs="Simplified Arabic"/>
          <w:sz w:val="28"/>
          <w:szCs w:val="28"/>
          <w:rtl/>
          <w:lang w:bidi="ar-DZ"/>
        </w:rPr>
        <w:t>وعن أبي هريرة– رضي الله عنه قال:قال رسول الله صلى الله عليه وسلم</w:t>
      </w:r>
      <w:r w:rsidRPr="00E17CD5">
        <w:rPr>
          <w:rFonts w:ascii="Simplified Arabic" w:hAnsi="Simplified Arabic" w:cs="Simplified Arabic"/>
          <w:b/>
          <w:bCs/>
          <w:sz w:val="28"/>
          <w:szCs w:val="28"/>
          <w:rtl/>
          <w:lang w:bidi="ar-DZ"/>
        </w:rPr>
        <w:t>:</w:t>
      </w:r>
      <w:r w:rsidRPr="00E17CD5">
        <w:rPr>
          <w:rFonts w:ascii="Simplified Arabic" w:hAnsi="Simplified Arabic" w:cs="Simplified Arabic"/>
          <w:b/>
          <w:bCs/>
          <w:sz w:val="28"/>
          <w:szCs w:val="28"/>
          <w:lang w:bidi="ar-DZ"/>
        </w:rPr>
        <w:t> »</w:t>
      </w:r>
      <w:r w:rsidRPr="00E17CD5">
        <w:rPr>
          <w:rFonts w:ascii="Simplified Arabic" w:hAnsi="Simplified Arabic" w:cs="Simplified Arabic"/>
          <w:b/>
          <w:bCs/>
          <w:sz w:val="28"/>
          <w:szCs w:val="28"/>
          <w:rtl/>
          <w:lang w:bidi="ar-DZ"/>
        </w:rPr>
        <w:t>ما من مولود الا يولد على الفطرة،فأبواه يهودانه أو ينصرانه أو يمجسانه،</w:t>
      </w:r>
      <w:r>
        <w:rPr>
          <w:rFonts w:ascii="Simplified Arabic" w:hAnsi="Simplified Arabic" w:cs="Simplified Arabic" w:hint="cs"/>
          <w:b/>
          <w:bCs/>
          <w:sz w:val="28"/>
          <w:szCs w:val="28"/>
          <w:rtl/>
          <w:lang w:bidi="ar-DZ"/>
        </w:rPr>
        <w:t xml:space="preserve"> </w:t>
      </w:r>
      <w:r w:rsidRPr="00E17CD5">
        <w:rPr>
          <w:rFonts w:ascii="Simplified Arabic" w:hAnsi="Simplified Arabic" w:cs="Simplified Arabic"/>
          <w:b/>
          <w:bCs/>
          <w:sz w:val="28"/>
          <w:szCs w:val="28"/>
          <w:rtl/>
          <w:lang w:bidi="ar-DZ"/>
        </w:rPr>
        <w:t>كما تنتج البهيمة جمعاء، هل تحسون فيها جدعاء</w:t>
      </w:r>
      <w:r>
        <w:rPr>
          <w:rFonts w:ascii="Simplified Arabic" w:hAnsi="Simplified Arabic" w:cs="Simplified Arabic" w:hint="cs"/>
          <w:b/>
          <w:bCs/>
          <w:sz w:val="28"/>
          <w:szCs w:val="28"/>
          <w:rtl/>
          <w:lang w:bidi="ar-DZ"/>
        </w:rPr>
        <w:t xml:space="preserve"> </w:t>
      </w:r>
      <w:r w:rsidRPr="00E17CD5">
        <w:rPr>
          <w:rFonts w:ascii="Simplified Arabic" w:hAnsi="Simplified Arabic" w:cs="Simplified Arabic"/>
          <w:b/>
          <w:bCs/>
          <w:sz w:val="28"/>
          <w:szCs w:val="28"/>
          <w:rtl/>
          <w:lang w:bidi="ar-DZ"/>
        </w:rPr>
        <w:t>؟</w:t>
      </w:r>
      <w:r w:rsidRPr="00E17CD5">
        <w:rPr>
          <w:rFonts w:ascii="Simplified Arabic" w:hAnsi="Simplified Arabic" w:cs="Simplified Arabic"/>
          <w:b/>
          <w:bCs/>
          <w:sz w:val="28"/>
          <w:szCs w:val="28"/>
        </w:rPr>
        <w:t> </w:t>
      </w:r>
      <w:r w:rsidRPr="00E17CD5">
        <w:rPr>
          <w:rFonts w:ascii="Simplified Arabic" w:hAnsi="Simplified Arabic" w:cs="Simplified Arabic"/>
          <w:sz w:val="28"/>
          <w:szCs w:val="28"/>
          <w:rtl/>
          <w:lang w:bidi="ar-DZ"/>
        </w:rPr>
        <w:t>ثم قال أبو هريرة،واقرؤوا ان شئتم:فطرت الله التي فطر الناس عليها</w:t>
      </w:r>
      <w:r w:rsidRPr="0003596F">
        <w:rPr>
          <w:rFonts w:ascii="Simplified Arabic" w:hAnsi="Simplified Arabic" w:cs="Simplified Arabic"/>
          <w:b/>
          <w:bCs/>
          <w:sz w:val="24"/>
          <w:szCs w:val="24"/>
          <w:rtl/>
          <w:lang w:bidi="ar-DZ"/>
        </w:rPr>
        <w:t>.(بوعون،2012،ص55).</w:t>
      </w:r>
    </w:p>
    <w:p w:rsidR="00CA2738" w:rsidRPr="00316A99" w:rsidRDefault="00CA2738" w:rsidP="00CA2738">
      <w:pPr>
        <w:bidi/>
        <w:jc w:val="both"/>
        <w:rPr>
          <w:rFonts w:ascii="Simplified Arabic" w:hAnsi="Simplified Arabic" w:cs="Simplified Arabic"/>
          <w:b/>
          <w:bCs/>
          <w:sz w:val="24"/>
          <w:szCs w:val="24"/>
          <w:rtl/>
          <w:lang w:bidi="ar-DZ"/>
        </w:rPr>
      </w:pP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w:t>
      </w:r>
      <w:r w:rsidRPr="00E17CD5">
        <w:rPr>
          <w:rFonts w:ascii="Simplified Arabic" w:hAnsi="Simplified Arabic" w:cs="Simplified Arabic"/>
          <w:sz w:val="28"/>
          <w:szCs w:val="28"/>
          <w:rtl/>
          <w:lang w:bidi="ar-DZ"/>
        </w:rPr>
        <w:t>وي</w:t>
      </w:r>
      <w:r>
        <w:rPr>
          <w:rFonts w:ascii="Simplified Arabic" w:hAnsi="Simplified Arabic" w:cs="Simplified Arabic"/>
          <w:sz w:val="28"/>
          <w:szCs w:val="28"/>
          <w:rtl/>
          <w:lang w:bidi="ar-DZ"/>
        </w:rPr>
        <w:t>نبثق التصور الإسلامي للتدين وال</w:t>
      </w:r>
      <w:r>
        <w:rPr>
          <w:rFonts w:ascii="Simplified Arabic" w:hAnsi="Simplified Arabic" w:cs="Simplified Arabic" w:hint="cs"/>
          <w:sz w:val="28"/>
          <w:szCs w:val="28"/>
          <w:rtl/>
          <w:lang w:bidi="ar-DZ"/>
        </w:rPr>
        <w:t>إ</w:t>
      </w:r>
      <w:r w:rsidRPr="00E17CD5">
        <w:rPr>
          <w:rFonts w:ascii="Simplified Arabic" w:hAnsi="Simplified Arabic" w:cs="Simplified Arabic"/>
          <w:sz w:val="28"/>
          <w:szCs w:val="28"/>
          <w:rtl/>
          <w:lang w:bidi="ar-DZ"/>
        </w:rPr>
        <w:t>يمان من تأكيده عل</w:t>
      </w:r>
      <w:r>
        <w:rPr>
          <w:rFonts w:ascii="Simplified Arabic" w:hAnsi="Simplified Arabic" w:cs="Simplified Arabic"/>
          <w:sz w:val="28"/>
          <w:szCs w:val="28"/>
          <w:rtl/>
          <w:lang w:bidi="ar-DZ"/>
        </w:rPr>
        <w:t>ى وجود علاقات وثيقة بين تمام ال</w:t>
      </w:r>
      <w:r>
        <w:rPr>
          <w:rFonts w:ascii="Simplified Arabic" w:hAnsi="Simplified Arabic" w:cs="Simplified Arabic" w:hint="cs"/>
          <w:sz w:val="28"/>
          <w:szCs w:val="28"/>
          <w:rtl/>
          <w:lang w:bidi="ar-DZ"/>
        </w:rPr>
        <w:t>إ</w:t>
      </w:r>
      <w:r w:rsidRPr="00E17CD5">
        <w:rPr>
          <w:rFonts w:ascii="Simplified Arabic" w:hAnsi="Simplified Arabic" w:cs="Simplified Arabic"/>
          <w:sz w:val="28"/>
          <w:szCs w:val="28"/>
          <w:rtl/>
          <w:lang w:bidi="ar-DZ"/>
        </w:rPr>
        <w:t>يمان وحسن النظر والعمل وحسن التفكير في الظواهر الكونية والحياتية،</w:t>
      </w:r>
      <w:r>
        <w:rPr>
          <w:rFonts w:ascii="Simplified Arabic" w:hAnsi="Simplified Arabic" w:cs="Simplified Arabic"/>
          <w:sz w:val="28"/>
          <w:szCs w:val="28"/>
          <w:rtl/>
          <w:lang w:bidi="ar-DZ"/>
        </w:rPr>
        <w:t>فال</w:t>
      </w:r>
      <w:r>
        <w:rPr>
          <w:rFonts w:ascii="Simplified Arabic" w:hAnsi="Simplified Arabic" w:cs="Simplified Arabic" w:hint="cs"/>
          <w:sz w:val="28"/>
          <w:szCs w:val="28"/>
          <w:rtl/>
          <w:lang w:bidi="ar-DZ"/>
        </w:rPr>
        <w:t>إ</w:t>
      </w:r>
      <w:r w:rsidRPr="00E17CD5">
        <w:rPr>
          <w:rFonts w:ascii="Simplified Arabic" w:hAnsi="Simplified Arabic" w:cs="Simplified Arabic"/>
          <w:sz w:val="28"/>
          <w:szCs w:val="28"/>
          <w:rtl/>
          <w:lang w:bidi="ar-DZ"/>
        </w:rPr>
        <w:t>نسان في التصور الإسلامي</w:t>
      </w:r>
      <w:r>
        <w:rPr>
          <w:rFonts w:ascii="Simplified Arabic" w:hAnsi="Simplified Arabic" w:cs="Simplified Arabic" w:hint="cs"/>
          <w:sz w:val="28"/>
          <w:szCs w:val="28"/>
          <w:rtl/>
          <w:lang w:bidi="ar-DZ"/>
        </w:rPr>
        <w:t xml:space="preserve"> </w:t>
      </w:r>
      <w:r w:rsidRPr="00E17CD5">
        <w:rPr>
          <w:rFonts w:ascii="Simplified Arabic" w:hAnsi="Simplified Arabic" w:cs="Simplified Arabic"/>
          <w:sz w:val="28"/>
          <w:szCs w:val="28"/>
          <w:rtl/>
          <w:lang w:bidi="ar-DZ"/>
        </w:rPr>
        <w:t>مخلوق لديه استعداد فطري للخير والشر،والإسلام منح الحرية للإنسان في الاختيار ليفعل الخير وينفع الآخرين فيث</w:t>
      </w:r>
      <w:r>
        <w:rPr>
          <w:rFonts w:ascii="Simplified Arabic" w:hAnsi="Simplified Arabic" w:cs="Simplified Arabic" w:hint="cs"/>
          <w:sz w:val="28"/>
          <w:szCs w:val="28"/>
          <w:rtl/>
          <w:lang w:bidi="ar-DZ"/>
        </w:rPr>
        <w:t>اب أو يفعل الشر و يضرهم فيعاقب</w:t>
      </w:r>
      <w:r w:rsidRPr="0003596F">
        <w:rPr>
          <w:rFonts w:ascii="Simplified Arabic" w:hAnsi="Simplified Arabic" w:cs="Simplified Arabic"/>
          <w:b/>
          <w:bCs/>
          <w:sz w:val="24"/>
          <w:szCs w:val="24"/>
          <w:rtl/>
          <w:lang w:bidi="ar-DZ"/>
        </w:rPr>
        <w:t>.(عابد،2008،ص42)</w:t>
      </w:r>
      <w:r w:rsidRPr="0003596F">
        <w:rPr>
          <w:rFonts w:ascii="Simplified Arabic" w:hAnsi="Simplified Arabic" w:cs="Simplified Arabic" w:hint="cs"/>
          <w:b/>
          <w:bCs/>
          <w:sz w:val="24"/>
          <w:szCs w:val="24"/>
          <w:rtl/>
          <w:lang w:bidi="ar-DZ"/>
        </w:rPr>
        <w:t>.</w:t>
      </w:r>
    </w:p>
    <w:p w:rsidR="00CA2738" w:rsidRPr="00890EA2" w:rsidRDefault="00CA2738" w:rsidP="00CA2738">
      <w:pPr>
        <w:bidi/>
        <w:jc w:val="both"/>
        <w:rPr>
          <w:rFonts w:ascii="Simplified Arabic" w:hAnsi="Simplified Arabic" w:cs="Simplified Arabic"/>
          <w:b/>
          <w:bCs/>
          <w:sz w:val="28"/>
          <w:szCs w:val="28"/>
          <w:rtl/>
          <w:lang w:bidi="ar-DZ"/>
        </w:rPr>
      </w:pP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w:t>
      </w:r>
      <w:r w:rsidRPr="00DE46E1">
        <w:rPr>
          <w:rFonts w:ascii="Simplified Arabic" w:hAnsi="Simplified Arabic" w:cs="Simplified Arabic" w:hint="cs"/>
          <w:sz w:val="28"/>
          <w:szCs w:val="28"/>
          <w:rtl/>
          <w:lang w:bidi="ar-DZ"/>
        </w:rPr>
        <w:t>نلاحظ أن كل النظريات السابقة تفسر الدين والتدين بنظرة جزئية غير مكتملة، بل وبعضها تجرأ على الدين</w:t>
      </w:r>
      <w:r>
        <w:rPr>
          <w:rFonts w:ascii="Simplified Arabic" w:hAnsi="Simplified Arabic" w:cs="Simplified Arabic" w:hint="cs"/>
          <w:sz w:val="28"/>
          <w:szCs w:val="28"/>
          <w:rtl/>
          <w:lang w:bidi="ar-DZ"/>
        </w:rPr>
        <w:t xml:space="preserve"> مثل فرويد في نظرية التحليل النفسي</w:t>
      </w:r>
      <w:r w:rsidRPr="00DE46E1">
        <w:rPr>
          <w:rFonts w:ascii="Simplified Arabic" w:hAnsi="Simplified Arabic" w:cs="Simplified Arabic" w:hint="cs"/>
          <w:sz w:val="28"/>
          <w:szCs w:val="28"/>
          <w:rtl/>
          <w:lang w:bidi="ar-DZ"/>
        </w:rPr>
        <w:t>، وإن كان الجزء</w:t>
      </w:r>
      <w:r>
        <w:rPr>
          <w:rFonts w:ascii="Simplified Arabic" w:hAnsi="Simplified Arabic" w:cs="Simplified Arabic" w:hint="cs"/>
          <w:sz w:val="28"/>
          <w:szCs w:val="28"/>
          <w:rtl/>
          <w:lang w:bidi="ar-DZ"/>
        </w:rPr>
        <w:t xml:space="preserve"> منها</w:t>
      </w:r>
      <w:r w:rsidRPr="00DE46E1">
        <w:rPr>
          <w:rFonts w:ascii="Simplified Arabic" w:hAnsi="Simplified Arabic" w:cs="Simplified Arabic" w:hint="cs"/>
          <w:sz w:val="28"/>
          <w:szCs w:val="28"/>
          <w:rtl/>
          <w:lang w:bidi="ar-DZ"/>
        </w:rPr>
        <w:t xml:space="preserve"> صادق فهو غير كافي وحده لتفسير التدين ونشأته، على خلاف نظرية</w:t>
      </w:r>
      <w:r>
        <w:rPr>
          <w:rFonts w:ascii="Simplified Arabic" w:hAnsi="Simplified Arabic" w:cs="Simplified Arabic" w:hint="cs"/>
          <w:sz w:val="28"/>
          <w:szCs w:val="28"/>
          <w:rtl/>
          <w:lang w:bidi="ar-DZ"/>
        </w:rPr>
        <w:t xml:space="preserve"> الإسلام للتدين أ</w:t>
      </w:r>
      <w:r w:rsidRPr="00DE46E1">
        <w:rPr>
          <w:rFonts w:ascii="Simplified Arabic" w:hAnsi="Simplified Arabic" w:cs="Simplified Arabic" w:hint="cs"/>
          <w:sz w:val="28"/>
          <w:szCs w:val="28"/>
          <w:rtl/>
          <w:lang w:bidi="ar-DZ"/>
        </w:rPr>
        <w:t xml:space="preserve">و التصور الإسلامي للتدين فهي شاملة </w:t>
      </w:r>
      <w:r>
        <w:rPr>
          <w:rFonts w:ascii="Simplified Arabic" w:hAnsi="Simplified Arabic" w:cs="Simplified Arabic" w:hint="cs"/>
          <w:sz w:val="28"/>
          <w:szCs w:val="28"/>
          <w:rtl/>
          <w:lang w:bidi="ar-DZ"/>
        </w:rPr>
        <w:t xml:space="preserve">نجد فكرتها توافق ما جاء به القرآن والسنة النبوية من أن الدين وحي من عند الله أرسل به المرسلون ليبلغوه للناس إضافة إلى الوحي أودع الله في الإنسان فطرة تقوده إلى التوحيد، </w:t>
      </w:r>
      <w:r w:rsidRPr="00285677">
        <w:rPr>
          <w:rFonts w:ascii="Simplified Arabic" w:hAnsi="Simplified Arabic" w:cs="Simplified Arabic" w:hint="cs"/>
          <w:sz w:val="28"/>
          <w:szCs w:val="28"/>
          <w:rtl/>
          <w:lang w:bidi="ar-DZ"/>
        </w:rPr>
        <w:t xml:space="preserve">إضافة أن للإسلام غايات وأهداف إنسانية </w:t>
      </w:r>
      <w:r>
        <w:rPr>
          <w:rFonts w:ascii="Simplified Arabic" w:hAnsi="Simplified Arabic" w:cs="Simplified Arabic" w:hint="cs"/>
          <w:sz w:val="28"/>
          <w:szCs w:val="28"/>
          <w:rtl/>
          <w:lang w:bidi="ar-DZ"/>
        </w:rPr>
        <w:t>واجتماعية سامية تصل بالفرد إ</w:t>
      </w:r>
      <w:r w:rsidRPr="00285677">
        <w:rPr>
          <w:rFonts w:ascii="Simplified Arabic" w:hAnsi="Simplified Arabic" w:cs="Simplified Arabic" w:hint="cs"/>
          <w:sz w:val="28"/>
          <w:szCs w:val="28"/>
          <w:rtl/>
          <w:lang w:bidi="ar-DZ"/>
        </w:rPr>
        <w:t>لى مرضاة الله وتكون لديه معرفة بغاية الوجود الإنساني حتى يحس أن لحياته معنى وقيمة وحتى يعيش الفرد في وفاق مع نفسه</w:t>
      </w:r>
      <w:r>
        <w:rPr>
          <w:rFonts w:ascii="Simplified Arabic" w:hAnsi="Simplified Arabic" w:cs="Simplified Arabic" w:hint="cs"/>
          <w:sz w:val="28"/>
          <w:szCs w:val="28"/>
          <w:rtl/>
          <w:lang w:bidi="ar-DZ"/>
        </w:rPr>
        <w:t>.</w:t>
      </w:r>
    </w:p>
    <w:p w:rsidR="00CA2738" w:rsidRDefault="00CA2738" w:rsidP="00CA2738">
      <w:pPr>
        <w:pStyle w:val="Titre"/>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lang w:bidi="ar-DZ"/>
        </w:rPr>
        <w:t>4-</w:t>
      </w:r>
      <w:r w:rsidR="00A44A79">
        <w:rPr>
          <w:rFonts w:ascii="Simplified Arabic" w:hAnsi="Simplified Arabic" w:cs="Simplified Arabic" w:hint="cs"/>
          <w:b/>
          <w:bCs/>
          <w:sz w:val="36"/>
          <w:szCs w:val="36"/>
          <w:rtl/>
          <w:lang w:bidi="ar-DZ"/>
        </w:rPr>
        <w:t xml:space="preserve"> </w:t>
      </w:r>
      <w:r>
        <w:rPr>
          <w:rFonts w:ascii="Simplified Arabic" w:hAnsi="Simplified Arabic" w:cs="Simplified Arabic"/>
          <w:b/>
          <w:bCs/>
          <w:sz w:val="36"/>
          <w:szCs w:val="36"/>
          <w:rtl/>
        </w:rPr>
        <w:t>أ</w:t>
      </w:r>
      <w:r>
        <w:rPr>
          <w:rFonts w:ascii="Simplified Arabic" w:hAnsi="Simplified Arabic" w:cs="Simplified Arabic" w:hint="cs"/>
          <w:b/>
          <w:bCs/>
          <w:sz w:val="36"/>
          <w:szCs w:val="36"/>
          <w:rtl/>
        </w:rPr>
        <w:t xml:space="preserve">بعاد و أنماط التدين: </w:t>
      </w:r>
    </w:p>
    <w:p w:rsidR="00CA2738" w:rsidRPr="00BC7FA2" w:rsidRDefault="00CA2738" w:rsidP="00CA2738">
      <w:pPr>
        <w:bidi/>
        <w:rPr>
          <w:rFonts w:ascii="Simplified Arabic" w:hAnsi="Simplified Arabic" w:cs="Simplified Arabic"/>
          <w:b/>
          <w:bCs/>
          <w:sz w:val="32"/>
          <w:szCs w:val="32"/>
          <w:rtl/>
        </w:rPr>
      </w:pPr>
      <w:r>
        <w:rPr>
          <w:rFonts w:ascii="Simplified Arabic" w:hAnsi="Simplified Arabic" w:cs="Simplified Arabic" w:hint="cs"/>
          <w:b/>
          <w:bCs/>
          <w:sz w:val="32"/>
          <w:szCs w:val="32"/>
          <w:rtl/>
        </w:rPr>
        <w:t>4-1-</w:t>
      </w:r>
      <w:r w:rsidR="00A44A79">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أبعاد التدين :</w:t>
      </w:r>
    </w:p>
    <w:p w:rsidR="00CA2738" w:rsidRPr="00BC7FA2" w:rsidRDefault="00CA2738" w:rsidP="00CA273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تختلف ال</w:t>
      </w:r>
      <w:r>
        <w:rPr>
          <w:rFonts w:ascii="Simplified Arabic" w:hAnsi="Simplified Arabic" w:cs="Simplified Arabic" w:hint="cs"/>
          <w:sz w:val="28"/>
          <w:szCs w:val="28"/>
          <w:rtl/>
          <w:lang w:bidi="ar-DZ"/>
        </w:rPr>
        <w:t>آ</w:t>
      </w:r>
      <w:r w:rsidRPr="00BC7FA2">
        <w:rPr>
          <w:rFonts w:ascii="Simplified Arabic" w:hAnsi="Simplified Arabic" w:cs="Simplified Arabic"/>
          <w:sz w:val="28"/>
          <w:szCs w:val="28"/>
          <w:rtl/>
          <w:lang w:bidi="ar-DZ"/>
        </w:rPr>
        <w:t>راء وتتباين في تناولها لجوانب التدين أو أبعاده.</w:t>
      </w:r>
    </w:p>
    <w:p w:rsidR="00CA2738" w:rsidRPr="00BC7FA2" w:rsidRDefault="00CA2738" w:rsidP="00CA2738">
      <w:pPr>
        <w:pStyle w:val="Paragraphedeliste"/>
        <w:numPr>
          <w:ilvl w:val="0"/>
          <w:numId w:val="7"/>
        </w:numPr>
        <w:bidi/>
        <w:spacing w:after="160" w:line="259" w:lineRule="auto"/>
        <w:ind w:left="282" w:firstLine="141"/>
        <w:jc w:val="both"/>
        <w:rPr>
          <w:rFonts w:ascii="Simplified Arabic" w:hAnsi="Simplified Arabic" w:cs="Simplified Arabic"/>
          <w:sz w:val="28"/>
          <w:szCs w:val="28"/>
          <w:rtl/>
          <w:lang w:val="en-US" w:bidi="ar-DZ"/>
        </w:rPr>
      </w:pPr>
      <w:r>
        <w:rPr>
          <w:rFonts w:ascii="Simplified Arabic" w:hAnsi="Simplified Arabic" w:cs="Simplified Arabic"/>
          <w:sz w:val="28"/>
          <w:szCs w:val="28"/>
          <w:rtl/>
          <w:lang w:bidi="ar-DZ"/>
        </w:rPr>
        <w:t xml:space="preserve">حيث نجد </w:t>
      </w:r>
      <w:r>
        <w:rPr>
          <w:rFonts w:ascii="Simplified Arabic" w:hAnsi="Simplified Arabic" w:cs="Simplified Arabic" w:hint="cs"/>
          <w:sz w:val="28"/>
          <w:szCs w:val="28"/>
          <w:rtl/>
          <w:lang w:bidi="ar-DZ"/>
        </w:rPr>
        <w:t>أ</w:t>
      </w:r>
      <w:r w:rsidRPr="00BC7FA2">
        <w:rPr>
          <w:rFonts w:ascii="Simplified Arabic" w:hAnsi="Simplified Arabic" w:cs="Simplified Arabic"/>
          <w:sz w:val="28"/>
          <w:szCs w:val="28"/>
          <w:rtl/>
          <w:lang w:bidi="ar-DZ"/>
        </w:rPr>
        <w:t>ن كل من (ستارك،</w:t>
      </w:r>
      <w:r w:rsidRPr="00BC7FA2">
        <w:rPr>
          <w:rFonts w:ascii="Simplified Arabic" w:hAnsi="Simplified Arabic" w:cs="Simplified Arabic"/>
          <w:sz w:val="28"/>
          <w:szCs w:val="28"/>
          <w:lang w:val="en-US" w:bidi="ar-DZ"/>
        </w:rPr>
        <w:t>ST</w:t>
      </w:r>
      <w:r w:rsidRPr="00BC7FA2">
        <w:rPr>
          <w:rFonts w:ascii="Simplified Arabic" w:hAnsi="Simplified Arabic" w:cs="Simplified Arabic"/>
          <w:sz w:val="28"/>
          <w:szCs w:val="28"/>
          <w:lang w:bidi="ar-DZ"/>
        </w:rPr>
        <w:t>A</w:t>
      </w:r>
      <w:r w:rsidRPr="00BC7FA2">
        <w:rPr>
          <w:rFonts w:ascii="Simplified Arabic" w:hAnsi="Simplified Arabic" w:cs="Simplified Arabic"/>
          <w:sz w:val="28"/>
          <w:szCs w:val="28"/>
          <w:lang w:val="en-US" w:bidi="ar-DZ"/>
        </w:rPr>
        <w:t>RK</w:t>
      </w:r>
      <w:r w:rsidRPr="00BC7FA2">
        <w:rPr>
          <w:rFonts w:ascii="Simplified Arabic" w:hAnsi="Simplified Arabic" w:cs="Simplified Arabic"/>
          <w:sz w:val="28"/>
          <w:szCs w:val="28"/>
          <w:rtl/>
          <w:lang w:val="en-US" w:bidi="ar-DZ"/>
        </w:rPr>
        <w:t>) وغيره يحددون الجوانب الأساسية في التدين في :</w:t>
      </w:r>
    </w:p>
    <w:p w:rsidR="00CA2738" w:rsidRPr="00BC7FA2" w:rsidRDefault="00CA2738" w:rsidP="00CA2738">
      <w:pPr>
        <w:bidi/>
        <w:jc w:val="both"/>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 xml:space="preserve">(العقيدة) و(المعرفة) </w:t>
      </w:r>
      <w:r>
        <w:rPr>
          <w:rFonts w:ascii="Simplified Arabic" w:hAnsi="Simplified Arabic" w:cs="Simplified Arabic" w:hint="cs"/>
          <w:sz w:val="28"/>
          <w:szCs w:val="28"/>
          <w:rtl/>
          <w:lang w:val="en-US" w:bidi="ar-DZ"/>
        </w:rPr>
        <w:t>إ</w:t>
      </w:r>
      <w:r w:rsidRPr="00BC7FA2">
        <w:rPr>
          <w:rFonts w:ascii="Simplified Arabic" w:hAnsi="Simplified Arabic" w:cs="Simplified Arabic"/>
          <w:sz w:val="28"/>
          <w:szCs w:val="28"/>
          <w:rtl/>
          <w:lang w:val="en-US" w:bidi="ar-DZ"/>
        </w:rPr>
        <w:t>لا أنه قد يكون للفرد اطلاع واسع ومعرفة خصبة عن نظام ديني معين ولكنه لا يؤمن به ولا يعتقد فيه (وهو ما</w:t>
      </w:r>
      <w:r>
        <w:rPr>
          <w:rFonts w:ascii="Simplified Arabic" w:hAnsi="Simplified Arabic" w:cs="Simplified Arabic" w:hint="cs"/>
          <w:sz w:val="28"/>
          <w:szCs w:val="28"/>
          <w:rtl/>
          <w:lang w:val="en-US" w:bidi="ar-DZ"/>
        </w:rPr>
        <w:t xml:space="preserve"> </w:t>
      </w:r>
      <w:r w:rsidRPr="00BC7FA2">
        <w:rPr>
          <w:rFonts w:ascii="Simplified Arabic" w:hAnsi="Simplified Arabic" w:cs="Simplified Arabic"/>
          <w:sz w:val="28"/>
          <w:szCs w:val="28"/>
          <w:rtl/>
          <w:lang w:val="en-US" w:bidi="ar-DZ"/>
        </w:rPr>
        <w:t>اصطلح على تسميته بالتدين المعرفي)، كذلك (الطقوس أو</w:t>
      </w:r>
      <w:r>
        <w:rPr>
          <w:rFonts w:ascii="Simplified Arabic" w:hAnsi="Simplified Arabic" w:cs="Simplified Arabic" w:hint="cs"/>
          <w:sz w:val="28"/>
          <w:szCs w:val="28"/>
          <w:rtl/>
          <w:lang w:val="en-US" w:bidi="ar-DZ"/>
        </w:rPr>
        <w:t xml:space="preserve"> </w:t>
      </w:r>
      <w:r w:rsidRPr="00BC7FA2">
        <w:rPr>
          <w:rFonts w:ascii="Simplified Arabic" w:hAnsi="Simplified Arabic" w:cs="Simplified Arabic"/>
          <w:sz w:val="28"/>
          <w:szCs w:val="28"/>
          <w:rtl/>
          <w:lang w:val="en-US" w:bidi="ar-DZ"/>
        </w:rPr>
        <w:t>الممارسات) والتي تظهر</w:t>
      </w:r>
      <w:r>
        <w:rPr>
          <w:rFonts w:ascii="Simplified Arabic" w:hAnsi="Simplified Arabic" w:cs="Simplified Arabic" w:hint="cs"/>
          <w:sz w:val="28"/>
          <w:szCs w:val="28"/>
          <w:rtl/>
          <w:lang w:val="en-US" w:bidi="ar-DZ"/>
        </w:rPr>
        <w:t xml:space="preserve"> </w:t>
      </w:r>
      <w:r w:rsidRPr="00BC7FA2">
        <w:rPr>
          <w:rFonts w:ascii="Simplified Arabic" w:hAnsi="Simplified Arabic" w:cs="Simplified Arabic"/>
          <w:sz w:val="28"/>
          <w:szCs w:val="28"/>
          <w:rtl/>
          <w:lang w:val="en-US" w:bidi="ar-DZ"/>
        </w:rPr>
        <w:lastRenderedPageBreak/>
        <w:t>من خلال أداء الأفراد للشعائر المتعلقة بدينهم، ثم (النتائج) التي تنعكس على الفرد المتدين وهي ذات علاقة بالجوانب والأبعاد السابقة وتتأثر بها.</w:t>
      </w:r>
    </w:p>
    <w:p w:rsidR="00CA2738" w:rsidRPr="00BC7FA2" w:rsidRDefault="00CA2738" w:rsidP="00CA2738">
      <w:pPr>
        <w:pStyle w:val="Paragraphedeliste"/>
        <w:numPr>
          <w:ilvl w:val="0"/>
          <w:numId w:val="7"/>
        </w:numPr>
        <w:bidi/>
        <w:spacing w:after="160" w:line="259" w:lineRule="auto"/>
        <w:jc w:val="both"/>
        <w:rPr>
          <w:rFonts w:ascii="Simplified Arabic" w:hAnsi="Simplified Arabic" w:cs="Simplified Arabic"/>
          <w:sz w:val="28"/>
          <w:szCs w:val="28"/>
          <w:rtl/>
        </w:rPr>
      </w:pPr>
      <w:r w:rsidRPr="00BC7FA2">
        <w:rPr>
          <w:rFonts w:ascii="Simplified Arabic" w:hAnsi="Simplified Arabic" w:cs="Simplified Arabic"/>
          <w:sz w:val="28"/>
          <w:szCs w:val="28"/>
          <w:rtl/>
          <w:lang w:val="en-US" w:bidi="ar-DZ"/>
        </w:rPr>
        <w:t>ويرى كل من (رويتروبونس،</w:t>
      </w:r>
      <w:r w:rsidRPr="00BC7FA2">
        <w:rPr>
          <w:rFonts w:ascii="Simplified Arabic" w:hAnsi="Simplified Arabic" w:cs="Simplified Arabic"/>
          <w:sz w:val="28"/>
          <w:szCs w:val="28"/>
        </w:rPr>
        <w:t>RUTTER,BANCE</w:t>
      </w:r>
      <w:r>
        <w:rPr>
          <w:rFonts w:ascii="Simplified Arabic" w:hAnsi="Simplified Arabic" w:cs="Simplified Arabic"/>
          <w:sz w:val="28"/>
          <w:szCs w:val="28"/>
          <w:rtl/>
        </w:rPr>
        <w:t xml:space="preserve">،1989) أن </w:t>
      </w:r>
      <w:r>
        <w:rPr>
          <w:rFonts w:ascii="Simplified Arabic" w:hAnsi="Simplified Arabic" w:cs="Simplified Arabic" w:hint="cs"/>
          <w:sz w:val="28"/>
          <w:szCs w:val="28"/>
          <w:rtl/>
        </w:rPr>
        <w:t>أ</w:t>
      </w:r>
      <w:r w:rsidRPr="00BC7FA2">
        <w:rPr>
          <w:rFonts w:ascii="Simplified Arabic" w:hAnsi="Simplified Arabic" w:cs="Simplified Arabic"/>
          <w:sz w:val="28"/>
          <w:szCs w:val="28"/>
          <w:rtl/>
        </w:rPr>
        <w:t>بعاد التدين تتلخص في :</w:t>
      </w:r>
    </w:p>
    <w:p w:rsidR="00CA2738" w:rsidRPr="00BC7FA2" w:rsidRDefault="00CA2738" w:rsidP="00CA2738">
      <w:pPr>
        <w:bidi/>
        <w:jc w:val="both"/>
        <w:rPr>
          <w:rFonts w:ascii="Simplified Arabic" w:hAnsi="Simplified Arabic" w:cs="Simplified Arabic"/>
          <w:sz w:val="28"/>
          <w:szCs w:val="28"/>
          <w:rtl/>
        </w:rPr>
      </w:pPr>
      <w:r w:rsidRPr="00BC7FA2">
        <w:rPr>
          <w:rFonts w:ascii="Simplified Arabic" w:hAnsi="Simplified Arabic" w:cs="Simplified Arabic"/>
          <w:sz w:val="28"/>
          <w:szCs w:val="28"/>
          <w:rtl/>
        </w:rPr>
        <w:t>المعتقدات والاتجاهات والمقاصد والسلوك.</w:t>
      </w:r>
    </w:p>
    <w:p w:rsidR="00CA2738" w:rsidRPr="00BC7FA2" w:rsidRDefault="00CA2738" w:rsidP="00CA2738">
      <w:pPr>
        <w:pStyle w:val="Paragraphedeliste"/>
        <w:numPr>
          <w:ilvl w:val="0"/>
          <w:numId w:val="6"/>
        </w:numPr>
        <w:bidi/>
        <w:spacing w:after="160" w:line="259" w:lineRule="auto"/>
        <w:jc w:val="both"/>
        <w:rPr>
          <w:rFonts w:ascii="Simplified Arabic" w:hAnsi="Simplified Arabic" w:cs="Simplified Arabic"/>
          <w:sz w:val="28"/>
          <w:szCs w:val="28"/>
          <w:lang w:bidi="ar-DZ"/>
        </w:rPr>
      </w:pPr>
      <w:r w:rsidRPr="00BC7FA2">
        <w:rPr>
          <w:rFonts w:ascii="Simplified Arabic" w:hAnsi="Simplified Arabic" w:cs="Simplified Arabic"/>
          <w:sz w:val="28"/>
          <w:szCs w:val="28"/>
          <w:rtl/>
        </w:rPr>
        <w:t>أما(شارل.ا.غلوك،</w:t>
      </w:r>
      <w:r w:rsidRPr="00BC7FA2">
        <w:rPr>
          <w:rFonts w:ascii="Simplified Arabic" w:hAnsi="Simplified Arabic" w:cs="Simplified Arabic"/>
          <w:sz w:val="28"/>
          <w:szCs w:val="28"/>
        </w:rPr>
        <w:t>Charles.y.Glock</w:t>
      </w:r>
      <w:r w:rsidRPr="00BC7FA2">
        <w:rPr>
          <w:rFonts w:ascii="Simplified Arabic" w:hAnsi="Simplified Arabic" w:cs="Simplified Arabic"/>
          <w:sz w:val="28"/>
          <w:szCs w:val="28"/>
          <w:rtl/>
          <w:lang w:bidi="ar-DZ"/>
        </w:rPr>
        <w:t>) فقد ميز بين خمسة أبعاد للتدين :</w:t>
      </w:r>
    </w:p>
    <w:p w:rsidR="00CA2738" w:rsidRPr="00BC7FA2" w:rsidRDefault="00CA2738" w:rsidP="00CA2738">
      <w:pPr>
        <w:bidi/>
        <w:jc w:val="both"/>
        <w:rPr>
          <w:rFonts w:ascii="Simplified Arabic" w:hAnsi="Simplified Arabic" w:cs="Simplified Arabic"/>
          <w:b/>
          <w:bCs/>
          <w:sz w:val="24"/>
          <w:szCs w:val="24"/>
          <w:rtl/>
          <w:lang w:bidi="ar-DZ"/>
        </w:rPr>
      </w:pP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بعد تجريبي</w:t>
      </w:r>
      <w:r w:rsidRPr="00BC7FA2">
        <w:rPr>
          <w:rFonts w:ascii="Simplified Arabic" w:hAnsi="Simplified Arabic" w:cs="Simplified Arabic"/>
          <w:sz w:val="28"/>
          <w:szCs w:val="28"/>
          <w:rtl/>
          <w:lang w:bidi="ar-DZ"/>
        </w:rPr>
        <w:t>(الحياة الدينية،التجربة الدينية، المشاعر او العاطفة الدينية)،</w:t>
      </w:r>
      <w:r w:rsidR="00A44A79">
        <w:rPr>
          <w:rFonts w:ascii="Simplified Arabic" w:hAnsi="Simplified Arabic" w:cs="Simplified Arabic"/>
          <w:sz w:val="28"/>
          <w:szCs w:val="28"/>
          <w:rtl/>
          <w:lang w:bidi="ar-DZ"/>
        </w:rPr>
        <w:t xml:space="preserve"> بعد شعائري (الممارسات الدينية)</w:t>
      </w:r>
      <w:r w:rsidRPr="00BC7FA2">
        <w:rPr>
          <w:rFonts w:ascii="Simplified Arabic" w:hAnsi="Simplified Arabic" w:cs="Simplified Arabic"/>
          <w:sz w:val="28"/>
          <w:szCs w:val="28"/>
          <w:rtl/>
          <w:lang w:bidi="ar-DZ"/>
        </w:rPr>
        <w:t xml:space="preserve"> بعد أيديولوجي (يظهر في العقائد أكثر من الشعور الديني)، بعد معرفي (معرفة العقائد أو النصوص الدينية)، وبعد نتائجي (النتائج المختلفة من الحياة التجريبية وممارسات الأفراد وعقائدهم الدينية</w:t>
      </w:r>
      <w:r w:rsidR="00A44A79">
        <w:rPr>
          <w:rFonts w:ascii="Simplified Arabic" w:hAnsi="Simplified Arabic" w:cs="Simplified Arabic"/>
          <w:b/>
          <w:bCs/>
          <w:sz w:val="24"/>
          <w:szCs w:val="24"/>
          <w:rtl/>
          <w:lang w:bidi="ar-DZ"/>
        </w:rPr>
        <w:t>.(</w:t>
      </w:r>
      <w:r w:rsidR="00A44A79">
        <w:rPr>
          <w:rFonts w:ascii="Simplified Arabic" w:hAnsi="Simplified Arabic" w:cs="Simplified Arabic" w:hint="cs"/>
          <w:b/>
          <w:bCs/>
          <w:sz w:val="24"/>
          <w:szCs w:val="24"/>
          <w:rtl/>
          <w:lang w:bidi="ar-DZ"/>
        </w:rPr>
        <w:t>(</w:t>
      </w:r>
      <w:r w:rsidRPr="00BC7FA2">
        <w:rPr>
          <w:rFonts w:ascii="Simplified Arabic" w:hAnsi="Simplified Arabic" w:cs="Simplified Arabic"/>
          <w:b/>
          <w:bCs/>
          <w:sz w:val="24"/>
          <w:szCs w:val="24"/>
          <w:rtl/>
          <w:lang w:bidi="ar-DZ"/>
        </w:rPr>
        <w:t>بوعود،2007،ص39) .</w:t>
      </w:r>
    </w:p>
    <w:p w:rsidR="00CA2738" w:rsidRPr="00BC7FA2" w:rsidRDefault="00CA2738" w:rsidP="00CA2738">
      <w:pPr>
        <w:bidi/>
        <w:jc w:val="both"/>
        <w:rPr>
          <w:rFonts w:ascii="Simplified Arabic" w:hAnsi="Simplified Arabic" w:cs="Simplified Arabic"/>
          <w:sz w:val="28"/>
          <w:szCs w:val="28"/>
          <w:rtl/>
          <w:lang w:bidi="ar-DZ"/>
        </w:rPr>
      </w:pPr>
      <w:r w:rsidRPr="00BC7FA2">
        <w:rPr>
          <w:rFonts w:ascii="Simplified Arabic" w:hAnsi="Simplified Arabic" w:cs="Simplified Arabic"/>
          <w:sz w:val="28"/>
          <w:szCs w:val="28"/>
          <w:rtl/>
          <w:lang w:bidi="ar-DZ"/>
        </w:rPr>
        <w:t>ونلاحظ أن الأبعاد التي حددها (</w:t>
      </w:r>
      <w:r w:rsidRPr="00BC7FA2">
        <w:rPr>
          <w:rFonts w:ascii="Simplified Arabic" w:hAnsi="Simplified Arabic" w:cs="Simplified Arabic"/>
          <w:sz w:val="28"/>
          <w:szCs w:val="28"/>
          <w:rtl/>
        </w:rPr>
        <w:t>غلوك</w:t>
      </w:r>
      <w:r w:rsidRPr="00BC7FA2">
        <w:rPr>
          <w:rFonts w:ascii="Simplified Arabic" w:hAnsi="Simplified Arabic" w:cs="Simplified Arabic"/>
          <w:sz w:val="28"/>
          <w:szCs w:val="28"/>
          <w:rtl/>
          <w:lang w:bidi="ar-DZ"/>
        </w:rPr>
        <w:t>) تقترب من التي جاء بها (ستارك).</w:t>
      </w:r>
    </w:p>
    <w:p w:rsidR="00CA2738" w:rsidRPr="00BC7FA2" w:rsidRDefault="00CA2738" w:rsidP="00CA2738">
      <w:pPr>
        <w:pStyle w:val="Paragraphedeliste"/>
        <w:numPr>
          <w:ilvl w:val="0"/>
          <w:numId w:val="6"/>
        </w:numPr>
        <w:bidi/>
        <w:spacing w:after="160" w:line="259" w:lineRule="auto"/>
        <w:jc w:val="both"/>
        <w:rPr>
          <w:rFonts w:ascii="Simplified Arabic" w:hAnsi="Simplified Arabic" w:cs="Simplified Arabic"/>
          <w:sz w:val="28"/>
          <w:szCs w:val="28"/>
          <w:lang w:bidi="ar-DZ"/>
        </w:rPr>
      </w:pPr>
      <w:r w:rsidRPr="00BC7FA2">
        <w:rPr>
          <w:rFonts w:ascii="Simplified Arabic" w:hAnsi="Simplified Arabic" w:cs="Simplified Arabic"/>
          <w:sz w:val="28"/>
          <w:szCs w:val="28"/>
          <w:rtl/>
          <w:lang w:bidi="ar-DZ"/>
        </w:rPr>
        <w:t>والمتتبع لآيات القرآن الكريم باعتباره المصدر الأساسي للتشريع الإسلامي يجدها تدور حول كل من: (العقائد) و(العبادات) و (المعاملات) و(التشريعات) و(الأخلاق)، كما تبين السنة النبوية ما ذكره القرآن الكريم من هذه الجوانب.</w:t>
      </w:r>
    </w:p>
    <w:p w:rsidR="00CA2738" w:rsidRPr="00BC7FA2" w:rsidRDefault="00CA2738" w:rsidP="00CA2738">
      <w:pPr>
        <w:bidi/>
        <w:ind w:left="-1"/>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Pr="00BC7FA2">
        <w:rPr>
          <w:rFonts w:ascii="Simplified Arabic" w:hAnsi="Simplified Arabic" w:cs="Simplified Arabic"/>
          <w:b/>
          <w:bCs/>
          <w:sz w:val="28"/>
          <w:szCs w:val="28"/>
          <w:rtl/>
          <w:lang w:bidi="ar-DZ"/>
        </w:rPr>
        <w:t xml:space="preserve">فالعقيدة: </w:t>
      </w:r>
      <w:r w:rsidRPr="00BC7FA2">
        <w:rPr>
          <w:rFonts w:ascii="Simplified Arabic" w:hAnsi="Simplified Arabic" w:cs="Simplified Arabic"/>
          <w:sz w:val="28"/>
          <w:szCs w:val="28"/>
          <w:rtl/>
          <w:lang w:bidi="ar-DZ"/>
        </w:rPr>
        <w:t xml:space="preserve">هي المنهج والأساس الذي تقوم عليه شخصية المسلم وحياته، ومن حسنت عقيدته يكون قد أسس بنيانه على تقوى من الله </w:t>
      </w:r>
      <w:r>
        <w:rPr>
          <w:rFonts w:ascii="Simplified Arabic" w:hAnsi="Simplified Arabic" w:cs="Simplified Arabic"/>
          <w:sz w:val="28"/>
          <w:szCs w:val="28"/>
          <w:rtl/>
          <w:lang w:bidi="ar-DZ"/>
        </w:rPr>
        <w:t>تعالى وهذه العقيدة تتمثل في: ال</w:t>
      </w:r>
      <w:r>
        <w:rPr>
          <w:rFonts w:ascii="Simplified Arabic" w:hAnsi="Simplified Arabic" w:cs="Simplified Arabic" w:hint="cs"/>
          <w:sz w:val="28"/>
          <w:szCs w:val="28"/>
          <w:rtl/>
          <w:lang w:bidi="ar-DZ"/>
        </w:rPr>
        <w:t>إ</w:t>
      </w:r>
      <w:r w:rsidRPr="00BC7FA2">
        <w:rPr>
          <w:rFonts w:ascii="Simplified Arabic" w:hAnsi="Simplified Arabic" w:cs="Simplified Arabic"/>
          <w:sz w:val="28"/>
          <w:szCs w:val="28"/>
          <w:rtl/>
          <w:lang w:bidi="ar-DZ"/>
        </w:rPr>
        <w:t>يمان بالله وملائك</w:t>
      </w:r>
      <w:r>
        <w:rPr>
          <w:rFonts w:ascii="Simplified Arabic" w:hAnsi="Simplified Arabic" w:cs="Simplified Arabic"/>
          <w:sz w:val="28"/>
          <w:szCs w:val="28"/>
          <w:rtl/>
          <w:lang w:bidi="ar-DZ"/>
        </w:rPr>
        <w:t>ته وكتبه ورسله واليوم الآخر وال</w:t>
      </w:r>
      <w:r>
        <w:rPr>
          <w:rFonts w:ascii="Simplified Arabic" w:hAnsi="Simplified Arabic" w:cs="Simplified Arabic" w:hint="cs"/>
          <w:sz w:val="28"/>
          <w:szCs w:val="28"/>
          <w:rtl/>
          <w:lang w:bidi="ar-DZ"/>
        </w:rPr>
        <w:t>إ</w:t>
      </w:r>
      <w:r w:rsidRPr="00BC7FA2">
        <w:rPr>
          <w:rFonts w:ascii="Simplified Arabic" w:hAnsi="Simplified Arabic" w:cs="Simplified Arabic"/>
          <w:sz w:val="28"/>
          <w:szCs w:val="28"/>
          <w:rtl/>
          <w:lang w:bidi="ar-DZ"/>
        </w:rPr>
        <w:t>يمان بالقضاء والقدر خيره وشره...الخ.</w:t>
      </w:r>
    </w:p>
    <w:p w:rsidR="00CA2738" w:rsidRPr="00BC7FA2" w:rsidRDefault="00CA2738" w:rsidP="00CA2738">
      <w:pPr>
        <w:bidi/>
        <w:ind w:left="-1"/>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Pr="00BC7FA2">
        <w:rPr>
          <w:rFonts w:ascii="Simplified Arabic" w:hAnsi="Simplified Arabic" w:cs="Simplified Arabic"/>
          <w:b/>
          <w:bCs/>
          <w:sz w:val="28"/>
          <w:szCs w:val="28"/>
          <w:rtl/>
          <w:lang w:bidi="ar-DZ"/>
        </w:rPr>
        <w:t xml:space="preserve">أما العبادات: </w:t>
      </w:r>
      <w:r w:rsidRPr="00BC7FA2">
        <w:rPr>
          <w:rFonts w:ascii="Simplified Arabic" w:hAnsi="Simplified Arabic" w:cs="Simplified Arabic"/>
          <w:sz w:val="28"/>
          <w:szCs w:val="28"/>
          <w:rtl/>
          <w:lang w:bidi="ar-DZ"/>
        </w:rPr>
        <w:t xml:space="preserve">فهي في الواقع صلات بين العبد وربه، وخضوع وخشوع له سبحانه </w:t>
      </w:r>
      <w:r>
        <w:rPr>
          <w:rFonts w:ascii="Simplified Arabic" w:hAnsi="Simplified Arabic" w:cs="Simplified Arabic"/>
          <w:sz w:val="28"/>
          <w:szCs w:val="28"/>
          <w:rtl/>
          <w:lang w:bidi="ar-DZ"/>
        </w:rPr>
        <w:t>فبأدائها تطمئن القلوب ويقترب ال</w:t>
      </w:r>
      <w:r>
        <w:rPr>
          <w:rFonts w:ascii="Simplified Arabic" w:hAnsi="Simplified Arabic" w:cs="Simplified Arabic" w:hint="cs"/>
          <w:sz w:val="28"/>
          <w:szCs w:val="28"/>
          <w:rtl/>
          <w:lang w:bidi="ar-DZ"/>
        </w:rPr>
        <w:t>إ</w:t>
      </w:r>
      <w:r w:rsidRPr="00BC7FA2">
        <w:rPr>
          <w:rFonts w:ascii="Simplified Arabic" w:hAnsi="Simplified Arabic" w:cs="Simplified Arabic"/>
          <w:sz w:val="28"/>
          <w:szCs w:val="28"/>
          <w:rtl/>
          <w:lang w:bidi="ar-DZ"/>
        </w:rPr>
        <w:t>نسان من غايته، فيرضى ربه سبحانه ويصبح بأدائها راضيا وسعيدا وهي تشمل: الصلاة والزكاة والحج...الخ.</w:t>
      </w:r>
    </w:p>
    <w:p w:rsidR="00CA2738" w:rsidRPr="00BC7FA2" w:rsidRDefault="00CA2738" w:rsidP="00CA2738">
      <w:pPr>
        <w:bidi/>
        <w:ind w:left="-1"/>
        <w:jc w:val="both"/>
        <w:rPr>
          <w:rFonts w:ascii="Simplified Arabic" w:hAnsi="Simplified Arabic" w:cs="Simplified Arabic"/>
          <w:b/>
          <w:bCs/>
          <w:sz w:val="24"/>
          <w:szCs w:val="24"/>
          <w:rtl/>
          <w:lang w:bidi="ar-DZ"/>
        </w:rPr>
      </w:pPr>
      <w:r>
        <w:rPr>
          <w:rFonts w:ascii="Simplified Arabic" w:hAnsi="Simplified Arabic" w:cs="Simplified Arabic" w:hint="cs"/>
          <w:b/>
          <w:bCs/>
          <w:sz w:val="28"/>
          <w:szCs w:val="28"/>
          <w:rtl/>
          <w:lang w:bidi="ar-DZ"/>
        </w:rPr>
        <w:t xml:space="preserve">    أ</w:t>
      </w:r>
      <w:r w:rsidRPr="00BC7FA2">
        <w:rPr>
          <w:rFonts w:ascii="Simplified Arabic" w:hAnsi="Simplified Arabic" w:cs="Simplified Arabic"/>
          <w:b/>
          <w:bCs/>
          <w:sz w:val="28"/>
          <w:szCs w:val="28"/>
          <w:rtl/>
          <w:lang w:bidi="ar-DZ"/>
        </w:rPr>
        <w:t>ما الأخلاق والمعاملات</w:t>
      </w:r>
      <w:r w:rsidRPr="00BC7FA2">
        <w:rPr>
          <w:rFonts w:ascii="Simplified Arabic" w:hAnsi="Simplified Arabic" w:cs="Simplified Arabic"/>
          <w:sz w:val="28"/>
          <w:szCs w:val="28"/>
          <w:rtl/>
          <w:lang w:bidi="ar-DZ"/>
        </w:rPr>
        <w:t>: فهي تعتبر</w:t>
      </w:r>
      <w:r>
        <w:rPr>
          <w:rFonts w:ascii="Simplified Arabic" w:hAnsi="Simplified Arabic" w:cs="Simplified Arabic" w:hint="cs"/>
          <w:sz w:val="28"/>
          <w:szCs w:val="28"/>
          <w:rtl/>
          <w:lang w:bidi="ar-DZ"/>
        </w:rPr>
        <w:t xml:space="preserve"> إ</w:t>
      </w:r>
      <w:r w:rsidRPr="00BC7FA2">
        <w:rPr>
          <w:rFonts w:ascii="Simplified Arabic" w:hAnsi="Simplified Arabic" w:cs="Simplified Arabic"/>
          <w:sz w:val="28"/>
          <w:szCs w:val="28"/>
          <w:rtl/>
          <w:lang w:bidi="ar-DZ"/>
        </w:rPr>
        <w:t>طارا مرجعيا لسلوك الفرد وأسلوب حياته وهي الدعامة الأولى لحفظ كيان المجتمع من خلال ت</w:t>
      </w:r>
      <w:r>
        <w:rPr>
          <w:rFonts w:ascii="Simplified Arabic" w:hAnsi="Simplified Arabic" w:cs="Simplified Arabic"/>
          <w:sz w:val="28"/>
          <w:szCs w:val="28"/>
          <w:rtl/>
          <w:lang w:bidi="ar-DZ"/>
        </w:rPr>
        <w:t>نظيم العلاقات الاجتماعية بين ال</w:t>
      </w:r>
      <w:r>
        <w:rPr>
          <w:rFonts w:ascii="Simplified Arabic" w:hAnsi="Simplified Arabic" w:cs="Simplified Arabic" w:hint="cs"/>
          <w:sz w:val="28"/>
          <w:szCs w:val="28"/>
          <w:rtl/>
          <w:lang w:bidi="ar-DZ"/>
        </w:rPr>
        <w:t>أ</w:t>
      </w:r>
      <w:r w:rsidRPr="00BC7FA2">
        <w:rPr>
          <w:rFonts w:ascii="Simplified Arabic" w:hAnsi="Simplified Arabic" w:cs="Simplified Arabic"/>
          <w:sz w:val="28"/>
          <w:szCs w:val="28"/>
          <w:rtl/>
          <w:lang w:bidi="ar-DZ"/>
        </w:rPr>
        <w:t>فراد، كما تنظم السلوك وتنمي في</w:t>
      </w:r>
      <w:r>
        <w:rPr>
          <w:rFonts w:ascii="Simplified Arabic" w:hAnsi="Simplified Arabic" w:cs="Simplified Arabic"/>
          <w:sz w:val="28"/>
          <w:szCs w:val="28"/>
          <w:rtl/>
          <w:lang w:bidi="ar-DZ"/>
        </w:rPr>
        <w:t xml:space="preserve"> الشخصية ضميرا حيا يحاسب الفرد </w:t>
      </w:r>
      <w:r>
        <w:rPr>
          <w:rFonts w:ascii="Simplified Arabic" w:hAnsi="Simplified Arabic" w:cs="Simplified Arabic" w:hint="cs"/>
          <w:sz w:val="28"/>
          <w:szCs w:val="28"/>
          <w:rtl/>
          <w:lang w:bidi="ar-DZ"/>
        </w:rPr>
        <w:t>إ</w:t>
      </w:r>
      <w:r w:rsidRPr="00BC7FA2">
        <w:rPr>
          <w:rFonts w:ascii="Simplified Arabic" w:hAnsi="Simplified Arabic" w:cs="Simplified Arabic"/>
          <w:sz w:val="28"/>
          <w:szCs w:val="28"/>
          <w:rtl/>
          <w:lang w:bidi="ar-DZ"/>
        </w:rPr>
        <w:t>ذا أخطأ أو انحرف عن الطريق</w:t>
      </w:r>
      <w:r>
        <w:rPr>
          <w:rFonts w:ascii="Simplified Arabic" w:hAnsi="Simplified Arabic" w:cs="Simplified Arabic"/>
          <w:sz w:val="28"/>
          <w:szCs w:val="28"/>
          <w:rtl/>
          <w:lang w:bidi="ar-DZ"/>
        </w:rPr>
        <w:t xml:space="preserve"> المستقيم، ولعل من أهمها: الصدق</w:t>
      </w:r>
      <w:r w:rsidR="00A44A79">
        <w:rPr>
          <w:rFonts w:ascii="Simplified Arabic" w:hAnsi="Simplified Arabic" w:cs="Simplified Arabic"/>
          <w:sz w:val="28"/>
          <w:szCs w:val="28"/>
          <w:rtl/>
          <w:lang w:bidi="ar-DZ"/>
        </w:rPr>
        <w:t xml:space="preserve"> الأمانة</w:t>
      </w:r>
      <w:r w:rsidRPr="00BC7FA2">
        <w:rPr>
          <w:rFonts w:ascii="Simplified Arabic" w:hAnsi="Simplified Arabic" w:cs="Simplified Arabic"/>
          <w:sz w:val="28"/>
          <w:szCs w:val="28"/>
          <w:rtl/>
          <w:lang w:bidi="ar-DZ"/>
        </w:rPr>
        <w:t xml:space="preserve"> التواضع الابتعاد عن الربا والرشوة،</w:t>
      </w:r>
      <w:r>
        <w:rPr>
          <w:rFonts w:ascii="Simplified Arabic" w:hAnsi="Simplified Arabic" w:cs="Simplified Arabic" w:hint="cs"/>
          <w:sz w:val="28"/>
          <w:szCs w:val="28"/>
          <w:rtl/>
          <w:lang w:bidi="ar-DZ"/>
        </w:rPr>
        <w:t xml:space="preserve"> </w:t>
      </w:r>
      <w:r w:rsidRPr="00BC7FA2">
        <w:rPr>
          <w:rFonts w:ascii="Simplified Arabic" w:hAnsi="Simplified Arabic" w:cs="Simplified Arabic"/>
          <w:sz w:val="28"/>
          <w:szCs w:val="28"/>
          <w:rtl/>
          <w:lang w:bidi="ar-DZ"/>
        </w:rPr>
        <w:t>التعاون</w:t>
      </w:r>
      <w:r>
        <w:rPr>
          <w:rFonts w:ascii="Simplified Arabic" w:hAnsi="Simplified Arabic" w:cs="Simplified Arabic"/>
          <w:sz w:val="28"/>
          <w:szCs w:val="28"/>
          <w:rtl/>
          <w:lang w:bidi="ar-DZ"/>
        </w:rPr>
        <w:t>، ال</w:t>
      </w:r>
      <w:r>
        <w:rPr>
          <w:rFonts w:ascii="Simplified Arabic" w:hAnsi="Simplified Arabic" w:cs="Simplified Arabic" w:hint="cs"/>
          <w:sz w:val="28"/>
          <w:szCs w:val="28"/>
          <w:rtl/>
          <w:lang w:bidi="ar-DZ"/>
        </w:rPr>
        <w:t>إ</w:t>
      </w:r>
      <w:r w:rsidRPr="00BC7FA2">
        <w:rPr>
          <w:rFonts w:ascii="Simplified Arabic" w:hAnsi="Simplified Arabic" w:cs="Simplified Arabic"/>
          <w:sz w:val="28"/>
          <w:szCs w:val="28"/>
          <w:rtl/>
          <w:lang w:bidi="ar-DZ"/>
        </w:rPr>
        <w:t>يثار...الخ</w:t>
      </w:r>
      <w:r w:rsidRPr="00BC7FA2">
        <w:rPr>
          <w:rFonts w:ascii="Simplified Arabic" w:hAnsi="Simplified Arabic" w:cs="Simplified Arabic"/>
          <w:b/>
          <w:bCs/>
          <w:sz w:val="24"/>
          <w:szCs w:val="24"/>
          <w:rtl/>
          <w:lang w:bidi="ar-DZ"/>
        </w:rPr>
        <w:t>.</w:t>
      </w:r>
      <w:r>
        <w:rPr>
          <w:rFonts w:ascii="Simplified Arabic" w:hAnsi="Simplified Arabic" w:cs="Simplified Arabic" w:hint="cs"/>
          <w:b/>
          <w:bCs/>
          <w:sz w:val="24"/>
          <w:szCs w:val="24"/>
          <w:rtl/>
          <w:lang w:bidi="ar-DZ"/>
        </w:rPr>
        <w:t xml:space="preserve"> </w:t>
      </w:r>
      <w:r w:rsidRPr="00BC7FA2">
        <w:rPr>
          <w:rFonts w:ascii="Simplified Arabic" w:hAnsi="Simplified Arabic" w:cs="Simplified Arabic"/>
          <w:b/>
          <w:bCs/>
          <w:sz w:val="24"/>
          <w:szCs w:val="24"/>
          <w:rtl/>
          <w:lang w:bidi="ar-DZ"/>
        </w:rPr>
        <w:t>(بوعون،2011،</w:t>
      </w:r>
      <w:r>
        <w:rPr>
          <w:rFonts w:ascii="Simplified Arabic" w:hAnsi="Simplified Arabic" w:cs="Simplified Arabic" w:hint="cs"/>
          <w:b/>
          <w:bCs/>
          <w:sz w:val="24"/>
          <w:szCs w:val="24"/>
          <w:rtl/>
          <w:lang w:bidi="ar-DZ"/>
        </w:rPr>
        <w:t xml:space="preserve"> ص </w:t>
      </w:r>
      <w:r w:rsidRPr="00BC7FA2">
        <w:rPr>
          <w:rFonts w:ascii="Simplified Arabic" w:hAnsi="Simplified Arabic" w:cs="Simplified Arabic"/>
          <w:b/>
          <w:bCs/>
          <w:sz w:val="24"/>
          <w:szCs w:val="24"/>
          <w:rtl/>
          <w:lang w:bidi="ar-DZ"/>
        </w:rPr>
        <w:t>ص58-57)</w:t>
      </w:r>
      <w:r>
        <w:rPr>
          <w:rFonts w:ascii="Simplified Arabic" w:hAnsi="Simplified Arabic" w:cs="Simplified Arabic" w:hint="cs"/>
          <w:b/>
          <w:bCs/>
          <w:sz w:val="24"/>
          <w:szCs w:val="24"/>
          <w:rtl/>
          <w:lang w:bidi="ar-DZ"/>
        </w:rPr>
        <w:t>.</w:t>
      </w:r>
    </w:p>
    <w:p w:rsidR="00CA2738" w:rsidRPr="00C204D8" w:rsidRDefault="00CA2738" w:rsidP="00CA2738">
      <w:pPr>
        <w:bidi/>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حيث يتبين مما سبق أن الدين الإسلامي يشترك مع معظم الأديان الأخرى في أبعاد أساسية وهي:المعتقدات، العبادات، والممارسات التي تندرج تحتها المعاملات والأخلاق. </w:t>
      </w:r>
    </w:p>
    <w:p w:rsidR="00CA2738" w:rsidRPr="008526BB" w:rsidRDefault="00CA2738" w:rsidP="00CA2738">
      <w:pPr>
        <w:bidi/>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4-2-</w:t>
      </w:r>
      <w:r w:rsidR="00A44A79">
        <w:rPr>
          <w:rFonts w:ascii="Simplified Arabic" w:hAnsi="Simplified Arabic" w:cs="Simplified Arabic" w:hint="cs"/>
          <w:b/>
          <w:bCs/>
          <w:sz w:val="36"/>
          <w:szCs w:val="36"/>
          <w:rtl/>
          <w:lang w:bidi="ar-DZ"/>
        </w:rPr>
        <w:t xml:space="preserve"> </w:t>
      </w:r>
      <w:r w:rsidRPr="008526BB">
        <w:rPr>
          <w:rFonts w:ascii="Simplified Arabic" w:hAnsi="Simplified Arabic" w:cs="Simplified Arabic"/>
          <w:b/>
          <w:bCs/>
          <w:sz w:val="36"/>
          <w:szCs w:val="36"/>
          <w:rtl/>
          <w:lang w:bidi="ar-DZ"/>
        </w:rPr>
        <w:t xml:space="preserve">أنماط </w:t>
      </w:r>
      <w:r w:rsidRPr="001059AF">
        <w:rPr>
          <w:rFonts w:ascii="Simplified Arabic" w:hAnsi="Simplified Arabic" w:cs="Simplified Arabic" w:hint="cs"/>
          <w:sz w:val="36"/>
          <w:szCs w:val="36"/>
          <w:rtl/>
          <w:lang w:bidi="ar-DZ"/>
        </w:rPr>
        <w:t>ا</w:t>
      </w:r>
      <w:r w:rsidRPr="008526BB">
        <w:rPr>
          <w:rFonts w:ascii="Simplified Arabic" w:hAnsi="Simplified Arabic" w:cs="Simplified Arabic"/>
          <w:b/>
          <w:bCs/>
          <w:sz w:val="36"/>
          <w:szCs w:val="36"/>
          <w:rtl/>
          <w:lang w:bidi="ar-DZ"/>
        </w:rPr>
        <w:t>التدين :</w:t>
      </w:r>
    </w:p>
    <w:p w:rsidR="00CA2738" w:rsidRPr="00010811" w:rsidRDefault="00CA2738" w:rsidP="00CA2738">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4-2-1-</w:t>
      </w:r>
      <w:r w:rsidR="00A44A79">
        <w:rPr>
          <w:rFonts w:ascii="Simplified Arabic" w:hAnsi="Simplified Arabic" w:cs="Simplified Arabic" w:hint="cs"/>
          <w:b/>
          <w:bCs/>
          <w:sz w:val="32"/>
          <w:szCs w:val="32"/>
          <w:rtl/>
          <w:lang w:bidi="ar-DZ"/>
        </w:rPr>
        <w:t xml:space="preserve"> </w:t>
      </w:r>
      <w:r w:rsidRPr="00010811">
        <w:rPr>
          <w:rFonts w:ascii="Simplified Arabic" w:hAnsi="Simplified Arabic" w:cs="Simplified Arabic"/>
          <w:b/>
          <w:bCs/>
          <w:sz w:val="32"/>
          <w:szCs w:val="32"/>
          <w:rtl/>
          <w:lang w:bidi="ar-DZ"/>
        </w:rPr>
        <w:t>التدين المعرفي (الفكري):</w:t>
      </w:r>
    </w:p>
    <w:p w:rsidR="00CA2738" w:rsidRPr="008526BB" w:rsidRDefault="00CA2738" w:rsidP="00CA2738">
      <w:pPr>
        <w:bidi/>
        <w:jc w:val="both"/>
        <w:rPr>
          <w:rFonts w:ascii="Simplified Arabic" w:hAnsi="Simplified Arabic" w:cs="Simplified Arabic"/>
          <w:b/>
          <w:bCs/>
          <w:sz w:val="24"/>
          <w:szCs w:val="24"/>
          <w:rtl/>
          <w:lang w:bidi="ar-DZ"/>
        </w:rPr>
      </w:pP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 xml:space="preserve">  </w:t>
      </w:r>
      <w:r w:rsidRPr="00010811">
        <w:rPr>
          <w:rFonts w:ascii="Simplified Arabic" w:hAnsi="Simplified Arabic" w:cs="Simplified Arabic"/>
          <w:sz w:val="28"/>
          <w:szCs w:val="28"/>
          <w:rtl/>
          <w:lang w:bidi="ar-DZ"/>
        </w:rPr>
        <w:t>وهنا ينحصر التدين في دائرة المعرفة حيث نجد الشخص يعرف</w:t>
      </w:r>
      <w:r>
        <w:rPr>
          <w:rFonts w:ascii="Simplified Arabic" w:hAnsi="Simplified Arabic" w:cs="Simplified Arabic"/>
          <w:sz w:val="28"/>
          <w:szCs w:val="28"/>
          <w:rtl/>
          <w:lang w:bidi="ar-DZ"/>
        </w:rPr>
        <w:t xml:space="preserve"> الكثير من أحكام الدين ومفاهيمه</w:t>
      </w:r>
      <w:r w:rsidRPr="00010811">
        <w:rPr>
          <w:rFonts w:ascii="Simplified Arabic" w:hAnsi="Simplified Arabic" w:cs="Simplified Arabic"/>
          <w:sz w:val="28"/>
          <w:szCs w:val="28"/>
          <w:rtl/>
          <w:lang w:bidi="ar-DZ"/>
        </w:rPr>
        <w:t xml:space="preserve"> ولكن هذه المعرفة تتوقف عند الجانب العقلاني الفكري </w:t>
      </w:r>
      <w:r>
        <w:rPr>
          <w:rFonts w:ascii="Simplified Arabic" w:hAnsi="Simplified Arabic" w:cs="Simplified Arabic"/>
          <w:sz w:val="28"/>
          <w:szCs w:val="28"/>
          <w:rtl/>
          <w:lang w:bidi="ar-DZ"/>
        </w:rPr>
        <w:t xml:space="preserve">ولا تتعداه </w:t>
      </w:r>
      <w:r>
        <w:rPr>
          <w:rFonts w:ascii="Simplified Arabic" w:hAnsi="Simplified Arabic" w:cs="Simplified Arabic" w:hint="cs"/>
          <w:sz w:val="28"/>
          <w:szCs w:val="28"/>
          <w:rtl/>
          <w:lang w:bidi="ar-DZ"/>
        </w:rPr>
        <w:t>إ</w:t>
      </w:r>
      <w:r>
        <w:rPr>
          <w:rFonts w:ascii="Simplified Arabic" w:hAnsi="Simplified Arabic" w:cs="Simplified Arabic"/>
          <w:sz w:val="28"/>
          <w:szCs w:val="28"/>
          <w:rtl/>
          <w:lang w:bidi="ar-DZ"/>
        </w:rPr>
        <w:t>ل</w:t>
      </w:r>
      <w:r>
        <w:rPr>
          <w:rFonts w:ascii="Simplified Arabic" w:hAnsi="Simplified Arabic" w:cs="Simplified Arabic" w:hint="cs"/>
          <w:sz w:val="28"/>
          <w:szCs w:val="28"/>
          <w:rtl/>
          <w:lang w:bidi="ar-DZ"/>
        </w:rPr>
        <w:t>ى</w:t>
      </w:r>
      <w:r>
        <w:rPr>
          <w:rFonts w:ascii="Simplified Arabic" w:hAnsi="Simplified Arabic" w:cs="Simplified Arabic"/>
          <w:sz w:val="28"/>
          <w:szCs w:val="28"/>
          <w:rtl/>
          <w:lang w:bidi="ar-DZ"/>
        </w:rPr>
        <w:t xml:space="preserve"> دائرة الوجدان أو</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السلوك</w:t>
      </w:r>
      <w:r>
        <w:rPr>
          <w:rFonts w:ascii="Simplified Arabic" w:hAnsi="Simplified Arabic" w:cs="Simplified Arabic" w:hint="cs"/>
          <w:sz w:val="28"/>
          <w:szCs w:val="28"/>
          <w:rtl/>
          <w:lang w:bidi="ar-DZ"/>
        </w:rPr>
        <w:t>،</w:t>
      </w:r>
      <w:r w:rsidRPr="00010811">
        <w:rPr>
          <w:rFonts w:ascii="Simplified Arabic" w:hAnsi="Simplified Arabic" w:cs="Simplified Arabic"/>
          <w:sz w:val="28"/>
          <w:szCs w:val="28"/>
          <w:rtl/>
          <w:lang w:bidi="ar-DZ"/>
        </w:rPr>
        <w:t xml:space="preserve"> فهي مجرد معرفة عقلية، وبعض هؤلاء الأشخاص ربما يكونون بارعين في </w:t>
      </w:r>
      <w:r>
        <w:rPr>
          <w:rFonts w:ascii="Simplified Arabic" w:hAnsi="Simplified Arabic" w:cs="Simplified Arabic"/>
          <w:sz w:val="28"/>
          <w:szCs w:val="28"/>
          <w:rtl/>
          <w:lang w:bidi="ar-DZ"/>
        </w:rPr>
        <w:t>الحديث عن الدين أو الكتابة فيه</w:t>
      </w:r>
      <w:r>
        <w:rPr>
          <w:rFonts w:ascii="Simplified Arabic" w:hAnsi="Simplified Arabic" w:cs="Simplified Arabic" w:hint="cs"/>
          <w:sz w:val="28"/>
          <w:szCs w:val="28"/>
          <w:rtl/>
          <w:lang w:bidi="ar-DZ"/>
        </w:rPr>
        <w:t xml:space="preserve"> </w:t>
      </w:r>
      <w:r w:rsidRPr="00010811">
        <w:rPr>
          <w:rFonts w:ascii="Simplified Arabic" w:hAnsi="Simplified Arabic" w:cs="Simplified Arabic"/>
          <w:sz w:val="28"/>
          <w:szCs w:val="28"/>
          <w:rtl/>
          <w:lang w:bidi="ar-DZ"/>
        </w:rPr>
        <w:t>وهم مع هذا لا يلتزمون بتعاليمه في حياتهم اليومية</w:t>
      </w:r>
      <w:r w:rsidRPr="008526BB">
        <w:rPr>
          <w:rFonts w:ascii="Simplified Arabic" w:hAnsi="Simplified Arabic" w:cs="Simplified Arabic"/>
          <w:sz w:val="24"/>
          <w:szCs w:val="24"/>
          <w:rtl/>
          <w:lang w:bidi="ar-DZ"/>
        </w:rPr>
        <w:t>.</w:t>
      </w:r>
      <w:r w:rsidRPr="008526BB">
        <w:rPr>
          <w:rFonts w:ascii="Simplified Arabic" w:hAnsi="Simplified Arabic" w:cs="Simplified Arabic"/>
          <w:b/>
          <w:bCs/>
          <w:sz w:val="24"/>
          <w:szCs w:val="24"/>
          <w:rtl/>
          <w:lang w:bidi="ar-DZ"/>
        </w:rPr>
        <w:t>(هنوس،2016،ص82).</w:t>
      </w:r>
    </w:p>
    <w:p w:rsidR="00CA2738" w:rsidRPr="00010811" w:rsidRDefault="00CA2738" w:rsidP="00CA2738">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4-2-2-</w:t>
      </w:r>
      <w:r w:rsidR="00A44A79">
        <w:rPr>
          <w:rFonts w:ascii="Simplified Arabic" w:hAnsi="Simplified Arabic" w:cs="Simplified Arabic" w:hint="cs"/>
          <w:b/>
          <w:bCs/>
          <w:sz w:val="32"/>
          <w:szCs w:val="32"/>
          <w:rtl/>
          <w:lang w:bidi="ar-DZ"/>
        </w:rPr>
        <w:t xml:space="preserve"> </w:t>
      </w:r>
      <w:r w:rsidRPr="00010811">
        <w:rPr>
          <w:rFonts w:ascii="Simplified Arabic" w:hAnsi="Simplified Arabic" w:cs="Simplified Arabic"/>
          <w:b/>
          <w:bCs/>
          <w:sz w:val="32"/>
          <w:szCs w:val="32"/>
          <w:rtl/>
          <w:lang w:bidi="ar-DZ"/>
        </w:rPr>
        <w:t>التدين الوجداني (العاطفي، الحماسي):</w:t>
      </w:r>
    </w:p>
    <w:p w:rsidR="00CA2738" w:rsidRPr="00010811" w:rsidRDefault="00CA2738" w:rsidP="00CA2738">
      <w:pPr>
        <w:bidi/>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 xml:space="preserve"> </w:t>
      </w:r>
      <w:r w:rsidRPr="00010811">
        <w:rPr>
          <w:rFonts w:ascii="Simplified Arabic" w:hAnsi="Simplified Arabic" w:cs="Simplified Arabic"/>
          <w:sz w:val="28"/>
          <w:szCs w:val="28"/>
          <w:rtl/>
          <w:lang w:bidi="ar-DZ"/>
        </w:rPr>
        <w:t xml:space="preserve"> في هذه الحالة نجد أن الشخص يبدي عاطفة طيبة وحماسا كبيرا نحو الدين، ولكن هذا لا يواكبه معرفة جيدة بأحكام الدين ولا سلوكا ملتزما بقواعده. وهذا النوع ينتشر في الشباب خاصة حديثي ال</w:t>
      </w:r>
      <w:r>
        <w:rPr>
          <w:rFonts w:ascii="Simplified Arabic" w:hAnsi="Simplified Arabic" w:cs="Simplified Arabic"/>
          <w:sz w:val="28"/>
          <w:szCs w:val="28"/>
          <w:rtl/>
          <w:lang w:bidi="ar-DZ"/>
        </w:rPr>
        <w:t xml:space="preserve">تدين وهي مرحلة من المراحل يجب </w:t>
      </w:r>
      <w:r>
        <w:rPr>
          <w:rFonts w:ascii="Simplified Arabic" w:hAnsi="Simplified Arabic" w:cs="Simplified Arabic" w:hint="cs"/>
          <w:sz w:val="28"/>
          <w:szCs w:val="28"/>
          <w:rtl/>
          <w:lang w:bidi="ar-DZ"/>
        </w:rPr>
        <w:t>إ</w:t>
      </w:r>
      <w:r w:rsidRPr="00010811">
        <w:rPr>
          <w:rFonts w:ascii="Simplified Arabic" w:hAnsi="Simplified Arabic" w:cs="Simplified Arabic"/>
          <w:sz w:val="28"/>
          <w:szCs w:val="28"/>
          <w:rtl/>
          <w:lang w:bidi="ar-DZ"/>
        </w:rPr>
        <w:t>كمالها بالجانب المعرفي والجانب السلوكي حتى لا تتطيش أو تتطرف أو تنمحى.</w:t>
      </w:r>
    </w:p>
    <w:p w:rsidR="00CA2738" w:rsidRPr="00010811" w:rsidRDefault="00CA2738" w:rsidP="00CA2738">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4-2-3-</w:t>
      </w:r>
      <w:r w:rsidR="00A44A79">
        <w:rPr>
          <w:rFonts w:ascii="Simplified Arabic" w:hAnsi="Simplified Arabic" w:cs="Simplified Arabic" w:hint="cs"/>
          <w:b/>
          <w:bCs/>
          <w:sz w:val="32"/>
          <w:szCs w:val="32"/>
          <w:rtl/>
          <w:lang w:bidi="ar-DZ"/>
        </w:rPr>
        <w:t xml:space="preserve"> </w:t>
      </w:r>
      <w:r w:rsidRPr="00010811">
        <w:rPr>
          <w:rFonts w:ascii="Simplified Arabic" w:hAnsi="Simplified Arabic" w:cs="Simplified Arabic"/>
          <w:b/>
          <w:bCs/>
          <w:sz w:val="32"/>
          <w:szCs w:val="32"/>
          <w:rtl/>
          <w:lang w:bidi="ar-DZ"/>
        </w:rPr>
        <w:t>التدين الطقوسي (تدين العبادة</w:t>
      </w:r>
      <w:r>
        <w:rPr>
          <w:rFonts w:ascii="Simplified Arabic" w:hAnsi="Simplified Arabic" w:cs="Simplified Arabic" w:hint="cs"/>
          <w:b/>
          <w:bCs/>
          <w:sz w:val="32"/>
          <w:szCs w:val="32"/>
          <w:rtl/>
          <w:lang w:bidi="ar-DZ"/>
        </w:rPr>
        <w:t xml:space="preserve"> أو الشعائر</w:t>
      </w:r>
      <w:r w:rsidRPr="00010811">
        <w:rPr>
          <w:rFonts w:ascii="Simplified Arabic" w:hAnsi="Simplified Arabic" w:cs="Simplified Arabic"/>
          <w:b/>
          <w:bCs/>
          <w:sz w:val="32"/>
          <w:szCs w:val="32"/>
          <w:rtl/>
          <w:lang w:bidi="ar-DZ"/>
        </w:rPr>
        <w:t>):</w:t>
      </w:r>
    </w:p>
    <w:p w:rsidR="00CA2738" w:rsidRPr="008526BB" w:rsidRDefault="00CA2738" w:rsidP="00CA2738">
      <w:pPr>
        <w:bidi/>
        <w:jc w:val="both"/>
        <w:rPr>
          <w:rFonts w:ascii="Simplified Arabic" w:hAnsi="Simplified Arabic" w:cs="Simplified Arabic"/>
          <w:b/>
          <w:bCs/>
          <w:sz w:val="24"/>
          <w:szCs w:val="24"/>
          <w:rtl/>
          <w:lang w:bidi="ar-DZ"/>
        </w:rPr>
      </w:pP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 xml:space="preserve">   </w:t>
      </w:r>
      <w:r w:rsidRPr="00010811">
        <w:rPr>
          <w:rFonts w:ascii="Simplified Arabic" w:hAnsi="Simplified Arabic" w:cs="Simplified Arabic"/>
          <w:sz w:val="28"/>
          <w:szCs w:val="28"/>
          <w:rtl/>
          <w:lang w:bidi="ar-DZ"/>
        </w:rPr>
        <w:t>وهنا تنحصر مظاهر التدين في دائرة السلوك حيث نجد أن الشخص يقوم بأداء العبادات والطقوس الدينية ولكن بدون معرفة كافية بحكمتها وأحكامها، وبدون عاطفة دينية ت</w:t>
      </w:r>
      <w:r>
        <w:rPr>
          <w:rFonts w:ascii="Simplified Arabic" w:hAnsi="Simplified Arabic" w:cs="Simplified Arabic"/>
          <w:sz w:val="28"/>
          <w:szCs w:val="28"/>
          <w:rtl/>
          <w:lang w:bidi="ar-DZ"/>
        </w:rPr>
        <w:t>عطي لهذه العبادات معناها الروحي</w:t>
      </w:r>
      <w:r w:rsidRPr="00010811">
        <w:rPr>
          <w:rFonts w:ascii="Simplified Arabic" w:hAnsi="Simplified Arabic" w:cs="Simplified Arabic"/>
          <w:sz w:val="28"/>
          <w:szCs w:val="28"/>
          <w:rtl/>
          <w:lang w:bidi="ar-DZ"/>
        </w:rPr>
        <w:t>،ولكن فقط يؤدي هذه العبادات كعادة اجتماعية تعودها و</w:t>
      </w:r>
      <w:r>
        <w:rPr>
          <w:rFonts w:ascii="Simplified Arabic" w:hAnsi="Simplified Arabic" w:cs="Simplified Arabic" w:hint="cs"/>
          <w:sz w:val="28"/>
          <w:szCs w:val="28"/>
          <w:rtl/>
          <w:lang w:bidi="ar-DZ"/>
        </w:rPr>
        <w:t xml:space="preserve"> </w:t>
      </w:r>
      <w:r w:rsidRPr="00010811">
        <w:rPr>
          <w:rFonts w:ascii="Simplified Arabic" w:hAnsi="Simplified Arabic" w:cs="Simplified Arabic"/>
          <w:sz w:val="28"/>
          <w:szCs w:val="28"/>
          <w:rtl/>
          <w:lang w:bidi="ar-DZ"/>
        </w:rPr>
        <w:t>ترسخت لديه بفضل التدعيم الإيجابي الذي يجده من الوسط المحيط به،</w:t>
      </w:r>
      <w:r>
        <w:rPr>
          <w:rFonts w:ascii="Simplified Arabic" w:hAnsi="Simplified Arabic" w:cs="Simplified Arabic" w:hint="cs"/>
          <w:sz w:val="28"/>
          <w:szCs w:val="28"/>
          <w:rtl/>
          <w:lang w:bidi="ar-DZ"/>
        </w:rPr>
        <w:t xml:space="preserve"> وهذا النوع يمكن أن يكتمل ويرشد بإضافة الجانب المعرفي وإيقاظ الجانب الروحي،</w:t>
      </w:r>
      <w:r w:rsidRPr="00010811">
        <w:rPr>
          <w:rFonts w:ascii="Simplified Arabic" w:hAnsi="Simplified Arabic" w:cs="Simplified Arabic"/>
          <w:sz w:val="28"/>
          <w:szCs w:val="28"/>
          <w:rtl/>
          <w:lang w:bidi="ar-DZ"/>
        </w:rPr>
        <w:t xml:space="preserve"> ولكن الخطورة تكمن في</w:t>
      </w:r>
      <w:r>
        <w:rPr>
          <w:rFonts w:ascii="Simplified Arabic" w:hAnsi="Simplified Arabic" w:cs="Simplified Arabic"/>
          <w:sz w:val="28"/>
          <w:szCs w:val="28"/>
          <w:rtl/>
          <w:lang w:bidi="ar-DZ"/>
        </w:rPr>
        <w:t xml:space="preserve"> اعتقاد بعض الناس أن الدين ليس </w:t>
      </w:r>
      <w:r w:rsidRPr="00010811">
        <w:rPr>
          <w:rFonts w:ascii="Simplified Arabic" w:hAnsi="Simplified Arabic" w:cs="Simplified Arabic"/>
          <w:sz w:val="28"/>
          <w:szCs w:val="28"/>
          <w:rtl/>
          <w:lang w:bidi="ar-DZ"/>
        </w:rPr>
        <w:t xml:space="preserve">لا أداء بعض الشعائر الدينية كالصلاة والصوم </w:t>
      </w:r>
      <w:r>
        <w:rPr>
          <w:rFonts w:ascii="Simplified Arabic" w:hAnsi="Simplified Arabic" w:cs="Simplified Arabic"/>
          <w:sz w:val="28"/>
          <w:szCs w:val="28"/>
          <w:rtl/>
          <w:lang w:bidi="ar-DZ"/>
        </w:rPr>
        <w:t xml:space="preserve">وأداء الزكاة والحج ولا ينتبهون </w:t>
      </w:r>
      <w:r>
        <w:rPr>
          <w:rFonts w:ascii="Simplified Arabic" w:hAnsi="Simplified Arabic" w:cs="Simplified Arabic" w:hint="cs"/>
          <w:sz w:val="28"/>
          <w:szCs w:val="28"/>
          <w:rtl/>
          <w:lang w:bidi="ar-DZ"/>
        </w:rPr>
        <w:t>إ</w:t>
      </w:r>
      <w:r>
        <w:rPr>
          <w:rFonts w:ascii="Simplified Arabic" w:hAnsi="Simplified Arabic" w:cs="Simplified Arabic"/>
          <w:sz w:val="28"/>
          <w:szCs w:val="28"/>
          <w:rtl/>
          <w:lang w:bidi="ar-DZ"/>
        </w:rPr>
        <w:t>لى شمولية الإسلام لكل نشاطات ال</w:t>
      </w:r>
      <w:r>
        <w:rPr>
          <w:rFonts w:ascii="Simplified Arabic" w:hAnsi="Simplified Arabic" w:cs="Simplified Arabic" w:hint="cs"/>
          <w:sz w:val="28"/>
          <w:szCs w:val="28"/>
          <w:rtl/>
          <w:lang w:bidi="ar-DZ"/>
        </w:rPr>
        <w:t>إ</w:t>
      </w:r>
      <w:r w:rsidRPr="00010811">
        <w:rPr>
          <w:rFonts w:ascii="Simplified Arabic" w:hAnsi="Simplified Arabic" w:cs="Simplified Arabic"/>
          <w:sz w:val="28"/>
          <w:szCs w:val="28"/>
          <w:rtl/>
          <w:lang w:bidi="ar-DZ"/>
        </w:rPr>
        <w:t>نسان</w:t>
      </w:r>
      <w:r w:rsidRPr="008526BB">
        <w:rPr>
          <w:rFonts w:ascii="Simplified Arabic" w:hAnsi="Simplified Arabic" w:cs="Simplified Arabic"/>
          <w:b/>
          <w:bCs/>
          <w:sz w:val="24"/>
          <w:szCs w:val="24"/>
          <w:rtl/>
          <w:lang w:bidi="ar-DZ"/>
        </w:rPr>
        <w:t>.</w:t>
      </w:r>
      <w:r>
        <w:rPr>
          <w:rFonts w:ascii="Simplified Arabic" w:hAnsi="Simplified Arabic" w:cs="Simplified Arabic" w:hint="cs"/>
          <w:b/>
          <w:bCs/>
          <w:sz w:val="24"/>
          <w:szCs w:val="24"/>
          <w:rtl/>
          <w:lang w:bidi="ar-DZ"/>
        </w:rPr>
        <w:t xml:space="preserve"> </w:t>
      </w:r>
      <w:r>
        <w:rPr>
          <w:rFonts w:ascii="Simplified Arabic" w:hAnsi="Simplified Arabic" w:cs="Simplified Arabic"/>
          <w:b/>
          <w:bCs/>
          <w:sz w:val="24"/>
          <w:szCs w:val="24"/>
          <w:rtl/>
          <w:lang w:bidi="ar-DZ"/>
        </w:rPr>
        <w:t>(ال</w:t>
      </w:r>
      <w:r>
        <w:rPr>
          <w:rFonts w:ascii="Simplified Arabic" w:hAnsi="Simplified Arabic" w:cs="Simplified Arabic" w:hint="cs"/>
          <w:b/>
          <w:bCs/>
          <w:sz w:val="24"/>
          <w:szCs w:val="24"/>
          <w:rtl/>
          <w:lang w:bidi="ar-DZ"/>
        </w:rPr>
        <w:t>مه</w:t>
      </w:r>
      <w:r w:rsidRPr="008526BB">
        <w:rPr>
          <w:rFonts w:ascii="Simplified Arabic" w:hAnsi="Simplified Arabic" w:cs="Simplified Arabic"/>
          <w:b/>
          <w:bCs/>
          <w:sz w:val="24"/>
          <w:szCs w:val="24"/>
          <w:rtl/>
          <w:lang w:bidi="ar-DZ"/>
        </w:rPr>
        <w:t>دي،2002،ص37).</w:t>
      </w:r>
    </w:p>
    <w:p w:rsidR="00CA2738" w:rsidRPr="00010811" w:rsidRDefault="00CA2738" w:rsidP="00CA2738">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4-2-4-</w:t>
      </w:r>
      <w:r w:rsidR="00A44A79">
        <w:rPr>
          <w:rFonts w:ascii="Simplified Arabic" w:hAnsi="Simplified Arabic" w:cs="Simplified Arabic" w:hint="cs"/>
          <w:b/>
          <w:bCs/>
          <w:sz w:val="32"/>
          <w:szCs w:val="32"/>
          <w:rtl/>
          <w:lang w:bidi="ar-DZ"/>
        </w:rPr>
        <w:t xml:space="preserve"> </w:t>
      </w:r>
      <w:r w:rsidRPr="00010811">
        <w:rPr>
          <w:rFonts w:ascii="Simplified Arabic" w:hAnsi="Simplified Arabic" w:cs="Simplified Arabic"/>
          <w:b/>
          <w:bCs/>
          <w:sz w:val="32"/>
          <w:szCs w:val="32"/>
          <w:rtl/>
          <w:lang w:bidi="ar-DZ"/>
        </w:rPr>
        <w:t>التدين النفعي ( المصلحي):</w:t>
      </w:r>
    </w:p>
    <w:p w:rsidR="00CA2738" w:rsidRPr="008526BB" w:rsidRDefault="00CA2738" w:rsidP="00CA2738">
      <w:pPr>
        <w:bidi/>
        <w:jc w:val="both"/>
        <w:rPr>
          <w:rFonts w:ascii="Simplified Arabic" w:hAnsi="Simplified Arabic" w:cs="Simplified Arabic"/>
          <w:b/>
          <w:bCs/>
          <w:sz w:val="24"/>
          <w:szCs w:val="24"/>
          <w:rtl/>
          <w:lang w:bidi="ar-DZ"/>
        </w:rPr>
      </w:pPr>
      <w:r>
        <w:rPr>
          <w:rFonts w:ascii="Simplified Arabic" w:hAnsi="Simplified Arabic" w:cs="Simplified Arabic"/>
          <w:sz w:val="28"/>
          <w:szCs w:val="28"/>
          <w:lang w:bidi="ar-DZ"/>
        </w:rPr>
        <w:t xml:space="preserve">    </w:t>
      </w:r>
      <w:r w:rsidRPr="00010811">
        <w:rPr>
          <w:rFonts w:ascii="Simplified Arabic" w:hAnsi="Simplified Arabic" w:cs="Simplified Arabic"/>
          <w:sz w:val="28"/>
          <w:szCs w:val="28"/>
          <w:rtl/>
          <w:lang w:bidi="ar-DZ"/>
        </w:rPr>
        <w:t xml:space="preserve">يلتزم الفرد بالكثير </w:t>
      </w:r>
      <w:r>
        <w:rPr>
          <w:rFonts w:ascii="Simplified Arabic" w:hAnsi="Simplified Arabic" w:cs="Simplified Arabic"/>
          <w:sz w:val="28"/>
          <w:szCs w:val="28"/>
          <w:rtl/>
          <w:lang w:bidi="ar-DZ"/>
        </w:rPr>
        <w:t xml:space="preserve">من مظاهر الدين الخارجية للوصول </w:t>
      </w:r>
      <w:r>
        <w:rPr>
          <w:rFonts w:ascii="Simplified Arabic" w:hAnsi="Simplified Arabic" w:cs="Simplified Arabic" w:hint="cs"/>
          <w:sz w:val="28"/>
          <w:szCs w:val="28"/>
          <w:rtl/>
          <w:lang w:bidi="ar-DZ"/>
        </w:rPr>
        <w:t>إ</w:t>
      </w:r>
      <w:r w:rsidRPr="00010811">
        <w:rPr>
          <w:rFonts w:ascii="Simplified Arabic" w:hAnsi="Simplified Arabic" w:cs="Simplified Arabic"/>
          <w:sz w:val="28"/>
          <w:szCs w:val="28"/>
          <w:rtl/>
          <w:lang w:bidi="ar-DZ"/>
        </w:rPr>
        <w:t>لى مكانة اجتماعية خاصة أو تحقيق أهداف دنيوية شخصية، وهؤلاء الناس</w:t>
      </w:r>
      <w:r>
        <w:rPr>
          <w:rFonts w:ascii="Simplified Arabic" w:hAnsi="Simplified Arabic" w:cs="Simplified Arabic" w:hint="cs"/>
          <w:sz w:val="28"/>
          <w:szCs w:val="28"/>
          <w:rtl/>
          <w:lang w:bidi="ar-DZ"/>
        </w:rPr>
        <w:t xml:space="preserve"> أصحاب هذا النوع من التدين (أو التظاهر بالتدين)</w:t>
      </w:r>
      <w:r w:rsidRPr="00010811">
        <w:rPr>
          <w:rFonts w:ascii="Simplified Arabic" w:hAnsi="Simplified Arabic" w:cs="Simplified Arabic"/>
          <w:sz w:val="28"/>
          <w:szCs w:val="28"/>
          <w:rtl/>
          <w:lang w:bidi="ar-DZ"/>
        </w:rPr>
        <w:t xml:space="preserve"> يستغلون احترام الناس للدين ورموزه، فيحاولون كسب ثقتهم ومودتهم بالتظاهر بالتدين</w:t>
      </w:r>
      <w:r>
        <w:rPr>
          <w:rFonts w:ascii="Simplified Arabic" w:hAnsi="Simplified Arabic" w:cs="Simplified Arabic" w:hint="cs"/>
          <w:sz w:val="28"/>
          <w:szCs w:val="28"/>
          <w:rtl/>
          <w:lang w:bidi="ar-DZ"/>
        </w:rPr>
        <w:t xml:space="preserve"> والشخص في هذه الحالة يسخر الدين لخدمته </w:t>
      </w:r>
      <w:r>
        <w:rPr>
          <w:rFonts w:ascii="Simplified Arabic" w:hAnsi="Simplified Arabic" w:cs="Simplified Arabic" w:hint="cs"/>
          <w:sz w:val="28"/>
          <w:szCs w:val="28"/>
          <w:rtl/>
          <w:lang w:bidi="ar-DZ"/>
        </w:rPr>
        <w:lastRenderedPageBreak/>
        <w:t>وليس العكس</w:t>
      </w:r>
      <w:r w:rsidRPr="00010811">
        <w:rPr>
          <w:rFonts w:ascii="Simplified Arabic" w:hAnsi="Simplified Arabic" w:cs="Simplified Arabic"/>
          <w:sz w:val="28"/>
          <w:szCs w:val="28"/>
          <w:rtl/>
          <w:lang w:bidi="ar-DZ"/>
        </w:rPr>
        <w:t xml:space="preserve">، وتجده دائما حيث توجد المكاسب والمصالح الدنيوية الشخصية وتفتقده في المحن والشدائد. </w:t>
      </w:r>
      <w:r w:rsidRPr="008526BB">
        <w:rPr>
          <w:rFonts w:ascii="Simplified Arabic" w:hAnsi="Simplified Arabic" w:cs="Simplified Arabic"/>
          <w:b/>
          <w:bCs/>
          <w:sz w:val="24"/>
          <w:szCs w:val="24"/>
          <w:rtl/>
          <w:lang w:bidi="ar-DZ"/>
        </w:rPr>
        <w:t>(قريشي،2011،ص54).</w:t>
      </w:r>
    </w:p>
    <w:p w:rsidR="00CA2738" w:rsidRPr="00010811" w:rsidRDefault="00CA2738" w:rsidP="00CA2738">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4-2-5-</w:t>
      </w:r>
      <w:r w:rsidR="00A44A79">
        <w:rPr>
          <w:rFonts w:ascii="Simplified Arabic" w:hAnsi="Simplified Arabic" w:cs="Simplified Arabic" w:hint="cs"/>
          <w:b/>
          <w:bCs/>
          <w:sz w:val="32"/>
          <w:szCs w:val="32"/>
          <w:rtl/>
          <w:lang w:bidi="ar-DZ"/>
        </w:rPr>
        <w:t xml:space="preserve"> </w:t>
      </w:r>
      <w:r w:rsidRPr="00010811">
        <w:rPr>
          <w:rFonts w:ascii="Simplified Arabic" w:hAnsi="Simplified Arabic" w:cs="Simplified Arabic"/>
          <w:b/>
          <w:bCs/>
          <w:sz w:val="32"/>
          <w:szCs w:val="32"/>
          <w:rtl/>
          <w:lang w:bidi="ar-DZ"/>
        </w:rPr>
        <w:t>التدين التفاعلي(تدين رد الفعل):</w:t>
      </w:r>
    </w:p>
    <w:p w:rsidR="00CA2738" w:rsidRPr="008526BB" w:rsidRDefault="00CA2738" w:rsidP="00CA2738">
      <w:pPr>
        <w:bidi/>
        <w:jc w:val="both"/>
        <w:rPr>
          <w:rFonts w:ascii="Simplified Arabic" w:hAnsi="Simplified Arabic" w:cs="Simplified Arabic"/>
          <w:b/>
          <w:bCs/>
          <w:sz w:val="24"/>
          <w:szCs w:val="24"/>
          <w:lang w:bidi="ar-DZ"/>
        </w:rPr>
      </w:pP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 xml:space="preserve"> </w:t>
      </w:r>
      <w:r w:rsidRPr="00010811">
        <w:rPr>
          <w:rFonts w:ascii="Simplified Arabic" w:hAnsi="Simplified Arabic" w:cs="Simplified Arabic"/>
          <w:sz w:val="28"/>
          <w:szCs w:val="28"/>
          <w:rtl/>
          <w:lang w:bidi="ar-DZ"/>
        </w:rPr>
        <w:t>هذا النوع من التدين يكون في الأشخاص الذين قضوا حياتهم بعيدا عن الدين،يلهون ويمرحون بعيدا عن الدين مع متاع الدنيا وملذاتها بصرف النظر عن الحلال والحرام،</w:t>
      </w:r>
      <w:r>
        <w:rPr>
          <w:rFonts w:ascii="Simplified Arabic" w:hAnsi="Simplified Arabic" w:cs="Simplified Arabic" w:hint="cs"/>
          <w:sz w:val="28"/>
          <w:szCs w:val="28"/>
          <w:rtl/>
          <w:lang w:bidi="ar-DZ"/>
        </w:rPr>
        <w:t xml:space="preserve"> </w:t>
      </w:r>
      <w:r w:rsidRPr="00010811">
        <w:rPr>
          <w:rFonts w:ascii="Simplified Arabic" w:hAnsi="Simplified Arabic" w:cs="Simplified Arabic"/>
          <w:sz w:val="28"/>
          <w:szCs w:val="28"/>
          <w:rtl/>
          <w:lang w:bidi="ar-DZ"/>
        </w:rPr>
        <w:t>وفجأة نتيج</w:t>
      </w:r>
      <w:r>
        <w:rPr>
          <w:rFonts w:ascii="Simplified Arabic" w:hAnsi="Simplified Arabic" w:cs="Simplified Arabic"/>
          <w:sz w:val="28"/>
          <w:szCs w:val="28"/>
          <w:rtl/>
          <w:lang w:bidi="ar-DZ"/>
        </w:rPr>
        <w:t xml:space="preserve">ة تعرض شخص من هؤلاء لموقف معين </w:t>
      </w:r>
      <w:r>
        <w:rPr>
          <w:rFonts w:ascii="Simplified Arabic" w:hAnsi="Simplified Arabic" w:cs="Simplified Arabic" w:hint="cs"/>
          <w:sz w:val="28"/>
          <w:szCs w:val="28"/>
          <w:rtl/>
          <w:lang w:bidi="ar-DZ"/>
        </w:rPr>
        <w:t>أ</w:t>
      </w:r>
      <w:r>
        <w:rPr>
          <w:rFonts w:ascii="Simplified Arabic" w:hAnsi="Simplified Arabic" w:cs="Simplified Arabic"/>
          <w:sz w:val="28"/>
          <w:szCs w:val="28"/>
          <w:rtl/>
          <w:lang w:bidi="ar-DZ"/>
        </w:rPr>
        <w:t xml:space="preserve">و حادث نجده قد تغير من النقيض </w:t>
      </w:r>
      <w:r>
        <w:rPr>
          <w:rFonts w:ascii="Simplified Arabic" w:hAnsi="Simplified Arabic" w:cs="Simplified Arabic" w:hint="cs"/>
          <w:sz w:val="28"/>
          <w:szCs w:val="28"/>
          <w:rtl/>
          <w:lang w:bidi="ar-DZ"/>
        </w:rPr>
        <w:t>إ</w:t>
      </w:r>
      <w:r w:rsidRPr="00010811">
        <w:rPr>
          <w:rFonts w:ascii="Simplified Arabic" w:hAnsi="Simplified Arabic" w:cs="Simplified Arabic"/>
          <w:sz w:val="28"/>
          <w:szCs w:val="28"/>
          <w:rtl/>
          <w:lang w:bidi="ar-DZ"/>
        </w:rPr>
        <w:t>لى النقيض فيبدأ ب</w:t>
      </w:r>
      <w:r w:rsidR="00EC6E4C">
        <w:rPr>
          <w:rFonts w:ascii="Simplified Arabic" w:hAnsi="Simplified Arabic" w:cs="Simplified Arabic"/>
          <w:sz w:val="28"/>
          <w:szCs w:val="28"/>
          <w:rtl/>
          <w:lang w:bidi="ar-DZ"/>
        </w:rPr>
        <w:t>الالتزام بالكثير من مظاهر الدين</w:t>
      </w:r>
      <w:r w:rsidR="00EC6E4C">
        <w:rPr>
          <w:rFonts w:ascii="Simplified Arabic" w:hAnsi="Simplified Arabic" w:cs="Simplified Arabic" w:hint="cs"/>
          <w:sz w:val="28"/>
          <w:szCs w:val="28"/>
          <w:rtl/>
          <w:lang w:bidi="ar-DZ"/>
        </w:rPr>
        <w:t>،</w:t>
      </w:r>
      <w:r w:rsidRPr="00010811">
        <w:rPr>
          <w:rFonts w:ascii="Simplified Arabic" w:hAnsi="Simplified Arabic" w:cs="Simplified Arabic"/>
          <w:sz w:val="28"/>
          <w:szCs w:val="28"/>
          <w:rtl/>
          <w:lang w:bidi="ar-DZ"/>
        </w:rPr>
        <w:t xml:space="preserve"> ويتسم تدينه بالعاطفة القوية والحماس الزائد،</w:t>
      </w:r>
      <w:r>
        <w:rPr>
          <w:rFonts w:ascii="Simplified Arabic" w:hAnsi="Simplified Arabic" w:cs="Simplified Arabic" w:hint="cs"/>
          <w:sz w:val="28"/>
          <w:szCs w:val="28"/>
          <w:rtl/>
          <w:lang w:bidi="ar-DZ"/>
        </w:rPr>
        <w:t xml:space="preserve"> </w:t>
      </w:r>
      <w:r w:rsidRPr="00010811">
        <w:rPr>
          <w:rFonts w:ascii="Simplified Arabic" w:hAnsi="Simplified Arabic" w:cs="Simplified Arabic"/>
          <w:sz w:val="28"/>
          <w:szCs w:val="28"/>
          <w:rtl/>
          <w:lang w:bidi="ar-DZ"/>
        </w:rPr>
        <w:t>ولكن مع هذا يبقى تدينه سطحيا تنقصه الجوانب المعرفية والروحية العميقة</w:t>
      </w:r>
      <w:r w:rsidRPr="008526BB">
        <w:rPr>
          <w:rFonts w:ascii="Simplified Arabic" w:hAnsi="Simplified Arabic" w:cs="Simplified Arabic"/>
          <w:b/>
          <w:bCs/>
          <w:sz w:val="24"/>
          <w:szCs w:val="24"/>
          <w:rtl/>
          <w:lang w:bidi="ar-DZ"/>
        </w:rPr>
        <w:t>.(يوسف،2017،ص17).</w:t>
      </w:r>
    </w:p>
    <w:p w:rsidR="00CA2738" w:rsidRPr="00010811" w:rsidRDefault="00CA2738" w:rsidP="00CA2738">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4-2-6-</w:t>
      </w:r>
      <w:r w:rsidR="00A44A79">
        <w:rPr>
          <w:rFonts w:ascii="Simplified Arabic" w:hAnsi="Simplified Arabic" w:cs="Simplified Arabic" w:hint="cs"/>
          <w:b/>
          <w:bCs/>
          <w:sz w:val="32"/>
          <w:szCs w:val="32"/>
          <w:rtl/>
          <w:lang w:bidi="ar-DZ"/>
        </w:rPr>
        <w:t xml:space="preserve"> </w:t>
      </w:r>
      <w:r w:rsidRPr="00010811">
        <w:rPr>
          <w:rFonts w:ascii="Simplified Arabic" w:hAnsi="Simplified Arabic" w:cs="Simplified Arabic"/>
          <w:b/>
          <w:bCs/>
          <w:sz w:val="32"/>
          <w:szCs w:val="32"/>
          <w:rtl/>
          <w:lang w:bidi="ar-DZ"/>
        </w:rPr>
        <w:t>التدين الدفاعي (العصابي):</w:t>
      </w:r>
    </w:p>
    <w:p w:rsidR="00CA2738" w:rsidRPr="00010811" w:rsidRDefault="00CA2738" w:rsidP="00CA2738">
      <w:pPr>
        <w:bidi/>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sidRPr="00010811">
        <w:rPr>
          <w:rFonts w:ascii="Simplified Arabic" w:hAnsi="Simplified Arabic" w:cs="Simplified Arabic"/>
          <w:sz w:val="28"/>
          <w:szCs w:val="28"/>
          <w:rtl/>
          <w:lang w:bidi="ar-DZ"/>
        </w:rPr>
        <w:t>الذي قد يكون</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 xml:space="preserve">دفاعا ضد الخوف </w:t>
      </w:r>
      <w:r>
        <w:rPr>
          <w:rFonts w:ascii="Simplified Arabic" w:hAnsi="Simplified Arabic" w:cs="Simplified Arabic" w:hint="cs"/>
          <w:sz w:val="28"/>
          <w:szCs w:val="28"/>
          <w:rtl/>
          <w:lang w:bidi="ar-DZ"/>
        </w:rPr>
        <w:t>أ</w:t>
      </w:r>
      <w:r w:rsidRPr="00010811">
        <w:rPr>
          <w:rFonts w:ascii="Simplified Arabic" w:hAnsi="Simplified Arabic" w:cs="Simplified Arabic"/>
          <w:sz w:val="28"/>
          <w:szCs w:val="28"/>
          <w:rtl/>
          <w:lang w:bidi="ar-DZ"/>
        </w:rPr>
        <w:t>و الشعور بالذنب أو تأنيب الضمير</w:t>
      </w:r>
      <w:r>
        <w:rPr>
          <w:rFonts w:ascii="Simplified Arabic" w:hAnsi="Simplified Arabic" w:cs="Simplified Arabic" w:hint="cs"/>
          <w:sz w:val="28"/>
          <w:szCs w:val="28"/>
          <w:rtl/>
          <w:lang w:bidi="ar-DZ"/>
        </w:rPr>
        <w:t xml:space="preserve"> </w:t>
      </w:r>
      <w:r w:rsidRPr="00010811">
        <w:rPr>
          <w:rFonts w:ascii="Simplified Arabic" w:hAnsi="Simplified Arabic" w:cs="Simplified Arabic"/>
          <w:sz w:val="28"/>
          <w:szCs w:val="28"/>
          <w:rtl/>
          <w:lang w:bidi="ar-DZ"/>
        </w:rPr>
        <w:t>أو دفاعا ضد القه</w:t>
      </w:r>
      <w:r>
        <w:rPr>
          <w:rFonts w:ascii="Simplified Arabic" w:hAnsi="Simplified Arabic" w:cs="Simplified Arabic"/>
          <w:sz w:val="28"/>
          <w:szCs w:val="28"/>
          <w:rtl/>
          <w:lang w:bidi="ar-DZ"/>
        </w:rPr>
        <w:t xml:space="preserve">ر والإحباط وفي هذه الحالة يلجأ </w:t>
      </w:r>
      <w:r>
        <w:rPr>
          <w:rFonts w:ascii="Simplified Arabic" w:hAnsi="Simplified Arabic" w:cs="Simplified Arabic" w:hint="cs"/>
          <w:sz w:val="28"/>
          <w:szCs w:val="28"/>
          <w:rtl/>
          <w:lang w:bidi="ar-DZ"/>
        </w:rPr>
        <w:t>إ</w:t>
      </w:r>
      <w:r w:rsidRPr="00010811">
        <w:rPr>
          <w:rFonts w:ascii="Simplified Arabic" w:hAnsi="Simplified Arabic" w:cs="Simplified Arabic"/>
          <w:sz w:val="28"/>
          <w:szCs w:val="28"/>
          <w:rtl/>
          <w:lang w:bidi="ar-DZ"/>
        </w:rPr>
        <w:t>لى التدين ليخفف من هذه المشاعر ويتخلص منها، وكلما</w:t>
      </w:r>
      <w:r>
        <w:rPr>
          <w:rFonts w:ascii="Simplified Arabic" w:hAnsi="Simplified Arabic" w:cs="Simplified Arabic" w:hint="cs"/>
          <w:sz w:val="28"/>
          <w:szCs w:val="28"/>
          <w:rtl/>
          <w:lang w:bidi="ar-DZ"/>
        </w:rPr>
        <w:t xml:space="preserve"> </w:t>
      </w:r>
      <w:r w:rsidRPr="00010811">
        <w:rPr>
          <w:rFonts w:ascii="Simplified Arabic" w:hAnsi="Simplified Arabic" w:cs="Simplified Arabic"/>
          <w:sz w:val="28"/>
          <w:szCs w:val="28"/>
          <w:rtl/>
          <w:lang w:bidi="ar-DZ"/>
        </w:rPr>
        <w:t>زادت هذه المشاعر قوة كلما كان اتجاهه للدين أقوى. ولا بأس في ذلك،</w:t>
      </w:r>
      <w:r>
        <w:rPr>
          <w:rFonts w:ascii="Simplified Arabic" w:hAnsi="Simplified Arabic" w:cs="Simplified Arabic" w:hint="cs"/>
          <w:sz w:val="28"/>
          <w:szCs w:val="28"/>
          <w:rtl/>
          <w:lang w:bidi="ar-DZ"/>
        </w:rPr>
        <w:t xml:space="preserve"> إ</w:t>
      </w:r>
      <w:r w:rsidRPr="00010811">
        <w:rPr>
          <w:rFonts w:ascii="Simplified Arabic" w:hAnsi="Simplified Arabic" w:cs="Simplified Arabic"/>
          <w:sz w:val="28"/>
          <w:szCs w:val="28"/>
          <w:rtl/>
          <w:lang w:bidi="ar-DZ"/>
        </w:rPr>
        <w:t>لا أن هذا التدين تنقصه الجوانب الروحية وجوانب المعام</w:t>
      </w:r>
      <w:r>
        <w:rPr>
          <w:rFonts w:ascii="Simplified Arabic" w:hAnsi="Simplified Arabic" w:cs="Simplified Arabic"/>
          <w:sz w:val="28"/>
          <w:szCs w:val="28"/>
          <w:rtl/>
          <w:lang w:bidi="ar-DZ"/>
        </w:rPr>
        <w:t>لات والنواحي الأخلاقية في الدين</w:t>
      </w:r>
      <w:r>
        <w:rPr>
          <w:rFonts w:ascii="Simplified Arabic" w:hAnsi="Simplified Arabic" w:cs="Simplified Arabic" w:hint="cs"/>
          <w:sz w:val="28"/>
          <w:szCs w:val="28"/>
          <w:rtl/>
          <w:lang w:bidi="ar-DZ"/>
        </w:rPr>
        <w:t>.</w:t>
      </w:r>
    </w:p>
    <w:p w:rsidR="00CA2738" w:rsidRPr="00D46ED1" w:rsidRDefault="00CA2738" w:rsidP="00CA2738">
      <w:pPr>
        <w:bidi/>
        <w:jc w:val="both"/>
        <w:rPr>
          <w:rFonts w:ascii="Simplified Arabic" w:hAnsi="Simplified Arabic" w:cs="Simplified Arabic"/>
          <w:b/>
          <w:bCs/>
          <w:sz w:val="24"/>
          <w:szCs w:val="24"/>
          <w:rtl/>
          <w:lang w:bidi="ar-DZ"/>
        </w:rPr>
      </w:pPr>
      <w:r>
        <w:rPr>
          <w:rFonts w:ascii="Simplified Arabic" w:hAnsi="Simplified Arabic" w:cs="Simplified Arabic"/>
          <w:sz w:val="28"/>
          <w:szCs w:val="28"/>
          <w:lang w:bidi="ar-DZ"/>
        </w:rPr>
        <w:t xml:space="preserve">    </w:t>
      </w:r>
      <w:r>
        <w:rPr>
          <w:rFonts w:ascii="Simplified Arabic" w:hAnsi="Simplified Arabic" w:cs="Simplified Arabic"/>
          <w:sz w:val="28"/>
          <w:szCs w:val="28"/>
          <w:rtl/>
          <w:lang w:bidi="ar-DZ"/>
        </w:rPr>
        <w:t xml:space="preserve">ويحدث هذا النوع أيضا </w:t>
      </w:r>
      <w:r>
        <w:rPr>
          <w:rFonts w:ascii="Simplified Arabic" w:hAnsi="Simplified Arabic" w:cs="Simplified Arabic" w:hint="cs"/>
          <w:sz w:val="28"/>
          <w:szCs w:val="28"/>
          <w:rtl/>
          <w:lang w:bidi="ar-DZ"/>
        </w:rPr>
        <w:t>عند</w:t>
      </w:r>
      <w:r w:rsidRPr="00010811">
        <w:rPr>
          <w:rFonts w:ascii="Simplified Arabic" w:hAnsi="Simplified Arabic" w:cs="Simplified Arabic"/>
          <w:sz w:val="28"/>
          <w:szCs w:val="28"/>
          <w:rtl/>
          <w:lang w:bidi="ar-DZ"/>
        </w:rPr>
        <w:t xml:space="preserve"> بعض الأشخاص الذين يشعرون بالعجز في مواجهة متطلبات الحياة</w:t>
      </w:r>
      <w:r>
        <w:rPr>
          <w:rFonts w:ascii="Simplified Arabic" w:hAnsi="Simplified Arabic" w:cs="Simplified Arabic" w:hint="cs"/>
          <w:sz w:val="28"/>
          <w:szCs w:val="28"/>
          <w:rtl/>
          <w:lang w:bidi="ar-DZ"/>
        </w:rPr>
        <w:t xml:space="preserve"> وضغوط الواقع فيلجؤون إلى الدين </w:t>
      </w:r>
      <w:r w:rsidRPr="00010811">
        <w:rPr>
          <w:rFonts w:ascii="Simplified Arabic" w:hAnsi="Simplified Arabic" w:cs="Simplified Arabic"/>
          <w:sz w:val="28"/>
          <w:szCs w:val="28"/>
          <w:rtl/>
          <w:lang w:bidi="ar-DZ"/>
        </w:rPr>
        <w:t>احتماء به في مواجهة الصعوبات التي عجزوا عن مواجهتها</w:t>
      </w: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 xml:space="preserve"> و</w:t>
      </w:r>
      <w:r>
        <w:rPr>
          <w:rFonts w:ascii="Simplified Arabic" w:hAnsi="Simplified Arabic" w:cs="Simplified Arabic" w:hint="cs"/>
          <w:sz w:val="28"/>
          <w:szCs w:val="28"/>
          <w:rtl/>
          <w:lang w:bidi="ar-DZ"/>
        </w:rPr>
        <w:t>إ</w:t>
      </w:r>
      <w:r w:rsidRPr="00010811">
        <w:rPr>
          <w:rFonts w:ascii="Simplified Arabic" w:hAnsi="Simplified Arabic" w:cs="Simplified Arabic"/>
          <w:sz w:val="28"/>
          <w:szCs w:val="28"/>
          <w:rtl/>
          <w:lang w:bidi="ar-DZ"/>
        </w:rPr>
        <w:t>يثارا للراحة في ظل بعض المفاهيم شبه الدينية، فتجد الشخص من هؤلاء قد أهمل دراسته أو عمله أو مسؤ</w:t>
      </w:r>
      <w:r>
        <w:rPr>
          <w:rFonts w:ascii="Simplified Arabic" w:hAnsi="Simplified Arabic" w:cs="Simplified Arabic"/>
          <w:sz w:val="28"/>
          <w:szCs w:val="28"/>
          <w:rtl/>
          <w:lang w:bidi="ar-DZ"/>
        </w:rPr>
        <w:t>ولياته وتفرغ لممارسة بعض</w:t>
      </w:r>
      <w:r>
        <w:rPr>
          <w:rFonts w:ascii="Simplified Arabic" w:hAnsi="Simplified Arabic" w:cs="Simplified Arabic" w:hint="cs"/>
          <w:sz w:val="28"/>
          <w:szCs w:val="28"/>
          <w:rtl/>
          <w:lang w:bidi="ar-DZ"/>
        </w:rPr>
        <w:t xml:space="preserve"> </w:t>
      </w:r>
      <w:r w:rsidRPr="00010811">
        <w:rPr>
          <w:rFonts w:ascii="Simplified Arabic" w:hAnsi="Simplified Arabic" w:cs="Simplified Arabic"/>
          <w:sz w:val="28"/>
          <w:szCs w:val="28"/>
          <w:rtl/>
          <w:lang w:bidi="ar-DZ"/>
        </w:rPr>
        <w:t>الشعائر الدينية التي لا تتطلب جهدا أو مشقة، وهدفه (غير المعلن)</w:t>
      </w:r>
      <w:r>
        <w:rPr>
          <w:rFonts w:ascii="Simplified Arabic" w:hAnsi="Simplified Arabic" w:cs="Simplified Arabic" w:hint="cs"/>
          <w:sz w:val="28"/>
          <w:szCs w:val="28"/>
          <w:rtl/>
          <w:lang w:bidi="ar-DZ"/>
        </w:rPr>
        <w:t xml:space="preserve"> </w:t>
      </w:r>
      <w:r w:rsidRPr="00010811">
        <w:rPr>
          <w:rFonts w:ascii="Simplified Arabic" w:hAnsi="Simplified Arabic" w:cs="Simplified Arabic"/>
          <w:sz w:val="28"/>
          <w:szCs w:val="28"/>
          <w:rtl/>
          <w:lang w:bidi="ar-DZ"/>
        </w:rPr>
        <w:t>من ذلك هو تغطية قصوره وعجزه والهروب من المواجهة الحقيقية مع الواقع</w:t>
      </w:r>
      <w:r w:rsidRPr="008526BB">
        <w:rPr>
          <w:rFonts w:ascii="Simplified Arabic" w:hAnsi="Simplified Arabic" w:cs="Simplified Arabic"/>
          <w:b/>
          <w:bCs/>
          <w:sz w:val="24"/>
          <w:szCs w:val="24"/>
          <w:rtl/>
          <w:lang w:bidi="ar-DZ"/>
        </w:rPr>
        <w:t>.</w:t>
      </w:r>
      <w:r>
        <w:rPr>
          <w:rFonts w:ascii="Simplified Arabic" w:hAnsi="Simplified Arabic" w:cs="Simplified Arabic" w:hint="cs"/>
          <w:b/>
          <w:bCs/>
          <w:sz w:val="24"/>
          <w:szCs w:val="24"/>
          <w:rtl/>
          <w:lang w:bidi="ar-DZ"/>
        </w:rPr>
        <w:t xml:space="preserve"> </w:t>
      </w:r>
      <w:r w:rsidRPr="008526BB">
        <w:rPr>
          <w:rFonts w:ascii="Simplified Arabic" w:hAnsi="Simplified Arabic" w:cs="Simplified Arabic"/>
          <w:b/>
          <w:bCs/>
          <w:sz w:val="24"/>
          <w:szCs w:val="24"/>
          <w:rtl/>
          <w:lang w:bidi="ar-DZ"/>
        </w:rPr>
        <w:t>(دانة،2018،ص131).</w:t>
      </w:r>
    </w:p>
    <w:p w:rsidR="00CA2738" w:rsidRPr="00010811" w:rsidRDefault="00CA2738" w:rsidP="00CA2738">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4-2-8-</w:t>
      </w:r>
      <w:r w:rsidR="00A44A79">
        <w:rPr>
          <w:rFonts w:ascii="Simplified Arabic" w:hAnsi="Simplified Arabic" w:cs="Simplified Arabic" w:hint="cs"/>
          <w:b/>
          <w:bCs/>
          <w:sz w:val="32"/>
          <w:szCs w:val="32"/>
          <w:rtl/>
          <w:lang w:bidi="ar-DZ"/>
        </w:rPr>
        <w:t xml:space="preserve"> </w:t>
      </w:r>
      <w:r w:rsidRPr="00010811">
        <w:rPr>
          <w:rFonts w:ascii="Simplified Arabic" w:hAnsi="Simplified Arabic" w:cs="Simplified Arabic"/>
          <w:b/>
          <w:bCs/>
          <w:sz w:val="32"/>
          <w:szCs w:val="32"/>
          <w:rtl/>
          <w:lang w:bidi="ar-DZ"/>
        </w:rPr>
        <w:t>التدين المرضي ( الذهاني):</w:t>
      </w:r>
    </w:p>
    <w:p w:rsidR="00CA2738" w:rsidRPr="008526BB" w:rsidRDefault="00CA2738" w:rsidP="00CA2738">
      <w:pPr>
        <w:bidi/>
        <w:jc w:val="both"/>
        <w:rPr>
          <w:rFonts w:ascii="Simplified Arabic" w:hAnsi="Simplified Arabic" w:cs="Simplified Arabic"/>
          <w:sz w:val="24"/>
          <w:szCs w:val="24"/>
          <w:rtl/>
          <w:lang w:bidi="ar-DZ"/>
        </w:rPr>
      </w:pPr>
      <w:r>
        <w:rPr>
          <w:rFonts w:ascii="Simplified Arabic" w:hAnsi="Simplified Arabic" w:cs="Simplified Arabic"/>
          <w:sz w:val="28"/>
          <w:szCs w:val="28"/>
          <w:lang w:bidi="ar-DZ"/>
        </w:rPr>
        <w:t xml:space="preserve">     </w:t>
      </w:r>
      <w:r w:rsidRPr="00010811">
        <w:rPr>
          <w:rFonts w:ascii="Simplified Arabic" w:hAnsi="Simplified Arabic" w:cs="Simplified Arabic"/>
          <w:sz w:val="28"/>
          <w:szCs w:val="28"/>
          <w:rtl/>
          <w:lang w:bidi="ar-DZ"/>
        </w:rPr>
        <w:t xml:space="preserve">نواجه هذا النوع أثناء عملنا في العيادات والمستشفيات النفسية عند بعض المرضى </w:t>
      </w:r>
      <w:r>
        <w:rPr>
          <w:rFonts w:ascii="Simplified Arabic" w:hAnsi="Simplified Arabic" w:cs="Simplified Arabic" w:hint="cs"/>
          <w:sz w:val="28"/>
          <w:szCs w:val="28"/>
          <w:rtl/>
          <w:lang w:bidi="ar-DZ"/>
        </w:rPr>
        <w:t xml:space="preserve">مع </w:t>
      </w:r>
      <w:r w:rsidRPr="00010811">
        <w:rPr>
          <w:rFonts w:ascii="Simplified Arabic" w:hAnsi="Simplified Arabic" w:cs="Simplified Arabic"/>
          <w:sz w:val="28"/>
          <w:szCs w:val="28"/>
          <w:rtl/>
          <w:lang w:bidi="ar-DZ"/>
        </w:rPr>
        <w:t xml:space="preserve">بدايات الذهان </w:t>
      </w:r>
      <w:r>
        <w:rPr>
          <w:rFonts w:ascii="Simplified Arabic" w:hAnsi="Simplified Arabic" w:cs="Simplified Arabic"/>
          <w:sz w:val="28"/>
          <w:szCs w:val="28"/>
          <w:rtl/>
          <w:lang w:bidi="ar-DZ"/>
        </w:rPr>
        <w:t>(المرض العقلي)،</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 xml:space="preserve">حيث يلجا المريض </w:t>
      </w:r>
      <w:r>
        <w:rPr>
          <w:rFonts w:ascii="Simplified Arabic" w:hAnsi="Simplified Arabic" w:cs="Simplified Arabic" w:hint="cs"/>
          <w:sz w:val="28"/>
          <w:szCs w:val="28"/>
          <w:rtl/>
          <w:lang w:bidi="ar-DZ"/>
        </w:rPr>
        <w:t>إ</w:t>
      </w:r>
      <w:r w:rsidRPr="00010811">
        <w:rPr>
          <w:rFonts w:ascii="Simplified Arabic" w:hAnsi="Simplified Arabic" w:cs="Simplified Arabic"/>
          <w:sz w:val="28"/>
          <w:szCs w:val="28"/>
          <w:rtl/>
          <w:lang w:bidi="ar-DZ"/>
        </w:rPr>
        <w:t>لى التدين في محاولة منه لتخ</w:t>
      </w:r>
      <w:r w:rsidR="00EC6E4C">
        <w:rPr>
          <w:rFonts w:ascii="Simplified Arabic" w:hAnsi="Simplified Arabic" w:cs="Simplified Arabic"/>
          <w:sz w:val="28"/>
          <w:szCs w:val="28"/>
          <w:rtl/>
          <w:lang w:bidi="ar-DZ"/>
        </w:rPr>
        <w:t>فيف حدة التدهور والتناثر المرضي</w:t>
      </w:r>
      <w:r w:rsidRPr="00010811">
        <w:rPr>
          <w:rFonts w:ascii="Simplified Arabic" w:hAnsi="Simplified Arabic" w:cs="Simplified Arabic"/>
          <w:sz w:val="28"/>
          <w:szCs w:val="28"/>
          <w:rtl/>
          <w:lang w:bidi="ar-DZ"/>
        </w:rPr>
        <w:t xml:space="preserve"> ولكن الوقت يكون قد فات ف</w:t>
      </w:r>
      <w:r>
        <w:rPr>
          <w:rFonts w:ascii="Simplified Arabic" w:hAnsi="Simplified Arabic" w:cs="Simplified Arabic"/>
          <w:sz w:val="28"/>
          <w:szCs w:val="28"/>
          <w:rtl/>
          <w:lang w:bidi="ar-DZ"/>
        </w:rPr>
        <w:t>تظهر</w:t>
      </w:r>
      <w:r>
        <w:rPr>
          <w:rFonts w:ascii="Simplified Arabic" w:hAnsi="Simplified Arabic" w:cs="Simplified Arabic" w:hint="cs"/>
          <w:sz w:val="28"/>
          <w:szCs w:val="28"/>
          <w:rtl/>
          <w:lang w:bidi="ar-DZ"/>
        </w:rPr>
        <w:t xml:space="preserve"> أ</w:t>
      </w:r>
      <w:r w:rsidRPr="00010811">
        <w:rPr>
          <w:rFonts w:ascii="Simplified Arabic" w:hAnsi="Simplified Arabic" w:cs="Simplified Arabic"/>
          <w:sz w:val="28"/>
          <w:szCs w:val="28"/>
          <w:rtl/>
          <w:lang w:bidi="ar-DZ"/>
        </w:rPr>
        <w:t>عراض المرض العقلي مصطبغة بب</w:t>
      </w:r>
      <w:r w:rsidR="00EC6E4C">
        <w:rPr>
          <w:rFonts w:ascii="Simplified Arabic" w:hAnsi="Simplified Arabic" w:cs="Simplified Arabic"/>
          <w:sz w:val="28"/>
          <w:szCs w:val="28"/>
          <w:rtl/>
          <w:lang w:bidi="ar-DZ"/>
        </w:rPr>
        <w:t>عض المفاهيم شبه الدينية الخاطئة</w:t>
      </w:r>
      <w:r w:rsidRPr="00010811">
        <w:rPr>
          <w:rFonts w:ascii="Simplified Arabic" w:hAnsi="Simplified Arabic" w:cs="Simplified Arabic"/>
          <w:sz w:val="28"/>
          <w:szCs w:val="28"/>
          <w:rtl/>
          <w:lang w:bidi="ar-DZ"/>
        </w:rPr>
        <w:t xml:space="preserve"> فيعتقد المريض ويعلن أنه ولي من أولياء الله، أو أنه نبي بعث لهدا</w:t>
      </w:r>
      <w:r w:rsidR="00EC6E4C">
        <w:rPr>
          <w:rFonts w:ascii="Simplified Arabic" w:hAnsi="Simplified Arabic" w:cs="Simplified Arabic"/>
          <w:sz w:val="28"/>
          <w:szCs w:val="28"/>
          <w:rtl/>
          <w:lang w:bidi="ar-DZ"/>
        </w:rPr>
        <w:t>ية الناس، أو أنه المهدي المنتظر</w:t>
      </w:r>
      <w:r w:rsidRPr="00010811">
        <w:rPr>
          <w:rFonts w:ascii="Simplified Arabic" w:hAnsi="Simplified Arabic" w:cs="Simplified Arabic"/>
          <w:sz w:val="28"/>
          <w:szCs w:val="28"/>
          <w:rtl/>
          <w:lang w:bidi="ar-DZ"/>
        </w:rPr>
        <w:t xml:space="preserve"> ويتصرف على هذا الأساس، وعلى </w:t>
      </w:r>
      <w:r w:rsidRPr="00260F5A">
        <w:rPr>
          <w:rFonts w:ascii="Simplified Arabic" w:hAnsi="Simplified Arabic" w:cs="Simplified Arabic" w:hint="cs"/>
          <w:sz w:val="28"/>
          <w:szCs w:val="28"/>
          <w:rtl/>
          <w:lang w:bidi="ar-DZ"/>
        </w:rPr>
        <w:t>الرغم</w:t>
      </w:r>
      <w:r>
        <w:rPr>
          <w:rFonts w:ascii="Simplified Arabic" w:hAnsi="Simplified Arabic" w:cs="Simplified Arabic" w:hint="cs"/>
          <w:sz w:val="28"/>
          <w:szCs w:val="28"/>
          <w:rtl/>
          <w:lang w:bidi="ar-DZ"/>
        </w:rPr>
        <w:t xml:space="preserve"> </w:t>
      </w:r>
      <w:r w:rsidRPr="00260F5A">
        <w:rPr>
          <w:rFonts w:ascii="Simplified Arabic" w:hAnsi="Simplified Arabic" w:cs="Simplified Arabic" w:hint="cs"/>
          <w:sz w:val="28"/>
          <w:szCs w:val="28"/>
          <w:rtl/>
          <w:lang w:bidi="ar-DZ"/>
        </w:rPr>
        <w:t>من</w:t>
      </w:r>
      <w:r>
        <w:rPr>
          <w:rFonts w:ascii="Simplified Arabic" w:hAnsi="Simplified Arabic" w:cs="Simplified Arabic" w:hint="cs"/>
          <w:sz w:val="28"/>
          <w:szCs w:val="28"/>
          <w:rtl/>
          <w:lang w:bidi="ar-DZ"/>
        </w:rPr>
        <w:t xml:space="preserve"> </w:t>
      </w:r>
      <w:r w:rsidRPr="00260F5A">
        <w:rPr>
          <w:rFonts w:ascii="Simplified Arabic" w:hAnsi="Simplified Arabic" w:cs="Simplified Arabic" w:hint="cs"/>
          <w:sz w:val="28"/>
          <w:szCs w:val="28"/>
          <w:rtl/>
          <w:lang w:bidi="ar-DZ"/>
        </w:rPr>
        <w:t>فشل</w:t>
      </w:r>
      <w:r>
        <w:rPr>
          <w:rFonts w:ascii="Simplified Arabic" w:hAnsi="Simplified Arabic" w:cs="Simplified Arabic" w:hint="cs"/>
          <w:sz w:val="28"/>
          <w:szCs w:val="28"/>
          <w:rtl/>
          <w:lang w:bidi="ar-DZ"/>
        </w:rPr>
        <w:t xml:space="preserve"> </w:t>
      </w:r>
      <w:r w:rsidRPr="00260F5A">
        <w:rPr>
          <w:rFonts w:ascii="Simplified Arabic" w:hAnsi="Simplified Arabic" w:cs="Simplified Arabic" w:hint="cs"/>
          <w:sz w:val="28"/>
          <w:szCs w:val="28"/>
          <w:rtl/>
          <w:lang w:bidi="ar-DZ"/>
        </w:rPr>
        <w:t>هذه</w:t>
      </w:r>
      <w:r>
        <w:rPr>
          <w:rFonts w:ascii="Simplified Arabic" w:hAnsi="Simplified Arabic" w:cs="Simplified Arabic" w:hint="cs"/>
          <w:sz w:val="28"/>
          <w:szCs w:val="28"/>
          <w:rtl/>
          <w:lang w:bidi="ar-DZ"/>
        </w:rPr>
        <w:t xml:space="preserve"> </w:t>
      </w:r>
      <w:r w:rsidRPr="00260F5A">
        <w:rPr>
          <w:rFonts w:ascii="Simplified Arabic" w:hAnsi="Simplified Arabic" w:cs="Simplified Arabic" w:hint="cs"/>
          <w:sz w:val="28"/>
          <w:szCs w:val="28"/>
          <w:rtl/>
          <w:lang w:bidi="ar-DZ"/>
        </w:rPr>
        <w:t>المحاولة</w:t>
      </w:r>
      <w:r>
        <w:rPr>
          <w:rFonts w:ascii="Simplified Arabic" w:hAnsi="Simplified Arabic" w:cs="Simplified Arabic" w:hint="cs"/>
          <w:sz w:val="28"/>
          <w:szCs w:val="28"/>
          <w:rtl/>
          <w:lang w:bidi="ar-DZ"/>
        </w:rPr>
        <w:t xml:space="preserve"> </w:t>
      </w:r>
      <w:r w:rsidRPr="00260F5A">
        <w:rPr>
          <w:rFonts w:ascii="Simplified Arabic" w:hAnsi="Simplified Arabic" w:cs="Simplified Arabic" w:hint="cs"/>
          <w:sz w:val="28"/>
          <w:szCs w:val="28"/>
          <w:rtl/>
          <w:lang w:bidi="ar-DZ"/>
        </w:rPr>
        <w:t>المرضية</w:t>
      </w:r>
      <w:r>
        <w:rPr>
          <w:rFonts w:ascii="Simplified Arabic" w:hAnsi="Simplified Arabic" w:cs="Simplified Arabic" w:hint="cs"/>
          <w:sz w:val="28"/>
          <w:szCs w:val="28"/>
          <w:rtl/>
          <w:lang w:bidi="ar-DZ"/>
        </w:rPr>
        <w:t xml:space="preserve"> إ</w:t>
      </w:r>
      <w:r w:rsidRPr="00260F5A">
        <w:rPr>
          <w:rFonts w:ascii="Simplified Arabic" w:hAnsi="Simplified Arabic" w:cs="Simplified Arabic" w:hint="cs"/>
          <w:sz w:val="28"/>
          <w:szCs w:val="28"/>
          <w:rtl/>
          <w:lang w:bidi="ar-DZ"/>
        </w:rPr>
        <w:t>لا</w:t>
      </w:r>
      <w:r>
        <w:rPr>
          <w:rFonts w:ascii="Simplified Arabic" w:hAnsi="Simplified Arabic" w:cs="Simplified Arabic" w:hint="cs"/>
          <w:sz w:val="28"/>
          <w:szCs w:val="28"/>
          <w:rtl/>
          <w:lang w:bidi="ar-DZ"/>
        </w:rPr>
        <w:t xml:space="preserve"> </w:t>
      </w:r>
      <w:r w:rsidRPr="00260F5A">
        <w:rPr>
          <w:rFonts w:ascii="Simplified Arabic" w:hAnsi="Simplified Arabic" w:cs="Simplified Arabic" w:hint="cs"/>
          <w:sz w:val="28"/>
          <w:szCs w:val="28"/>
          <w:rtl/>
          <w:lang w:bidi="ar-DZ"/>
        </w:rPr>
        <w:t>أنها</w:t>
      </w:r>
      <w:r>
        <w:rPr>
          <w:rFonts w:ascii="Simplified Arabic" w:hAnsi="Simplified Arabic" w:cs="Simplified Arabic" w:hint="cs"/>
          <w:sz w:val="28"/>
          <w:szCs w:val="28"/>
          <w:rtl/>
          <w:lang w:bidi="ar-DZ"/>
        </w:rPr>
        <w:t xml:space="preserve"> </w:t>
      </w:r>
      <w:r w:rsidRPr="00260F5A">
        <w:rPr>
          <w:rFonts w:ascii="Simplified Arabic" w:hAnsi="Simplified Arabic" w:cs="Simplified Arabic" w:hint="cs"/>
          <w:sz w:val="28"/>
          <w:szCs w:val="28"/>
          <w:rtl/>
          <w:lang w:bidi="ar-DZ"/>
        </w:rPr>
        <w:t>دليل</w:t>
      </w:r>
      <w:r>
        <w:rPr>
          <w:rFonts w:ascii="Simplified Arabic" w:hAnsi="Simplified Arabic" w:cs="Simplified Arabic" w:hint="cs"/>
          <w:sz w:val="28"/>
          <w:szCs w:val="28"/>
          <w:rtl/>
          <w:lang w:bidi="ar-DZ"/>
        </w:rPr>
        <w:t xml:space="preserve"> على د</w:t>
      </w:r>
      <w:r w:rsidRPr="00260F5A">
        <w:rPr>
          <w:rFonts w:ascii="Simplified Arabic" w:hAnsi="Simplified Arabic" w:cs="Simplified Arabic" w:hint="cs"/>
          <w:sz w:val="28"/>
          <w:szCs w:val="28"/>
          <w:rtl/>
          <w:lang w:bidi="ar-DZ"/>
        </w:rPr>
        <w:t>ور</w:t>
      </w:r>
      <w:r>
        <w:rPr>
          <w:rFonts w:ascii="Simplified Arabic" w:hAnsi="Simplified Arabic" w:cs="Simplified Arabic" w:hint="cs"/>
          <w:sz w:val="28"/>
          <w:szCs w:val="28"/>
          <w:rtl/>
          <w:lang w:bidi="ar-DZ"/>
        </w:rPr>
        <w:t xml:space="preserve"> </w:t>
      </w:r>
      <w:r w:rsidRPr="00260F5A">
        <w:rPr>
          <w:rFonts w:ascii="Simplified Arabic" w:hAnsi="Simplified Arabic" w:cs="Simplified Arabic" w:hint="cs"/>
          <w:sz w:val="28"/>
          <w:szCs w:val="28"/>
          <w:rtl/>
          <w:lang w:bidi="ar-DZ"/>
        </w:rPr>
        <w:t>الدين</w:t>
      </w:r>
      <w:r>
        <w:rPr>
          <w:rFonts w:ascii="Simplified Arabic" w:hAnsi="Simplified Arabic" w:cs="Simplified Arabic" w:hint="cs"/>
          <w:sz w:val="28"/>
          <w:szCs w:val="28"/>
          <w:rtl/>
          <w:lang w:bidi="ar-DZ"/>
        </w:rPr>
        <w:t xml:space="preserve"> </w:t>
      </w:r>
      <w:r w:rsidRPr="00260F5A">
        <w:rPr>
          <w:rFonts w:ascii="Simplified Arabic" w:hAnsi="Simplified Arabic" w:cs="Simplified Arabic" w:hint="cs"/>
          <w:sz w:val="28"/>
          <w:szCs w:val="28"/>
          <w:rtl/>
          <w:lang w:bidi="ar-DZ"/>
        </w:rPr>
        <w:t>في</w:t>
      </w:r>
      <w:r>
        <w:rPr>
          <w:rFonts w:ascii="Simplified Arabic" w:hAnsi="Simplified Arabic" w:cs="Simplified Arabic" w:hint="cs"/>
          <w:sz w:val="28"/>
          <w:szCs w:val="28"/>
          <w:rtl/>
          <w:lang w:bidi="ar-DZ"/>
        </w:rPr>
        <w:t xml:space="preserve"> </w:t>
      </w:r>
      <w:r w:rsidRPr="00260F5A">
        <w:rPr>
          <w:rFonts w:ascii="Simplified Arabic" w:hAnsi="Simplified Arabic" w:cs="Simplified Arabic" w:hint="cs"/>
          <w:sz w:val="28"/>
          <w:szCs w:val="28"/>
          <w:rtl/>
          <w:lang w:bidi="ar-DZ"/>
        </w:rPr>
        <w:lastRenderedPageBreak/>
        <w:t>المحافظة</w:t>
      </w:r>
      <w:r>
        <w:rPr>
          <w:rFonts w:ascii="Simplified Arabic" w:hAnsi="Simplified Arabic" w:cs="Simplified Arabic" w:hint="cs"/>
          <w:sz w:val="28"/>
          <w:szCs w:val="28"/>
          <w:rtl/>
          <w:lang w:bidi="ar-DZ"/>
        </w:rPr>
        <w:t xml:space="preserve"> على </w:t>
      </w:r>
      <w:r w:rsidRPr="00010811">
        <w:rPr>
          <w:rFonts w:ascii="Simplified Arabic" w:hAnsi="Simplified Arabic" w:cs="Simplified Arabic"/>
          <w:sz w:val="28"/>
          <w:szCs w:val="28"/>
          <w:rtl/>
          <w:lang w:bidi="ar-DZ"/>
        </w:rPr>
        <w:t>الش</w:t>
      </w:r>
      <w:r>
        <w:rPr>
          <w:rFonts w:ascii="Simplified Arabic" w:hAnsi="Simplified Arabic" w:cs="Simplified Arabic"/>
          <w:sz w:val="28"/>
          <w:szCs w:val="28"/>
          <w:rtl/>
          <w:lang w:bidi="ar-DZ"/>
        </w:rPr>
        <w:t>خصية في مواجهة التدهور والتناثر</w:t>
      </w:r>
      <w:r>
        <w:rPr>
          <w:rFonts w:ascii="Simplified Arabic" w:hAnsi="Simplified Arabic" w:cs="Simplified Arabic" w:hint="cs"/>
          <w:sz w:val="28"/>
          <w:szCs w:val="28"/>
          <w:rtl/>
          <w:lang w:bidi="ar-DZ"/>
        </w:rPr>
        <w:t>،</w:t>
      </w:r>
      <w:r w:rsidRPr="00010811">
        <w:rPr>
          <w:rFonts w:ascii="Simplified Arabic" w:hAnsi="Simplified Arabic" w:cs="Simplified Arabic"/>
          <w:sz w:val="28"/>
          <w:szCs w:val="28"/>
          <w:rtl/>
          <w:lang w:bidi="ar-DZ"/>
        </w:rPr>
        <w:t xml:space="preserve"> وبمعنى آخر</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 xml:space="preserve">نقول: </w:t>
      </w:r>
      <w:r>
        <w:rPr>
          <w:rFonts w:ascii="Simplified Arabic" w:hAnsi="Simplified Arabic" w:cs="Simplified Arabic" w:hint="cs"/>
          <w:sz w:val="28"/>
          <w:szCs w:val="28"/>
          <w:rtl/>
          <w:lang w:bidi="ar-DZ"/>
        </w:rPr>
        <w:t>أ</w:t>
      </w:r>
      <w:r w:rsidRPr="00010811">
        <w:rPr>
          <w:rFonts w:ascii="Simplified Arabic" w:hAnsi="Simplified Arabic" w:cs="Simplified Arabic"/>
          <w:sz w:val="28"/>
          <w:szCs w:val="28"/>
          <w:rtl/>
          <w:lang w:bidi="ar-DZ"/>
        </w:rPr>
        <w:t>ن التدين دفاع نفسي صحي ولكن بشرط أن يكون في الوقت المناسب وبطريقة منهجية مناسبة</w:t>
      </w:r>
      <w:r w:rsidRPr="008526BB">
        <w:rPr>
          <w:rFonts w:ascii="Simplified Arabic" w:hAnsi="Simplified Arabic" w:cs="Simplified Arabic"/>
          <w:b/>
          <w:bCs/>
          <w:sz w:val="24"/>
          <w:szCs w:val="24"/>
          <w:rtl/>
          <w:lang w:bidi="ar-DZ"/>
        </w:rPr>
        <w:t>.(</w:t>
      </w:r>
      <w:r w:rsidRPr="008526BB">
        <w:rPr>
          <w:rFonts w:ascii="Simplified Arabic" w:hAnsi="Simplified Arabic" w:cs="Simplified Arabic" w:hint="cs"/>
          <w:b/>
          <w:bCs/>
          <w:sz w:val="24"/>
          <w:szCs w:val="24"/>
          <w:rtl/>
          <w:lang w:bidi="ar-DZ"/>
        </w:rPr>
        <w:t>عقيلان،2011،ص26</w:t>
      </w:r>
      <w:r w:rsidRPr="008526BB">
        <w:rPr>
          <w:rFonts w:ascii="Simplified Arabic" w:hAnsi="Simplified Arabic" w:cs="Simplified Arabic"/>
          <w:b/>
          <w:bCs/>
          <w:sz w:val="24"/>
          <w:szCs w:val="24"/>
          <w:rtl/>
          <w:lang w:bidi="ar-DZ"/>
        </w:rPr>
        <w:t>)</w:t>
      </w:r>
      <w:r>
        <w:rPr>
          <w:rFonts w:ascii="Simplified Arabic" w:hAnsi="Simplified Arabic" w:cs="Simplified Arabic" w:hint="cs"/>
          <w:b/>
          <w:bCs/>
          <w:sz w:val="24"/>
          <w:szCs w:val="24"/>
          <w:rtl/>
          <w:lang w:bidi="ar-DZ"/>
        </w:rPr>
        <w:t>.</w:t>
      </w:r>
    </w:p>
    <w:p w:rsidR="00CA2738" w:rsidRPr="00010811" w:rsidRDefault="00CA2738" w:rsidP="00CA2738">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4-2-9-</w:t>
      </w:r>
      <w:r w:rsidR="00A44A79">
        <w:rPr>
          <w:rFonts w:ascii="Simplified Arabic" w:hAnsi="Simplified Arabic" w:cs="Simplified Arabic" w:hint="cs"/>
          <w:b/>
          <w:bCs/>
          <w:sz w:val="32"/>
          <w:szCs w:val="32"/>
          <w:rtl/>
          <w:lang w:bidi="ar-DZ"/>
        </w:rPr>
        <w:t xml:space="preserve"> </w:t>
      </w:r>
      <w:r w:rsidRPr="00010811">
        <w:rPr>
          <w:rFonts w:ascii="Simplified Arabic" w:hAnsi="Simplified Arabic" w:cs="Simplified Arabic"/>
          <w:b/>
          <w:bCs/>
          <w:sz w:val="32"/>
          <w:szCs w:val="32"/>
          <w:rtl/>
          <w:lang w:bidi="ar-DZ"/>
        </w:rPr>
        <w:t>التطرف:</w:t>
      </w:r>
    </w:p>
    <w:p w:rsidR="00CA2738" w:rsidRPr="000433AF" w:rsidRDefault="00CA2738" w:rsidP="00CA2738">
      <w:pPr>
        <w:bidi/>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sidRPr="00010811">
        <w:rPr>
          <w:rFonts w:ascii="Simplified Arabic" w:hAnsi="Simplified Arabic" w:cs="Simplified Arabic"/>
          <w:sz w:val="28"/>
          <w:szCs w:val="28"/>
          <w:rtl/>
          <w:lang w:bidi="ar-DZ"/>
        </w:rPr>
        <w:t>التطرف بمعنى المبالغة الشديدة في جانب أو أكثر من جوانب الدين بما يخرج الشخص عن الحدود المقبولة التي يقرها الشرع ويجمع عليها علماء الدين</w:t>
      </w:r>
      <w:r>
        <w:rPr>
          <w:rFonts w:ascii="Simplified Arabic" w:hAnsi="Simplified Arabic" w:cs="Simplified Arabic" w:hint="cs"/>
          <w:sz w:val="28"/>
          <w:szCs w:val="28"/>
          <w:rtl/>
          <w:lang w:bidi="ar-DZ"/>
        </w:rPr>
        <w:t>.</w:t>
      </w:r>
      <w:r w:rsidRPr="00010811">
        <w:rPr>
          <w:rFonts w:ascii="Simplified Arabic" w:hAnsi="Simplified Arabic" w:cs="Simplified Arabic"/>
          <w:sz w:val="28"/>
          <w:szCs w:val="28"/>
          <w:rtl/>
          <w:lang w:bidi="ar-DZ"/>
        </w:rPr>
        <w:t xml:space="preserve"> </w:t>
      </w:r>
      <w:r>
        <w:rPr>
          <w:rFonts w:ascii="Simplified Arabic" w:hAnsi="Simplified Arabic" w:cs="Simplified Arabic"/>
          <w:b/>
          <w:bCs/>
          <w:sz w:val="24"/>
          <w:szCs w:val="24"/>
          <w:rtl/>
          <w:lang w:bidi="ar-DZ"/>
        </w:rPr>
        <w:t>(المه</w:t>
      </w:r>
      <w:r w:rsidRPr="008526BB">
        <w:rPr>
          <w:rFonts w:ascii="Simplified Arabic" w:hAnsi="Simplified Arabic" w:cs="Simplified Arabic"/>
          <w:b/>
          <w:bCs/>
          <w:sz w:val="24"/>
          <w:szCs w:val="24"/>
          <w:rtl/>
          <w:lang w:bidi="ar-DZ"/>
        </w:rPr>
        <w:t>دي،2002،ص39).</w:t>
      </w:r>
    </w:p>
    <w:p w:rsidR="00CA2738" w:rsidRPr="00010811" w:rsidRDefault="00CA2738" w:rsidP="00CA2738">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4-2-10-</w:t>
      </w:r>
      <w:r w:rsidR="00A44A79">
        <w:rPr>
          <w:rFonts w:ascii="Simplified Arabic" w:hAnsi="Simplified Arabic" w:cs="Simplified Arabic" w:hint="cs"/>
          <w:b/>
          <w:bCs/>
          <w:sz w:val="32"/>
          <w:szCs w:val="32"/>
          <w:rtl/>
          <w:lang w:bidi="ar-DZ"/>
        </w:rPr>
        <w:t xml:space="preserve"> </w:t>
      </w:r>
      <w:r w:rsidRPr="00010811">
        <w:rPr>
          <w:rFonts w:ascii="Simplified Arabic" w:hAnsi="Simplified Arabic" w:cs="Simplified Arabic"/>
          <w:b/>
          <w:bCs/>
          <w:sz w:val="32"/>
          <w:szCs w:val="32"/>
          <w:rtl/>
          <w:lang w:bidi="ar-DZ"/>
        </w:rPr>
        <w:t>التصوف:</w:t>
      </w:r>
    </w:p>
    <w:p w:rsidR="00CA2738" w:rsidRPr="008526BB" w:rsidRDefault="00CA2738" w:rsidP="00CA2738">
      <w:pPr>
        <w:bidi/>
        <w:jc w:val="both"/>
        <w:rPr>
          <w:rFonts w:ascii="Simplified Arabic" w:hAnsi="Simplified Arabic" w:cs="Simplified Arabic"/>
          <w:b/>
          <w:bCs/>
          <w:sz w:val="24"/>
          <w:szCs w:val="24"/>
          <w:rtl/>
          <w:lang w:bidi="ar-DZ"/>
        </w:rPr>
      </w:pP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w:t>
      </w:r>
      <w:r w:rsidRPr="00A36DEF">
        <w:rPr>
          <w:rFonts w:ascii="Simplified Arabic" w:hAnsi="Simplified Arabic" w:cs="Simplified Arabic"/>
          <w:sz w:val="28"/>
          <w:szCs w:val="28"/>
          <w:rtl/>
          <w:lang w:bidi="ar-DZ"/>
        </w:rPr>
        <w:t>وهي تجربة ذاتية شديدة الخصوصية يمر بها قليل من الناس لهم تركيب اجتماعي وروحي خاص، ولذلك فليس من السهل التعبير بالألفاظ المعتادة لأنها تحدث خارج حدود</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ا</w:t>
      </w:r>
      <w:r>
        <w:rPr>
          <w:rFonts w:ascii="Simplified Arabic" w:hAnsi="Simplified Arabic" w:cs="Simplified Arabic" w:hint="cs"/>
          <w:sz w:val="28"/>
          <w:szCs w:val="28"/>
          <w:rtl/>
          <w:lang w:bidi="ar-DZ"/>
        </w:rPr>
        <w:t>لأ</w:t>
      </w:r>
      <w:r w:rsidRPr="00EF0AF1">
        <w:rPr>
          <w:rFonts w:ascii="Simplified Arabic" w:hAnsi="Simplified Arabic" w:cs="Simplified Arabic"/>
          <w:sz w:val="28"/>
          <w:szCs w:val="28"/>
          <w:rtl/>
          <w:lang w:bidi="ar-DZ"/>
        </w:rPr>
        <w:t>لفاظ</w:t>
      </w:r>
      <w:r w:rsidRPr="00A36DEF">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A36DEF">
        <w:rPr>
          <w:rFonts w:ascii="Simplified Arabic" w:hAnsi="Simplified Arabic" w:cs="Simplified Arabic"/>
          <w:sz w:val="28"/>
          <w:szCs w:val="28"/>
          <w:rtl/>
          <w:lang w:bidi="ar-DZ"/>
        </w:rPr>
        <w:t xml:space="preserve">ولكننا نستطيع أن نقول  على وجه التقريب أنه في هذه الخبرة التصوفية  يمر الشخص بفترة معاناة شديدة بين كثير من التناقضات ثم فجأة </w:t>
      </w:r>
      <w:r>
        <w:rPr>
          <w:rFonts w:ascii="Simplified Arabic" w:hAnsi="Simplified Arabic" w:cs="Simplified Arabic"/>
          <w:sz w:val="28"/>
          <w:szCs w:val="28"/>
          <w:rtl/>
          <w:lang w:bidi="ar-DZ"/>
        </w:rPr>
        <w:t>يحس انه هناك شيئا هائلا قد حدث</w:t>
      </w:r>
      <w:r w:rsidRPr="00A36DEF">
        <w:rPr>
          <w:rFonts w:ascii="Simplified Arabic" w:hAnsi="Simplified Arabic" w:cs="Simplified Arabic"/>
          <w:sz w:val="28"/>
          <w:szCs w:val="28"/>
          <w:rtl/>
          <w:lang w:bidi="ar-DZ"/>
        </w:rPr>
        <w:t xml:space="preserve"> وكأنه ولد من جديد فأصبح يرى نفسه ويرى الكون بشكل مختلف تماما ويحس أن كثيرا من صراعاته قد هدأت وأن كثيرا من الحجب والأقنعة قد كشفت وأنه قد توحد مع الكون</w:t>
      </w:r>
      <w:r>
        <w:rPr>
          <w:rFonts w:ascii="Simplified Arabic" w:hAnsi="Simplified Arabic" w:cs="Simplified Arabic" w:hint="cs"/>
          <w:sz w:val="28"/>
          <w:szCs w:val="28"/>
          <w:rtl/>
          <w:lang w:bidi="ar-DZ"/>
        </w:rPr>
        <w:t>،</w:t>
      </w:r>
      <w:r w:rsidRPr="00A36DEF">
        <w:rPr>
          <w:rFonts w:ascii="Simplified Arabic" w:hAnsi="Simplified Arabic" w:cs="Simplified Arabic"/>
          <w:sz w:val="28"/>
          <w:szCs w:val="28"/>
          <w:rtl/>
          <w:lang w:bidi="ar-DZ"/>
        </w:rPr>
        <w:t xml:space="preserve"> وعلى ا</w:t>
      </w:r>
      <w:r>
        <w:rPr>
          <w:rFonts w:ascii="Simplified Arabic" w:hAnsi="Simplified Arabic" w:cs="Simplified Arabic"/>
          <w:sz w:val="28"/>
          <w:szCs w:val="28"/>
          <w:rtl/>
          <w:lang w:bidi="ar-DZ"/>
        </w:rPr>
        <w:t xml:space="preserve">لرغم من عمق هذه التجربة وسحرها </w:t>
      </w:r>
      <w:r>
        <w:rPr>
          <w:rFonts w:ascii="Simplified Arabic" w:hAnsi="Simplified Arabic" w:cs="Simplified Arabic" w:hint="cs"/>
          <w:sz w:val="28"/>
          <w:szCs w:val="28"/>
          <w:rtl/>
          <w:lang w:bidi="ar-DZ"/>
        </w:rPr>
        <w:t>إ</w:t>
      </w:r>
      <w:r w:rsidRPr="00A36DEF">
        <w:rPr>
          <w:rFonts w:ascii="Simplified Arabic" w:hAnsi="Simplified Arabic" w:cs="Simplified Arabic"/>
          <w:sz w:val="28"/>
          <w:szCs w:val="28"/>
          <w:rtl/>
          <w:lang w:bidi="ar-DZ"/>
        </w:rPr>
        <w:t>لا أنها تبقى خبرة شخصية غير صالحة للتعميم</w:t>
      </w:r>
      <w:r>
        <w:rPr>
          <w:rFonts w:ascii="Simplified Arabic" w:hAnsi="Simplified Arabic" w:cs="Simplified Arabic" w:hint="cs"/>
          <w:sz w:val="28"/>
          <w:szCs w:val="28"/>
          <w:rtl/>
          <w:lang w:bidi="ar-DZ"/>
        </w:rPr>
        <w:t>،</w:t>
      </w:r>
      <w:r w:rsidRPr="00A36DEF">
        <w:rPr>
          <w:rFonts w:ascii="Simplified Arabic" w:hAnsi="Simplified Arabic" w:cs="Simplified Arabic"/>
          <w:sz w:val="28"/>
          <w:szCs w:val="28"/>
          <w:rtl/>
          <w:lang w:bidi="ar-DZ"/>
        </w:rPr>
        <w:t xml:space="preserve"> وهي فوق ذلك خبرة خطرة غير مأمونة</w:t>
      </w: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 xml:space="preserve"> حيث تختلط فيها ال</w:t>
      </w:r>
      <w:r>
        <w:rPr>
          <w:rFonts w:ascii="Simplified Arabic" w:hAnsi="Simplified Arabic" w:cs="Simplified Arabic" w:hint="cs"/>
          <w:sz w:val="28"/>
          <w:szCs w:val="28"/>
          <w:rtl/>
          <w:lang w:bidi="ar-DZ"/>
        </w:rPr>
        <w:t>إ</w:t>
      </w:r>
      <w:r w:rsidRPr="00A36DEF">
        <w:rPr>
          <w:rFonts w:ascii="Simplified Arabic" w:hAnsi="Simplified Arabic" w:cs="Simplified Arabic"/>
          <w:sz w:val="28"/>
          <w:szCs w:val="28"/>
          <w:rtl/>
          <w:lang w:bidi="ar-DZ"/>
        </w:rPr>
        <w:t>لهامات بالوساوس</w:t>
      </w:r>
      <w:r>
        <w:rPr>
          <w:rFonts w:ascii="Simplified Arabic" w:hAnsi="Simplified Arabic" w:cs="Simplified Arabic" w:hint="cs"/>
          <w:sz w:val="28"/>
          <w:szCs w:val="28"/>
          <w:rtl/>
          <w:lang w:bidi="ar-DZ"/>
        </w:rPr>
        <w:t>،</w:t>
      </w:r>
      <w:r w:rsidRPr="00A36DEF">
        <w:rPr>
          <w:rFonts w:ascii="Simplified Arabic" w:hAnsi="Simplified Arabic" w:cs="Simplified Arabic"/>
          <w:sz w:val="28"/>
          <w:szCs w:val="28"/>
          <w:rtl/>
          <w:lang w:bidi="ar-DZ"/>
        </w:rPr>
        <w:t xml:space="preserve"> فيرى بعضهم أشياء يعتقدها الهامات روحانية </w:t>
      </w:r>
      <w:r>
        <w:rPr>
          <w:rFonts w:ascii="Simplified Arabic" w:hAnsi="Simplified Arabic" w:cs="Simplified Arabic" w:hint="cs"/>
          <w:sz w:val="28"/>
          <w:szCs w:val="28"/>
          <w:rtl/>
          <w:lang w:bidi="ar-DZ"/>
        </w:rPr>
        <w:t>و</w:t>
      </w:r>
      <w:r>
        <w:rPr>
          <w:rFonts w:ascii="Simplified Arabic" w:hAnsi="Simplified Arabic" w:cs="Simplified Arabic"/>
          <w:sz w:val="28"/>
          <w:szCs w:val="28"/>
          <w:rtl/>
          <w:lang w:bidi="ar-DZ"/>
        </w:rPr>
        <w:t>في ح</w:t>
      </w:r>
      <w:r>
        <w:rPr>
          <w:rFonts w:ascii="Simplified Arabic" w:hAnsi="Simplified Arabic" w:cs="Simplified Arabic" w:hint="cs"/>
          <w:sz w:val="28"/>
          <w:szCs w:val="28"/>
          <w:rtl/>
          <w:lang w:bidi="ar-DZ"/>
        </w:rPr>
        <w:t>قيقة الأمر هي تلبيسات</w:t>
      </w:r>
      <w:r>
        <w:rPr>
          <w:rFonts w:ascii="Simplified Arabic" w:hAnsi="Simplified Arabic" w:cs="Simplified Arabic"/>
          <w:sz w:val="28"/>
          <w:szCs w:val="28"/>
          <w:lang w:bidi="ar-DZ"/>
        </w:rPr>
        <w:t xml:space="preserve"> </w:t>
      </w:r>
      <w:r>
        <w:rPr>
          <w:rFonts w:ascii="Simplified Arabic" w:hAnsi="Simplified Arabic" w:cs="Simplified Arabic"/>
          <w:sz w:val="28"/>
          <w:szCs w:val="28"/>
          <w:rtl/>
          <w:lang w:bidi="ar-DZ"/>
        </w:rPr>
        <w:t>شيطانية</w:t>
      </w:r>
      <w:r>
        <w:rPr>
          <w:rFonts w:ascii="Simplified Arabic" w:hAnsi="Simplified Arabic" w:cs="Simplified Arabic" w:hint="cs"/>
          <w:sz w:val="28"/>
          <w:szCs w:val="28"/>
          <w:rtl/>
          <w:lang w:bidi="ar-DZ"/>
        </w:rPr>
        <w:t>، إذن هي منطقة تيه وخطر</w:t>
      </w:r>
      <w:r w:rsidRPr="008526BB">
        <w:rPr>
          <w:rFonts w:ascii="Simplified Arabic" w:hAnsi="Simplified Arabic" w:cs="Simplified Arabic"/>
          <w:b/>
          <w:bCs/>
          <w:sz w:val="24"/>
          <w:szCs w:val="24"/>
          <w:rtl/>
          <w:lang w:bidi="ar-DZ"/>
        </w:rPr>
        <w:t>.</w:t>
      </w:r>
      <w:r w:rsidRPr="008526BB">
        <w:rPr>
          <w:rFonts w:ascii="Simplified Arabic" w:hAnsi="Simplified Arabic" w:cs="Simplified Arabic"/>
          <w:b/>
          <w:bCs/>
          <w:sz w:val="24"/>
          <w:szCs w:val="24"/>
          <w:lang w:bidi="ar-DZ"/>
        </w:rPr>
        <w:t>)</w:t>
      </w:r>
      <w:r w:rsidRPr="008526BB">
        <w:rPr>
          <w:rFonts w:ascii="Simplified Arabic" w:hAnsi="Simplified Arabic" w:cs="Simplified Arabic" w:hint="cs"/>
          <w:b/>
          <w:bCs/>
          <w:sz w:val="24"/>
          <w:szCs w:val="24"/>
          <w:rtl/>
          <w:lang w:bidi="ar-DZ"/>
        </w:rPr>
        <w:t>عمامرة،2017،ص40).</w:t>
      </w:r>
    </w:p>
    <w:p w:rsidR="00CA2738" w:rsidRDefault="00CA2738" w:rsidP="00CA2738">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4-2-11-</w:t>
      </w:r>
      <w:r w:rsidR="00A44A79">
        <w:rPr>
          <w:rFonts w:ascii="Simplified Arabic" w:hAnsi="Simplified Arabic" w:cs="Simplified Arabic" w:hint="cs"/>
          <w:b/>
          <w:bCs/>
          <w:sz w:val="32"/>
          <w:szCs w:val="32"/>
          <w:rtl/>
          <w:lang w:bidi="ar-DZ"/>
        </w:rPr>
        <w:t xml:space="preserve"> </w:t>
      </w:r>
      <w:r w:rsidRPr="000C634C">
        <w:rPr>
          <w:rFonts w:ascii="Simplified Arabic" w:hAnsi="Simplified Arabic" w:cs="Simplified Arabic" w:hint="cs"/>
          <w:b/>
          <w:bCs/>
          <w:sz w:val="32"/>
          <w:szCs w:val="32"/>
          <w:rtl/>
          <w:lang w:bidi="ar-DZ"/>
        </w:rPr>
        <w:t>التدين الأصيل:</w:t>
      </w:r>
    </w:p>
    <w:p w:rsidR="00CA2738" w:rsidRPr="00D275C5" w:rsidRDefault="00CA2738" w:rsidP="00CA2738">
      <w:pPr>
        <w:bidi/>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w:t>
      </w:r>
      <w:r w:rsidRPr="00D275C5">
        <w:rPr>
          <w:rFonts w:ascii="Simplified Arabic" w:hAnsi="Simplified Arabic" w:cs="Simplified Arabic" w:hint="cs"/>
          <w:sz w:val="28"/>
          <w:szCs w:val="28"/>
          <w:rtl/>
          <w:lang w:bidi="ar-DZ"/>
        </w:rPr>
        <w:t>هذا النوع الأمثل من الخبرة الدينية حيث يتغلغل الدين الصحيح في دائرة المعرفة ودائرة الوجدان ودائرة السلوك،</w:t>
      </w:r>
      <w:r>
        <w:rPr>
          <w:rFonts w:ascii="Simplified Arabic" w:hAnsi="Simplified Arabic" w:cs="Simplified Arabic" w:hint="cs"/>
          <w:sz w:val="28"/>
          <w:szCs w:val="28"/>
          <w:rtl/>
          <w:lang w:bidi="ar-DZ"/>
        </w:rPr>
        <w:t xml:space="preserve"> </w:t>
      </w:r>
      <w:r w:rsidRPr="00D275C5">
        <w:rPr>
          <w:rFonts w:ascii="Simplified Arabic" w:hAnsi="Simplified Arabic" w:cs="Simplified Arabic" w:hint="cs"/>
          <w:sz w:val="28"/>
          <w:szCs w:val="28"/>
          <w:rtl/>
          <w:lang w:bidi="ar-DZ"/>
        </w:rPr>
        <w:t>فنجد الشخ</w:t>
      </w:r>
      <w:r>
        <w:rPr>
          <w:rFonts w:ascii="Simplified Arabic" w:hAnsi="Simplified Arabic" w:cs="Simplified Arabic" w:hint="cs"/>
          <w:sz w:val="28"/>
          <w:szCs w:val="28"/>
          <w:rtl/>
          <w:lang w:bidi="ar-DZ"/>
        </w:rPr>
        <w:t>ص يملك معرفة دينية كافية وعميقة</w:t>
      </w:r>
      <w:r w:rsidRPr="00D275C5">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Pr="00D275C5">
        <w:rPr>
          <w:rFonts w:ascii="Simplified Arabic" w:hAnsi="Simplified Arabic" w:cs="Simplified Arabic" w:hint="cs"/>
          <w:sz w:val="28"/>
          <w:szCs w:val="28"/>
          <w:rtl/>
          <w:lang w:bidi="ar-DZ"/>
        </w:rPr>
        <w:t>وعاطفة تجعله يحب دينه ويخلص له، مع سلوك يوافق كل هذا، وهنا يكون الدين هو الفكرة المركزية المحركة والوجهة لكل نشاطات هذا الشخص</w:t>
      </w:r>
      <w:r>
        <w:rPr>
          <w:rFonts w:ascii="Simplified Arabic" w:hAnsi="Simplified Arabic" w:cs="Simplified Arabic" w:hint="cs"/>
          <w:sz w:val="28"/>
          <w:szCs w:val="28"/>
          <w:rtl/>
          <w:lang w:bidi="ar-DZ"/>
        </w:rPr>
        <w:t xml:space="preserve"> (</w:t>
      </w:r>
      <w:r w:rsidRPr="00D275C5">
        <w:rPr>
          <w:rFonts w:ascii="Simplified Arabic" w:hAnsi="Simplified Arabic" w:cs="Simplified Arabic" w:hint="cs"/>
          <w:sz w:val="28"/>
          <w:szCs w:val="28"/>
          <w:rtl/>
          <w:lang w:bidi="ar-DZ"/>
        </w:rPr>
        <w:t>الداخلية والخارجية)،</w:t>
      </w:r>
      <w:r>
        <w:rPr>
          <w:rFonts w:ascii="Simplified Arabic" w:hAnsi="Simplified Arabic" w:cs="Simplified Arabic" w:hint="cs"/>
          <w:sz w:val="28"/>
          <w:szCs w:val="28"/>
          <w:rtl/>
          <w:lang w:bidi="ar-DZ"/>
        </w:rPr>
        <w:t xml:space="preserve"> </w:t>
      </w:r>
      <w:r w:rsidRPr="00D275C5">
        <w:rPr>
          <w:rFonts w:ascii="Simplified Arabic" w:hAnsi="Simplified Arabic" w:cs="Simplified Arabic" w:hint="cs"/>
          <w:sz w:val="28"/>
          <w:szCs w:val="28"/>
          <w:rtl/>
          <w:lang w:bidi="ar-DZ"/>
        </w:rPr>
        <w:t>ونجد قوله متفقا مع عمله، وظاهره متفقا مع باطنه في انسجام تام.</w:t>
      </w:r>
    </w:p>
    <w:p w:rsidR="00CA2738" w:rsidRPr="008526BB" w:rsidRDefault="00CA2738" w:rsidP="00CA2738">
      <w:pPr>
        <w:bidi/>
        <w:jc w:val="both"/>
        <w:rPr>
          <w:rFonts w:ascii="Simplified Arabic" w:hAnsi="Simplified Arabic" w:cs="Simplified Arabic"/>
          <w:b/>
          <w:bCs/>
          <w:sz w:val="24"/>
          <w:szCs w:val="24"/>
          <w:lang w:bidi="ar-DZ"/>
        </w:rPr>
      </w:pPr>
      <w:r>
        <w:rPr>
          <w:rFonts w:ascii="Simplified Arabic" w:hAnsi="Simplified Arabic" w:cs="Simplified Arabic"/>
          <w:sz w:val="28"/>
          <w:szCs w:val="28"/>
          <w:lang w:bidi="ar-DZ"/>
        </w:rPr>
        <w:t xml:space="preserve">    </w:t>
      </w:r>
      <w:r w:rsidRPr="00D275C5">
        <w:rPr>
          <w:rFonts w:ascii="Simplified Arabic" w:hAnsi="Simplified Arabic" w:cs="Simplified Arabic" w:hint="cs"/>
          <w:sz w:val="28"/>
          <w:szCs w:val="28"/>
          <w:rtl/>
          <w:lang w:bidi="ar-DZ"/>
        </w:rPr>
        <w:t>وهذا الشخص المتدين تدينا أصيلا نجده يسخ</w:t>
      </w:r>
      <w:r>
        <w:rPr>
          <w:rFonts w:ascii="Simplified Arabic" w:hAnsi="Simplified Arabic" w:cs="Simplified Arabic" w:hint="cs"/>
          <w:sz w:val="28"/>
          <w:szCs w:val="28"/>
          <w:rtl/>
          <w:lang w:bidi="ar-DZ"/>
        </w:rPr>
        <w:t>ر نفسه لخدمة دينه وليس العكس، وإذا وصل الإ</w:t>
      </w:r>
      <w:r w:rsidRPr="00D275C5">
        <w:rPr>
          <w:rFonts w:ascii="Simplified Arabic" w:hAnsi="Simplified Arabic" w:cs="Simplified Arabic" w:hint="cs"/>
          <w:sz w:val="28"/>
          <w:szCs w:val="28"/>
          <w:rtl/>
          <w:lang w:bidi="ar-DZ"/>
        </w:rPr>
        <w:t>نسان لهذا المستوى من التدين الأصيل شعر ب</w:t>
      </w:r>
      <w:r>
        <w:rPr>
          <w:rFonts w:ascii="Simplified Arabic" w:hAnsi="Simplified Arabic" w:cs="Simplified Arabic" w:hint="cs"/>
          <w:sz w:val="28"/>
          <w:szCs w:val="28"/>
          <w:rtl/>
          <w:lang w:bidi="ar-DZ"/>
        </w:rPr>
        <w:t>الأمن والطمأنينة والسكينة ووصل إ</w:t>
      </w:r>
      <w:r w:rsidRPr="00D275C5">
        <w:rPr>
          <w:rFonts w:ascii="Simplified Arabic" w:hAnsi="Simplified Arabic" w:cs="Simplified Arabic" w:hint="cs"/>
          <w:sz w:val="28"/>
          <w:szCs w:val="28"/>
          <w:rtl/>
          <w:lang w:bidi="ar-DZ"/>
        </w:rPr>
        <w:t>لى درجة من التوازن النفسي تجعله يق</w:t>
      </w:r>
      <w:r>
        <w:rPr>
          <w:rFonts w:ascii="Simplified Arabic" w:hAnsi="Simplified Arabic" w:cs="Simplified Arabic" w:hint="cs"/>
          <w:sz w:val="28"/>
          <w:szCs w:val="28"/>
          <w:rtl/>
          <w:lang w:bidi="ar-DZ"/>
        </w:rPr>
        <w:t>ابل المحن والشدائد بصبر ورضا، وإ</w:t>
      </w:r>
      <w:r w:rsidRPr="00D275C5">
        <w:rPr>
          <w:rFonts w:ascii="Simplified Arabic" w:hAnsi="Simplified Arabic" w:cs="Simplified Arabic" w:hint="cs"/>
          <w:sz w:val="28"/>
          <w:szCs w:val="28"/>
          <w:rtl/>
          <w:lang w:bidi="ar-DZ"/>
        </w:rPr>
        <w:t xml:space="preserve">ذا قابلت هذا الشخص وجدته هادئا سمحا راضيا متزنا في أقواله وأفعاله </w:t>
      </w:r>
      <w:r>
        <w:rPr>
          <w:rFonts w:ascii="Simplified Arabic" w:hAnsi="Simplified Arabic" w:cs="Simplified Arabic" w:hint="cs"/>
          <w:sz w:val="28"/>
          <w:szCs w:val="28"/>
          <w:rtl/>
          <w:lang w:bidi="ar-DZ"/>
        </w:rPr>
        <w:t>ووجدت نفسك تتواصل معه بسهولة ويسر</w:t>
      </w:r>
      <w:r w:rsidRPr="00D275C5">
        <w:rPr>
          <w:rFonts w:ascii="Simplified Arabic" w:hAnsi="Simplified Arabic" w:cs="Simplified Arabic" w:hint="cs"/>
          <w:sz w:val="28"/>
          <w:szCs w:val="28"/>
          <w:rtl/>
          <w:lang w:bidi="ar-DZ"/>
        </w:rPr>
        <w:t xml:space="preserve"> وأمان</w:t>
      </w:r>
      <w:r w:rsidRPr="008526BB">
        <w:rPr>
          <w:rFonts w:ascii="Simplified Arabic" w:hAnsi="Simplified Arabic" w:cs="Simplified Arabic" w:hint="cs"/>
          <w:b/>
          <w:bCs/>
          <w:sz w:val="24"/>
          <w:szCs w:val="24"/>
          <w:rtl/>
          <w:lang w:bidi="ar-DZ"/>
        </w:rPr>
        <w:t>.</w:t>
      </w:r>
      <w:r w:rsidRPr="008526BB">
        <w:rPr>
          <w:rFonts w:ascii="Simplified Arabic" w:hAnsi="Simplified Arabic" w:cs="Simplified Arabic"/>
          <w:b/>
          <w:bCs/>
          <w:sz w:val="24"/>
          <w:szCs w:val="24"/>
          <w:rtl/>
          <w:lang w:bidi="ar-DZ"/>
        </w:rPr>
        <w:t>(</w:t>
      </w:r>
      <w:r>
        <w:rPr>
          <w:rFonts w:ascii="Simplified Arabic" w:hAnsi="Simplified Arabic" w:cs="Simplified Arabic" w:hint="cs"/>
          <w:b/>
          <w:bCs/>
          <w:sz w:val="24"/>
          <w:szCs w:val="24"/>
          <w:rtl/>
          <w:lang w:bidi="ar-DZ"/>
        </w:rPr>
        <w:t>المه</w:t>
      </w:r>
      <w:r w:rsidRPr="008526BB">
        <w:rPr>
          <w:rFonts w:ascii="Simplified Arabic" w:hAnsi="Simplified Arabic" w:cs="Simplified Arabic" w:hint="cs"/>
          <w:b/>
          <w:bCs/>
          <w:sz w:val="24"/>
          <w:szCs w:val="24"/>
          <w:rtl/>
          <w:lang w:bidi="ar-DZ"/>
        </w:rPr>
        <w:t>دي،</w:t>
      </w:r>
      <w:r w:rsidRPr="008526BB">
        <w:rPr>
          <w:rFonts w:ascii="Simplified Arabic" w:hAnsi="Simplified Arabic" w:cs="Simplified Arabic"/>
          <w:b/>
          <w:bCs/>
          <w:sz w:val="24"/>
          <w:szCs w:val="24"/>
          <w:rtl/>
          <w:lang w:bidi="ar-DZ"/>
        </w:rPr>
        <w:t>2002</w:t>
      </w:r>
      <w:r w:rsidRPr="008526BB">
        <w:rPr>
          <w:rFonts w:ascii="Simplified Arabic" w:hAnsi="Simplified Arabic" w:cs="Simplified Arabic" w:hint="cs"/>
          <w:b/>
          <w:bCs/>
          <w:sz w:val="24"/>
          <w:szCs w:val="24"/>
          <w:rtl/>
          <w:lang w:bidi="ar-DZ"/>
        </w:rPr>
        <w:t>،ص40</w:t>
      </w:r>
      <w:r w:rsidRPr="008526BB">
        <w:rPr>
          <w:rFonts w:ascii="Simplified Arabic" w:hAnsi="Simplified Arabic" w:cs="Simplified Arabic"/>
          <w:b/>
          <w:bCs/>
          <w:sz w:val="24"/>
          <w:szCs w:val="24"/>
          <w:rtl/>
          <w:lang w:bidi="ar-DZ"/>
        </w:rPr>
        <w:t>).</w:t>
      </w:r>
    </w:p>
    <w:p w:rsidR="00CA2738" w:rsidRDefault="00CA2738" w:rsidP="00CA2738">
      <w:pPr>
        <w:bidi/>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lastRenderedPageBreak/>
        <w:t xml:space="preserve">    </w:t>
      </w:r>
      <w:r>
        <w:rPr>
          <w:rFonts w:ascii="Simplified Arabic" w:hAnsi="Simplified Arabic" w:cs="Simplified Arabic" w:hint="cs"/>
          <w:sz w:val="28"/>
          <w:szCs w:val="28"/>
          <w:rtl/>
          <w:lang w:bidi="ar-DZ"/>
        </w:rPr>
        <w:t>وتبقى هذه الأنماط متداخلة فيما بينها لحد أنها قد تجتمع في الفرد الواحد عدة أنماط في نفس الوقت، إلا أن كل هاته الأنماط تبقى نسبية وغير ثابتة فتدين الإنسان تحكمه الكثير من المتغيرات والظروف.</w:t>
      </w:r>
    </w:p>
    <w:p w:rsidR="00CA2738" w:rsidRPr="000227EF" w:rsidRDefault="00CA2738" w:rsidP="00CA2738">
      <w:pPr>
        <w:bidi/>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5-</w:t>
      </w:r>
      <w:r w:rsidR="00A44A79">
        <w:rPr>
          <w:rFonts w:ascii="Simplified Arabic" w:hAnsi="Simplified Arabic" w:cs="Simplified Arabic" w:hint="cs"/>
          <w:b/>
          <w:bCs/>
          <w:sz w:val="36"/>
          <w:szCs w:val="36"/>
          <w:rtl/>
          <w:lang w:bidi="ar-DZ"/>
        </w:rPr>
        <w:t xml:space="preserve"> </w:t>
      </w:r>
      <w:r w:rsidRPr="000227EF">
        <w:rPr>
          <w:rFonts w:ascii="Simplified Arabic" w:hAnsi="Simplified Arabic" w:cs="Simplified Arabic" w:hint="cs"/>
          <w:b/>
          <w:bCs/>
          <w:sz w:val="36"/>
          <w:szCs w:val="36"/>
          <w:rtl/>
          <w:lang w:bidi="ar-DZ"/>
        </w:rPr>
        <w:t>وظائف التدين النفسية والاجتماعية:</w:t>
      </w:r>
    </w:p>
    <w:p w:rsidR="00CA2738" w:rsidRDefault="00CA2738" w:rsidP="00CA2738">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5-1-</w:t>
      </w:r>
      <w:r w:rsidR="00A44A79">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وظائف التدين النفسية:</w:t>
      </w:r>
    </w:p>
    <w:p w:rsidR="00CA2738" w:rsidRDefault="00CA2738" w:rsidP="00CA2738">
      <w:pPr>
        <w:bidi/>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sidRPr="00DC30EE">
        <w:rPr>
          <w:rFonts w:ascii="Simplified Arabic" w:hAnsi="Simplified Arabic" w:cs="Simplified Arabic" w:hint="cs"/>
          <w:sz w:val="28"/>
          <w:szCs w:val="28"/>
          <w:rtl/>
          <w:lang w:bidi="ar-DZ"/>
        </w:rPr>
        <w:t>من الناحية المعرفية وعلى مستوى الفكر الإنساني يعطي التدين، من خلال تعاليم الدين تصورا كاملا عن النفس وعلاقتها بالآخرين وبالكون وبالله، وتتمثل وظائف التدين النفسية في الآتي:</w:t>
      </w:r>
    </w:p>
    <w:p w:rsidR="00CA2738" w:rsidRDefault="00CA2738" w:rsidP="00CA2738">
      <w:pPr>
        <w:pStyle w:val="Paragraphedeliste"/>
        <w:numPr>
          <w:ilvl w:val="0"/>
          <w:numId w:val="8"/>
        </w:numPr>
        <w:bidi/>
        <w:spacing w:after="160" w:line="259"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تلبية حاجة من أهم الحجات التي طالما بحث عنها الإنسان منذ القدم، وهي اتخاذ اله يعبده  ويتوسل إليه، ويتفق علماء النفس على أن الحاجة إلى الدين  حاجة ملحة نامية يتعلم الطفل  كيف يشبعها من خلال عملية التنشئة الاجتماعية فينشا على دين آبائه وأجداده.</w:t>
      </w:r>
    </w:p>
    <w:p w:rsidR="00CA2738" w:rsidRPr="000227EF" w:rsidRDefault="00CA2738" w:rsidP="00CA2738">
      <w:pPr>
        <w:pStyle w:val="Paragraphedeliste"/>
        <w:bidi/>
        <w:ind w:left="785"/>
        <w:jc w:val="both"/>
        <w:rPr>
          <w:rFonts w:ascii="Simplified Arabic" w:hAnsi="Simplified Arabic" w:cs="Simplified Arabic"/>
          <w:b/>
          <w:bCs/>
          <w:sz w:val="24"/>
          <w:szCs w:val="24"/>
          <w:lang w:bidi="ar-DZ"/>
        </w:rPr>
      </w:pPr>
      <w:r w:rsidRPr="000227EF">
        <w:rPr>
          <w:rFonts w:ascii="Simplified Arabic" w:hAnsi="Simplified Arabic" w:cs="Simplified Arabic" w:hint="cs"/>
          <w:b/>
          <w:bCs/>
          <w:sz w:val="24"/>
          <w:szCs w:val="24"/>
          <w:rtl/>
          <w:lang w:bidi="ar-DZ"/>
        </w:rPr>
        <w:t>(جريو،2019، ص71).</w:t>
      </w:r>
    </w:p>
    <w:p w:rsidR="00CA2738" w:rsidRPr="000227EF" w:rsidRDefault="00CA2738" w:rsidP="00CA2738">
      <w:pPr>
        <w:pStyle w:val="Paragraphedeliste"/>
        <w:numPr>
          <w:ilvl w:val="0"/>
          <w:numId w:val="8"/>
        </w:numPr>
        <w:bidi/>
        <w:spacing w:after="160" w:line="259" w:lineRule="auto"/>
        <w:jc w:val="both"/>
        <w:rPr>
          <w:rFonts w:ascii="Simplified Arabic" w:hAnsi="Simplified Arabic" w:cs="Simplified Arabic"/>
          <w:b/>
          <w:bCs/>
          <w:sz w:val="24"/>
          <w:szCs w:val="24"/>
          <w:lang w:bidi="ar-DZ"/>
        </w:rPr>
      </w:pPr>
      <w:r>
        <w:rPr>
          <w:rFonts w:ascii="Simplified Arabic" w:hAnsi="Simplified Arabic" w:cs="Simplified Arabic" w:hint="cs"/>
          <w:sz w:val="28"/>
          <w:szCs w:val="28"/>
          <w:rtl/>
          <w:lang w:bidi="ar-DZ"/>
        </w:rPr>
        <w:t>التدين يخلق إطارا معرفيا ووجدانيا وسلوكيا متكاملا يتحرك الإنسان على هداه، وهو يجيب على الكثير من الأسئلة الوجودية الصعبة التي لا يستطيع العلم الإجابة عليها مثل معنى الموت والحياة والحساب والخلود والغيب والله والملائكة والجن...الخ.</w:t>
      </w:r>
      <w:r>
        <w:rPr>
          <w:rFonts w:ascii="Simplified Arabic" w:hAnsi="Simplified Arabic" w:cs="Simplified Arabic" w:hint="cs"/>
          <w:b/>
          <w:bCs/>
          <w:sz w:val="24"/>
          <w:szCs w:val="24"/>
          <w:rtl/>
          <w:lang w:bidi="ar-DZ"/>
        </w:rPr>
        <w:t xml:space="preserve">  </w:t>
      </w:r>
      <w:r w:rsidRPr="000227EF">
        <w:rPr>
          <w:rFonts w:ascii="Simplified Arabic" w:hAnsi="Simplified Arabic" w:cs="Simplified Arabic"/>
          <w:b/>
          <w:bCs/>
          <w:sz w:val="24"/>
          <w:szCs w:val="24"/>
          <w:lang w:bidi="ar-DZ"/>
        </w:rPr>
        <w:t>)</w:t>
      </w:r>
      <w:r>
        <w:rPr>
          <w:rFonts w:ascii="Simplified Arabic" w:hAnsi="Simplified Arabic" w:cs="Simplified Arabic" w:hint="cs"/>
          <w:b/>
          <w:bCs/>
          <w:sz w:val="24"/>
          <w:szCs w:val="24"/>
          <w:rtl/>
          <w:lang w:bidi="ar-DZ"/>
        </w:rPr>
        <w:t>المه</w:t>
      </w:r>
      <w:r w:rsidRPr="000227EF">
        <w:rPr>
          <w:rFonts w:ascii="Simplified Arabic" w:hAnsi="Simplified Arabic" w:cs="Simplified Arabic" w:hint="cs"/>
          <w:b/>
          <w:bCs/>
          <w:sz w:val="24"/>
          <w:szCs w:val="24"/>
          <w:rtl/>
          <w:lang w:bidi="ar-DZ"/>
        </w:rPr>
        <w:t>دي،2002،ص28).</w:t>
      </w:r>
    </w:p>
    <w:p w:rsidR="00CA2738" w:rsidRPr="000227EF" w:rsidRDefault="00CA2738" w:rsidP="00CA2738">
      <w:pPr>
        <w:pStyle w:val="Paragraphedeliste"/>
        <w:numPr>
          <w:ilvl w:val="0"/>
          <w:numId w:val="8"/>
        </w:numPr>
        <w:bidi/>
        <w:spacing w:after="160" w:line="259" w:lineRule="auto"/>
        <w:jc w:val="both"/>
        <w:rPr>
          <w:rFonts w:ascii="Simplified Arabic" w:hAnsi="Simplified Arabic" w:cs="Simplified Arabic"/>
          <w:sz w:val="24"/>
          <w:szCs w:val="24"/>
          <w:lang w:bidi="ar-DZ"/>
        </w:rPr>
      </w:pPr>
      <w:r w:rsidRPr="00B3657C">
        <w:rPr>
          <w:rFonts w:ascii="Simplified Arabic" w:hAnsi="Simplified Arabic" w:cs="Simplified Arabic" w:hint="cs"/>
          <w:sz w:val="28"/>
          <w:szCs w:val="28"/>
          <w:rtl/>
          <w:lang w:bidi="ar-DZ"/>
        </w:rPr>
        <w:t>كما</w:t>
      </w:r>
      <w:r>
        <w:rPr>
          <w:rFonts w:ascii="Simplified Arabic" w:hAnsi="Simplified Arabic" w:cs="Simplified Arabic" w:hint="cs"/>
          <w:sz w:val="28"/>
          <w:szCs w:val="28"/>
          <w:rtl/>
          <w:lang w:bidi="ar-DZ"/>
        </w:rPr>
        <w:t xml:space="preserve"> يساعد التدين على اتساع رؤية الإ</w:t>
      </w:r>
      <w:r w:rsidRPr="00B3657C">
        <w:rPr>
          <w:rFonts w:ascii="Simplified Arabic" w:hAnsi="Simplified Arabic" w:cs="Simplified Arabic" w:hint="cs"/>
          <w:sz w:val="28"/>
          <w:szCs w:val="28"/>
          <w:rtl/>
          <w:lang w:bidi="ar-DZ"/>
        </w:rPr>
        <w:t xml:space="preserve">نسان وهو يصل حياته الفانية التي يعيشها بالحياة الباقية التي تنتظره بعد الموت </w:t>
      </w:r>
      <w:r w:rsidRPr="000227EF">
        <w:rPr>
          <w:rFonts w:ascii="Simplified Arabic" w:hAnsi="Simplified Arabic" w:cs="Simplified Arabic" w:hint="cs"/>
          <w:b/>
          <w:bCs/>
          <w:sz w:val="24"/>
          <w:szCs w:val="24"/>
          <w:rtl/>
          <w:lang w:bidi="ar-DZ"/>
        </w:rPr>
        <w:t>(جريو،2019،ص71)</w:t>
      </w:r>
      <w:r>
        <w:rPr>
          <w:rFonts w:ascii="Simplified Arabic" w:hAnsi="Simplified Arabic" w:cs="Simplified Arabic" w:hint="cs"/>
          <w:b/>
          <w:bCs/>
          <w:sz w:val="28"/>
          <w:szCs w:val="28"/>
          <w:rtl/>
          <w:lang w:bidi="ar-DZ"/>
        </w:rPr>
        <w:t xml:space="preserve">، </w:t>
      </w:r>
      <w:r w:rsidRPr="00C02AD3">
        <w:rPr>
          <w:rFonts w:ascii="Simplified Arabic" w:hAnsi="Simplified Arabic" w:cs="Simplified Arabic" w:hint="cs"/>
          <w:sz w:val="28"/>
          <w:szCs w:val="28"/>
          <w:rtl/>
          <w:lang w:bidi="ar-DZ"/>
        </w:rPr>
        <w:t>حيث وجدت الدراسات أن التدين يجعل المتدينين أكثر الناس قبولا لفكرة الموت</w:t>
      </w:r>
      <w:r>
        <w:rPr>
          <w:rFonts w:ascii="Simplified Arabic" w:hAnsi="Simplified Arabic" w:cs="Simplified Arabic" w:hint="cs"/>
          <w:sz w:val="28"/>
          <w:szCs w:val="28"/>
          <w:rtl/>
          <w:lang w:bidi="ar-DZ"/>
        </w:rPr>
        <w:t xml:space="preserve"> وهذا ما وجد خاصة عند كبار السن باعتبار أن الموت قضاء الله وحكمته في أن يعيش الإنسان عمرا زائلا في الدنيا وعمرا خالدا في الآخرة</w:t>
      </w:r>
      <w:r w:rsidRPr="000227EF">
        <w:rPr>
          <w:rFonts w:ascii="Simplified Arabic" w:hAnsi="Simplified Arabic" w:cs="Simplified Arabic" w:hint="cs"/>
          <w:sz w:val="24"/>
          <w:szCs w:val="24"/>
          <w:rtl/>
          <w:lang w:bidi="ar-DZ"/>
        </w:rPr>
        <w:t>.</w:t>
      </w:r>
      <w:r w:rsidRPr="000227EF">
        <w:rPr>
          <w:rFonts w:ascii="Simplified Arabic" w:hAnsi="Simplified Arabic" w:cs="Simplified Arabic" w:hint="cs"/>
          <w:b/>
          <w:bCs/>
          <w:sz w:val="24"/>
          <w:szCs w:val="24"/>
          <w:rtl/>
          <w:lang w:bidi="ar-DZ"/>
        </w:rPr>
        <w:t>(بوعون،2012، ص80)</w:t>
      </w:r>
      <w:r>
        <w:rPr>
          <w:rFonts w:ascii="Simplified Arabic" w:hAnsi="Simplified Arabic" w:cs="Simplified Arabic" w:hint="cs"/>
          <w:b/>
          <w:bCs/>
          <w:sz w:val="24"/>
          <w:szCs w:val="24"/>
          <w:rtl/>
          <w:lang w:bidi="ar-DZ"/>
        </w:rPr>
        <w:t>.</w:t>
      </w:r>
    </w:p>
    <w:p w:rsidR="00CA2738" w:rsidRDefault="00CA2738" w:rsidP="00CA2738">
      <w:pPr>
        <w:pStyle w:val="Paragraphedeliste"/>
        <w:numPr>
          <w:ilvl w:val="0"/>
          <w:numId w:val="8"/>
        </w:numPr>
        <w:bidi/>
        <w:spacing w:after="160" w:line="259" w:lineRule="auto"/>
        <w:jc w:val="both"/>
        <w:rPr>
          <w:rFonts w:ascii="Simplified Arabic" w:hAnsi="Simplified Arabic" w:cs="Simplified Arabic"/>
          <w:sz w:val="28"/>
          <w:szCs w:val="28"/>
          <w:lang w:bidi="ar-DZ"/>
        </w:rPr>
      </w:pPr>
      <w:r w:rsidRPr="006F75F5">
        <w:rPr>
          <w:rFonts w:ascii="Simplified Arabic" w:hAnsi="Simplified Arabic" w:cs="Simplified Arabic" w:hint="cs"/>
          <w:sz w:val="28"/>
          <w:szCs w:val="28"/>
          <w:rtl/>
          <w:lang w:bidi="ar-DZ"/>
        </w:rPr>
        <w:t>التدين يقلل من الصراع ال</w:t>
      </w:r>
      <w:r>
        <w:rPr>
          <w:rFonts w:ascii="Simplified Arabic" w:hAnsi="Simplified Arabic" w:cs="Simplified Arabic" w:hint="cs"/>
          <w:sz w:val="28"/>
          <w:szCs w:val="28"/>
          <w:rtl/>
          <w:lang w:bidi="ar-DZ"/>
        </w:rPr>
        <w:t>نفسي داخل النفس أو يكاد ينعدم وكذلك الصراعات المختلفة التي يمكن أن تكون سببا للاضطرابات والتوترات، بل وللحروب بين الناس.</w:t>
      </w:r>
    </w:p>
    <w:p w:rsidR="00CA2738" w:rsidRPr="000227EF" w:rsidRDefault="00CA2738" w:rsidP="00CA2738">
      <w:pPr>
        <w:pStyle w:val="Paragraphedeliste"/>
        <w:numPr>
          <w:ilvl w:val="0"/>
          <w:numId w:val="8"/>
        </w:numPr>
        <w:bidi/>
        <w:spacing w:after="160" w:line="259" w:lineRule="auto"/>
        <w:jc w:val="both"/>
        <w:rPr>
          <w:rFonts w:ascii="Simplified Arabic" w:hAnsi="Simplified Arabic" w:cs="Simplified Arabic"/>
          <w:b/>
          <w:bCs/>
          <w:sz w:val="24"/>
          <w:szCs w:val="24"/>
          <w:lang w:bidi="ar-DZ"/>
        </w:rPr>
      </w:pPr>
      <w:r>
        <w:rPr>
          <w:rFonts w:ascii="Simplified Arabic" w:hAnsi="Simplified Arabic" w:cs="Simplified Arabic" w:hint="cs"/>
          <w:sz w:val="28"/>
          <w:szCs w:val="28"/>
          <w:rtl/>
          <w:lang w:bidi="ar-DZ"/>
        </w:rPr>
        <w:t>التدين يخلص الفرد من مشاعر الذنب واليأس والقنوط وينمي لديه الخصائص النفسية الإيجابية كالصبر والإيثار.</w:t>
      </w:r>
      <w:r w:rsidRPr="004E63F6">
        <w:rPr>
          <w:rFonts w:ascii="Simplified Arabic" w:hAnsi="Simplified Arabic" w:cs="Simplified Arabic" w:hint="cs"/>
          <w:b/>
          <w:bCs/>
          <w:sz w:val="28"/>
          <w:szCs w:val="28"/>
          <w:rtl/>
          <w:lang w:bidi="ar-DZ"/>
        </w:rPr>
        <w:t>(</w:t>
      </w:r>
      <w:r w:rsidRPr="000227EF">
        <w:rPr>
          <w:rFonts w:ascii="Simplified Arabic" w:hAnsi="Simplified Arabic" w:cs="Simplified Arabic" w:hint="cs"/>
          <w:b/>
          <w:bCs/>
          <w:sz w:val="24"/>
          <w:szCs w:val="24"/>
          <w:rtl/>
          <w:lang w:bidi="ar-DZ"/>
        </w:rPr>
        <w:t>طالح،2015،ص146)</w:t>
      </w:r>
    </w:p>
    <w:p w:rsidR="00CA2738" w:rsidRPr="000227EF" w:rsidRDefault="00CA2738" w:rsidP="00CA2738">
      <w:pPr>
        <w:pStyle w:val="Paragraphedeliste"/>
        <w:numPr>
          <w:ilvl w:val="0"/>
          <w:numId w:val="8"/>
        </w:numPr>
        <w:bidi/>
        <w:spacing w:after="160" w:line="259" w:lineRule="auto"/>
        <w:jc w:val="both"/>
        <w:rPr>
          <w:rFonts w:ascii="Simplified Arabic" w:hAnsi="Simplified Arabic" w:cs="Simplified Arabic"/>
          <w:b/>
          <w:bCs/>
          <w:sz w:val="24"/>
          <w:szCs w:val="24"/>
          <w:lang w:bidi="ar-DZ"/>
        </w:rPr>
      </w:pPr>
      <w:r w:rsidRPr="00CA3106">
        <w:rPr>
          <w:rFonts w:ascii="Simplified Arabic" w:hAnsi="Simplified Arabic" w:cs="Simplified Arabic" w:hint="cs"/>
          <w:sz w:val="28"/>
          <w:szCs w:val="28"/>
          <w:rtl/>
          <w:lang w:bidi="ar-DZ"/>
        </w:rPr>
        <w:t xml:space="preserve">يعطي للفرد القوة </w:t>
      </w:r>
      <w:r>
        <w:rPr>
          <w:rFonts w:ascii="Simplified Arabic" w:hAnsi="Simplified Arabic" w:cs="Simplified Arabic" w:hint="cs"/>
          <w:sz w:val="28"/>
          <w:szCs w:val="28"/>
          <w:rtl/>
          <w:lang w:bidi="ar-DZ"/>
        </w:rPr>
        <w:t xml:space="preserve">على </w:t>
      </w:r>
      <w:r w:rsidRPr="00CA3106">
        <w:rPr>
          <w:rFonts w:ascii="Simplified Arabic" w:hAnsi="Simplified Arabic" w:cs="Simplified Arabic" w:hint="cs"/>
          <w:sz w:val="28"/>
          <w:szCs w:val="28"/>
          <w:rtl/>
          <w:lang w:bidi="ar-DZ"/>
        </w:rPr>
        <w:t xml:space="preserve">التحكم في نفسه وغرائزه </w:t>
      </w:r>
      <w:r>
        <w:rPr>
          <w:rFonts w:ascii="Simplified Arabic" w:hAnsi="Simplified Arabic" w:cs="Simplified Arabic" w:hint="cs"/>
          <w:sz w:val="28"/>
          <w:szCs w:val="28"/>
          <w:rtl/>
          <w:lang w:bidi="ar-DZ"/>
        </w:rPr>
        <w:t xml:space="preserve">ودوافعه وخاصة تلك الدوافع التي تكسر الحدود الاجتماعية للسلوك. </w:t>
      </w:r>
      <w:r w:rsidRPr="000227EF">
        <w:rPr>
          <w:rFonts w:ascii="Simplified Arabic" w:hAnsi="Simplified Arabic" w:cs="Simplified Arabic" w:hint="cs"/>
          <w:b/>
          <w:bCs/>
          <w:sz w:val="24"/>
          <w:szCs w:val="24"/>
          <w:rtl/>
          <w:lang w:bidi="ar-DZ"/>
        </w:rPr>
        <w:t>(عقيلان،2011،</w:t>
      </w:r>
      <w:r>
        <w:rPr>
          <w:rFonts w:ascii="Simplified Arabic" w:hAnsi="Simplified Arabic" w:cs="Simplified Arabic" w:hint="cs"/>
          <w:b/>
          <w:bCs/>
          <w:sz w:val="24"/>
          <w:szCs w:val="24"/>
          <w:rtl/>
          <w:lang w:bidi="ar-DZ"/>
        </w:rPr>
        <w:t xml:space="preserve"> </w:t>
      </w:r>
      <w:r w:rsidRPr="000227EF">
        <w:rPr>
          <w:rFonts w:ascii="Simplified Arabic" w:hAnsi="Simplified Arabic" w:cs="Simplified Arabic" w:hint="cs"/>
          <w:b/>
          <w:bCs/>
          <w:sz w:val="24"/>
          <w:szCs w:val="24"/>
          <w:rtl/>
          <w:lang w:bidi="ar-DZ"/>
        </w:rPr>
        <w:t>ص26)</w:t>
      </w:r>
      <w:r w:rsidRPr="000227EF">
        <w:rPr>
          <w:rFonts w:ascii="Simplified Arabic" w:hAnsi="Simplified Arabic" w:cs="Simplified Arabic"/>
          <w:b/>
          <w:bCs/>
          <w:sz w:val="24"/>
          <w:szCs w:val="24"/>
          <w:lang w:bidi="ar-DZ"/>
        </w:rPr>
        <w:t>.</w:t>
      </w:r>
    </w:p>
    <w:p w:rsidR="00CA2738" w:rsidRDefault="00CA2738" w:rsidP="00CA2738">
      <w:pPr>
        <w:pStyle w:val="Paragraphedeliste"/>
        <w:numPr>
          <w:ilvl w:val="0"/>
          <w:numId w:val="8"/>
        </w:numPr>
        <w:bidi/>
        <w:spacing w:after="160" w:line="259"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قد ثبت من مختلف دراسات علم الإ</w:t>
      </w:r>
      <w:r w:rsidRPr="00B93725">
        <w:rPr>
          <w:rFonts w:ascii="Simplified Arabic" w:hAnsi="Simplified Arabic" w:cs="Simplified Arabic" w:hint="cs"/>
          <w:sz w:val="28"/>
          <w:szCs w:val="28"/>
          <w:rtl/>
          <w:lang w:bidi="ar-DZ"/>
        </w:rPr>
        <w:t>جرام والاجتماع الجنائي أن التدين القائم على أساس من الدين عاصم لصاحبه من الوقوع في الجريمة، وفيه وقاية له، ومانع قوي من السلوك المنحرف</w:t>
      </w:r>
      <w:r>
        <w:rPr>
          <w:rFonts w:ascii="Simplified Arabic" w:hAnsi="Simplified Arabic" w:cs="Simplified Arabic" w:hint="cs"/>
          <w:sz w:val="28"/>
          <w:szCs w:val="28"/>
          <w:rtl/>
          <w:lang w:bidi="ar-DZ"/>
        </w:rPr>
        <w:t>.</w:t>
      </w:r>
    </w:p>
    <w:p w:rsidR="00CA2738" w:rsidRPr="000227EF" w:rsidRDefault="00CA2738" w:rsidP="00CA2738">
      <w:pPr>
        <w:pStyle w:val="Paragraphedeliste"/>
        <w:bidi/>
        <w:ind w:left="785"/>
        <w:jc w:val="both"/>
        <w:rPr>
          <w:rFonts w:ascii="Simplified Arabic" w:hAnsi="Simplified Arabic" w:cs="Simplified Arabic"/>
          <w:b/>
          <w:bCs/>
          <w:sz w:val="24"/>
          <w:szCs w:val="24"/>
          <w:rtl/>
          <w:lang w:bidi="ar-DZ"/>
        </w:rPr>
      </w:pPr>
      <w:r w:rsidRPr="000227EF">
        <w:rPr>
          <w:rFonts w:ascii="Simplified Arabic" w:hAnsi="Simplified Arabic" w:cs="Simplified Arabic" w:hint="cs"/>
          <w:b/>
          <w:bCs/>
          <w:sz w:val="24"/>
          <w:szCs w:val="24"/>
          <w:rtl/>
          <w:lang w:bidi="ar-DZ"/>
        </w:rPr>
        <w:t>(بوعون،2012،</w:t>
      </w:r>
      <w:r>
        <w:rPr>
          <w:rFonts w:ascii="Simplified Arabic" w:hAnsi="Simplified Arabic" w:cs="Simplified Arabic" w:hint="cs"/>
          <w:b/>
          <w:bCs/>
          <w:sz w:val="24"/>
          <w:szCs w:val="24"/>
          <w:rtl/>
          <w:lang w:bidi="ar-DZ"/>
        </w:rPr>
        <w:t xml:space="preserve"> </w:t>
      </w:r>
      <w:r w:rsidRPr="000227EF">
        <w:rPr>
          <w:rFonts w:ascii="Simplified Arabic" w:hAnsi="Simplified Arabic" w:cs="Simplified Arabic" w:hint="cs"/>
          <w:b/>
          <w:bCs/>
          <w:sz w:val="24"/>
          <w:szCs w:val="24"/>
          <w:rtl/>
          <w:lang w:bidi="ar-DZ"/>
        </w:rPr>
        <w:t>ص90).</w:t>
      </w:r>
    </w:p>
    <w:p w:rsidR="00CA2738" w:rsidRDefault="00CA2738" w:rsidP="00CA2738">
      <w:pPr>
        <w:pStyle w:val="Paragraphedeliste"/>
        <w:numPr>
          <w:ilvl w:val="0"/>
          <w:numId w:val="8"/>
        </w:numPr>
        <w:bidi/>
        <w:spacing w:after="160" w:line="259"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يشير ابن القيم إ</w:t>
      </w:r>
      <w:r w:rsidRPr="00E01827">
        <w:rPr>
          <w:rFonts w:ascii="Simplified Arabic" w:hAnsi="Simplified Arabic" w:cs="Simplified Arabic" w:hint="cs"/>
          <w:sz w:val="28"/>
          <w:szCs w:val="28"/>
          <w:rtl/>
          <w:lang w:bidi="ar-DZ"/>
        </w:rPr>
        <w:t>لى أن ا</w:t>
      </w:r>
      <w:r>
        <w:rPr>
          <w:rFonts w:ascii="Simplified Arabic" w:hAnsi="Simplified Arabic" w:cs="Simplified Arabic" w:hint="cs"/>
          <w:sz w:val="28"/>
          <w:szCs w:val="28"/>
          <w:rtl/>
          <w:lang w:bidi="ar-DZ"/>
        </w:rPr>
        <w:t>لتدين يجعل الإنسان يذوق حلاوة الإ</w:t>
      </w:r>
      <w:r w:rsidRPr="00E01827">
        <w:rPr>
          <w:rFonts w:ascii="Simplified Arabic" w:hAnsi="Simplified Arabic" w:cs="Simplified Arabic" w:hint="cs"/>
          <w:sz w:val="28"/>
          <w:szCs w:val="28"/>
          <w:rtl/>
          <w:lang w:bidi="ar-DZ"/>
        </w:rPr>
        <w:t>يمان ويذوق</w:t>
      </w:r>
      <w:r>
        <w:rPr>
          <w:rFonts w:ascii="Simplified Arabic" w:hAnsi="Simplified Arabic" w:cs="Simplified Arabic" w:hint="cs"/>
          <w:sz w:val="28"/>
          <w:szCs w:val="28"/>
          <w:rtl/>
          <w:lang w:bidi="ar-DZ"/>
        </w:rPr>
        <w:t xml:space="preserve"> حلاوة معرفة الله والقرب منه، وأ</w:t>
      </w:r>
      <w:r w:rsidRPr="00E01827">
        <w:rPr>
          <w:rFonts w:ascii="Simplified Arabic" w:hAnsi="Simplified Arabic" w:cs="Simplified Arabic" w:hint="cs"/>
          <w:sz w:val="28"/>
          <w:szCs w:val="28"/>
          <w:rtl/>
          <w:lang w:bidi="ar-DZ"/>
        </w:rPr>
        <w:t>ن غالبية الم</w:t>
      </w:r>
      <w:r>
        <w:rPr>
          <w:rFonts w:ascii="Simplified Arabic" w:hAnsi="Simplified Arabic" w:cs="Simplified Arabic" w:hint="cs"/>
          <w:sz w:val="28"/>
          <w:szCs w:val="28"/>
          <w:rtl/>
          <w:lang w:bidi="ar-DZ"/>
        </w:rPr>
        <w:t>شاكل التي تحدث للعديد من الناس إنما تعزى إ</w:t>
      </w:r>
      <w:r w:rsidRPr="00E01827">
        <w:rPr>
          <w:rFonts w:ascii="Simplified Arabic" w:hAnsi="Simplified Arabic" w:cs="Simplified Arabic" w:hint="cs"/>
          <w:sz w:val="28"/>
          <w:szCs w:val="28"/>
          <w:rtl/>
          <w:lang w:bidi="ar-DZ"/>
        </w:rPr>
        <w:t>لى فقدان الوازع الديني</w:t>
      </w:r>
      <w:r>
        <w:rPr>
          <w:rFonts w:ascii="Simplified Arabic" w:hAnsi="Simplified Arabic" w:cs="Simplified Arabic" w:hint="cs"/>
          <w:sz w:val="28"/>
          <w:szCs w:val="28"/>
          <w:rtl/>
          <w:lang w:bidi="ar-DZ"/>
        </w:rPr>
        <w:t>.</w:t>
      </w:r>
    </w:p>
    <w:p w:rsidR="00CA2738" w:rsidRPr="00EC26F4" w:rsidRDefault="00CA2738" w:rsidP="00CA2738">
      <w:pPr>
        <w:pStyle w:val="Paragraphedeliste"/>
        <w:numPr>
          <w:ilvl w:val="0"/>
          <w:numId w:val="8"/>
        </w:numPr>
        <w:bidi/>
        <w:spacing w:after="160" w:line="259"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يشير عكاشة إلى أ</w:t>
      </w:r>
      <w:r w:rsidRPr="00EC26F4">
        <w:rPr>
          <w:rFonts w:ascii="Simplified Arabic" w:hAnsi="Simplified Arabic" w:cs="Simplified Arabic" w:hint="cs"/>
          <w:sz w:val="28"/>
          <w:szCs w:val="28"/>
          <w:rtl/>
          <w:lang w:bidi="ar-DZ"/>
        </w:rPr>
        <w:t>ن التدين يلعب دورا مه</w:t>
      </w:r>
      <w:r>
        <w:rPr>
          <w:rFonts w:ascii="Simplified Arabic" w:hAnsi="Simplified Arabic" w:cs="Simplified Arabic" w:hint="cs"/>
          <w:sz w:val="28"/>
          <w:szCs w:val="28"/>
          <w:rtl/>
          <w:lang w:bidi="ar-DZ"/>
        </w:rPr>
        <w:t xml:space="preserve">ما في تغيير كيميائية المخ من بث </w:t>
      </w:r>
      <w:r w:rsidRPr="00EC26F4">
        <w:rPr>
          <w:rFonts w:ascii="Simplified Arabic" w:hAnsi="Simplified Arabic" w:cs="Simplified Arabic" w:hint="cs"/>
          <w:sz w:val="28"/>
          <w:szCs w:val="28"/>
          <w:rtl/>
          <w:lang w:bidi="ar-DZ"/>
        </w:rPr>
        <w:t>المهدئات  والمطمئنات، مما يمنح المرء الطمأنينة والسلام، ويخفف من حدة الآلام النفسية والجسدية.</w:t>
      </w:r>
    </w:p>
    <w:p w:rsidR="00CA2738" w:rsidRPr="000227EF" w:rsidRDefault="00CA2738" w:rsidP="00CA2738">
      <w:pPr>
        <w:pStyle w:val="Paragraphedeliste"/>
        <w:bidi/>
        <w:ind w:left="785"/>
        <w:jc w:val="both"/>
        <w:rPr>
          <w:rFonts w:ascii="Simplified Arabic" w:hAnsi="Simplified Arabic" w:cs="Simplified Arabic"/>
          <w:b/>
          <w:bCs/>
          <w:sz w:val="24"/>
          <w:szCs w:val="24"/>
          <w:lang w:bidi="ar-DZ"/>
        </w:rPr>
      </w:pPr>
      <w:r w:rsidRPr="000227EF">
        <w:rPr>
          <w:rFonts w:ascii="Simplified Arabic" w:hAnsi="Simplified Arabic" w:cs="Simplified Arabic"/>
          <w:b/>
          <w:bCs/>
          <w:sz w:val="24"/>
          <w:szCs w:val="24"/>
          <w:rtl/>
          <w:lang w:bidi="ar-DZ"/>
        </w:rPr>
        <w:t>(</w:t>
      </w:r>
      <w:r w:rsidRPr="000227EF">
        <w:rPr>
          <w:rFonts w:ascii="Simplified Arabic" w:hAnsi="Simplified Arabic" w:cs="Simplified Arabic" w:hint="cs"/>
          <w:b/>
          <w:bCs/>
          <w:sz w:val="24"/>
          <w:szCs w:val="24"/>
          <w:rtl/>
          <w:lang w:bidi="ar-DZ"/>
        </w:rPr>
        <w:t>طالح،</w:t>
      </w:r>
      <w:r w:rsidRPr="000227EF">
        <w:rPr>
          <w:rFonts w:ascii="Simplified Arabic" w:hAnsi="Simplified Arabic" w:cs="Simplified Arabic"/>
          <w:b/>
          <w:bCs/>
          <w:sz w:val="24"/>
          <w:szCs w:val="24"/>
          <w:rtl/>
          <w:lang w:bidi="ar-DZ"/>
        </w:rPr>
        <w:t>2015</w:t>
      </w:r>
      <w:r w:rsidRPr="000227EF">
        <w:rPr>
          <w:rFonts w:ascii="Simplified Arabic" w:hAnsi="Simplified Arabic" w:cs="Simplified Arabic" w:hint="cs"/>
          <w:b/>
          <w:bCs/>
          <w:sz w:val="24"/>
          <w:szCs w:val="24"/>
          <w:rtl/>
          <w:lang w:bidi="ar-DZ"/>
        </w:rPr>
        <w:t>،</w:t>
      </w:r>
      <w:r>
        <w:rPr>
          <w:rFonts w:ascii="Simplified Arabic" w:hAnsi="Simplified Arabic" w:cs="Simplified Arabic" w:hint="cs"/>
          <w:b/>
          <w:bCs/>
          <w:sz w:val="24"/>
          <w:szCs w:val="24"/>
          <w:rtl/>
          <w:lang w:bidi="ar-DZ"/>
        </w:rPr>
        <w:t xml:space="preserve"> ص </w:t>
      </w:r>
      <w:r w:rsidRPr="000227EF">
        <w:rPr>
          <w:rFonts w:ascii="Simplified Arabic" w:hAnsi="Simplified Arabic" w:cs="Simplified Arabic" w:hint="cs"/>
          <w:b/>
          <w:bCs/>
          <w:sz w:val="24"/>
          <w:szCs w:val="24"/>
          <w:rtl/>
          <w:lang w:bidi="ar-DZ"/>
        </w:rPr>
        <w:t>ص147-148)</w:t>
      </w:r>
      <w:r w:rsidRPr="000227EF">
        <w:rPr>
          <w:rFonts w:ascii="Simplified Arabic" w:hAnsi="Simplified Arabic" w:cs="Simplified Arabic"/>
          <w:b/>
          <w:bCs/>
          <w:sz w:val="24"/>
          <w:szCs w:val="24"/>
          <w:rtl/>
          <w:lang w:bidi="ar-DZ"/>
        </w:rPr>
        <w:t>.</w:t>
      </w:r>
    </w:p>
    <w:p w:rsidR="00CA2738" w:rsidRDefault="00CA2738" w:rsidP="00CA2738">
      <w:pPr>
        <w:pStyle w:val="Paragraphedeliste"/>
        <w:numPr>
          <w:ilvl w:val="0"/>
          <w:numId w:val="8"/>
        </w:numPr>
        <w:bidi/>
        <w:spacing w:after="160" w:line="259" w:lineRule="auto"/>
        <w:jc w:val="both"/>
        <w:rPr>
          <w:rFonts w:ascii="Simplified Arabic" w:hAnsi="Simplified Arabic" w:cs="Simplified Arabic"/>
          <w:sz w:val="28"/>
          <w:szCs w:val="28"/>
          <w:lang w:bidi="ar-DZ"/>
        </w:rPr>
      </w:pPr>
      <w:r w:rsidRPr="00000032">
        <w:rPr>
          <w:rFonts w:ascii="Simplified Arabic" w:hAnsi="Simplified Arabic" w:cs="Simplified Arabic" w:hint="cs"/>
          <w:sz w:val="28"/>
          <w:szCs w:val="28"/>
          <w:rtl/>
          <w:lang w:bidi="ar-DZ"/>
        </w:rPr>
        <w:t>يمنح التدين للإنسان وخصوصا المريض المصاب بمرض مستعصي كمرض (العقم) حالة الرضا والطمأنينة، والتي بدورها تساعده في مسايرة محنه وأزماته.</w:t>
      </w:r>
    </w:p>
    <w:p w:rsidR="00CA2738" w:rsidRDefault="00CA2738" w:rsidP="00CA2738">
      <w:pPr>
        <w:pStyle w:val="Paragraphedeliste"/>
        <w:numPr>
          <w:ilvl w:val="0"/>
          <w:numId w:val="8"/>
        </w:numPr>
        <w:bidi/>
        <w:spacing w:after="160" w:line="259" w:lineRule="auto"/>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 xml:space="preserve">فالتدين الصحيح يقدم حلولا لأغلب المواقف الضاغطة ويساعد صاحبه على مواجهتها والتغلب عليها بل يعمل في الغالب على الوقاية من تفاقمها وتحولها إلى أعراض مرضية. </w:t>
      </w:r>
      <w:r w:rsidRPr="000227EF">
        <w:rPr>
          <w:rFonts w:ascii="Simplified Arabic" w:hAnsi="Simplified Arabic" w:cs="Simplified Arabic" w:hint="cs"/>
          <w:b/>
          <w:bCs/>
          <w:sz w:val="24"/>
          <w:szCs w:val="24"/>
          <w:rtl/>
          <w:lang w:bidi="ar-DZ"/>
        </w:rPr>
        <w:t>(أحمد،2018، ص47)</w:t>
      </w:r>
      <w:r w:rsidRPr="000227EF">
        <w:rPr>
          <w:rFonts w:ascii="Simplified Arabic" w:hAnsi="Simplified Arabic" w:cs="Simplified Arabic"/>
          <w:b/>
          <w:bCs/>
          <w:sz w:val="24"/>
          <w:szCs w:val="24"/>
          <w:lang w:bidi="ar-DZ"/>
        </w:rPr>
        <w:t>.</w:t>
      </w:r>
    </w:p>
    <w:p w:rsidR="00CA2738" w:rsidRPr="000227EF" w:rsidRDefault="00CA2738" w:rsidP="00CA2738">
      <w:pPr>
        <w:pStyle w:val="Paragraphedeliste"/>
        <w:numPr>
          <w:ilvl w:val="0"/>
          <w:numId w:val="8"/>
        </w:numPr>
        <w:bidi/>
        <w:spacing w:after="160" w:line="259" w:lineRule="auto"/>
        <w:jc w:val="both"/>
        <w:rPr>
          <w:rFonts w:ascii="Simplified Arabic" w:hAnsi="Simplified Arabic" w:cs="Simplified Arabic"/>
          <w:b/>
          <w:bCs/>
          <w:sz w:val="24"/>
          <w:szCs w:val="24"/>
          <w:lang w:bidi="ar-DZ"/>
        </w:rPr>
      </w:pPr>
      <w:r w:rsidRPr="0062072E">
        <w:rPr>
          <w:rFonts w:ascii="Simplified Arabic" w:hAnsi="Simplified Arabic" w:cs="Simplified Arabic" w:hint="cs"/>
          <w:sz w:val="28"/>
          <w:szCs w:val="28"/>
          <w:rtl/>
          <w:lang w:bidi="ar-DZ"/>
        </w:rPr>
        <w:t>التدين يلعب دورا أساسيا في توافق الفرد مع نفسه، فيتحقق للفرد الاستقرار وارت</w:t>
      </w:r>
      <w:r>
        <w:rPr>
          <w:rFonts w:ascii="Simplified Arabic" w:hAnsi="Simplified Arabic" w:cs="Simplified Arabic" w:hint="cs"/>
          <w:sz w:val="28"/>
          <w:szCs w:val="28"/>
          <w:rtl/>
          <w:lang w:bidi="ar-DZ"/>
        </w:rPr>
        <w:t>فاع المعنويات، فيحصل له بذلك الأمن الذاتي المبني على الإ</w:t>
      </w:r>
      <w:r w:rsidRPr="0062072E">
        <w:rPr>
          <w:rFonts w:ascii="Simplified Arabic" w:hAnsi="Simplified Arabic" w:cs="Simplified Arabic" w:hint="cs"/>
          <w:sz w:val="28"/>
          <w:szCs w:val="28"/>
          <w:rtl/>
          <w:lang w:bidi="ar-DZ"/>
        </w:rPr>
        <w:t xml:space="preserve">يمان بالله </w:t>
      </w:r>
      <w:r>
        <w:rPr>
          <w:rFonts w:ascii="Simplified Arabic" w:hAnsi="Simplified Arabic" w:cs="Simplified Arabic" w:hint="cs"/>
          <w:sz w:val="28"/>
          <w:szCs w:val="28"/>
          <w:rtl/>
          <w:lang w:bidi="ar-DZ"/>
        </w:rPr>
        <w:t xml:space="preserve">والرضا بقضاء الله وقدره </w:t>
      </w:r>
      <w:r w:rsidRPr="0062072E">
        <w:rPr>
          <w:rFonts w:ascii="Simplified Arabic" w:hAnsi="Simplified Arabic" w:cs="Simplified Arabic" w:hint="cs"/>
          <w:sz w:val="28"/>
          <w:szCs w:val="28"/>
          <w:rtl/>
          <w:lang w:bidi="ar-DZ"/>
        </w:rPr>
        <w:t>وبالتالي ينعكس على حياة الفرد الا</w:t>
      </w:r>
      <w:r>
        <w:rPr>
          <w:rFonts w:ascii="Simplified Arabic" w:hAnsi="Simplified Arabic" w:cs="Simplified Arabic" w:hint="cs"/>
          <w:sz w:val="28"/>
          <w:szCs w:val="28"/>
          <w:rtl/>
          <w:lang w:bidi="ar-DZ"/>
        </w:rPr>
        <w:t>جتماعية فتنزع نفسه إلى فعل الخير</w:t>
      </w:r>
      <w:r w:rsidRPr="000227EF">
        <w:rPr>
          <w:rFonts w:ascii="Simplified Arabic" w:hAnsi="Simplified Arabic" w:cs="Simplified Arabic" w:hint="cs"/>
          <w:b/>
          <w:bCs/>
          <w:sz w:val="24"/>
          <w:szCs w:val="24"/>
          <w:rtl/>
          <w:lang w:bidi="ar-DZ"/>
        </w:rPr>
        <w:t>.(القحطاني،2009،ص16)</w:t>
      </w:r>
      <w:r>
        <w:rPr>
          <w:rFonts w:ascii="Simplified Arabic" w:hAnsi="Simplified Arabic" w:cs="Simplified Arabic" w:hint="cs"/>
          <w:b/>
          <w:bCs/>
          <w:sz w:val="24"/>
          <w:szCs w:val="24"/>
          <w:rtl/>
          <w:lang w:bidi="ar-DZ"/>
        </w:rPr>
        <w:t>.</w:t>
      </w:r>
    </w:p>
    <w:p w:rsidR="00CA2738" w:rsidRPr="000227EF" w:rsidRDefault="00CA2738" w:rsidP="00CA2738">
      <w:pPr>
        <w:pStyle w:val="Paragraphedeliste"/>
        <w:numPr>
          <w:ilvl w:val="0"/>
          <w:numId w:val="8"/>
        </w:numPr>
        <w:bidi/>
        <w:spacing w:after="160" w:line="259" w:lineRule="auto"/>
        <w:jc w:val="both"/>
        <w:rPr>
          <w:rFonts w:ascii="Simplified Arabic" w:hAnsi="Simplified Arabic" w:cs="Simplified Arabic"/>
          <w:b/>
          <w:bCs/>
          <w:sz w:val="24"/>
          <w:szCs w:val="24"/>
          <w:lang w:bidi="ar-DZ"/>
        </w:rPr>
      </w:pPr>
      <w:r w:rsidRPr="00120D0E">
        <w:rPr>
          <w:rFonts w:ascii="Simplified Arabic" w:hAnsi="Simplified Arabic" w:cs="Simplified Arabic" w:hint="cs"/>
          <w:sz w:val="28"/>
          <w:szCs w:val="28"/>
          <w:rtl/>
          <w:lang w:bidi="ar-DZ"/>
        </w:rPr>
        <w:t>التدين الحقيقي يجعل الفرد لا يخاف من شيء في هذه الحياة لأنه يعلم تمام ا</w:t>
      </w:r>
      <w:r>
        <w:rPr>
          <w:rFonts w:ascii="Simplified Arabic" w:hAnsi="Simplified Arabic" w:cs="Simplified Arabic" w:hint="cs"/>
          <w:sz w:val="28"/>
          <w:szCs w:val="28"/>
          <w:rtl/>
          <w:lang w:bidi="ar-DZ"/>
        </w:rPr>
        <w:t>لعلم أنه لن يصيبه من خير أو شر إ</w:t>
      </w:r>
      <w:r w:rsidRPr="00120D0E">
        <w:rPr>
          <w:rFonts w:ascii="Simplified Arabic" w:hAnsi="Simplified Arabic" w:cs="Simplified Arabic" w:hint="cs"/>
          <w:sz w:val="28"/>
          <w:szCs w:val="28"/>
          <w:rtl/>
          <w:lang w:bidi="ar-DZ"/>
        </w:rPr>
        <w:t>ل</w:t>
      </w:r>
      <w:r>
        <w:rPr>
          <w:rFonts w:ascii="Simplified Arabic" w:hAnsi="Simplified Arabic" w:cs="Simplified Arabic" w:hint="cs"/>
          <w:sz w:val="28"/>
          <w:szCs w:val="28"/>
          <w:rtl/>
          <w:lang w:bidi="ar-DZ"/>
        </w:rPr>
        <w:t>ا ما كتبه الله له، ولو اجتمعت الأ</w:t>
      </w:r>
      <w:r w:rsidRPr="00120D0E">
        <w:rPr>
          <w:rFonts w:ascii="Simplified Arabic" w:hAnsi="Simplified Arabic" w:cs="Simplified Arabic" w:hint="cs"/>
          <w:sz w:val="28"/>
          <w:szCs w:val="28"/>
          <w:rtl/>
          <w:lang w:bidi="ar-DZ"/>
        </w:rPr>
        <w:t>نس والجن</w:t>
      </w:r>
      <w:r>
        <w:rPr>
          <w:rFonts w:ascii="Simplified Arabic" w:hAnsi="Simplified Arabic" w:cs="Simplified Arabic" w:hint="cs"/>
          <w:sz w:val="28"/>
          <w:szCs w:val="28"/>
          <w:rtl/>
          <w:lang w:bidi="ar-DZ"/>
        </w:rPr>
        <w:t xml:space="preserve"> على أن يضروه أ</w:t>
      </w:r>
      <w:r w:rsidRPr="00120D0E">
        <w:rPr>
          <w:rFonts w:ascii="Simplified Arabic" w:hAnsi="Simplified Arabic" w:cs="Simplified Arabic" w:hint="cs"/>
          <w:sz w:val="28"/>
          <w:szCs w:val="28"/>
          <w:rtl/>
          <w:lang w:bidi="ar-DZ"/>
        </w:rPr>
        <w:t>و ينفعوه بشيء لا</w:t>
      </w:r>
      <w:r>
        <w:rPr>
          <w:rFonts w:ascii="Simplified Arabic" w:hAnsi="Simplified Arabic" w:cs="Simplified Arabic" w:hint="cs"/>
          <w:sz w:val="28"/>
          <w:szCs w:val="28"/>
          <w:rtl/>
          <w:lang w:bidi="ar-DZ"/>
        </w:rPr>
        <w:t xml:space="preserve"> يستطيعون إ</w:t>
      </w:r>
      <w:r w:rsidRPr="00120D0E">
        <w:rPr>
          <w:rFonts w:ascii="Simplified Arabic" w:hAnsi="Simplified Arabic" w:cs="Simplified Arabic" w:hint="cs"/>
          <w:sz w:val="28"/>
          <w:szCs w:val="28"/>
          <w:rtl/>
          <w:lang w:bidi="ar-DZ"/>
        </w:rPr>
        <w:t>لا بأمر الله سبحانه وتعالى</w:t>
      </w:r>
      <w:r w:rsidRPr="000227EF">
        <w:rPr>
          <w:rFonts w:ascii="Simplified Arabic" w:hAnsi="Simplified Arabic" w:cs="Simplified Arabic" w:hint="cs"/>
          <w:sz w:val="24"/>
          <w:szCs w:val="24"/>
          <w:rtl/>
          <w:lang w:bidi="ar-DZ"/>
        </w:rPr>
        <w:t>.</w:t>
      </w:r>
      <w:r w:rsidRPr="000227EF">
        <w:rPr>
          <w:rFonts w:ascii="Simplified Arabic" w:hAnsi="Simplified Arabic" w:cs="Simplified Arabic"/>
          <w:b/>
          <w:bCs/>
          <w:sz w:val="24"/>
          <w:szCs w:val="24"/>
          <w:rtl/>
          <w:lang w:bidi="ar-DZ"/>
        </w:rPr>
        <w:t>(طالح،2015،</w:t>
      </w:r>
      <w:r>
        <w:rPr>
          <w:rFonts w:ascii="Simplified Arabic" w:hAnsi="Simplified Arabic" w:cs="Simplified Arabic" w:hint="cs"/>
          <w:b/>
          <w:bCs/>
          <w:sz w:val="24"/>
          <w:szCs w:val="24"/>
          <w:rtl/>
          <w:lang w:bidi="ar-DZ"/>
        </w:rPr>
        <w:t xml:space="preserve"> </w:t>
      </w:r>
      <w:r w:rsidRPr="000227EF">
        <w:rPr>
          <w:rFonts w:ascii="Simplified Arabic" w:hAnsi="Simplified Arabic" w:cs="Simplified Arabic"/>
          <w:b/>
          <w:bCs/>
          <w:sz w:val="24"/>
          <w:szCs w:val="24"/>
          <w:rtl/>
          <w:lang w:bidi="ar-DZ"/>
        </w:rPr>
        <w:t>ص149)</w:t>
      </w:r>
      <w:r w:rsidRPr="000227EF">
        <w:rPr>
          <w:rFonts w:ascii="Simplified Arabic" w:hAnsi="Simplified Arabic" w:cs="Simplified Arabic" w:hint="cs"/>
          <w:b/>
          <w:bCs/>
          <w:sz w:val="24"/>
          <w:szCs w:val="24"/>
          <w:rtl/>
          <w:lang w:bidi="ar-DZ"/>
        </w:rPr>
        <w:t>.</w:t>
      </w:r>
    </w:p>
    <w:p w:rsidR="00CA2738" w:rsidRPr="000227EF" w:rsidRDefault="00CA2738" w:rsidP="00CA2738">
      <w:pPr>
        <w:pStyle w:val="Paragraphedeliste"/>
        <w:numPr>
          <w:ilvl w:val="0"/>
          <w:numId w:val="8"/>
        </w:numPr>
        <w:bidi/>
        <w:spacing w:after="160" w:line="259" w:lineRule="auto"/>
        <w:jc w:val="both"/>
        <w:rPr>
          <w:rFonts w:ascii="Simplified Arabic" w:hAnsi="Simplified Arabic" w:cs="Simplified Arabic"/>
          <w:b/>
          <w:bCs/>
          <w:sz w:val="24"/>
          <w:szCs w:val="24"/>
          <w:rtl/>
          <w:lang w:bidi="ar-DZ"/>
        </w:rPr>
      </w:pPr>
      <w:r w:rsidRPr="00D320C3">
        <w:rPr>
          <w:rFonts w:ascii="Simplified Arabic" w:hAnsi="Simplified Arabic" w:cs="Simplified Arabic" w:hint="cs"/>
          <w:sz w:val="28"/>
          <w:szCs w:val="28"/>
          <w:rtl/>
          <w:lang w:bidi="ar-DZ"/>
        </w:rPr>
        <w:t>وأخيرا، يؤكد "ارجايل</w:t>
      </w:r>
      <w:r>
        <w:rPr>
          <w:rFonts w:ascii="Simplified Arabic" w:hAnsi="Simplified Arabic" w:cs="Simplified Arabic" w:hint="cs"/>
          <w:sz w:val="28"/>
          <w:szCs w:val="28"/>
          <w:rtl/>
          <w:lang w:bidi="ar-DZ"/>
        </w:rPr>
        <w:t xml:space="preserve"> </w:t>
      </w:r>
      <w:r w:rsidRPr="00D320C3">
        <w:rPr>
          <w:rFonts w:ascii="Simplified Arabic" w:hAnsi="Simplified Arabic" w:cs="Simplified Arabic" w:hint="cs"/>
          <w:sz w:val="28"/>
          <w:szCs w:val="28"/>
          <w:rtl/>
          <w:lang w:bidi="ar-DZ"/>
        </w:rPr>
        <w:t>" أثر التدين الإيجابي على حياة الفرد من خلال اطلاعه على نتائج الدراسات التي اتفقت</w:t>
      </w:r>
      <w:r>
        <w:rPr>
          <w:rFonts w:ascii="Simplified Arabic" w:hAnsi="Simplified Arabic" w:cs="Simplified Arabic" w:hint="cs"/>
          <w:sz w:val="28"/>
          <w:szCs w:val="28"/>
          <w:rtl/>
          <w:lang w:bidi="ar-DZ"/>
        </w:rPr>
        <w:t>:</w:t>
      </w:r>
      <w:r w:rsidRPr="00D320C3">
        <w:rPr>
          <w:rFonts w:ascii="Simplified Arabic" w:hAnsi="Simplified Arabic" w:cs="Simplified Arabic" w:hint="cs"/>
          <w:sz w:val="28"/>
          <w:szCs w:val="28"/>
          <w:rtl/>
          <w:lang w:bidi="ar-DZ"/>
        </w:rPr>
        <w:t xml:space="preserve"> ب</w:t>
      </w:r>
      <w:r>
        <w:rPr>
          <w:rFonts w:ascii="Simplified Arabic" w:hAnsi="Simplified Arabic" w:cs="Simplified Arabic" w:hint="cs"/>
          <w:sz w:val="28"/>
          <w:szCs w:val="28"/>
          <w:rtl/>
          <w:lang w:bidi="ar-DZ"/>
        </w:rPr>
        <w:t xml:space="preserve">أن </w:t>
      </w:r>
      <w:r w:rsidRPr="00D320C3">
        <w:rPr>
          <w:rFonts w:ascii="Simplified Arabic" w:hAnsi="Simplified Arabic" w:cs="Simplified Arabic" w:hint="cs"/>
          <w:sz w:val="28"/>
          <w:szCs w:val="28"/>
          <w:rtl/>
          <w:lang w:bidi="ar-DZ"/>
        </w:rPr>
        <w:t>التدين يجعل المتدين أكثر اعتقادا بغاية حياته</w:t>
      </w:r>
      <w:r>
        <w:rPr>
          <w:rFonts w:ascii="Simplified Arabic" w:hAnsi="Simplified Arabic" w:cs="Simplified Arabic" w:hint="cs"/>
          <w:sz w:val="28"/>
          <w:szCs w:val="28"/>
          <w:rtl/>
          <w:lang w:bidi="ar-DZ"/>
        </w:rPr>
        <w:t>، ما يُ</w:t>
      </w:r>
      <w:r w:rsidRPr="00D320C3">
        <w:rPr>
          <w:rFonts w:ascii="Simplified Arabic" w:hAnsi="Simplified Arabic" w:cs="Simplified Arabic" w:hint="cs"/>
          <w:sz w:val="28"/>
          <w:szCs w:val="28"/>
          <w:rtl/>
          <w:lang w:bidi="ar-DZ"/>
        </w:rPr>
        <w:t>كون لديه إحساسا بالإيجاب والتحكم والشعور بالرضا وال</w:t>
      </w:r>
      <w:r>
        <w:rPr>
          <w:rFonts w:ascii="Simplified Arabic" w:hAnsi="Simplified Arabic" w:cs="Simplified Arabic" w:hint="cs"/>
          <w:sz w:val="28"/>
          <w:szCs w:val="28"/>
          <w:rtl/>
          <w:lang w:bidi="ar-DZ"/>
        </w:rPr>
        <w:t>معنى في الحياة والانتماء إليها أ</w:t>
      </w:r>
      <w:r w:rsidRPr="00D320C3">
        <w:rPr>
          <w:rFonts w:ascii="Simplified Arabic" w:hAnsi="Simplified Arabic" w:cs="Simplified Arabic" w:hint="cs"/>
          <w:sz w:val="28"/>
          <w:szCs w:val="28"/>
          <w:rtl/>
          <w:lang w:bidi="ar-DZ"/>
        </w:rPr>
        <w:t>خذا وعطاء، كما ي</w:t>
      </w:r>
      <w:r>
        <w:rPr>
          <w:rFonts w:ascii="Simplified Arabic" w:hAnsi="Simplified Arabic" w:cs="Simplified Arabic" w:hint="cs"/>
          <w:sz w:val="28"/>
          <w:szCs w:val="28"/>
          <w:rtl/>
          <w:lang w:bidi="ar-DZ"/>
        </w:rPr>
        <w:t>َكون الملتزم أ</w:t>
      </w:r>
      <w:r w:rsidRPr="00D320C3">
        <w:rPr>
          <w:rFonts w:ascii="Simplified Arabic" w:hAnsi="Simplified Arabic" w:cs="Simplified Arabic" w:hint="cs"/>
          <w:sz w:val="28"/>
          <w:szCs w:val="28"/>
          <w:rtl/>
          <w:lang w:bidi="ar-DZ"/>
        </w:rPr>
        <w:t>كثر</w:t>
      </w:r>
      <w:r>
        <w:rPr>
          <w:rFonts w:ascii="Simplified Arabic" w:hAnsi="Simplified Arabic" w:cs="Simplified Arabic" w:hint="cs"/>
          <w:sz w:val="28"/>
          <w:szCs w:val="28"/>
          <w:rtl/>
          <w:lang w:bidi="ar-DZ"/>
        </w:rPr>
        <w:t xml:space="preserve"> قدرة على تح</w:t>
      </w:r>
      <w:r w:rsidRPr="00D320C3">
        <w:rPr>
          <w:rFonts w:ascii="Simplified Arabic" w:hAnsi="Simplified Arabic" w:cs="Simplified Arabic" w:hint="cs"/>
          <w:sz w:val="28"/>
          <w:szCs w:val="28"/>
          <w:rtl/>
          <w:lang w:bidi="ar-DZ"/>
        </w:rPr>
        <w:t>دي الشدائد وتفسيرها على الو</w:t>
      </w:r>
      <w:r>
        <w:rPr>
          <w:rFonts w:ascii="Simplified Arabic" w:hAnsi="Simplified Arabic" w:cs="Simplified Arabic" w:hint="cs"/>
          <w:sz w:val="28"/>
          <w:szCs w:val="28"/>
          <w:rtl/>
          <w:lang w:bidi="ar-DZ"/>
        </w:rPr>
        <w:t xml:space="preserve">جه الحسن الذي يلتزم الرضا والشكر. </w:t>
      </w:r>
      <w:r w:rsidRPr="000227EF">
        <w:rPr>
          <w:rFonts w:ascii="Simplified Arabic" w:hAnsi="Simplified Arabic" w:cs="Simplified Arabic" w:hint="cs"/>
          <w:b/>
          <w:bCs/>
          <w:sz w:val="24"/>
          <w:szCs w:val="24"/>
          <w:rtl/>
          <w:lang w:bidi="ar-DZ"/>
        </w:rPr>
        <w:t>(أحمد،2018،</w:t>
      </w:r>
      <w:r>
        <w:rPr>
          <w:rFonts w:ascii="Simplified Arabic" w:hAnsi="Simplified Arabic" w:cs="Simplified Arabic" w:hint="cs"/>
          <w:b/>
          <w:bCs/>
          <w:sz w:val="24"/>
          <w:szCs w:val="24"/>
          <w:rtl/>
          <w:lang w:bidi="ar-DZ"/>
        </w:rPr>
        <w:t xml:space="preserve"> </w:t>
      </w:r>
      <w:r w:rsidRPr="000227EF">
        <w:rPr>
          <w:rFonts w:ascii="Simplified Arabic" w:hAnsi="Simplified Arabic" w:cs="Simplified Arabic" w:hint="cs"/>
          <w:b/>
          <w:bCs/>
          <w:sz w:val="24"/>
          <w:szCs w:val="24"/>
          <w:rtl/>
          <w:lang w:bidi="ar-DZ"/>
        </w:rPr>
        <w:t>ص45).</w:t>
      </w:r>
    </w:p>
    <w:p w:rsidR="00CA2738" w:rsidRPr="0050387A" w:rsidRDefault="00CA2738" w:rsidP="00CA2738">
      <w:pPr>
        <w:bidi/>
        <w:jc w:val="both"/>
        <w:rPr>
          <w:rFonts w:ascii="Simplified Arabic" w:hAnsi="Simplified Arabic" w:cs="Simplified Arabic"/>
          <w:b/>
          <w:bCs/>
          <w:sz w:val="32"/>
          <w:szCs w:val="32"/>
          <w:rtl/>
          <w:lang w:bidi="ar-DZ"/>
        </w:rPr>
      </w:pPr>
      <w:r w:rsidRPr="0050387A">
        <w:rPr>
          <w:rFonts w:ascii="Simplified Arabic" w:hAnsi="Simplified Arabic" w:cs="Simplified Arabic" w:hint="cs"/>
          <w:b/>
          <w:bCs/>
          <w:sz w:val="32"/>
          <w:szCs w:val="32"/>
          <w:rtl/>
          <w:lang w:bidi="ar-DZ"/>
        </w:rPr>
        <w:t>5-2-وظائف التدين الاجتماعية:</w:t>
      </w:r>
    </w:p>
    <w:p w:rsidR="00CA2738" w:rsidRPr="00325DDE" w:rsidRDefault="00CA2738" w:rsidP="00CA273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325DDE">
        <w:rPr>
          <w:rFonts w:ascii="Simplified Arabic" w:hAnsi="Simplified Arabic" w:cs="Simplified Arabic" w:hint="cs"/>
          <w:sz w:val="28"/>
          <w:szCs w:val="28"/>
          <w:rtl/>
          <w:lang w:bidi="ar-DZ"/>
        </w:rPr>
        <w:t>تتمثل وظائف التدين الاجتماعية في الآتي:</w:t>
      </w:r>
    </w:p>
    <w:p w:rsidR="00CA2738" w:rsidRPr="00EE4826" w:rsidRDefault="00CA2738" w:rsidP="00CA2738">
      <w:pPr>
        <w:pStyle w:val="Paragraphedeliste"/>
        <w:numPr>
          <w:ilvl w:val="0"/>
          <w:numId w:val="9"/>
        </w:numPr>
        <w:bidi/>
        <w:spacing w:after="160" w:line="259" w:lineRule="auto"/>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التدين يدفع الأفراد إ</w:t>
      </w:r>
      <w:r w:rsidRPr="00EE4826">
        <w:rPr>
          <w:rFonts w:ascii="Simplified Arabic" w:hAnsi="Simplified Arabic" w:cs="Simplified Arabic" w:hint="cs"/>
          <w:sz w:val="28"/>
          <w:szCs w:val="28"/>
          <w:rtl/>
          <w:lang w:bidi="ar-DZ"/>
        </w:rPr>
        <w:t>لى تغليب مصلحة الجماعة على المصلحة الخاصة ويغذي بذلك ما يسمى بالعاطفة الجماعية</w:t>
      </w:r>
      <w:r w:rsidRPr="00EE4826">
        <w:rPr>
          <w:rFonts w:ascii="Simplified Arabic" w:hAnsi="Simplified Arabic" w:cs="Simplified Arabic" w:hint="cs"/>
          <w:b/>
          <w:bCs/>
          <w:sz w:val="28"/>
          <w:szCs w:val="28"/>
          <w:rtl/>
          <w:lang w:bidi="ar-DZ"/>
        </w:rPr>
        <w:t>.</w:t>
      </w:r>
    </w:p>
    <w:p w:rsidR="00CA2738" w:rsidRPr="000227EF" w:rsidRDefault="00CA2738" w:rsidP="00CA2738">
      <w:pPr>
        <w:pStyle w:val="Paragraphedeliste"/>
        <w:numPr>
          <w:ilvl w:val="0"/>
          <w:numId w:val="9"/>
        </w:numPr>
        <w:bidi/>
        <w:spacing w:after="160" w:line="259" w:lineRule="auto"/>
        <w:jc w:val="both"/>
        <w:rPr>
          <w:rFonts w:ascii="Simplified Arabic" w:hAnsi="Simplified Arabic" w:cs="Simplified Arabic"/>
          <w:b/>
          <w:bCs/>
          <w:sz w:val="24"/>
          <w:szCs w:val="24"/>
          <w:lang w:bidi="ar-DZ"/>
        </w:rPr>
      </w:pPr>
      <w:r>
        <w:rPr>
          <w:rFonts w:ascii="Simplified Arabic" w:hAnsi="Simplified Arabic" w:cs="Simplified Arabic" w:hint="cs"/>
          <w:sz w:val="28"/>
          <w:szCs w:val="28"/>
          <w:rtl/>
          <w:lang w:bidi="ar-DZ"/>
        </w:rPr>
        <w:t xml:space="preserve">فالتدين </w:t>
      </w:r>
      <w:r w:rsidRPr="007B477C">
        <w:rPr>
          <w:rFonts w:ascii="Simplified Arabic" w:hAnsi="Simplified Arabic" w:cs="Simplified Arabic" w:hint="cs"/>
          <w:sz w:val="28"/>
          <w:szCs w:val="28"/>
          <w:rtl/>
          <w:lang w:bidi="ar-DZ"/>
        </w:rPr>
        <w:t>القائم على ا</w:t>
      </w:r>
      <w:r>
        <w:rPr>
          <w:rFonts w:ascii="Simplified Arabic" w:hAnsi="Simplified Arabic" w:cs="Simplified Arabic" w:hint="cs"/>
          <w:sz w:val="28"/>
          <w:szCs w:val="28"/>
          <w:rtl/>
          <w:lang w:bidi="ar-DZ"/>
        </w:rPr>
        <w:t>لدين الإسلامي الحق يفتح المجال إ</w:t>
      </w:r>
      <w:r w:rsidRPr="007B477C">
        <w:rPr>
          <w:rFonts w:ascii="Simplified Arabic" w:hAnsi="Simplified Arabic" w:cs="Simplified Arabic" w:hint="cs"/>
          <w:sz w:val="28"/>
          <w:szCs w:val="28"/>
          <w:rtl/>
          <w:lang w:bidi="ar-DZ"/>
        </w:rPr>
        <w:t>لى المعرفة والحقيقة والانفتاح على العالم والتطور والحوار المستمر والتواصل وتأصيل لغة التعايش مع الآخر</w:t>
      </w:r>
      <w:r w:rsidRPr="000227EF">
        <w:rPr>
          <w:rFonts w:ascii="Simplified Arabic" w:hAnsi="Simplified Arabic" w:cs="Simplified Arabic" w:hint="cs"/>
          <w:b/>
          <w:bCs/>
          <w:sz w:val="24"/>
          <w:szCs w:val="24"/>
          <w:rtl/>
          <w:lang w:bidi="ar-DZ"/>
        </w:rPr>
        <w:t>.</w:t>
      </w:r>
      <w:r w:rsidRPr="000227EF">
        <w:rPr>
          <w:rFonts w:ascii="Simplified Arabic" w:hAnsi="Simplified Arabic" w:cs="Simplified Arabic"/>
          <w:b/>
          <w:bCs/>
          <w:sz w:val="24"/>
          <w:szCs w:val="24"/>
          <w:rtl/>
          <w:lang w:bidi="ar-DZ"/>
        </w:rPr>
        <w:t>(</w:t>
      </w:r>
      <w:r w:rsidRPr="000227EF">
        <w:rPr>
          <w:rFonts w:ascii="Simplified Arabic" w:hAnsi="Simplified Arabic" w:cs="Simplified Arabic" w:hint="cs"/>
          <w:b/>
          <w:bCs/>
          <w:sz w:val="24"/>
          <w:szCs w:val="24"/>
          <w:rtl/>
          <w:lang w:bidi="ar-DZ"/>
        </w:rPr>
        <w:t>طالح،</w:t>
      </w:r>
      <w:r w:rsidRPr="000227EF">
        <w:rPr>
          <w:rFonts w:ascii="Simplified Arabic" w:hAnsi="Simplified Arabic" w:cs="Simplified Arabic"/>
          <w:b/>
          <w:bCs/>
          <w:sz w:val="24"/>
          <w:szCs w:val="24"/>
          <w:rtl/>
          <w:lang w:bidi="ar-DZ"/>
        </w:rPr>
        <w:t>2015</w:t>
      </w:r>
      <w:r w:rsidRPr="000227EF">
        <w:rPr>
          <w:rFonts w:ascii="Simplified Arabic" w:hAnsi="Simplified Arabic" w:cs="Simplified Arabic" w:hint="cs"/>
          <w:b/>
          <w:bCs/>
          <w:sz w:val="24"/>
          <w:szCs w:val="24"/>
          <w:rtl/>
          <w:lang w:bidi="ar-DZ"/>
        </w:rPr>
        <w:t>،</w:t>
      </w:r>
      <w:r>
        <w:rPr>
          <w:rFonts w:ascii="Simplified Arabic" w:hAnsi="Simplified Arabic" w:cs="Simplified Arabic" w:hint="cs"/>
          <w:b/>
          <w:bCs/>
          <w:sz w:val="24"/>
          <w:szCs w:val="24"/>
          <w:rtl/>
          <w:lang w:bidi="ar-DZ"/>
        </w:rPr>
        <w:t xml:space="preserve"> </w:t>
      </w:r>
      <w:r w:rsidRPr="000227EF">
        <w:rPr>
          <w:rFonts w:ascii="Simplified Arabic" w:hAnsi="Simplified Arabic" w:cs="Simplified Arabic" w:hint="cs"/>
          <w:b/>
          <w:bCs/>
          <w:sz w:val="24"/>
          <w:szCs w:val="24"/>
          <w:rtl/>
          <w:lang w:bidi="ar-DZ"/>
        </w:rPr>
        <w:t>ص</w:t>
      </w:r>
      <w:r w:rsidRPr="000227EF">
        <w:rPr>
          <w:rFonts w:ascii="Simplified Arabic" w:hAnsi="Simplified Arabic" w:cs="Simplified Arabic"/>
          <w:b/>
          <w:bCs/>
          <w:sz w:val="24"/>
          <w:szCs w:val="24"/>
          <w:rtl/>
          <w:lang w:bidi="ar-DZ"/>
        </w:rPr>
        <w:t>129)</w:t>
      </w:r>
      <w:r w:rsidRPr="000227EF">
        <w:rPr>
          <w:rFonts w:ascii="Simplified Arabic" w:hAnsi="Simplified Arabic" w:cs="Simplified Arabic" w:hint="cs"/>
          <w:b/>
          <w:bCs/>
          <w:sz w:val="24"/>
          <w:szCs w:val="24"/>
          <w:rtl/>
          <w:lang w:bidi="ar-DZ"/>
        </w:rPr>
        <w:t>.</w:t>
      </w:r>
    </w:p>
    <w:p w:rsidR="00CA2738" w:rsidRPr="000227EF" w:rsidRDefault="00CA2738" w:rsidP="00CA2738">
      <w:pPr>
        <w:pStyle w:val="Paragraphedeliste"/>
        <w:numPr>
          <w:ilvl w:val="0"/>
          <w:numId w:val="9"/>
        </w:numPr>
        <w:bidi/>
        <w:spacing w:after="160" w:line="259" w:lineRule="auto"/>
        <w:jc w:val="both"/>
        <w:rPr>
          <w:rFonts w:ascii="Simplified Arabic" w:hAnsi="Simplified Arabic" w:cs="Simplified Arabic"/>
          <w:b/>
          <w:bCs/>
          <w:sz w:val="24"/>
          <w:szCs w:val="24"/>
          <w:lang w:bidi="ar-DZ"/>
        </w:rPr>
      </w:pPr>
      <w:r w:rsidRPr="00A35805">
        <w:rPr>
          <w:rFonts w:ascii="Simplified Arabic" w:hAnsi="Simplified Arabic" w:cs="Simplified Arabic" w:hint="cs"/>
          <w:sz w:val="28"/>
          <w:szCs w:val="28"/>
          <w:rtl/>
          <w:lang w:bidi="ar-DZ"/>
        </w:rPr>
        <w:lastRenderedPageBreak/>
        <w:t>التدين يقوي لدى الفرد الشعور بالمسؤولية والالتزام الذاتي النابع من نفسه سواء أكان ذلك في حضور السلطة الخارجية أم أثناء غيابها، وبذلك يكفل التدين تماسك المجتمع واستقراره، ويضمن بقاؤه، ويحافظ على تراثه ونظمه الصالحة</w:t>
      </w:r>
      <w:r w:rsidRPr="000227EF">
        <w:rPr>
          <w:rFonts w:ascii="Simplified Arabic" w:hAnsi="Simplified Arabic" w:cs="Simplified Arabic" w:hint="cs"/>
          <w:b/>
          <w:bCs/>
          <w:sz w:val="24"/>
          <w:szCs w:val="24"/>
          <w:rtl/>
          <w:lang w:bidi="ar-DZ"/>
        </w:rPr>
        <w:t>. (فرينة،2011،</w:t>
      </w:r>
      <w:r>
        <w:rPr>
          <w:rFonts w:ascii="Simplified Arabic" w:hAnsi="Simplified Arabic" w:cs="Simplified Arabic" w:hint="cs"/>
          <w:b/>
          <w:bCs/>
          <w:sz w:val="24"/>
          <w:szCs w:val="24"/>
          <w:rtl/>
          <w:lang w:bidi="ar-DZ"/>
        </w:rPr>
        <w:t xml:space="preserve"> </w:t>
      </w:r>
      <w:r w:rsidRPr="000227EF">
        <w:rPr>
          <w:rFonts w:ascii="Simplified Arabic" w:hAnsi="Simplified Arabic" w:cs="Simplified Arabic" w:hint="cs"/>
          <w:b/>
          <w:bCs/>
          <w:sz w:val="24"/>
          <w:szCs w:val="24"/>
          <w:rtl/>
          <w:lang w:bidi="ar-DZ"/>
        </w:rPr>
        <w:t>ص452).</w:t>
      </w:r>
    </w:p>
    <w:p w:rsidR="00CA2738" w:rsidRPr="009477E6" w:rsidRDefault="00CA2738" w:rsidP="00CA2738">
      <w:pPr>
        <w:pStyle w:val="Paragraphedeliste"/>
        <w:numPr>
          <w:ilvl w:val="0"/>
          <w:numId w:val="9"/>
        </w:numPr>
        <w:bidi/>
        <w:spacing w:after="160" w:line="259" w:lineRule="auto"/>
        <w:jc w:val="both"/>
        <w:rPr>
          <w:rFonts w:ascii="Simplified Arabic" w:hAnsi="Simplified Arabic" w:cs="Simplified Arabic"/>
          <w:b/>
          <w:bCs/>
          <w:sz w:val="24"/>
          <w:szCs w:val="24"/>
          <w:lang w:bidi="ar-DZ"/>
        </w:rPr>
      </w:pPr>
      <w:r>
        <w:rPr>
          <w:rFonts w:ascii="Simplified Arabic" w:hAnsi="Simplified Arabic" w:cs="Simplified Arabic" w:hint="cs"/>
          <w:sz w:val="28"/>
          <w:szCs w:val="28"/>
          <w:rtl/>
          <w:lang w:bidi="ar-DZ"/>
        </w:rPr>
        <w:t>يؤدي التدين إ</w:t>
      </w:r>
      <w:r w:rsidRPr="007B477C">
        <w:rPr>
          <w:rFonts w:ascii="Simplified Arabic" w:hAnsi="Simplified Arabic" w:cs="Simplified Arabic" w:hint="cs"/>
          <w:sz w:val="28"/>
          <w:szCs w:val="28"/>
          <w:rtl/>
          <w:lang w:bidi="ar-DZ"/>
        </w:rPr>
        <w:t>لى وحدة الجماعة وترابطها وتماسكها من خلال</w:t>
      </w:r>
      <w:r>
        <w:rPr>
          <w:rFonts w:ascii="Simplified Arabic" w:hAnsi="Simplified Arabic" w:cs="Simplified Arabic" w:hint="cs"/>
          <w:sz w:val="28"/>
          <w:szCs w:val="28"/>
          <w:rtl/>
          <w:lang w:bidi="ar-DZ"/>
        </w:rPr>
        <w:t xml:space="preserve"> </w:t>
      </w:r>
      <w:r w:rsidRPr="007B477C">
        <w:rPr>
          <w:rFonts w:ascii="Simplified Arabic" w:hAnsi="Simplified Arabic" w:cs="Simplified Arabic" w:hint="cs"/>
          <w:sz w:val="28"/>
          <w:szCs w:val="28"/>
          <w:rtl/>
          <w:lang w:bidi="ar-DZ"/>
        </w:rPr>
        <w:t>إرساء دعائم</w:t>
      </w:r>
      <w:r>
        <w:rPr>
          <w:rFonts w:ascii="Simplified Arabic" w:hAnsi="Simplified Arabic" w:cs="Simplified Arabic" w:hint="cs"/>
          <w:sz w:val="28"/>
          <w:szCs w:val="28"/>
          <w:rtl/>
          <w:lang w:bidi="ar-DZ"/>
        </w:rPr>
        <w:t xml:space="preserve"> </w:t>
      </w:r>
      <w:r w:rsidRPr="007B477C">
        <w:rPr>
          <w:rFonts w:ascii="Simplified Arabic" w:hAnsi="Simplified Arabic" w:cs="Simplified Arabic" w:hint="cs"/>
          <w:sz w:val="28"/>
          <w:szCs w:val="28"/>
          <w:rtl/>
          <w:lang w:bidi="ar-DZ"/>
        </w:rPr>
        <w:t>الحب</w:t>
      </w:r>
      <w:r>
        <w:rPr>
          <w:rFonts w:ascii="Simplified Arabic" w:hAnsi="Simplified Arabic" w:cs="Simplified Arabic" w:hint="cs"/>
          <w:sz w:val="28"/>
          <w:szCs w:val="28"/>
          <w:rtl/>
          <w:lang w:bidi="ar-DZ"/>
        </w:rPr>
        <w:t xml:space="preserve"> </w:t>
      </w:r>
      <w:r w:rsidRPr="007B477C">
        <w:rPr>
          <w:rFonts w:ascii="Simplified Arabic" w:hAnsi="Simplified Arabic" w:cs="Simplified Arabic" w:hint="cs"/>
          <w:sz w:val="28"/>
          <w:szCs w:val="28"/>
          <w:rtl/>
          <w:lang w:bidi="ar-DZ"/>
        </w:rPr>
        <w:t>المتبادل</w:t>
      </w:r>
      <w:r>
        <w:rPr>
          <w:rFonts w:ascii="Simplified Arabic" w:hAnsi="Simplified Arabic" w:cs="Simplified Arabic" w:hint="cs"/>
          <w:sz w:val="28"/>
          <w:szCs w:val="28"/>
          <w:rtl/>
          <w:lang w:bidi="ar-DZ"/>
        </w:rPr>
        <w:t xml:space="preserve"> </w:t>
      </w:r>
      <w:r w:rsidRPr="007B477C">
        <w:rPr>
          <w:rFonts w:ascii="Simplified Arabic" w:hAnsi="Simplified Arabic" w:cs="Simplified Arabic" w:hint="cs"/>
          <w:sz w:val="28"/>
          <w:szCs w:val="28"/>
          <w:rtl/>
          <w:lang w:bidi="ar-DZ"/>
        </w:rPr>
        <w:t>بين</w:t>
      </w:r>
      <w:r>
        <w:rPr>
          <w:rFonts w:ascii="Simplified Arabic" w:hAnsi="Simplified Arabic" w:cs="Simplified Arabic" w:hint="cs"/>
          <w:sz w:val="28"/>
          <w:szCs w:val="28"/>
          <w:rtl/>
          <w:lang w:bidi="ar-DZ"/>
        </w:rPr>
        <w:t xml:space="preserve"> </w:t>
      </w:r>
      <w:r w:rsidRPr="007B477C">
        <w:rPr>
          <w:rFonts w:ascii="Simplified Arabic" w:hAnsi="Simplified Arabic" w:cs="Simplified Arabic" w:hint="cs"/>
          <w:sz w:val="28"/>
          <w:szCs w:val="28"/>
          <w:rtl/>
          <w:lang w:bidi="ar-DZ"/>
        </w:rPr>
        <w:t>الناس، فيوحد بين الأفراد في الق</w:t>
      </w:r>
      <w:r>
        <w:rPr>
          <w:rFonts w:ascii="Simplified Arabic" w:hAnsi="Simplified Arabic" w:cs="Simplified Arabic" w:hint="cs"/>
          <w:sz w:val="28"/>
          <w:szCs w:val="28"/>
          <w:rtl/>
          <w:lang w:bidi="ar-DZ"/>
        </w:rPr>
        <w:t>يم والأهداف والمعاني، وقد حث الإ</w:t>
      </w:r>
      <w:r w:rsidRPr="007B477C">
        <w:rPr>
          <w:rFonts w:ascii="Simplified Arabic" w:hAnsi="Simplified Arabic" w:cs="Simplified Arabic" w:hint="cs"/>
          <w:sz w:val="28"/>
          <w:szCs w:val="28"/>
          <w:rtl/>
          <w:lang w:bidi="ar-DZ"/>
        </w:rPr>
        <w:t>سلام مثلا على التعاون والتراحم وشجع على المحبة والمودة والتسامح ...يقول صلى الله عليه وسلم</w:t>
      </w:r>
      <w:r w:rsidRPr="007B477C">
        <w:rPr>
          <w:rFonts w:ascii="Simplified Arabic" w:hAnsi="Simplified Arabic" w:cs="Simplified Arabic"/>
          <w:sz w:val="28"/>
          <w:szCs w:val="28"/>
          <w:lang w:bidi="ar-DZ"/>
        </w:rPr>
        <w:t> </w:t>
      </w:r>
      <w:r w:rsidRPr="007B477C">
        <w:rPr>
          <w:rFonts w:ascii="Simplified Arabic" w:hAnsi="Simplified Arabic" w:cs="Simplified Arabic"/>
          <w:b/>
          <w:bCs/>
          <w:sz w:val="28"/>
          <w:szCs w:val="28"/>
          <w:lang w:bidi="ar-DZ"/>
        </w:rPr>
        <w:t>»</w:t>
      </w:r>
      <w:r w:rsidRPr="007B477C">
        <w:rPr>
          <w:rFonts w:ascii="Simplified Arabic" w:hAnsi="Simplified Arabic" w:cs="Simplified Arabic" w:hint="cs"/>
          <w:b/>
          <w:bCs/>
          <w:sz w:val="28"/>
          <w:szCs w:val="28"/>
          <w:rtl/>
          <w:lang w:bidi="ar-DZ"/>
        </w:rPr>
        <w:t>المؤمن للمؤمن كالبنيان المرصوص يشد بعض</w:t>
      </w:r>
      <w:r>
        <w:rPr>
          <w:rFonts w:ascii="Simplified Arabic" w:hAnsi="Simplified Arabic" w:cs="Simplified Arabic" w:hint="cs"/>
          <w:b/>
          <w:bCs/>
          <w:sz w:val="28"/>
          <w:szCs w:val="28"/>
          <w:rtl/>
          <w:lang w:bidi="ar-DZ"/>
        </w:rPr>
        <w:t>ه</w:t>
      </w:r>
      <w:r w:rsidRPr="007B477C">
        <w:rPr>
          <w:rFonts w:ascii="Simplified Arabic" w:hAnsi="Simplified Arabic" w:cs="Simplified Arabic" w:hint="cs"/>
          <w:b/>
          <w:bCs/>
          <w:sz w:val="28"/>
          <w:szCs w:val="28"/>
          <w:rtl/>
          <w:lang w:bidi="ar-DZ"/>
        </w:rPr>
        <w:t xml:space="preserve"> بعض</w:t>
      </w:r>
      <w:r>
        <w:rPr>
          <w:rFonts w:ascii="Simplified Arabic" w:hAnsi="Simplified Arabic" w:cs="Simplified Arabic" w:hint="cs"/>
          <w:b/>
          <w:bCs/>
          <w:sz w:val="28"/>
          <w:szCs w:val="28"/>
          <w:rtl/>
          <w:lang w:bidi="ar-DZ"/>
        </w:rPr>
        <w:t>ا</w:t>
      </w:r>
      <w:r w:rsidRPr="009477E6">
        <w:rPr>
          <w:rFonts w:ascii="Simplified Arabic" w:hAnsi="Simplified Arabic" w:cs="Simplified Arabic"/>
          <w:b/>
          <w:bCs/>
          <w:sz w:val="24"/>
          <w:szCs w:val="24"/>
        </w:rPr>
        <w:t> « </w:t>
      </w:r>
      <w:r w:rsidRPr="009477E6">
        <w:rPr>
          <w:rFonts w:ascii="Simplified Arabic" w:hAnsi="Simplified Arabic" w:cs="Simplified Arabic"/>
          <w:b/>
          <w:bCs/>
          <w:sz w:val="24"/>
          <w:szCs w:val="24"/>
          <w:lang w:bidi="ar-DZ"/>
        </w:rPr>
        <w:t>.</w:t>
      </w:r>
      <w:r w:rsidRPr="009477E6">
        <w:rPr>
          <w:rFonts w:ascii="Simplified Arabic" w:hAnsi="Simplified Arabic" w:cs="Simplified Arabic" w:hint="cs"/>
          <w:b/>
          <w:bCs/>
          <w:sz w:val="24"/>
          <w:szCs w:val="24"/>
          <w:rtl/>
          <w:lang w:bidi="ar-DZ"/>
        </w:rPr>
        <w:t>(طالح،2015،</w:t>
      </w:r>
      <w:r>
        <w:rPr>
          <w:rFonts w:ascii="Simplified Arabic" w:hAnsi="Simplified Arabic" w:cs="Simplified Arabic" w:hint="cs"/>
          <w:b/>
          <w:bCs/>
          <w:sz w:val="24"/>
          <w:szCs w:val="24"/>
          <w:rtl/>
          <w:lang w:bidi="ar-DZ"/>
        </w:rPr>
        <w:t xml:space="preserve"> </w:t>
      </w:r>
      <w:r w:rsidRPr="009477E6">
        <w:rPr>
          <w:rFonts w:ascii="Simplified Arabic" w:hAnsi="Simplified Arabic" w:cs="Simplified Arabic" w:hint="cs"/>
          <w:b/>
          <w:bCs/>
          <w:sz w:val="24"/>
          <w:szCs w:val="24"/>
          <w:rtl/>
          <w:lang w:bidi="ar-DZ"/>
        </w:rPr>
        <w:t>ص130).</w:t>
      </w:r>
    </w:p>
    <w:p w:rsidR="00CA2738" w:rsidRPr="000227EF" w:rsidRDefault="00CA2738" w:rsidP="00CA2738">
      <w:pPr>
        <w:pStyle w:val="Paragraphedeliste"/>
        <w:numPr>
          <w:ilvl w:val="0"/>
          <w:numId w:val="9"/>
        </w:numPr>
        <w:bidi/>
        <w:spacing w:after="160" w:line="259" w:lineRule="auto"/>
        <w:jc w:val="both"/>
        <w:rPr>
          <w:rFonts w:ascii="Simplified Arabic" w:hAnsi="Simplified Arabic" w:cs="Simplified Arabic"/>
          <w:sz w:val="24"/>
          <w:szCs w:val="24"/>
          <w:lang w:bidi="ar-DZ"/>
        </w:rPr>
      </w:pPr>
      <w:r w:rsidRPr="008F5C9B">
        <w:rPr>
          <w:rFonts w:ascii="Simplified Arabic" w:hAnsi="Simplified Arabic" w:cs="Simplified Arabic" w:hint="cs"/>
          <w:sz w:val="28"/>
          <w:szCs w:val="28"/>
          <w:rtl/>
          <w:lang w:bidi="ar-DZ"/>
        </w:rPr>
        <w:t>والتدين باعتباره تنفيذ لشريعة الدين وعقيدته أي كنظام اجتماعي يحكم حياة كل فرد ويحدد ل</w:t>
      </w:r>
      <w:r>
        <w:rPr>
          <w:rFonts w:ascii="Simplified Arabic" w:hAnsi="Simplified Arabic" w:cs="Simplified Arabic" w:hint="cs"/>
          <w:sz w:val="28"/>
          <w:szCs w:val="28"/>
          <w:rtl/>
          <w:lang w:bidi="ar-DZ"/>
        </w:rPr>
        <w:t xml:space="preserve">ه قواعد سلوكه وكيفية معيشته في </w:t>
      </w:r>
      <w:r w:rsidRPr="008F5C9B">
        <w:rPr>
          <w:rFonts w:ascii="Simplified Arabic" w:hAnsi="Simplified Arabic" w:cs="Simplified Arabic" w:hint="cs"/>
          <w:sz w:val="28"/>
          <w:szCs w:val="28"/>
          <w:rtl/>
          <w:lang w:bidi="ar-DZ"/>
        </w:rPr>
        <w:t>سرته وكيفية تربية أولاده و كي</w:t>
      </w:r>
      <w:r>
        <w:rPr>
          <w:rFonts w:ascii="Simplified Arabic" w:hAnsi="Simplified Arabic" w:cs="Simplified Arabic" w:hint="cs"/>
          <w:sz w:val="28"/>
          <w:szCs w:val="28"/>
          <w:rtl/>
          <w:lang w:bidi="ar-DZ"/>
        </w:rPr>
        <w:t xml:space="preserve">فية تعامله مع الناس </w:t>
      </w:r>
      <w:r w:rsidRPr="008F5C9B">
        <w:rPr>
          <w:rFonts w:ascii="Simplified Arabic" w:hAnsi="Simplified Arabic" w:cs="Simplified Arabic" w:hint="cs"/>
          <w:sz w:val="28"/>
          <w:szCs w:val="28"/>
          <w:rtl/>
          <w:lang w:bidi="ar-DZ"/>
        </w:rPr>
        <w:t xml:space="preserve">بالعدل  والفضيلة حتى يقوم المجتمع على أساس متفاهم متعاون على أداء الواجبات والحقوق ثم يتكامل هذا النظام الاجتماعي بوضع </w:t>
      </w:r>
      <w:r>
        <w:rPr>
          <w:rFonts w:ascii="Simplified Arabic" w:hAnsi="Simplified Arabic" w:cs="Simplified Arabic" w:hint="cs"/>
          <w:sz w:val="28"/>
          <w:szCs w:val="28"/>
          <w:rtl/>
          <w:lang w:bidi="ar-DZ"/>
        </w:rPr>
        <w:t xml:space="preserve">الأسس </w:t>
      </w:r>
      <w:r w:rsidRPr="008F5C9B">
        <w:rPr>
          <w:rFonts w:ascii="Simplified Arabic" w:hAnsi="Simplified Arabic" w:cs="Simplified Arabic" w:hint="cs"/>
          <w:sz w:val="28"/>
          <w:szCs w:val="28"/>
          <w:rtl/>
          <w:lang w:bidi="ar-DZ"/>
        </w:rPr>
        <w:t>وقواعد وحلول التي تعالج قضايا المجتمع العامة اقتصادية كانت ام سياسية ام أخلاقية</w:t>
      </w:r>
      <w:r w:rsidRPr="000227EF">
        <w:rPr>
          <w:rFonts w:ascii="Simplified Arabic" w:hAnsi="Simplified Arabic" w:cs="Simplified Arabic" w:hint="cs"/>
          <w:b/>
          <w:bCs/>
          <w:sz w:val="24"/>
          <w:szCs w:val="24"/>
          <w:rtl/>
          <w:lang w:bidi="ar-DZ"/>
        </w:rPr>
        <w:t>.(جريو،2019،</w:t>
      </w:r>
      <w:r>
        <w:rPr>
          <w:rFonts w:ascii="Simplified Arabic" w:hAnsi="Simplified Arabic" w:cs="Simplified Arabic" w:hint="cs"/>
          <w:b/>
          <w:bCs/>
          <w:sz w:val="24"/>
          <w:szCs w:val="24"/>
          <w:rtl/>
          <w:lang w:bidi="ar-DZ"/>
        </w:rPr>
        <w:t xml:space="preserve"> </w:t>
      </w:r>
      <w:r w:rsidRPr="000227EF">
        <w:rPr>
          <w:rFonts w:ascii="Simplified Arabic" w:hAnsi="Simplified Arabic" w:cs="Simplified Arabic" w:hint="cs"/>
          <w:b/>
          <w:bCs/>
          <w:sz w:val="24"/>
          <w:szCs w:val="24"/>
          <w:rtl/>
          <w:lang w:bidi="ar-DZ"/>
        </w:rPr>
        <w:t>ص72).</w:t>
      </w:r>
    </w:p>
    <w:p w:rsidR="00CA2738" w:rsidRPr="007B477C" w:rsidRDefault="00CA2738" w:rsidP="00CA2738">
      <w:pPr>
        <w:pStyle w:val="Paragraphedeliste"/>
        <w:numPr>
          <w:ilvl w:val="0"/>
          <w:numId w:val="9"/>
        </w:numPr>
        <w:tabs>
          <w:tab w:val="right" w:pos="9072"/>
        </w:tabs>
        <w:bidi/>
        <w:spacing w:after="160" w:line="259" w:lineRule="auto"/>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وجدت الدراسات أ</w:t>
      </w:r>
      <w:r w:rsidRPr="008F5C9B">
        <w:rPr>
          <w:rFonts w:ascii="Simplified Arabic" w:hAnsi="Simplified Arabic" w:cs="Simplified Arabic" w:hint="cs"/>
          <w:sz w:val="28"/>
          <w:szCs w:val="28"/>
          <w:rtl/>
          <w:lang w:bidi="ar-DZ"/>
        </w:rPr>
        <w:t>ن المتدينين تقل في أسرهم</w:t>
      </w:r>
      <w:r w:rsidRPr="007B477C">
        <w:rPr>
          <w:rFonts w:ascii="Simplified Arabic" w:hAnsi="Simplified Arabic" w:cs="Simplified Arabic" w:hint="cs"/>
          <w:sz w:val="28"/>
          <w:szCs w:val="28"/>
          <w:rtl/>
          <w:lang w:bidi="ar-DZ"/>
        </w:rPr>
        <w:t xml:space="preserve"> التصدعات والخلاف والطلاق بشقيه (العاطفي/ والمادي)، مما ينعكس ذلك على نفسية الأبناء، وكما نعلم أن علماء النفس يرك</w:t>
      </w:r>
      <w:r>
        <w:rPr>
          <w:rFonts w:ascii="Simplified Arabic" w:hAnsi="Simplified Arabic" w:cs="Simplified Arabic" w:hint="cs"/>
          <w:sz w:val="28"/>
          <w:szCs w:val="28"/>
          <w:rtl/>
          <w:lang w:bidi="ar-DZ"/>
        </w:rPr>
        <w:t xml:space="preserve">زون على ضرورة توفير الجو الأسري </w:t>
      </w:r>
      <w:r w:rsidRPr="007B477C">
        <w:rPr>
          <w:rFonts w:ascii="Simplified Arabic" w:hAnsi="Simplified Arabic" w:cs="Simplified Arabic" w:hint="cs"/>
          <w:sz w:val="28"/>
          <w:szCs w:val="28"/>
          <w:rtl/>
          <w:lang w:bidi="ar-DZ"/>
        </w:rPr>
        <w:t>السوي والصالح حتى يكبر الأبناء متوافقين مع أنفسهم ومجتمعهم</w:t>
      </w:r>
      <w:r w:rsidRPr="000227EF">
        <w:rPr>
          <w:rFonts w:ascii="Simplified Arabic" w:hAnsi="Simplified Arabic" w:cs="Simplified Arabic" w:hint="cs"/>
          <w:sz w:val="24"/>
          <w:szCs w:val="24"/>
          <w:rtl/>
          <w:lang w:bidi="ar-DZ"/>
        </w:rPr>
        <w:t>.</w:t>
      </w:r>
      <w:r w:rsidRPr="000227EF">
        <w:rPr>
          <w:rFonts w:ascii="Simplified Arabic" w:hAnsi="Simplified Arabic" w:cs="Simplified Arabic" w:hint="cs"/>
          <w:b/>
          <w:bCs/>
          <w:sz w:val="24"/>
          <w:szCs w:val="24"/>
          <w:rtl/>
          <w:lang w:bidi="ar-DZ"/>
        </w:rPr>
        <w:t>(بوعود،2007،ص45).</w:t>
      </w:r>
    </w:p>
    <w:p w:rsidR="00CA2738" w:rsidRPr="000227EF" w:rsidRDefault="00CA2738" w:rsidP="00CA2738">
      <w:pPr>
        <w:pStyle w:val="Paragraphedeliste"/>
        <w:numPr>
          <w:ilvl w:val="0"/>
          <w:numId w:val="9"/>
        </w:numPr>
        <w:bidi/>
        <w:spacing w:after="160" w:line="259" w:lineRule="auto"/>
        <w:jc w:val="both"/>
        <w:rPr>
          <w:rFonts w:ascii="Simplified Arabic" w:hAnsi="Simplified Arabic" w:cs="Simplified Arabic"/>
          <w:b/>
          <w:bCs/>
          <w:sz w:val="24"/>
          <w:szCs w:val="24"/>
          <w:lang w:bidi="ar-DZ"/>
        </w:rPr>
      </w:pPr>
      <w:r w:rsidRPr="007B477C">
        <w:rPr>
          <w:rFonts w:ascii="Simplified Arabic" w:hAnsi="Simplified Arabic" w:cs="Simplified Arabic" w:hint="cs"/>
          <w:sz w:val="28"/>
          <w:szCs w:val="28"/>
          <w:rtl/>
          <w:lang w:bidi="ar-DZ"/>
        </w:rPr>
        <w:t>فقد أكد مالك بن نبي على الدور الإيجابي وال</w:t>
      </w:r>
      <w:r>
        <w:rPr>
          <w:rFonts w:ascii="Simplified Arabic" w:hAnsi="Simplified Arabic" w:cs="Simplified Arabic" w:hint="cs"/>
          <w:sz w:val="28"/>
          <w:szCs w:val="28"/>
          <w:rtl/>
          <w:lang w:bidi="ar-DZ"/>
        </w:rPr>
        <w:t xml:space="preserve">فعال للتدين في إنتاج الحضارة إذ </w:t>
      </w:r>
      <w:r w:rsidRPr="007B477C">
        <w:rPr>
          <w:rFonts w:ascii="Simplified Arabic" w:hAnsi="Simplified Arabic" w:cs="Simplified Arabic" w:hint="cs"/>
          <w:sz w:val="28"/>
          <w:szCs w:val="28"/>
          <w:rtl/>
          <w:lang w:bidi="ar-DZ"/>
        </w:rPr>
        <w:t>ضرب لنا مثل</w:t>
      </w:r>
      <w:r>
        <w:rPr>
          <w:rFonts w:ascii="Simplified Arabic" w:hAnsi="Simplified Arabic" w:cs="Simplified Arabic" w:hint="cs"/>
          <w:sz w:val="28"/>
          <w:szCs w:val="28"/>
          <w:rtl/>
          <w:lang w:bidi="ar-DZ"/>
        </w:rPr>
        <w:t>ا عن القبائل العربية التي تمكنت من إ</w:t>
      </w:r>
      <w:r w:rsidRPr="007B477C">
        <w:rPr>
          <w:rFonts w:ascii="Simplified Arabic" w:hAnsi="Simplified Arabic" w:cs="Simplified Arabic" w:hint="cs"/>
          <w:sz w:val="28"/>
          <w:szCs w:val="28"/>
          <w:rtl/>
          <w:lang w:bidi="ar-DZ"/>
        </w:rPr>
        <w:t>نتاج الحض</w:t>
      </w:r>
      <w:r>
        <w:rPr>
          <w:rFonts w:ascii="Simplified Arabic" w:hAnsi="Simplified Arabic" w:cs="Simplified Arabic" w:hint="cs"/>
          <w:sz w:val="28"/>
          <w:szCs w:val="28"/>
          <w:rtl/>
          <w:lang w:bidi="ar-DZ"/>
        </w:rPr>
        <w:t>ارة الإسلامية التي فادت العالم إ</w:t>
      </w:r>
      <w:r w:rsidRPr="007B477C">
        <w:rPr>
          <w:rFonts w:ascii="Simplified Arabic" w:hAnsi="Simplified Arabic" w:cs="Simplified Arabic" w:hint="cs"/>
          <w:sz w:val="28"/>
          <w:szCs w:val="28"/>
          <w:rtl/>
          <w:lang w:bidi="ar-DZ"/>
        </w:rPr>
        <w:t>لى تمدن ورقي لمدة طويلة ، وذلك من خلال تسجيل الفكرة الإسلامية في أنفسهم</w:t>
      </w:r>
      <w:r>
        <w:rPr>
          <w:rFonts w:ascii="Simplified Arabic" w:hAnsi="Simplified Arabic" w:cs="Simplified Arabic" w:hint="cs"/>
          <w:sz w:val="28"/>
          <w:szCs w:val="28"/>
          <w:rtl/>
          <w:lang w:bidi="ar-DZ"/>
        </w:rPr>
        <w:t>، بمعنى أ</w:t>
      </w:r>
      <w:r w:rsidRPr="007B477C">
        <w:rPr>
          <w:rFonts w:ascii="Simplified Arabic" w:hAnsi="Simplified Arabic" w:cs="Simplified Arabic" w:hint="cs"/>
          <w:sz w:val="28"/>
          <w:szCs w:val="28"/>
          <w:rtl/>
          <w:lang w:bidi="ar-DZ"/>
        </w:rPr>
        <w:t>ن</w:t>
      </w:r>
      <w:r>
        <w:rPr>
          <w:rFonts w:ascii="Simplified Arabic" w:hAnsi="Simplified Arabic" w:cs="Simplified Arabic" w:hint="cs"/>
          <w:sz w:val="28"/>
          <w:szCs w:val="28"/>
          <w:rtl/>
          <w:lang w:bidi="ar-DZ"/>
        </w:rPr>
        <w:t xml:space="preserve"> تدين القبائل العربية بالإسلام </w:t>
      </w:r>
      <w:r w:rsidRPr="007B477C">
        <w:rPr>
          <w:rFonts w:ascii="Simplified Arabic" w:hAnsi="Simplified Arabic" w:cs="Simplified Arabic" w:hint="cs"/>
          <w:sz w:val="28"/>
          <w:szCs w:val="28"/>
          <w:rtl/>
          <w:lang w:bidi="ar-DZ"/>
        </w:rPr>
        <w:t>مهد لهم الطريق للحضارة</w:t>
      </w:r>
      <w:r w:rsidRPr="007B477C">
        <w:rPr>
          <w:rFonts w:ascii="Simplified Arabic" w:hAnsi="Simplified Arabic" w:cs="Simplified Arabic"/>
          <w:sz w:val="28"/>
          <w:szCs w:val="28"/>
          <w:lang w:bidi="ar-DZ"/>
        </w:rPr>
        <w:t> </w:t>
      </w:r>
      <w:r>
        <w:rPr>
          <w:rFonts w:ascii="Simplified Arabic" w:hAnsi="Simplified Arabic" w:cs="Simplified Arabic" w:hint="cs"/>
          <w:sz w:val="28"/>
          <w:szCs w:val="28"/>
          <w:rtl/>
          <w:lang w:bidi="ar-DZ"/>
        </w:rPr>
        <w:t xml:space="preserve">. </w:t>
      </w:r>
      <w:r w:rsidRPr="000227EF">
        <w:rPr>
          <w:rFonts w:ascii="Simplified Arabic" w:hAnsi="Simplified Arabic" w:cs="Simplified Arabic" w:hint="cs"/>
          <w:b/>
          <w:bCs/>
          <w:sz w:val="24"/>
          <w:szCs w:val="24"/>
          <w:rtl/>
          <w:lang w:bidi="ar-DZ"/>
        </w:rPr>
        <w:t>(بولحدور،2012،</w:t>
      </w:r>
      <w:r>
        <w:rPr>
          <w:rFonts w:ascii="Simplified Arabic" w:hAnsi="Simplified Arabic" w:cs="Simplified Arabic" w:hint="cs"/>
          <w:b/>
          <w:bCs/>
          <w:sz w:val="24"/>
          <w:szCs w:val="24"/>
          <w:rtl/>
          <w:lang w:bidi="ar-DZ"/>
        </w:rPr>
        <w:t xml:space="preserve"> </w:t>
      </w:r>
      <w:r w:rsidRPr="000227EF">
        <w:rPr>
          <w:rFonts w:ascii="Simplified Arabic" w:hAnsi="Simplified Arabic" w:cs="Simplified Arabic" w:hint="cs"/>
          <w:b/>
          <w:bCs/>
          <w:sz w:val="24"/>
          <w:szCs w:val="24"/>
          <w:rtl/>
          <w:lang w:bidi="ar-DZ"/>
        </w:rPr>
        <w:t>ص68).</w:t>
      </w:r>
    </w:p>
    <w:p w:rsidR="00CA2738" w:rsidRPr="00F707A1" w:rsidRDefault="00CA2738" w:rsidP="00CA273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F707A1">
        <w:rPr>
          <w:rFonts w:ascii="Simplified Arabic" w:hAnsi="Simplified Arabic" w:cs="Simplified Arabic" w:hint="cs"/>
          <w:sz w:val="28"/>
          <w:szCs w:val="28"/>
          <w:rtl/>
          <w:lang w:bidi="ar-DZ"/>
        </w:rPr>
        <w:t>يتضح مما سبق أن وظائف التدين تصب في وظيفة أساسية</w:t>
      </w:r>
      <w:r>
        <w:rPr>
          <w:rFonts w:ascii="Simplified Arabic" w:hAnsi="Simplified Arabic" w:cs="Simplified Arabic" w:hint="cs"/>
          <w:sz w:val="28"/>
          <w:szCs w:val="28"/>
          <w:rtl/>
          <w:lang w:bidi="ar-DZ"/>
        </w:rPr>
        <w:t xml:space="preserve"> شاملة جامعة</w:t>
      </w:r>
      <w:r w:rsidRPr="00F707A1">
        <w:rPr>
          <w:rFonts w:ascii="Simplified Arabic" w:hAnsi="Simplified Arabic" w:cs="Simplified Arabic" w:hint="cs"/>
          <w:sz w:val="28"/>
          <w:szCs w:val="28"/>
          <w:rtl/>
          <w:lang w:bidi="ar-DZ"/>
        </w:rPr>
        <w:t xml:space="preserve"> ألا وهي تحقيق الصحة النفسية والاجتماعية للفرد.</w:t>
      </w:r>
    </w:p>
    <w:p w:rsidR="00CA2738" w:rsidRDefault="00CA2738" w:rsidP="00CA2738">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6-</w:t>
      </w:r>
      <w:r w:rsidR="000A1F95">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العوامل المؤثرة في التدين</w:t>
      </w:r>
    </w:p>
    <w:p w:rsidR="00CA2738" w:rsidRDefault="00CA2738" w:rsidP="00CA2738">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6-1-</w:t>
      </w:r>
      <w:r w:rsidR="000A1F95">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العوامل الذاتية:</w:t>
      </w:r>
    </w:p>
    <w:p w:rsidR="00CA2738" w:rsidRPr="00BB40AC" w:rsidRDefault="00CA2738" w:rsidP="00CA2738">
      <w:pPr>
        <w:bidi/>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هذه العوامل موجودة في الإنسان، وهي في معظمها لدى كل البشر</w:t>
      </w:r>
      <w:r w:rsidRPr="00BB40AC">
        <w:rPr>
          <w:rFonts w:ascii="Simplified Arabic" w:hAnsi="Simplified Arabic" w:cs="Simplified Arabic" w:hint="cs"/>
          <w:sz w:val="28"/>
          <w:szCs w:val="28"/>
          <w:rtl/>
          <w:lang w:bidi="ar-DZ"/>
        </w:rPr>
        <w:t>، وهذه العوامل لصيقة بكل فرد بذاته، ومن أهم هذه العوامل:</w:t>
      </w:r>
    </w:p>
    <w:p w:rsidR="00CA2738" w:rsidRDefault="00CA2738" w:rsidP="00CA2738">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6-1-1-</w:t>
      </w:r>
      <w:r w:rsidR="000A1F95">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العامل الفطري:</w:t>
      </w:r>
    </w:p>
    <w:p w:rsidR="00CA2738" w:rsidRPr="00760658" w:rsidRDefault="00CA2738" w:rsidP="00CA2738">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w:t>
      </w:r>
      <w:r w:rsidRPr="00144DD3">
        <w:rPr>
          <w:rFonts w:ascii="Simplified Arabic" w:hAnsi="Simplified Arabic" w:cs="Simplified Arabic" w:hint="cs"/>
          <w:sz w:val="28"/>
          <w:szCs w:val="28"/>
          <w:rtl/>
          <w:lang w:bidi="ar-DZ"/>
        </w:rPr>
        <w:t>هي استعداد أو قوة دافعة للتدين ولمعرفة الخالق وتقديسه والتمييز بين ما</w:t>
      </w:r>
      <w:r>
        <w:rPr>
          <w:rFonts w:ascii="Simplified Arabic" w:hAnsi="Simplified Arabic" w:cs="Simplified Arabic" w:hint="cs"/>
          <w:sz w:val="28"/>
          <w:szCs w:val="28"/>
          <w:rtl/>
          <w:lang w:bidi="ar-DZ"/>
        </w:rPr>
        <w:t xml:space="preserve"> </w:t>
      </w:r>
      <w:r w:rsidRPr="00144DD3">
        <w:rPr>
          <w:rFonts w:ascii="Simplified Arabic" w:hAnsi="Simplified Arabic" w:cs="Simplified Arabic" w:hint="cs"/>
          <w:sz w:val="28"/>
          <w:szCs w:val="28"/>
          <w:rtl/>
          <w:lang w:bidi="ar-DZ"/>
        </w:rPr>
        <w:t>هو خ</w:t>
      </w:r>
      <w:r>
        <w:rPr>
          <w:rFonts w:ascii="Simplified Arabic" w:hAnsi="Simplified Arabic" w:cs="Simplified Arabic" w:hint="cs"/>
          <w:sz w:val="28"/>
          <w:szCs w:val="28"/>
          <w:rtl/>
          <w:lang w:bidi="ar-DZ"/>
        </w:rPr>
        <w:t>ير وما هو شر في السلوك،</w:t>
      </w:r>
      <w:r>
        <w:rPr>
          <w:rFonts w:ascii="Simplified Arabic" w:hAnsi="Simplified Arabic" w:cs="Simplified Arabic"/>
          <w:sz w:val="28"/>
          <w:szCs w:val="28"/>
          <w:lang w:bidi="ar-DZ"/>
        </w:rPr>
        <w:t xml:space="preserve">  </w:t>
      </w:r>
      <w:r w:rsidRPr="00144DD3">
        <w:rPr>
          <w:rFonts w:ascii="Simplified Arabic" w:hAnsi="Simplified Arabic" w:cs="Simplified Arabic" w:hint="cs"/>
          <w:sz w:val="28"/>
          <w:szCs w:val="28"/>
          <w:rtl/>
          <w:lang w:bidi="ar-DZ"/>
        </w:rPr>
        <w:t>وبالتالي الفط</w:t>
      </w:r>
      <w:r>
        <w:rPr>
          <w:rFonts w:ascii="Simplified Arabic" w:hAnsi="Simplified Arabic" w:cs="Simplified Arabic" w:hint="cs"/>
          <w:sz w:val="28"/>
          <w:szCs w:val="28"/>
          <w:rtl/>
          <w:lang w:bidi="ar-DZ"/>
        </w:rPr>
        <w:t>رة عامل حاسم بلا شك في هداية الإ</w:t>
      </w:r>
      <w:r w:rsidRPr="00144DD3">
        <w:rPr>
          <w:rFonts w:ascii="Simplified Arabic" w:hAnsi="Simplified Arabic" w:cs="Simplified Arabic" w:hint="cs"/>
          <w:sz w:val="28"/>
          <w:szCs w:val="28"/>
          <w:rtl/>
          <w:lang w:bidi="ar-DZ"/>
        </w:rPr>
        <w:t>نسان إلى الطريق المستقيم، وهي بطبيعتها-لو ترك</w:t>
      </w:r>
      <w:r>
        <w:rPr>
          <w:rFonts w:ascii="Simplified Arabic" w:hAnsi="Simplified Arabic" w:cs="Simplified Arabic" w:hint="cs"/>
          <w:sz w:val="28"/>
          <w:szCs w:val="28"/>
          <w:rtl/>
          <w:lang w:bidi="ar-DZ"/>
        </w:rPr>
        <w:t xml:space="preserve">ت بدون تدخل </w:t>
      </w:r>
      <w:r w:rsidRPr="00144DD3">
        <w:rPr>
          <w:rFonts w:ascii="Simplified Arabic" w:hAnsi="Simplified Arabic" w:cs="Simplified Arabic" w:hint="cs"/>
          <w:sz w:val="28"/>
          <w:szCs w:val="28"/>
          <w:rtl/>
          <w:lang w:bidi="ar-DZ"/>
        </w:rPr>
        <w:t>عوامل خارجية-تهتدي إلى بارئه</w:t>
      </w:r>
      <w:r>
        <w:rPr>
          <w:rFonts w:ascii="Simplified Arabic" w:hAnsi="Simplified Arabic" w:cs="Simplified Arabic" w:hint="cs"/>
          <w:sz w:val="28"/>
          <w:szCs w:val="28"/>
          <w:rtl/>
          <w:lang w:bidi="ar-DZ"/>
        </w:rPr>
        <w:t>ا،.قال تعالى</w:t>
      </w:r>
      <w:r>
        <w:rPr>
          <w:rFonts w:ascii="Simplified Arabic" w:hAnsi="Simplified Arabic" w:cs="Simplified Arabic"/>
          <w:sz w:val="28"/>
          <w:szCs w:val="28"/>
          <w:lang w:bidi="ar-DZ"/>
        </w:rPr>
        <w:t> </w:t>
      </w:r>
      <w:r w:rsidRPr="00F67C22">
        <w:rPr>
          <w:rFonts w:ascii="Simplified Arabic" w:hAnsi="Simplified Arabic" w:cs="Simplified Arabic"/>
          <w:b/>
          <w:bCs/>
          <w:sz w:val="28"/>
          <w:szCs w:val="28"/>
          <w:lang w:bidi="ar-DZ"/>
        </w:rPr>
        <w:t>» </w:t>
      </w:r>
      <w:r w:rsidRPr="00F67C22">
        <w:rPr>
          <w:rFonts w:ascii="Simplified Arabic" w:hAnsi="Simplified Arabic" w:cs="Simplified Arabic" w:hint="cs"/>
          <w:b/>
          <w:bCs/>
          <w:sz w:val="28"/>
          <w:szCs w:val="28"/>
          <w:rtl/>
          <w:lang w:bidi="ar-DZ"/>
        </w:rPr>
        <w:t>وَإِذ</w:t>
      </w:r>
      <w:r>
        <w:rPr>
          <w:rFonts w:ascii="Simplified Arabic" w:hAnsi="Simplified Arabic" w:cs="Simplified Arabic" w:hint="cs"/>
          <w:b/>
          <w:bCs/>
          <w:sz w:val="28"/>
          <w:szCs w:val="28"/>
          <w:rtl/>
          <w:lang w:bidi="ar-DZ"/>
        </w:rPr>
        <w:t xml:space="preserve"> </w:t>
      </w:r>
      <w:r w:rsidRPr="00F67C22">
        <w:rPr>
          <w:rFonts w:ascii="Simplified Arabic" w:hAnsi="Simplified Arabic" w:cs="Simplified Arabic" w:hint="cs"/>
          <w:b/>
          <w:bCs/>
          <w:sz w:val="28"/>
          <w:szCs w:val="28"/>
          <w:rtl/>
          <w:lang w:bidi="ar-DZ"/>
        </w:rPr>
        <w:t>ْأَخَذ</w:t>
      </w:r>
      <w:r>
        <w:rPr>
          <w:rFonts w:ascii="Simplified Arabic" w:hAnsi="Simplified Arabic" w:cs="Simplified Arabic" w:hint="cs"/>
          <w:b/>
          <w:bCs/>
          <w:sz w:val="28"/>
          <w:szCs w:val="28"/>
          <w:rtl/>
          <w:lang w:bidi="ar-DZ"/>
        </w:rPr>
        <w:t xml:space="preserve"> </w:t>
      </w:r>
      <w:r w:rsidRPr="00F67C22">
        <w:rPr>
          <w:rFonts w:ascii="Simplified Arabic" w:hAnsi="Simplified Arabic" w:cs="Simplified Arabic" w:hint="cs"/>
          <w:b/>
          <w:bCs/>
          <w:sz w:val="28"/>
          <w:szCs w:val="28"/>
          <w:rtl/>
          <w:lang w:bidi="ar-DZ"/>
        </w:rPr>
        <w:t>َرَبُّكَمِ</w:t>
      </w:r>
      <w:r>
        <w:rPr>
          <w:rFonts w:ascii="Simplified Arabic" w:hAnsi="Simplified Arabic" w:cs="Simplified Arabic" w:hint="cs"/>
          <w:b/>
          <w:bCs/>
          <w:sz w:val="28"/>
          <w:szCs w:val="28"/>
          <w:rtl/>
          <w:lang w:bidi="ar-DZ"/>
        </w:rPr>
        <w:t xml:space="preserve"> م</w:t>
      </w:r>
      <w:r w:rsidRPr="00F67C22">
        <w:rPr>
          <w:rFonts w:ascii="Simplified Arabic" w:hAnsi="Simplified Arabic" w:cs="Simplified Arabic" w:hint="cs"/>
          <w:b/>
          <w:bCs/>
          <w:sz w:val="28"/>
          <w:szCs w:val="28"/>
          <w:rtl/>
          <w:lang w:bidi="ar-DZ"/>
        </w:rPr>
        <w:t>نْ</w:t>
      </w:r>
      <w:r>
        <w:rPr>
          <w:rFonts w:ascii="Simplified Arabic" w:hAnsi="Simplified Arabic" w:cs="Simplified Arabic" w:hint="cs"/>
          <w:b/>
          <w:bCs/>
          <w:sz w:val="28"/>
          <w:szCs w:val="28"/>
          <w:rtl/>
          <w:lang w:bidi="ar-DZ"/>
        </w:rPr>
        <w:t xml:space="preserve"> </w:t>
      </w:r>
      <w:r w:rsidRPr="00F67C22">
        <w:rPr>
          <w:rFonts w:ascii="Simplified Arabic" w:hAnsi="Simplified Arabic" w:cs="Simplified Arabic" w:hint="cs"/>
          <w:b/>
          <w:bCs/>
          <w:sz w:val="28"/>
          <w:szCs w:val="28"/>
          <w:rtl/>
          <w:lang w:bidi="ar-DZ"/>
        </w:rPr>
        <w:t>بَنِي</w:t>
      </w:r>
      <w:r>
        <w:rPr>
          <w:rFonts w:ascii="Simplified Arabic" w:hAnsi="Simplified Arabic" w:cs="Simplified Arabic" w:hint="cs"/>
          <w:b/>
          <w:bCs/>
          <w:sz w:val="28"/>
          <w:szCs w:val="28"/>
          <w:rtl/>
          <w:lang w:bidi="ar-DZ"/>
        </w:rPr>
        <w:t xml:space="preserve"> </w:t>
      </w:r>
      <w:r w:rsidRPr="00F67C22">
        <w:rPr>
          <w:rFonts w:ascii="Simplified Arabic" w:hAnsi="Simplified Arabic" w:cs="Simplified Arabic" w:hint="cs"/>
          <w:b/>
          <w:bCs/>
          <w:sz w:val="28"/>
          <w:szCs w:val="28"/>
          <w:rtl/>
          <w:lang w:bidi="ar-DZ"/>
        </w:rPr>
        <w:t>آدَمَ</w:t>
      </w:r>
      <w:r>
        <w:rPr>
          <w:rFonts w:ascii="Simplified Arabic" w:hAnsi="Simplified Arabic" w:cs="Simplified Arabic" w:hint="cs"/>
          <w:b/>
          <w:bCs/>
          <w:sz w:val="28"/>
          <w:szCs w:val="28"/>
          <w:rtl/>
          <w:lang w:bidi="ar-DZ"/>
        </w:rPr>
        <w:t xml:space="preserve"> </w:t>
      </w:r>
      <w:r w:rsidRPr="00F67C22">
        <w:rPr>
          <w:rFonts w:ascii="Simplified Arabic" w:hAnsi="Simplified Arabic" w:cs="Simplified Arabic" w:hint="cs"/>
          <w:b/>
          <w:bCs/>
          <w:sz w:val="28"/>
          <w:szCs w:val="28"/>
          <w:rtl/>
          <w:lang w:bidi="ar-DZ"/>
        </w:rPr>
        <w:t>مِنْ</w:t>
      </w:r>
      <w:r>
        <w:rPr>
          <w:rFonts w:ascii="Simplified Arabic" w:hAnsi="Simplified Arabic" w:cs="Simplified Arabic" w:hint="cs"/>
          <w:b/>
          <w:bCs/>
          <w:sz w:val="28"/>
          <w:szCs w:val="28"/>
          <w:rtl/>
          <w:lang w:bidi="ar-DZ"/>
        </w:rPr>
        <w:t xml:space="preserve"> </w:t>
      </w:r>
      <w:r w:rsidRPr="00F67C22">
        <w:rPr>
          <w:rFonts w:ascii="Simplified Arabic" w:hAnsi="Simplified Arabic" w:cs="Simplified Arabic" w:hint="cs"/>
          <w:b/>
          <w:bCs/>
          <w:sz w:val="28"/>
          <w:szCs w:val="28"/>
          <w:rtl/>
          <w:lang w:bidi="ar-DZ"/>
        </w:rPr>
        <w:t>ظُهُورِهِم</w:t>
      </w:r>
      <w:r>
        <w:rPr>
          <w:rFonts w:ascii="Simplified Arabic" w:hAnsi="Simplified Arabic" w:cs="Simplified Arabic" w:hint="cs"/>
          <w:b/>
          <w:bCs/>
          <w:sz w:val="28"/>
          <w:szCs w:val="28"/>
          <w:rtl/>
          <w:lang w:bidi="ar-DZ"/>
        </w:rPr>
        <w:t xml:space="preserve"> </w:t>
      </w:r>
      <w:r w:rsidRPr="00F67C22">
        <w:rPr>
          <w:rFonts w:ascii="Simplified Arabic" w:hAnsi="Simplified Arabic" w:cs="Simplified Arabic" w:hint="cs"/>
          <w:b/>
          <w:bCs/>
          <w:sz w:val="28"/>
          <w:szCs w:val="28"/>
          <w:rtl/>
          <w:lang w:bidi="ar-DZ"/>
        </w:rPr>
        <w:t>ْذُرِّيَّتَهُمْ</w:t>
      </w:r>
      <w:r>
        <w:rPr>
          <w:rFonts w:ascii="Simplified Arabic" w:hAnsi="Simplified Arabic" w:cs="Simplified Arabic" w:hint="cs"/>
          <w:b/>
          <w:bCs/>
          <w:sz w:val="28"/>
          <w:szCs w:val="28"/>
          <w:rtl/>
          <w:lang w:bidi="ar-DZ"/>
        </w:rPr>
        <w:t xml:space="preserve"> </w:t>
      </w:r>
      <w:r w:rsidRPr="00F67C22">
        <w:rPr>
          <w:rFonts w:ascii="Simplified Arabic" w:hAnsi="Simplified Arabic" w:cs="Simplified Arabic" w:hint="cs"/>
          <w:b/>
          <w:bCs/>
          <w:sz w:val="28"/>
          <w:szCs w:val="28"/>
          <w:rtl/>
          <w:lang w:bidi="ar-DZ"/>
        </w:rPr>
        <w:t>وَأَشْهَدَ</w:t>
      </w:r>
      <w:r>
        <w:rPr>
          <w:rFonts w:ascii="Simplified Arabic" w:hAnsi="Simplified Arabic" w:cs="Simplified Arabic" w:hint="cs"/>
          <w:b/>
          <w:bCs/>
          <w:sz w:val="28"/>
          <w:szCs w:val="28"/>
          <w:rtl/>
          <w:lang w:bidi="ar-DZ"/>
        </w:rPr>
        <w:t xml:space="preserve"> </w:t>
      </w:r>
      <w:r w:rsidRPr="00F67C22">
        <w:rPr>
          <w:rFonts w:ascii="Simplified Arabic" w:hAnsi="Simplified Arabic" w:cs="Simplified Arabic" w:hint="cs"/>
          <w:b/>
          <w:bCs/>
          <w:sz w:val="28"/>
          <w:szCs w:val="28"/>
          <w:rtl/>
          <w:lang w:bidi="ar-DZ"/>
        </w:rPr>
        <w:t>هُمْ</w:t>
      </w:r>
      <w:r>
        <w:rPr>
          <w:rFonts w:ascii="Simplified Arabic" w:hAnsi="Simplified Arabic" w:cs="Simplified Arabic" w:hint="cs"/>
          <w:b/>
          <w:bCs/>
          <w:sz w:val="28"/>
          <w:szCs w:val="28"/>
          <w:rtl/>
          <w:lang w:bidi="ar-DZ"/>
        </w:rPr>
        <w:t xml:space="preserve"> </w:t>
      </w:r>
      <w:r w:rsidRPr="00F67C22">
        <w:rPr>
          <w:rFonts w:ascii="Simplified Arabic" w:hAnsi="Simplified Arabic" w:cs="Simplified Arabic" w:hint="cs"/>
          <w:b/>
          <w:bCs/>
          <w:sz w:val="28"/>
          <w:szCs w:val="28"/>
          <w:rtl/>
          <w:lang w:bidi="ar-DZ"/>
        </w:rPr>
        <w:t>عَلَىٰ</w:t>
      </w:r>
      <w:r>
        <w:rPr>
          <w:rFonts w:ascii="Simplified Arabic" w:hAnsi="Simplified Arabic" w:cs="Simplified Arabic" w:hint="cs"/>
          <w:b/>
          <w:bCs/>
          <w:sz w:val="28"/>
          <w:szCs w:val="28"/>
          <w:rtl/>
          <w:lang w:bidi="ar-DZ"/>
        </w:rPr>
        <w:t xml:space="preserve"> </w:t>
      </w:r>
      <w:r w:rsidRPr="00F67C22">
        <w:rPr>
          <w:rFonts w:ascii="Simplified Arabic" w:hAnsi="Simplified Arabic" w:cs="Simplified Arabic" w:hint="cs"/>
          <w:b/>
          <w:bCs/>
          <w:sz w:val="28"/>
          <w:szCs w:val="28"/>
          <w:rtl/>
          <w:lang w:bidi="ar-DZ"/>
        </w:rPr>
        <w:t>أَنْفُسِهِمْ</w:t>
      </w:r>
      <w:r>
        <w:rPr>
          <w:rFonts w:ascii="Simplified Arabic" w:hAnsi="Simplified Arabic" w:cs="Simplified Arabic" w:hint="cs"/>
          <w:b/>
          <w:bCs/>
          <w:sz w:val="28"/>
          <w:szCs w:val="28"/>
          <w:rtl/>
          <w:lang w:bidi="ar-DZ"/>
        </w:rPr>
        <w:t xml:space="preserve"> </w:t>
      </w:r>
      <w:r w:rsidRPr="00F67C22">
        <w:rPr>
          <w:rFonts w:ascii="Simplified Arabic" w:hAnsi="Simplified Arabic" w:cs="Simplified Arabic" w:hint="cs"/>
          <w:b/>
          <w:bCs/>
          <w:sz w:val="28"/>
          <w:szCs w:val="28"/>
          <w:rtl/>
          <w:lang w:bidi="ar-DZ"/>
        </w:rPr>
        <w:t>أَلَسْتُ</w:t>
      </w:r>
      <w:r>
        <w:rPr>
          <w:rFonts w:ascii="Simplified Arabic" w:hAnsi="Simplified Arabic" w:cs="Simplified Arabic" w:hint="cs"/>
          <w:b/>
          <w:bCs/>
          <w:sz w:val="28"/>
          <w:szCs w:val="28"/>
          <w:rtl/>
          <w:lang w:bidi="ar-DZ"/>
        </w:rPr>
        <w:t xml:space="preserve"> </w:t>
      </w:r>
      <w:r w:rsidRPr="00F67C22">
        <w:rPr>
          <w:rFonts w:ascii="Simplified Arabic" w:hAnsi="Simplified Arabic" w:cs="Simplified Arabic" w:hint="cs"/>
          <w:b/>
          <w:bCs/>
          <w:sz w:val="28"/>
          <w:szCs w:val="28"/>
          <w:rtl/>
          <w:lang w:bidi="ar-DZ"/>
        </w:rPr>
        <w:t>بِرَبِّكُمْ</w:t>
      </w:r>
      <w:r w:rsidRPr="00F67C22">
        <w:rPr>
          <w:rFonts w:ascii="Times New Roman" w:hAnsi="Times New Roman" w:cs="Times New Roman" w:hint="cs"/>
          <w:b/>
          <w:bCs/>
          <w:sz w:val="28"/>
          <w:szCs w:val="28"/>
          <w:rtl/>
          <w:lang w:bidi="ar-DZ"/>
        </w:rPr>
        <w:t>ۖ</w:t>
      </w:r>
      <w:r w:rsidRPr="00F67C22">
        <w:rPr>
          <w:rFonts w:ascii="Simplified Arabic" w:hAnsi="Simplified Arabic" w:cs="Simplified Arabic" w:hint="cs"/>
          <w:b/>
          <w:bCs/>
          <w:sz w:val="28"/>
          <w:szCs w:val="28"/>
          <w:rtl/>
          <w:lang w:bidi="ar-DZ"/>
        </w:rPr>
        <w:t>قَالُوا</w:t>
      </w:r>
      <w:r>
        <w:rPr>
          <w:rFonts w:ascii="Simplified Arabic" w:hAnsi="Simplified Arabic" w:cs="Simplified Arabic" w:hint="cs"/>
          <w:b/>
          <w:bCs/>
          <w:sz w:val="28"/>
          <w:szCs w:val="28"/>
          <w:rtl/>
          <w:lang w:bidi="ar-DZ"/>
        </w:rPr>
        <w:t xml:space="preserve"> </w:t>
      </w:r>
      <w:r w:rsidRPr="00F67C22">
        <w:rPr>
          <w:rFonts w:ascii="Simplified Arabic" w:hAnsi="Simplified Arabic" w:cs="Simplified Arabic" w:hint="cs"/>
          <w:b/>
          <w:bCs/>
          <w:sz w:val="28"/>
          <w:szCs w:val="28"/>
          <w:rtl/>
          <w:lang w:bidi="ar-DZ"/>
        </w:rPr>
        <w:t>بَلَىٰ</w:t>
      </w:r>
      <w:r>
        <w:rPr>
          <w:rFonts w:ascii="Simplified Arabic" w:hAnsi="Simplified Arabic" w:cs="Simplified Arabic" w:hint="cs"/>
          <w:b/>
          <w:bCs/>
          <w:sz w:val="28"/>
          <w:szCs w:val="28"/>
          <w:rtl/>
          <w:lang w:bidi="ar-DZ"/>
        </w:rPr>
        <w:t xml:space="preserve"> </w:t>
      </w:r>
      <w:r w:rsidRPr="00F67C22">
        <w:rPr>
          <w:rFonts w:ascii="Simplified Arabic" w:hAnsi="Simplified Arabic" w:cs="Simplified Arabic" w:hint="cs"/>
          <w:b/>
          <w:bCs/>
          <w:sz w:val="28"/>
          <w:szCs w:val="28"/>
          <w:rtl/>
          <w:lang w:bidi="ar-DZ"/>
        </w:rPr>
        <w:t>شَهِدْنَا</w:t>
      </w:r>
      <w:r>
        <w:rPr>
          <w:rFonts w:ascii="Simplified Arabic" w:hAnsi="Simplified Arabic" w:cs="Simplified Arabic"/>
          <w:b/>
          <w:bCs/>
          <w:sz w:val="28"/>
          <w:szCs w:val="28"/>
          <w:lang w:bidi="ar-DZ"/>
        </w:rPr>
        <w:t xml:space="preserve"> </w:t>
      </w:r>
      <w:r w:rsidRPr="00F67C22">
        <w:rPr>
          <w:rFonts w:ascii="Simplified Arabic" w:hAnsi="Simplified Arabic" w:cs="Simplified Arabic" w:hint="cs"/>
          <w:b/>
          <w:bCs/>
          <w:sz w:val="28"/>
          <w:szCs w:val="28"/>
          <w:rtl/>
          <w:lang w:bidi="ar-DZ"/>
        </w:rPr>
        <w:t>أَنْ</w:t>
      </w:r>
      <w:r>
        <w:rPr>
          <w:rFonts w:ascii="Simplified Arabic" w:hAnsi="Simplified Arabic" w:cs="Simplified Arabic" w:hint="cs"/>
          <w:b/>
          <w:bCs/>
          <w:sz w:val="28"/>
          <w:szCs w:val="28"/>
          <w:rtl/>
          <w:lang w:bidi="ar-DZ"/>
        </w:rPr>
        <w:t xml:space="preserve"> </w:t>
      </w:r>
      <w:r w:rsidRPr="00F67C22">
        <w:rPr>
          <w:rFonts w:ascii="Simplified Arabic" w:hAnsi="Simplified Arabic" w:cs="Simplified Arabic" w:hint="cs"/>
          <w:b/>
          <w:bCs/>
          <w:sz w:val="28"/>
          <w:szCs w:val="28"/>
          <w:rtl/>
          <w:lang w:bidi="ar-DZ"/>
        </w:rPr>
        <w:t>تَقُولُو</w:t>
      </w:r>
      <w:r>
        <w:rPr>
          <w:rFonts w:ascii="Simplified Arabic" w:hAnsi="Simplified Arabic" w:cs="Simplified Arabic" w:hint="cs"/>
          <w:b/>
          <w:bCs/>
          <w:sz w:val="28"/>
          <w:szCs w:val="28"/>
          <w:rtl/>
          <w:lang w:bidi="ar-DZ"/>
        </w:rPr>
        <w:t>ا َ</w:t>
      </w:r>
      <w:r w:rsidRPr="00F67C22">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يو</w:t>
      </w:r>
      <w:r w:rsidRPr="00F67C22">
        <w:rPr>
          <w:rFonts w:ascii="Simplified Arabic" w:hAnsi="Simplified Arabic" w:cs="Simplified Arabic" w:hint="cs"/>
          <w:b/>
          <w:bCs/>
          <w:sz w:val="28"/>
          <w:szCs w:val="28"/>
          <w:rtl/>
          <w:lang w:bidi="ar-DZ"/>
        </w:rPr>
        <w:t>مَ</w:t>
      </w:r>
      <w:r>
        <w:rPr>
          <w:rFonts w:ascii="Simplified Arabic" w:hAnsi="Simplified Arabic" w:cs="Simplified Arabic" w:hint="cs"/>
          <w:b/>
          <w:bCs/>
          <w:sz w:val="28"/>
          <w:szCs w:val="28"/>
          <w:rtl/>
          <w:lang w:bidi="ar-DZ"/>
        </w:rPr>
        <w:t xml:space="preserve"> </w:t>
      </w:r>
      <w:r w:rsidRPr="00F67C22">
        <w:rPr>
          <w:rFonts w:ascii="Simplified Arabic" w:hAnsi="Simplified Arabic" w:cs="Simplified Arabic" w:hint="cs"/>
          <w:b/>
          <w:bCs/>
          <w:sz w:val="28"/>
          <w:szCs w:val="28"/>
          <w:rtl/>
          <w:lang w:bidi="ar-DZ"/>
        </w:rPr>
        <w:t>الْقِيَامَةِ</w:t>
      </w:r>
      <w:r>
        <w:rPr>
          <w:rFonts w:ascii="Simplified Arabic" w:hAnsi="Simplified Arabic" w:cs="Simplified Arabic" w:hint="cs"/>
          <w:b/>
          <w:bCs/>
          <w:sz w:val="28"/>
          <w:szCs w:val="28"/>
          <w:rtl/>
          <w:lang w:bidi="ar-DZ"/>
        </w:rPr>
        <w:t xml:space="preserve"> </w:t>
      </w:r>
      <w:r w:rsidRPr="00F67C22">
        <w:rPr>
          <w:rFonts w:ascii="Simplified Arabic" w:hAnsi="Simplified Arabic" w:cs="Simplified Arabic" w:hint="cs"/>
          <w:b/>
          <w:bCs/>
          <w:sz w:val="28"/>
          <w:szCs w:val="28"/>
          <w:rtl/>
          <w:lang w:bidi="ar-DZ"/>
        </w:rPr>
        <w:t>إِنَّا</w:t>
      </w:r>
      <w:r>
        <w:rPr>
          <w:rFonts w:ascii="Simplified Arabic" w:hAnsi="Simplified Arabic" w:cs="Simplified Arabic" w:hint="cs"/>
          <w:b/>
          <w:bCs/>
          <w:sz w:val="28"/>
          <w:szCs w:val="28"/>
          <w:rtl/>
          <w:lang w:bidi="ar-DZ"/>
        </w:rPr>
        <w:t xml:space="preserve"> </w:t>
      </w:r>
      <w:r w:rsidRPr="00F67C22">
        <w:rPr>
          <w:rFonts w:ascii="Simplified Arabic" w:hAnsi="Simplified Arabic" w:cs="Simplified Arabic" w:hint="cs"/>
          <w:b/>
          <w:bCs/>
          <w:sz w:val="28"/>
          <w:szCs w:val="28"/>
          <w:rtl/>
          <w:lang w:bidi="ar-DZ"/>
        </w:rPr>
        <w:t>كُنَّا</w:t>
      </w:r>
      <w:r>
        <w:rPr>
          <w:rFonts w:ascii="Simplified Arabic" w:hAnsi="Simplified Arabic" w:cs="Simplified Arabic" w:hint="cs"/>
          <w:b/>
          <w:bCs/>
          <w:sz w:val="28"/>
          <w:szCs w:val="28"/>
          <w:rtl/>
          <w:lang w:bidi="ar-DZ"/>
        </w:rPr>
        <w:t xml:space="preserve"> </w:t>
      </w:r>
      <w:r w:rsidRPr="00F67C22">
        <w:rPr>
          <w:rFonts w:ascii="Simplified Arabic" w:hAnsi="Simplified Arabic" w:cs="Simplified Arabic" w:hint="cs"/>
          <w:b/>
          <w:bCs/>
          <w:sz w:val="28"/>
          <w:szCs w:val="28"/>
          <w:rtl/>
          <w:lang w:bidi="ar-DZ"/>
        </w:rPr>
        <w:t>عَنْ</w:t>
      </w:r>
      <w:r>
        <w:rPr>
          <w:rFonts w:ascii="Simplified Arabic" w:hAnsi="Simplified Arabic" w:cs="Simplified Arabic" w:hint="cs"/>
          <w:b/>
          <w:bCs/>
          <w:sz w:val="28"/>
          <w:szCs w:val="28"/>
          <w:rtl/>
          <w:lang w:bidi="ar-DZ"/>
        </w:rPr>
        <w:t xml:space="preserve"> </w:t>
      </w:r>
      <w:r w:rsidRPr="00F67C22">
        <w:rPr>
          <w:rFonts w:ascii="Simplified Arabic" w:hAnsi="Simplified Arabic" w:cs="Simplified Arabic" w:hint="cs"/>
          <w:b/>
          <w:bCs/>
          <w:sz w:val="28"/>
          <w:szCs w:val="28"/>
          <w:rtl/>
          <w:lang w:bidi="ar-DZ"/>
        </w:rPr>
        <w:t>هَٰذَا</w:t>
      </w:r>
      <w:r>
        <w:rPr>
          <w:rFonts w:ascii="Simplified Arabic" w:hAnsi="Simplified Arabic" w:cs="Simplified Arabic" w:hint="cs"/>
          <w:b/>
          <w:bCs/>
          <w:sz w:val="28"/>
          <w:szCs w:val="28"/>
          <w:rtl/>
          <w:lang w:bidi="ar-DZ"/>
        </w:rPr>
        <w:t xml:space="preserve"> </w:t>
      </w:r>
      <w:r w:rsidRPr="00F67C22">
        <w:rPr>
          <w:rFonts w:ascii="Simplified Arabic" w:hAnsi="Simplified Arabic" w:cs="Simplified Arabic" w:hint="cs"/>
          <w:b/>
          <w:bCs/>
          <w:sz w:val="28"/>
          <w:szCs w:val="28"/>
          <w:rtl/>
          <w:lang w:bidi="ar-DZ"/>
        </w:rPr>
        <w:t>غَافِلِينَ</w:t>
      </w:r>
      <w:r w:rsidRPr="00F67C22">
        <w:rPr>
          <w:rFonts w:ascii="Simplified Arabic" w:hAnsi="Simplified Arabic" w:cs="Simplified Arabic"/>
          <w:b/>
          <w:bCs/>
          <w:sz w:val="28"/>
          <w:szCs w:val="28"/>
          <w:rtl/>
          <w:lang w:bidi="ar-DZ"/>
        </w:rPr>
        <w:t xml:space="preserve"> ﴿١٧٢﴾</w:t>
      </w:r>
      <w:r>
        <w:rPr>
          <w:rFonts w:ascii="Simplified Arabic" w:hAnsi="Simplified Arabic" w:cs="Simplified Arabic"/>
          <w:sz w:val="28"/>
          <w:szCs w:val="28"/>
          <w:lang w:bidi="ar-DZ"/>
        </w:rPr>
        <w:t> « </w:t>
      </w:r>
      <w:r>
        <w:rPr>
          <w:rFonts w:ascii="Simplified Arabic" w:hAnsi="Simplified Arabic" w:cs="Simplified Arabic" w:hint="cs"/>
          <w:sz w:val="28"/>
          <w:szCs w:val="28"/>
          <w:rtl/>
        </w:rPr>
        <w:t xml:space="preserve">(الأعراف:172). </w:t>
      </w:r>
      <w:r w:rsidRPr="00144DD3">
        <w:rPr>
          <w:rFonts w:ascii="Simplified Arabic" w:hAnsi="Simplified Arabic" w:cs="Simplified Arabic" w:hint="cs"/>
          <w:b/>
          <w:bCs/>
          <w:sz w:val="28"/>
          <w:szCs w:val="28"/>
          <w:rtl/>
          <w:lang w:bidi="ar-DZ"/>
        </w:rPr>
        <w:t>(بوعون،2012،ص66).</w:t>
      </w:r>
    </w:p>
    <w:p w:rsidR="00CA2738" w:rsidRPr="000B2FF3" w:rsidRDefault="00CA2738" w:rsidP="00CA2738">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lang w:bidi="ar-DZ"/>
        </w:rPr>
        <w:t>6-1-2-</w:t>
      </w:r>
      <w:r w:rsidR="000A1F95">
        <w:rPr>
          <w:rFonts w:ascii="Simplified Arabic" w:hAnsi="Simplified Arabic" w:cs="Simplified Arabic" w:hint="cs"/>
          <w:b/>
          <w:bCs/>
          <w:sz w:val="32"/>
          <w:szCs w:val="32"/>
          <w:rtl/>
          <w:lang w:bidi="ar-DZ"/>
        </w:rPr>
        <w:t xml:space="preserve"> </w:t>
      </w:r>
      <w:r w:rsidRPr="000B2FF3">
        <w:rPr>
          <w:rFonts w:ascii="Simplified Arabic" w:hAnsi="Simplified Arabic" w:cs="Simplified Arabic" w:hint="cs"/>
          <w:b/>
          <w:bCs/>
          <w:sz w:val="32"/>
          <w:szCs w:val="32"/>
          <w:rtl/>
        </w:rPr>
        <w:t xml:space="preserve">العامل النفسي: </w:t>
      </w:r>
    </w:p>
    <w:p w:rsidR="00CA2738" w:rsidRDefault="00CA2738" w:rsidP="00CA2738">
      <w:pPr>
        <w:bidi/>
        <w:jc w:val="both"/>
        <w:rPr>
          <w:rFonts w:ascii="Simplified Arabic" w:hAnsi="Simplified Arabic" w:cs="Simplified Arabic"/>
          <w:sz w:val="28"/>
          <w:szCs w:val="28"/>
          <w:rtl/>
        </w:rPr>
      </w:pPr>
      <w:r>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النفس موجودة لدى الناس جميعا ولا تختلف في وجودها لدى إنسان عن أي إنسان آخر، والاختلاف يأتي  في صفات هذه النفس، حيث تلعب الصفات دورا كبيرا في تدين الإنسان وتميزه عن غيره من الأفراد الآخرين، والمعروف أن هناك ثلاث مسميات للنفس-حسب التصور الإسلامي- بناء على اختلاف الصفات لكل منها:</w:t>
      </w:r>
    </w:p>
    <w:p w:rsidR="00CA2738" w:rsidRPr="00B570BD" w:rsidRDefault="00CA2738" w:rsidP="00CA2738">
      <w:pPr>
        <w:pStyle w:val="Paragraphedeliste"/>
        <w:numPr>
          <w:ilvl w:val="0"/>
          <w:numId w:val="11"/>
        </w:numPr>
        <w:bidi/>
        <w:spacing w:after="160" w:line="259" w:lineRule="auto"/>
        <w:jc w:val="both"/>
        <w:rPr>
          <w:rFonts w:ascii="Simplified Arabic" w:hAnsi="Simplified Arabic" w:cs="Simplified Arabic"/>
          <w:sz w:val="28"/>
          <w:szCs w:val="28"/>
        </w:rPr>
      </w:pPr>
      <w:r w:rsidRPr="00B570BD">
        <w:rPr>
          <w:rFonts w:ascii="Simplified Arabic" w:hAnsi="Simplified Arabic" w:cs="Simplified Arabic" w:hint="cs"/>
          <w:b/>
          <w:bCs/>
          <w:sz w:val="28"/>
          <w:szCs w:val="28"/>
          <w:rtl/>
        </w:rPr>
        <w:t>النفس الأمارة بالسوء</w:t>
      </w:r>
      <w:r w:rsidRPr="00B570BD">
        <w:rPr>
          <w:rFonts w:ascii="Simplified Arabic" w:hAnsi="Simplified Arabic" w:cs="Simplified Arabic" w:hint="cs"/>
          <w:sz w:val="28"/>
          <w:szCs w:val="28"/>
          <w:rtl/>
        </w:rPr>
        <w:t xml:space="preserve">: قال تعالى </w:t>
      </w:r>
      <w:r w:rsidRPr="00B570BD">
        <w:rPr>
          <w:rFonts w:ascii="Simplified Arabic" w:hAnsi="Simplified Arabic" w:cs="Simplified Arabic"/>
          <w:b/>
          <w:bCs/>
          <w:sz w:val="28"/>
          <w:szCs w:val="28"/>
          <w:rtl/>
        </w:rPr>
        <w:t>«</w:t>
      </w:r>
      <w:r w:rsidRPr="00B570BD">
        <w:rPr>
          <w:rFonts w:ascii="Simplified Arabic" w:hAnsi="Simplified Arabic" w:cs="Simplified Arabic" w:hint="cs"/>
          <w:b/>
          <w:bCs/>
          <w:sz w:val="28"/>
          <w:szCs w:val="28"/>
          <w:rtl/>
        </w:rPr>
        <w:t>إِنَّ</w:t>
      </w:r>
      <w:r>
        <w:rPr>
          <w:rFonts w:ascii="Simplified Arabic" w:hAnsi="Simplified Arabic" w:cs="Simplified Arabic" w:hint="cs"/>
          <w:b/>
          <w:bCs/>
          <w:sz w:val="28"/>
          <w:szCs w:val="28"/>
          <w:rtl/>
        </w:rPr>
        <w:t xml:space="preserve"> </w:t>
      </w:r>
      <w:r w:rsidRPr="00B570BD">
        <w:rPr>
          <w:rFonts w:ascii="Simplified Arabic" w:hAnsi="Simplified Arabic" w:cs="Simplified Arabic" w:hint="cs"/>
          <w:b/>
          <w:bCs/>
          <w:sz w:val="28"/>
          <w:szCs w:val="28"/>
          <w:rtl/>
        </w:rPr>
        <w:t>النَّفْسَ</w:t>
      </w:r>
      <w:r>
        <w:rPr>
          <w:rFonts w:ascii="Simplified Arabic" w:hAnsi="Simplified Arabic" w:cs="Simplified Arabic" w:hint="cs"/>
          <w:b/>
          <w:bCs/>
          <w:sz w:val="28"/>
          <w:szCs w:val="28"/>
          <w:rtl/>
        </w:rPr>
        <w:t xml:space="preserve"> </w:t>
      </w:r>
      <w:r w:rsidRPr="00B570BD">
        <w:rPr>
          <w:rFonts w:ascii="Simplified Arabic" w:hAnsi="Simplified Arabic" w:cs="Simplified Arabic" w:hint="cs"/>
          <w:b/>
          <w:bCs/>
          <w:sz w:val="28"/>
          <w:szCs w:val="28"/>
          <w:rtl/>
        </w:rPr>
        <w:t>لأَمَّارَةٌ</w:t>
      </w:r>
      <w:r>
        <w:rPr>
          <w:rFonts w:ascii="Simplified Arabic" w:hAnsi="Simplified Arabic" w:cs="Simplified Arabic" w:hint="cs"/>
          <w:b/>
          <w:bCs/>
          <w:sz w:val="28"/>
          <w:szCs w:val="28"/>
          <w:rtl/>
        </w:rPr>
        <w:t xml:space="preserve"> </w:t>
      </w:r>
      <w:r w:rsidRPr="00B570BD">
        <w:rPr>
          <w:rFonts w:ascii="Simplified Arabic" w:hAnsi="Simplified Arabic" w:cs="Simplified Arabic" w:hint="cs"/>
          <w:b/>
          <w:bCs/>
          <w:sz w:val="28"/>
          <w:szCs w:val="28"/>
          <w:rtl/>
        </w:rPr>
        <w:t>بِالسُّوءِ</w:t>
      </w:r>
      <w:r w:rsidRPr="00B570BD">
        <w:rPr>
          <w:rFonts w:ascii="Simplified Arabic" w:hAnsi="Simplified Arabic" w:cs="Simplified Arabic"/>
          <w:sz w:val="28"/>
          <w:szCs w:val="28"/>
        </w:rPr>
        <w:t> «</w:t>
      </w:r>
      <w:r w:rsidRPr="00B570BD">
        <w:rPr>
          <w:rFonts w:ascii="Simplified Arabic" w:hAnsi="Simplified Arabic" w:cs="Simplified Arabic" w:hint="cs"/>
          <w:sz w:val="28"/>
          <w:szCs w:val="28"/>
          <w:rtl/>
        </w:rPr>
        <w:t>(الفجر:27).</w:t>
      </w:r>
    </w:p>
    <w:p w:rsidR="00CA2738" w:rsidRDefault="00CA2738" w:rsidP="00CA2738">
      <w:pPr>
        <w:pStyle w:val="Paragraphedeliste"/>
        <w:numPr>
          <w:ilvl w:val="0"/>
          <w:numId w:val="10"/>
        </w:numPr>
        <w:bidi/>
        <w:spacing w:after="160" w:line="259" w:lineRule="auto"/>
        <w:jc w:val="both"/>
        <w:rPr>
          <w:rFonts w:ascii="Simplified Arabic" w:hAnsi="Simplified Arabic" w:cs="Simplified Arabic"/>
          <w:sz w:val="28"/>
          <w:szCs w:val="28"/>
        </w:rPr>
      </w:pPr>
      <w:r w:rsidRPr="00B570BD">
        <w:rPr>
          <w:rFonts w:ascii="Simplified Arabic" w:hAnsi="Simplified Arabic" w:cs="Simplified Arabic" w:hint="cs"/>
          <w:b/>
          <w:bCs/>
          <w:sz w:val="28"/>
          <w:szCs w:val="28"/>
          <w:rtl/>
        </w:rPr>
        <w:t>النفس اللوامة</w:t>
      </w:r>
      <w:r>
        <w:rPr>
          <w:rFonts w:ascii="Simplified Arabic" w:hAnsi="Simplified Arabic" w:cs="Simplified Arabic" w:hint="cs"/>
          <w:sz w:val="28"/>
          <w:szCs w:val="28"/>
          <w:rtl/>
        </w:rPr>
        <w:t>: قال تعال</w:t>
      </w:r>
      <w:r>
        <w:rPr>
          <w:rFonts w:ascii="Simplified Arabic" w:hAnsi="Simplified Arabic" w:cs="Simplified Arabic"/>
          <w:sz w:val="28"/>
          <w:szCs w:val="28"/>
        </w:rPr>
        <w:t> </w:t>
      </w:r>
      <w:r w:rsidRPr="00526943">
        <w:rPr>
          <w:rFonts w:ascii="Simplified Arabic" w:hAnsi="Simplified Arabic" w:cs="Simplified Arabic"/>
          <w:b/>
          <w:bCs/>
          <w:sz w:val="28"/>
          <w:szCs w:val="28"/>
        </w:rPr>
        <w:t>»</w:t>
      </w:r>
      <w:r w:rsidRPr="00526943">
        <w:rPr>
          <w:rFonts w:ascii="Simplified Arabic" w:hAnsi="Simplified Arabic" w:cs="Simplified Arabic" w:hint="cs"/>
          <w:b/>
          <w:bCs/>
          <w:sz w:val="28"/>
          <w:szCs w:val="28"/>
          <w:rtl/>
        </w:rPr>
        <w:t>وَلَا</w:t>
      </w:r>
      <w:r>
        <w:rPr>
          <w:rFonts w:ascii="Simplified Arabic" w:hAnsi="Simplified Arabic" w:cs="Simplified Arabic" w:hint="cs"/>
          <w:b/>
          <w:bCs/>
          <w:sz w:val="28"/>
          <w:szCs w:val="28"/>
          <w:rtl/>
        </w:rPr>
        <w:t xml:space="preserve"> </w:t>
      </w:r>
      <w:r w:rsidRPr="00526943">
        <w:rPr>
          <w:rFonts w:ascii="Simplified Arabic" w:hAnsi="Simplified Arabic" w:cs="Simplified Arabic" w:hint="cs"/>
          <w:b/>
          <w:bCs/>
          <w:sz w:val="28"/>
          <w:szCs w:val="28"/>
          <w:rtl/>
        </w:rPr>
        <w:t>أُقْسِمُ</w:t>
      </w:r>
      <w:r>
        <w:rPr>
          <w:rFonts w:ascii="Simplified Arabic" w:hAnsi="Simplified Arabic" w:cs="Simplified Arabic" w:hint="cs"/>
          <w:b/>
          <w:bCs/>
          <w:sz w:val="28"/>
          <w:szCs w:val="28"/>
          <w:rtl/>
        </w:rPr>
        <w:t xml:space="preserve"> </w:t>
      </w:r>
      <w:r w:rsidRPr="00526943">
        <w:rPr>
          <w:rFonts w:ascii="Simplified Arabic" w:hAnsi="Simplified Arabic" w:cs="Simplified Arabic" w:hint="cs"/>
          <w:b/>
          <w:bCs/>
          <w:sz w:val="28"/>
          <w:szCs w:val="28"/>
          <w:rtl/>
        </w:rPr>
        <w:t>بِالنَّفْسِ</w:t>
      </w:r>
      <w:r>
        <w:rPr>
          <w:rFonts w:ascii="Simplified Arabic" w:hAnsi="Simplified Arabic" w:cs="Simplified Arabic" w:hint="cs"/>
          <w:b/>
          <w:bCs/>
          <w:sz w:val="28"/>
          <w:szCs w:val="28"/>
          <w:rtl/>
        </w:rPr>
        <w:t xml:space="preserve"> </w:t>
      </w:r>
      <w:r w:rsidRPr="00526943">
        <w:rPr>
          <w:rFonts w:ascii="Simplified Arabic" w:hAnsi="Simplified Arabic" w:cs="Simplified Arabic" w:hint="cs"/>
          <w:b/>
          <w:bCs/>
          <w:sz w:val="28"/>
          <w:szCs w:val="28"/>
          <w:rtl/>
        </w:rPr>
        <w:t>اللَّوَّامَةِ</w:t>
      </w:r>
      <w:r w:rsidRPr="00526943">
        <w:rPr>
          <w:rFonts w:ascii="Simplified Arabic" w:hAnsi="Simplified Arabic" w:cs="Simplified Arabic"/>
          <w:b/>
          <w:bCs/>
          <w:sz w:val="28"/>
          <w:szCs w:val="28"/>
        </w:rPr>
        <w:t>  « </w:t>
      </w:r>
      <w:r w:rsidRPr="00526943">
        <w:rPr>
          <w:rFonts w:ascii="Simplified Arabic" w:hAnsi="Simplified Arabic" w:cs="Simplified Arabic" w:hint="cs"/>
          <w:b/>
          <w:bCs/>
          <w:sz w:val="28"/>
          <w:szCs w:val="28"/>
          <w:rtl/>
        </w:rPr>
        <w:t>(</w:t>
      </w:r>
      <w:r>
        <w:rPr>
          <w:rFonts w:ascii="Simplified Arabic" w:hAnsi="Simplified Arabic" w:cs="Simplified Arabic" w:hint="cs"/>
          <w:sz w:val="28"/>
          <w:szCs w:val="28"/>
          <w:rtl/>
        </w:rPr>
        <w:t>القيامة:02)</w:t>
      </w:r>
    </w:p>
    <w:p w:rsidR="00CA2738" w:rsidRDefault="00CA2738" w:rsidP="00CA2738">
      <w:pPr>
        <w:pStyle w:val="Paragraphedeliste"/>
        <w:numPr>
          <w:ilvl w:val="0"/>
          <w:numId w:val="10"/>
        </w:numPr>
        <w:bidi/>
        <w:spacing w:after="160" w:line="259" w:lineRule="auto"/>
        <w:jc w:val="both"/>
        <w:rPr>
          <w:rFonts w:ascii="Simplified Arabic" w:hAnsi="Simplified Arabic" w:cs="Simplified Arabic"/>
          <w:sz w:val="28"/>
          <w:szCs w:val="28"/>
        </w:rPr>
      </w:pPr>
      <w:r w:rsidRPr="00B570BD">
        <w:rPr>
          <w:rFonts w:ascii="Simplified Arabic" w:hAnsi="Simplified Arabic" w:cs="Simplified Arabic" w:hint="cs"/>
          <w:b/>
          <w:bCs/>
          <w:sz w:val="28"/>
          <w:szCs w:val="28"/>
          <w:rtl/>
        </w:rPr>
        <w:t>النفس المطمئنة</w:t>
      </w:r>
      <w:r>
        <w:rPr>
          <w:rFonts w:ascii="Simplified Arabic" w:hAnsi="Simplified Arabic" w:cs="Simplified Arabic" w:hint="cs"/>
          <w:sz w:val="28"/>
          <w:szCs w:val="28"/>
          <w:rtl/>
        </w:rPr>
        <w:t>: قال تعالى</w:t>
      </w:r>
      <w:r>
        <w:rPr>
          <w:rFonts w:ascii="Simplified Arabic" w:hAnsi="Simplified Arabic" w:cs="Simplified Arabic"/>
          <w:sz w:val="28"/>
          <w:szCs w:val="28"/>
        </w:rPr>
        <w:t>  »</w:t>
      </w:r>
      <w:r w:rsidRPr="00526943">
        <w:rPr>
          <w:rFonts w:ascii="Simplified Arabic" w:hAnsi="Simplified Arabic" w:cs="Simplified Arabic" w:hint="cs"/>
          <w:b/>
          <w:bCs/>
          <w:sz w:val="28"/>
          <w:szCs w:val="28"/>
          <w:rtl/>
        </w:rPr>
        <w:t>يَا</w:t>
      </w:r>
      <w:r>
        <w:rPr>
          <w:rFonts w:ascii="Simplified Arabic" w:hAnsi="Simplified Arabic" w:cs="Simplified Arabic" w:hint="cs"/>
          <w:b/>
          <w:bCs/>
          <w:sz w:val="28"/>
          <w:szCs w:val="28"/>
          <w:rtl/>
        </w:rPr>
        <w:t xml:space="preserve"> </w:t>
      </w:r>
      <w:r w:rsidRPr="00526943">
        <w:rPr>
          <w:rFonts w:ascii="Simplified Arabic" w:hAnsi="Simplified Arabic" w:cs="Simplified Arabic" w:hint="cs"/>
          <w:b/>
          <w:bCs/>
          <w:sz w:val="28"/>
          <w:szCs w:val="28"/>
          <w:rtl/>
        </w:rPr>
        <w:t>أَيَّتُهَا</w:t>
      </w:r>
      <w:r>
        <w:rPr>
          <w:rFonts w:ascii="Simplified Arabic" w:hAnsi="Simplified Arabic" w:cs="Simplified Arabic" w:hint="cs"/>
          <w:b/>
          <w:bCs/>
          <w:sz w:val="28"/>
          <w:szCs w:val="28"/>
          <w:rtl/>
        </w:rPr>
        <w:t xml:space="preserve"> </w:t>
      </w:r>
      <w:r w:rsidRPr="00526943">
        <w:rPr>
          <w:rFonts w:ascii="Simplified Arabic" w:hAnsi="Simplified Arabic" w:cs="Simplified Arabic" w:hint="cs"/>
          <w:b/>
          <w:bCs/>
          <w:sz w:val="28"/>
          <w:szCs w:val="28"/>
          <w:rtl/>
        </w:rPr>
        <w:t>النَّفْسُ</w:t>
      </w:r>
      <w:r>
        <w:rPr>
          <w:rFonts w:ascii="Simplified Arabic" w:hAnsi="Simplified Arabic" w:cs="Simplified Arabic" w:hint="cs"/>
          <w:b/>
          <w:bCs/>
          <w:sz w:val="28"/>
          <w:szCs w:val="28"/>
          <w:rtl/>
        </w:rPr>
        <w:t xml:space="preserve"> </w:t>
      </w:r>
      <w:r w:rsidRPr="00526943">
        <w:rPr>
          <w:rFonts w:ascii="Simplified Arabic" w:hAnsi="Simplified Arabic" w:cs="Simplified Arabic" w:hint="cs"/>
          <w:b/>
          <w:bCs/>
          <w:sz w:val="28"/>
          <w:szCs w:val="28"/>
          <w:rtl/>
        </w:rPr>
        <w:t>الْمُطْمَئِنَّةُ</w:t>
      </w:r>
      <w:r w:rsidRPr="00526943">
        <w:rPr>
          <w:rFonts w:ascii="Simplified Arabic" w:hAnsi="Simplified Arabic" w:cs="Simplified Arabic"/>
          <w:b/>
          <w:bCs/>
          <w:sz w:val="28"/>
          <w:szCs w:val="28"/>
        </w:rPr>
        <w:t> «</w:t>
      </w:r>
      <w:r>
        <w:rPr>
          <w:rFonts w:ascii="Simplified Arabic" w:hAnsi="Simplified Arabic" w:cs="Simplified Arabic"/>
          <w:sz w:val="28"/>
          <w:szCs w:val="28"/>
        </w:rPr>
        <w:t> </w:t>
      </w:r>
      <w:r>
        <w:rPr>
          <w:rFonts w:ascii="Simplified Arabic" w:hAnsi="Simplified Arabic" w:cs="Simplified Arabic" w:hint="cs"/>
          <w:sz w:val="28"/>
          <w:szCs w:val="28"/>
          <w:rtl/>
          <w:lang w:bidi="ar-DZ"/>
        </w:rPr>
        <w:t>(الفجر:27).</w:t>
      </w:r>
    </w:p>
    <w:p w:rsidR="00CA2738" w:rsidRPr="00572288" w:rsidRDefault="00CA2738" w:rsidP="00CA2738">
      <w:pPr>
        <w:pStyle w:val="Paragraphedeliste"/>
        <w:bidi/>
        <w:ind w:left="1210"/>
        <w:jc w:val="both"/>
        <w:rPr>
          <w:rFonts w:ascii="Simplified Arabic" w:hAnsi="Simplified Arabic" w:cs="Simplified Arabic"/>
          <w:sz w:val="28"/>
          <w:szCs w:val="28"/>
          <w:rtl/>
        </w:rPr>
      </w:pPr>
      <w:r w:rsidRPr="00572288">
        <w:rPr>
          <w:rFonts w:ascii="Simplified Arabic" w:hAnsi="Simplified Arabic" w:cs="Simplified Arabic" w:hint="cs"/>
          <w:b/>
          <w:bCs/>
          <w:sz w:val="24"/>
          <w:szCs w:val="24"/>
          <w:rtl/>
        </w:rPr>
        <w:t>(عمامرة،2017،ص47).</w:t>
      </w:r>
    </w:p>
    <w:p w:rsidR="00CA2738" w:rsidRPr="00A74D62" w:rsidRDefault="00CA2738" w:rsidP="00CA2738">
      <w:pPr>
        <w:bidi/>
        <w:jc w:val="both"/>
        <w:rPr>
          <w:rFonts w:ascii="Simplified Arabic" w:hAnsi="Simplified Arabic" w:cs="Simplified Arabic"/>
          <w:b/>
          <w:bCs/>
          <w:sz w:val="24"/>
          <w:szCs w:val="24"/>
          <w:rtl/>
          <w:lang w:bidi="ar-DZ"/>
        </w:rPr>
      </w:pP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و</w:t>
      </w:r>
      <w:r w:rsidRPr="00CC51E0">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لإنسان </w:t>
      </w:r>
      <w:r w:rsidRPr="00CC51E0">
        <w:rPr>
          <w:rFonts w:ascii="Simplified Arabic" w:hAnsi="Simplified Arabic" w:cs="Simplified Arabic" w:hint="cs"/>
          <w:sz w:val="28"/>
          <w:szCs w:val="28"/>
          <w:rtl/>
          <w:lang w:bidi="ar-DZ"/>
        </w:rPr>
        <w:t>الذي بين جنبيه نفس مطمئنة فهو بلا شك من أصحاب الدرجات العلا في سلم التدين</w:t>
      </w:r>
      <w:r w:rsidRPr="00A74D62">
        <w:rPr>
          <w:rFonts w:ascii="Simplified Arabic" w:hAnsi="Simplified Arabic" w:cs="Simplified Arabic" w:hint="cs"/>
          <w:sz w:val="24"/>
          <w:szCs w:val="24"/>
          <w:rtl/>
          <w:lang w:bidi="ar-DZ"/>
        </w:rPr>
        <w:t>.</w:t>
      </w:r>
      <w:r w:rsidRPr="00A74D62">
        <w:rPr>
          <w:rFonts w:ascii="Simplified Arabic" w:hAnsi="Simplified Arabic" w:cs="Simplified Arabic" w:hint="cs"/>
          <w:b/>
          <w:bCs/>
          <w:sz w:val="24"/>
          <w:szCs w:val="24"/>
          <w:rtl/>
          <w:lang w:bidi="ar-DZ"/>
        </w:rPr>
        <w:t>(يوسف،2017،ص20).</w:t>
      </w:r>
    </w:p>
    <w:p w:rsidR="00CA2738" w:rsidRDefault="00CA2738" w:rsidP="00CA2738">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6-1-3</w:t>
      </w:r>
      <w:r w:rsidRPr="00871868">
        <w:rPr>
          <w:rFonts w:ascii="Simplified Arabic" w:hAnsi="Simplified Arabic" w:cs="Simplified Arabic" w:hint="cs"/>
          <w:b/>
          <w:bCs/>
          <w:sz w:val="32"/>
          <w:szCs w:val="32"/>
          <w:rtl/>
          <w:lang w:bidi="ar-DZ"/>
        </w:rPr>
        <w:t>-</w:t>
      </w:r>
      <w:r w:rsidR="000A1F95">
        <w:rPr>
          <w:rFonts w:ascii="Simplified Arabic" w:hAnsi="Simplified Arabic" w:cs="Simplified Arabic" w:hint="cs"/>
          <w:b/>
          <w:bCs/>
          <w:sz w:val="32"/>
          <w:szCs w:val="32"/>
          <w:rtl/>
          <w:lang w:bidi="ar-DZ"/>
        </w:rPr>
        <w:t xml:space="preserve"> </w:t>
      </w:r>
      <w:r w:rsidRPr="00871868">
        <w:rPr>
          <w:rFonts w:ascii="Simplified Arabic" w:hAnsi="Simplified Arabic" w:cs="Simplified Arabic" w:hint="cs"/>
          <w:b/>
          <w:bCs/>
          <w:sz w:val="32"/>
          <w:szCs w:val="32"/>
          <w:rtl/>
          <w:lang w:bidi="ar-DZ"/>
        </w:rPr>
        <w:t>الأخلاق:</w:t>
      </w:r>
    </w:p>
    <w:p w:rsidR="00CA2738" w:rsidRPr="00A74D62" w:rsidRDefault="00CA2738" w:rsidP="00CA2738">
      <w:pPr>
        <w:bidi/>
        <w:jc w:val="both"/>
        <w:rPr>
          <w:rFonts w:ascii="Simplified Arabic" w:hAnsi="Simplified Arabic" w:cs="Simplified Arabic"/>
          <w:b/>
          <w:bCs/>
          <w:sz w:val="24"/>
          <w:szCs w:val="24"/>
          <w:rtl/>
          <w:lang w:bidi="ar-DZ"/>
        </w:rPr>
      </w:pP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وهي من العوامل المؤثرة في تدين الإ</w:t>
      </w:r>
      <w:r w:rsidRPr="00871868">
        <w:rPr>
          <w:rFonts w:ascii="Simplified Arabic" w:hAnsi="Simplified Arabic" w:cs="Simplified Arabic" w:hint="cs"/>
          <w:sz w:val="28"/>
          <w:szCs w:val="28"/>
          <w:rtl/>
          <w:lang w:bidi="ar-DZ"/>
        </w:rPr>
        <w:t xml:space="preserve">نسان، فهناك أخلاق تساعد صاحبها على </w:t>
      </w:r>
      <w:r>
        <w:rPr>
          <w:rFonts w:ascii="Simplified Arabic" w:hAnsi="Simplified Arabic" w:cs="Simplified Arabic" w:hint="cs"/>
          <w:sz w:val="28"/>
          <w:szCs w:val="28"/>
          <w:rtl/>
          <w:lang w:bidi="ar-DZ"/>
        </w:rPr>
        <w:t>الا</w:t>
      </w:r>
      <w:r w:rsidRPr="00871868">
        <w:rPr>
          <w:rFonts w:ascii="Simplified Arabic" w:hAnsi="Simplified Arabic" w:cs="Simplified Arabic" w:hint="cs"/>
          <w:sz w:val="28"/>
          <w:szCs w:val="28"/>
          <w:rtl/>
          <w:lang w:bidi="ar-DZ"/>
        </w:rPr>
        <w:t>رتقاء في سلم التدين مثل الصدق والأمانة والتواضع والكرم</w:t>
      </w:r>
      <w:r w:rsidRPr="00A74D62">
        <w:rPr>
          <w:rFonts w:ascii="Simplified Arabic" w:hAnsi="Simplified Arabic" w:cs="Simplified Arabic" w:hint="cs"/>
          <w:b/>
          <w:bCs/>
          <w:sz w:val="24"/>
          <w:szCs w:val="24"/>
          <w:rtl/>
          <w:lang w:bidi="ar-DZ"/>
        </w:rPr>
        <w:t>.</w:t>
      </w:r>
      <w:r>
        <w:rPr>
          <w:rFonts w:ascii="Simplified Arabic" w:hAnsi="Simplified Arabic" w:cs="Simplified Arabic" w:hint="cs"/>
          <w:b/>
          <w:bCs/>
          <w:sz w:val="24"/>
          <w:szCs w:val="24"/>
          <w:rtl/>
          <w:lang w:bidi="ar-DZ"/>
        </w:rPr>
        <w:t xml:space="preserve"> </w:t>
      </w:r>
      <w:r w:rsidRPr="00A74D62">
        <w:rPr>
          <w:rFonts w:ascii="Simplified Arabic" w:hAnsi="Simplified Arabic" w:cs="Simplified Arabic"/>
          <w:b/>
          <w:bCs/>
          <w:sz w:val="24"/>
          <w:szCs w:val="24"/>
          <w:rtl/>
          <w:lang w:bidi="ar-DZ"/>
        </w:rPr>
        <w:t>(</w:t>
      </w:r>
      <w:r w:rsidRPr="00A74D62">
        <w:rPr>
          <w:rFonts w:ascii="Simplified Arabic" w:hAnsi="Simplified Arabic" w:cs="Simplified Arabic" w:hint="cs"/>
          <w:b/>
          <w:bCs/>
          <w:sz w:val="24"/>
          <w:szCs w:val="24"/>
          <w:rtl/>
          <w:lang w:bidi="ar-DZ"/>
        </w:rPr>
        <w:t>يوسف،</w:t>
      </w:r>
      <w:r w:rsidRPr="00A74D62">
        <w:rPr>
          <w:rFonts w:ascii="Simplified Arabic" w:hAnsi="Simplified Arabic" w:cs="Simplified Arabic"/>
          <w:b/>
          <w:bCs/>
          <w:sz w:val="24"/>
          <w:szCs w:val="24"/>
          <w:rtl/>
          <w:lang w:bidi="ar-DZ"/>
        </w:rPr>
        <w:t>2017</w:t>
      </w:r>
      <w:r w:rsidRPr="00A74D62">
        <w:rPr>
          <w:rFonts w:ascii="Simplified Arabic" w:hAnsi="Simplified Arabic" w:cs="Simplified Arabic" w:hint="cs"/>
          <w:b/>
          <w:bCs/>
          <w:sz w:val="24"/>
          <w:szCs w:val="24"/>
          <w:rtl/>
          <w:lang w:bidi="ar-DZ"/>
        </w:rPr>
        <w:t>،ص</w:t>
      </w:r>
      <w:r w:rsidRPr="00A74D62">
        <w:rPr>
          <w:rFonts w:ascii="Simplified Arabic" w:hAnsi="Simplified Arabic" w:cs="Simplified Arabic"/>
          <w:b/>
          <w:bCs/>
          <w:sz w:val="24"/>
          <w:szCs w:val="24"/>
          <w:rtl/>
          <w:lang w:bidi="ar-DZ"/>
        </w:rPr>
        <w:t>20).</w:t>
      </w:r>
    </w:p>
    <w:p w:rsidR="00CA2738" w:rsidRDefault="00CA2738" w:rsidP="00CA2738">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6-2-</w:t>
      </w:r>
      <w:r w:rsidR="000A1F95">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العوامل الاجتماعية "الخارجية":</w:t>
      </w:r>
    </w:p>
    <w:p w:rsidR="00CA2738" w:rsidRPr="00B5201A" w:rsidRDefault="00CA2738" w:rsidP="00CA2738">
      <w:pPr>
        <w:bidi/>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 xml:space="preserve"> </w:t>
      </w:r>
      <w:r w:rsidRPr="00B5201A">
        <w:rPr>
          <w:rFonts w:ascii="Simplified Arabic" w:hAnsi="Simplified Arabic" w:cs="Simplified Arabic" w:hint="cs"/>
          <w:sz w:val="28"/>
          <w:szCs w:val="28"/>
          <w:rtl/>
          <w:lang w:bidi="ar-DZ"/>
        </w:rPr>
        <w:t>وهي عوامل محيطة بالإنسان في بيئته، ولتعددها يصعب حصرها جميعا، لذلك سنورد أهمها تأثيرا في التدين:</w:t>
      </w:r>
    </w:p>
    <w:p w:rsidR="00CA2738" w:rsidRDefault="00CA2738" w:rsidP="00CA2738">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6-2-1</w:t>
      </w:r>
      <w:r w:rsidRPr="00074FD3">
        <w:rPr>
          <w:rFonts w:ascii="Simplified Arabic" w:hAnsi="Simplified Arabic" w:cs="Simplified Arabic" w:hint="cs"/>
          <w:b/>
          <w:bCs/>
          <w:sz w:val="32"/>
          <w:szCs w:val="32"/>
          <w:rtl/>
          <w:lang w:bidi="ar-DZ"/>
        </w:rPr>
        <w:t>-</w:t>
      </w:r>
      <w:r w:rsidR="000A1F95">
        <w:rPr>
          <w:rFonts w:ascii="Simplified Arabic" w:hAnsi="Simplified Arabic" w:cs="Simplified Arabic" w:hint="cs"/>
          <w:b/>
          <w:bCs/>
          <w:sz w:val="32"/>
          <w:szCs w:val="32"/>
          <w:rtl/>
          <w:lang w:bidi="ar-DZ"/>
        </w:rPr>
        <w:t xml:space="preserve"> </w:t>
      </w:r>
      <w:r w:rsidRPr="00074FD3">
        <w:rPr>
          <w:rFonts w:ascii="Simplified Arabic" w:hAnsi="Simplified Arabic" w:cs="Simplified Arabic" w:hint="cs"/>
          <w:b/>
          <w:bCs/>
          <w:sz w:val="32"/>
          <w:szCs w:val="32"/>
          <w:rtl/>
          <w:lang w:bidi="ar-DZ"/>
        </w:rPr>
        <w:t>الأسرة:</w:t>
      </w:r>
    </w:p>
    <w:p w:rsidR="00CA2738" w:rsidRPr="004A23CE" w:rsidRDefault="00CA2738" w:rsidP="00CA2738">
      <w:pPr>
        <w:bidi/>
        <w:jc w:val="both"/>
        <w:rPr>
          <w:rFonts w:ascii="Simplified Arabic" w:hAnsi="Simplified Arabic" w:cs="Simplified Arabic"/>
          <w:b/>
          <w:bCs/>
          <w:sz w:val="24"/>
          <w:szCs w:val="24"/>
          <w:rtl/>
          <w:lang w:bidi="ar-DZ"/>
        </w:rPr>
      </w:pP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w:t>
      </w:r>
      <w:r w:rsidRPr="005C5092">
        <w:rPr>
          <w:rFonts w:ascii="Simplified Arabic" w:hAnsi="Simplified Arabic" w:cs="Simplified Arabic" w:hint="cs"/>
          <w:sz w:val="28"/>
          <w:szCs w:val="28"/>
          <w:rtl/>
          <w:lang w:bidi="ar-DZ"/>
        </w:rPr>
        <w:t>الأسرة تلعب دورا هاما في غرس القيم الدينية والأخلاقية في</w:t>
      </w:r>
      <w:r>
        <w:rPr>
          <w:rFonts w:ascii="Simplified Arabic" w:hAnsi="Simplified Arabic" w:cs="Simplified Arabic" w:hint="cs"/>
          <w:sz w:val="28"/>
          <w:szCs w:val="28"/>
          <w:rtl/>
          <w:lang w:bidi="ar-DZ"/>
        </w:rPr>
        <w:t xml:space="preserve"> نفوس أفرادها حيث يكتسبون الأسس و</w:t>
      </w:r>
      <w:r w:rsidRPr="005C5092">
        <w:rPr>
          <w:rFonts w:ascii="Simplified Arabic" w:hAnsi="Simplified Arabic" w:cs="Simplified Arabic" w:hint="cs"/>
          <w:sz w:val="28"/>
          <w:szCs w:val="28"/>
          <w:rtl/>
          <w:lang w:bidi="ar-DZ"/>
        </w:rPr>
        <w:t>المبادئ</w:t>
      </w:r>
      <w:r>
        <w:rPr>
          <w:rFonts w:ascii="Simplified Arabic" w:hAnsi="Simplified Arabic" w:cs="Simplified Arabic" w:hint="cs"/>
          <w:sz w:val="28"/>
          <w:szCs w:val="28"/>
          <w:rtl/>
          <w:lang w:bidi="ar-DZ"/>
        </w:rPr>
        <w:t xml:space="preserve"> الدينية من الأسرة التي ينتمون إ</w:t>
      </w:r>
      <w:r w:rsidRPr="005C5092">
        <w:rPr>
          <w:rFonts w:ascii="Simplified Arabic" w:hAnsi="Simplified Arabic" w:cs="Simplified Arabic" w:hint="cs"/>
          <w:sz w:val="28"/>
          <w:szCs w:val="28"/>
          <w:rtl/>
          <w:lang w:bidi="ar-DZ"/>
        </w:rPr>
        <w:t>ليها، فهي التي تحدد لهم الدين الذي سيعتنقونه في حيا</w:t>
      </w:r>
      <w:r>
        <w:rPr>
          <w:rFonts w:ascii="Simplified Arabic" w:hAnsi="Simplified Arabic" w:cs="Simplified Arabic" w:hint="cs"/>
          <w:sz w:val="28"/>
          <w:szCs w:val="28"/>
          <w:rtl/>
          <w:lang w:bidi="ar-DZ"/>
        </w:rPr>
        <w:t>تهم، وهي التي تغرس فيهم نظرتهم إ</w:t>
      </w:r>
      <w:r w:rsidRPr="005C5092">
        <w:rPr>
          <w:rFonts w:ascii="Simplified Arabic" w:hAnsi="Simplified Arabic" w:cs="Simplified Arabic" w:hint="cs"/>
          <w:sz w:val="28"/>
          <w:szCs w:val="28"/>
          <w:rtl/>
          <w:lang w:bidi="ar-DZ"/>
        </w:rPr>
        <w:t>لى الله</w:t>
      </w:r>
      <w:r w:rsidRPr="00A74D62">
        <w:rPr>
          <w:rFonts w:ascii="Simplified Arabic" w:hAnsi="Simplified Arabic" w:cs="Simplified Arabic" w:hint="cs"/>
          <w:b/>
          <w:bCs/>
          <w:sz w:val="24"/>
          <w:szCs w:val="24"/>
          <w:rtl/>
          <w:lang w:bidi="ar-DZ"/>
        </w:rPr>
        <w:t xml:space="preserve"> </w:t>
      </w:r>
      <w:r>
        <w:rPr>
          <w:rFonts w:ascii="Simplified Arabic" w:hAnsi="Simplified Arabic" w:cs="Simplified Arabic" w:hint="cs"/>
          <w:b/>
          <w:bCs/>
          <w:sz w:val="24"/>
          <w:szCs w:val="24"/>
          <w:rtl/>
          <w:lang w:bidi="ar-DZ"/>
        </w:rPr>
        <w:t xml:space="preserve">(هنوس،2016،ص78)، </w:t>
      </w:r>
      <w:r>
        <w:rPr>
          <w:rFonts w:ascii="Simplified Arabic" w:hAnsi="Simplified Arabic" w:cs="Simplified Arabic" w:hint="cs"/>
          <w:sz w:val="28"/>
          <w:szCs w:val="28"/>
          <w:rtl/>
          <w:lang w:bidi="ar-DZ"/>
        </w:rPr>
        <w:t>وقد بين الرسول صلى الله عليه وسلم الدور الذي يلعبه الوالدان في تثبيت الطفل على دين الحق أو صرفه إلى اليهودية أو النصرانية من خلال تربيته داخل الأسرة، قال صلى الله عليه وسلم</w:t>
      </w:r>
      <w:r>
        <w:rPr>
          <w:rFonts w:ascii="Simplified Arabic" w:hAnsi="Simplified Arabic" w:cs="Simplified Arabic" w:hint="cs"/>
          <w:b/>
          <w:bCs/>
          <w:sz w:val="28"/>
          <w:szCs w:val="28"/>
          <w:rtl/>
          <w:lang w:bidi="ar-DZ"/>
        </w:rPr>
        <w:t>(وما من مولود إ</w:t>
      </w:r>
      <w:r w:rsidRPr="00054312">
        <w:rPr>
          <w:rFonts w:ascii="Simplified Arabic" w:hAnsi="Simplified Arabic" w:cs="Simplified Arabic" w:hint="cs"/>
          <w:b/>
          <w:bCs/>
          <w:sz w:val="28"/>
          <w:szCs w:val="28"/>
          <w:rtl/>
          <w:lang w:bidi="ar-DZ"/>
        </w:rPr>
        <w:t>لا يولد على الفط</w:t>
      </w:r>
      <w:r>
        <w:rPr>
          <w:rFonts w:ascii="Simplified Arabic" w:hAnsi="Simplified Arabic" w:cs="Simplified Arabic" w:hint="cs"/>
          <w:b/>
          <w:bCs/>
          <w:sz w:val="28"/>
          <w:szCs w:val="28"/>
          <w:rtl/>
          <w:lang w:bidi="ar-DZ"/>
        </w:rPr>
        <w:t xml:space="preserve">رة فأبواه يهودانه أو ينصرانه أو </w:t>
      </w:r>
      <w:r w:rsidRPr="00054312">
        <w:rPr>
          <w:rFonts w:ascii="Simplified Arabic" w:hAnsi="Simplified Arabic" w:cs="Simplified Arabic" w:hint="cs"/>
          <w:b/>
          <w:bCs/>
          <w:sz w:val="28"/>
          <w:szCs w:val="28"/>
          <w:rtl/>
          <w:lang w:bidi="ar-DZ"/>
        </w:rPr>
        <w:t>يمجسانه</w:t>
      </w:r>
      <w:r w:rsidRPr="00054312">
        <w:rPr>
          <w:rFonts w:ascii="Simplified Arabic" w:hAnsi="Simplified Arabic" w:cs="Simplified Arabic"/>
          <w:b/>
          <w:bCs/>
          <w:sz w:val="28"/>
          <w:szCs w:val="28"/>
        </w:rPr>
        <w:t>(</w:t>
      </w:r>
      <w:r>
        <w:rPr>
          <w:rFonts w:ascii="Simplified Arabic" w:hAnsi="Simplified Arabic" w:cs="Simplified Arabic" w:hint="cs"/>
          <w:b/>
          <w:bCs/>
          <w:sz w:val="28"/>
          <w:szCs w:val="28"/>
          <w:rtl/>
          <w:lang w:bidi="ar-DZ"/>
        </w:rPr>
        <w:t>.</w:t>
      </w:r>
    </w:p>
    <w:p w:rsidR="00CA2738" w:rsidRPr="00A74D62" w:rsidRDefault="00CA2738" w:rsidP="00CA2738">
      <w:pPr>
        <w:bidi/>
        <w:jc w:val="both"/>
        <w:rPr>
          <w:rFonts w:ascii="Simplified Arabic" w:hAnsi="Simplified Arabic" w:cs="Simplified Arabic"/>
          <w:b/>
          <w:bCs/>
          <w:sz w:val="24"/>
          <w:szCs w:val="24"/>
          <w:rtl/>
          <w:lang w:bidi="ar-DZ"/>
        </w:rPr>
      </w:pP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 xml:space="preserve">   </w:t>
      </w:r>
      <w:r w:rsidRPr="00E26A60">
        <w:rPr>
          <w:rFonts w:ascii="Simplified Arabic" w:hAnsi="Simplified Arabic" w:cs="Simplified Arabic" w:hint="cs"/>
          <w:sz w:val="28"/>
          <w:szCs w:val="28"/>
          <w:rtl/>
          <w:lang w:bidi="ar-DZ"/>
        </w:rPr>
        <w:t>ومما سبق نستنتج الدور الذي تلعبه الأسرة في مدى التزام الفرد بدين الفطرة ومدى تهيئ</w:t>
      </w:r>
      <w:r>
        <w:rPr>
          <w:rFonts w:ascii="Simplified Arabic" w:hAnsi="Simplified Arabic" w:cs="Simplified Arabic" w:hint="cs"/>
          <w:sz w:val="28"/>
          <w:szCs w:val="28"/>
          <w:rtl/>
          <w:lang w:bidi="ar-DZ"/>
        </w:rPr>
        <w:t>ة الأرضية الصالحة له لكي يرتقي إ</w:t>
      </w:r>
      <w:r w:rsidRPr="00E26A60">
        <w:rPr>
          <w:rFonts w:ascii="Simplified Arabic" w:hAnsi="Simplified Arabic" w:cs="Simplified Arabic" w:hint="cs"/>
          <w:sz w:val="28"/>
          <w:szCs w:val="28"/>
          <w:rtl/>
          <w:lang w:bidi="ar-DZ"/>
        </w:rPr>
        <w:t>لى سلم لتدين بما توفره له من تربية وقدوة صالحة</w:t>
      </w:r>
      <w:r>
        <w:rPr>
          <w:rFonts w:ascii="Simplified Arabic" w:hAnsi="Simplified Arabic" w:cs="Simplified Arabic" w:hint="cs"/>
          <w:sz w:val="28"/>
          <w:szCs w:val="28"/>
          <w:rtl/>
          <w:lang w:bidi="ar-DZ"/>
        </w:rPr>
        <w:t xml:space="preserve">، وإذا </w:t>
      </w:r>
      <w:r w:rsidRPr="00E26A60">
        <w:rPr>
          <w:rFonts w:ascii="Simplified Arabic" w:hAnsi="Simplified Arabic" w:cs="Simplified Arabic" w:hint="cs"/>
          <w:sz w:val="28"/>
          <w:szCs w:val="28"/>
          <w:rtl/>
          <w:lang w:bidi="ar-DZ"/>
        </w:rPr>
        <w:t>انعدمت هذه الأمو</w:t>
      </w:r>
      <w:r>
        <w:rPr>
          <w:rFonts w:ascii="Simplified Arabic" w:hAnsi="Simplified Arabic" w:cs="Simplified Arabic" w:hint="cs"/>
          <w:sz w:val="28"/>
          <w:szCs w:val="28"/>
          <w:rtl/>
          <w:lang w:bidi="ar-DZ"/>
        </w:rPr>
        <w:t>ر سيكون التوقع أسوأ وذلك بضعف الإيمان، ومنه ضعف الشخصية وتعرضها إ</w:t>
      </w:r>
      <w:r w:rsidRPr="00E26A60">
        <w:rPr>
          <w:rFonts w:ascii="Simplified Arabic" w:hAnsi="Simplified Arabic" w:cs="Simplified Arabic" w:hint="cs"/>
          <w:sz w:val="28"/>
          <w:szCs w:val="28"/>
          <w:rtl/>
          <w:lang w:bidi="ar-DZ"/>
        </w:rPr>
        <w:t>لى شتى الأمراض النفسية والاجتماعية</w:t>
      </w:r>
      <w:r>
        <w:rPr>
          <w:rFonts w:ascii="Simplified Arabic" w:hAnsi="Simplified Arabic" w:cs="Simplified Arabic" w:hint="cs"/>
          <w:sz w:val="28"/>
          <w:szCs w:val="28"/>
          <w:rtl/>
          <w:lang w:bidi="ar-DZ"/>
        </w:rPr>
        <w:t xml:space="preserve">. </w:t>
      </w:r>
      <w:r w:rsidRPr="00A74D62">
        <w:rPr>
          <w:rFonts w:ascii="Simplified Arabic" w:hAnsi="Simplified Arabic" w:cs="Simplified Arabic" w:hint="cs"/>
          <w:b/>
          <w:bCs/>
          <w:sz w:val="24"/>
          <w:szCs w:val="24"/>
          <w:rtl/>
          <w:lang w:bidi="ar-DZ"/>
        </w:rPr>
        <w:t>(دانة،2018،ص127).</w:t>
      </w:r>
    </w:p>
    <w:p w:rsidR="00CA2738" w:rsidRDefault="00CA2738" w:rsidP="00CA2738">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6-2-2-</w:t>
      </w:r>
      <w:r w:rsidR="000A1F95">
        <w:rPr>
          <w:rFonts w:ascii="Simplified Arabic" w:hAnsi="Simplified Arabic" w:cs="Simplified Arabic" w:hint="cs"/>
          <w:b/>
          <w:bCs/>
          <w:sz w:val="32"/>
          <w:szCs w:val="32"/>
          <w:rtl/>
          <w:lang w:bidi="ar-DZ"/>
        </w:rPr>
        <w:t xml:space="preserve"> </w:t>
      </w:r>
      <w:r w:rsidRPr="00D93345">
        <w:rPr>
          <w:rFonts w:ascii="Simplified Arabic" w:hAnsi="Simplified Arabic" w:cs="Simplified Arabic" w:hint="cs"/>
          <w:b/>
          <w:bCs/>
          <w:sz w:val="32"/>
          <w:szCs w:val="32"/>
          <w:rtl/>
          <w:lang w:bidi="ar-DZ"/>
        </w:rPr>
        <w:t>الرفاق:</w:t>
      </w:r>
    </w:p>
    <w:p w:rsidR="00CA2738" w:rsidRPr="00A74D62" w:rsidRDefault="00CA2738" w:rsidP="00CA2738">
      <w:pPr>
        <w:bidi/>
        <w:jc w:val="both"/>
        <w:rPr>
          <w:rFonts w:ascii="Simplified Arabic" w:hAnsi="Simplified Arabic" w:cs="Simplified Arabic"/>
          <w:b/>
          <w:bCs/>
          <w:sz w:val="24"/>
          <w:szCs w:val="24"/>
          <w:rtl/>
          <w:lang w:bidi="ar-DZ"/>
        </w:rPr>
      </w:pPr>
      <w:r>
        <w:rPr>
          <w:rFonts w:ascii="Simplified Arabic" w:hAnsi="Simplified Arabic" w:cs="Simplified Arabic"/>
          <w:sz w:val="28"/>
          <w:szCs w:val="28"/>
          <w:lang w:bidi="ar-DZ"/>
        </w:rPr>
        <w:t xml:space="preserve">   </w:t>
      </w:r>
      <w:r w:rsidRPr="002E2829">
        <w:rPr>
          <w:rFonts w:ascii="Simplified Arabic" w:hAnsi="Simplified Arabic" w:cs="Simplified Arabic" w:hint="cs"/>
          <w:sz w:val="28"/>
          <w:szCs w:val="28"/>
          <w:rtl/>
          <w:lang w:bidi="ar-DZ"/>
        </w:rPr>
        <w:t>قد بين رسول الله الأثر الذي تحدثه الرفقة بمثال جدير بالذكر هو أثر المس</w:t>
      </w:r>
      <w:r>
        <w:rPr>
          <w:rFonts w:ascii="Simplified Arabic" w:hAnsi="Simplified Arabic" w:cs="Simplified Arabic" w:hint="cs"/>
          <w:sz w:val="28"/>
          <w:szCs w:val="28"/>
          <w:rtl/>
          <w:lang w:bidi="ar-DZ"/>
        </w:rPr>
        <w:t>ك وأ</w:t>
      </w:r>
      <w:r w:rsidRPr="002E2829">
        <w:rPr>
          <w:rFonts w:ascii="Simplified Arabic" w:hAnsi="Simplified Arabic" w:cs="Simplified Arabic" w:hint="cs"/>
          <w:sz w:val="28"/>
          <w:szCs w:val="28"/>
          <w:rtl/>
          <w:lang w:bidi="ar-DZ"/>
        </w:rPr>
        <w:t>ثر رماد الحداد، قال صلى الله عليه وسلم</w:t>
      </w:r>
      <w:r>
        <w:rPr>
          <w:rFonts w:ascii="Simplified Arabic" w:hAnsi="Simplified Arabic" w:cs="Simplified Arabic" w:hint="cs"/>
          <w:b/>
          <w:bCs/>
          <w:sz w:val="28"/>
          <w:szCs w:val="28"/>
          <w:rtl/>
          <w:lang w:bidi="ar-DZ"/>
        </w:rPr>
        <w:t>(</w:t>
      </w:r>
      <w:r w:rsidRPr="00B07B1E">
        <w:rPr>
          <w:rFonts w:ascii="Simplified Arabic" w:hAnsi="Simplified Arabic" w:cs="Simplified Arabic" w:hint="cs"/>
          <w:b/>
          <w:bCs/>
          <w:sz w:val="28"/>
          <w:szCs w:val="28"/>
          <w:rtl/>
          <w:lang w:bidi="ar-DZ"/>
        </w:rPr>
        <w:t xml:space="preserve">مثل جليس الصالح والسوء كحامل </w:t>
      </w:r>
      <w:r>
        <w:rPr>
          <w:rFonts w:ascii="Simplified Arabic" w:hAnsi="Simplified Arabic" w:cs="Simplified Arabic" w:hint="cs"/>
          <w:b/>
          <w:bCs/>
          <w:sz w:val="28"/>
          <w:szCs w:val="28"/>
          <w:rtl/>
          <w:lang w:bidi="ar-DZ"/>
        </w:rPr>
        <w:t>المسك ونافخ الكير، فحامل المسك إما أن يحذيك وإما ان تبتاع منه وإ</w:t>
      </w:r>
      <w:r w:rsidRPr="00B07B1E">
        <w:rPr>
          <w:rFonts w:ascii="Simplified Arabic" w:hAnsi="Simplified Arabic" w:cs="Simplified Arabic" w:hint="cs"/>
          <w:b/>
          <w:bCs/>
          <w:sz w:val="28"/>
          <w:szCs w:val="28"/>
          <w:rtl/>
          <w:lang w:bidi="ar-DZ"/>
        </w:rPr>
        <w:t>ما أن ت</w:t>
      </w:r>
      <w:r>
        <w:rPr>
          <w:rFonts w:ascii="Simplified Arabic" w:hAnsi="Simplified Arabic" w:cs="Simplified Arabic" w:hint="cs"/>
          <w:b/>
          <w:bCs/>
          <w:sz w:val="28"/>
          <w:szCs w:val="28"/>
          <w:rtl/>
          <w:lang w:bidi="ar-DZ"/>
        </w:rPr>
        <w:t>ج</w:t>
      </w:r>
      <w:r w:rsidRPr="00B07B1E">
        <w:rPr>
          <w:rFonts w:ascii="Simplified Arabic" w:hAnsi="Simplified Arabic" w:cs="Simplified Arabic" w:hint="cs"/>
          <w:b/>
          <w:bCs/>
          <w:sz w:val="28"/>
          <w:szCs w:val="28"/>
          <w:rtl/>
          <w:lang w:bidi="ar-DZ"/>
        </w:rPr>
        <w:t xml:space="preserve">د منه ريحا طيبة، </w:t>
      </w:r>
      <w:r>
        <w:rPr>
          <w:rFonts w:ascii="Simplified Arabic" w:hAnsi="Simplified Arabic" w:cs="Simplified Arabic" w:hint="cs"/>
          <w:b/>
          <w:bCs/>
          <w:sz w:val="28"/>
          <w:szCs w:val="28"/>
          <w:rtl/>
          <w:lang w:bidi="ar-DZ"/>
        </w:rPr>
        <w:t>ونافخ الكير إما أن يحرق ثيابك وإما أ</w:t>
      </w:r>
      <w:r w:rsidRPr="00B07B1E">
        <w:rPr>
          <w:rFonts w:ascii="Simplified Arabic" w:hAnsi="Simplified Arabic" w:cs="Simplified Arabic" w:hint="cs"/>
          <w:b/>
          <w:bCs/>
          <w:sz w:val="28"/>
          <w:szCs w:val="28"/>
          <w:rtl/>
          <w:lang w:bidi="ar-DZ"/>
        </w:rPr>
        <w:t>ن تجد منه ريحا خبيثة</w:t>
      </w:r>
      <w:r w:rsidRPr="00A74D62">
        <w:rPr>
          <w:rFonts w:ascii="Simplified Arabic" w:hAnsi="Simplified Arabic" w:cs="Simplified Arabic" w:hint="cs"/>
          <w:b/>
          <w:bCs/>
          <w:sz w:val="24"/>
          <w:szCs w:val="24"/>
          <w:rtl/>
          <w:lang w:bidi="ar-DZ"/>
        </w:rPr>
        <w:t>).</w:t>
      </w:r>
      <w:r>
        <w:rPr>
          <w:rFonts w:ascii="Simplified Arabic" w:hAnsi="Simplified Arabic" w:cs="Simplified Arabic" w:hint="cs"/>
          <w:b/>
          <w:bCs/>
          <w:sz w:val="24"/>
          <w:szCs w:val="24"/>
          <w:rtl/>
          <w:lang w:bidi="ar-DZ"/>
        </w:rPr>
        <w:t xml:space="preserve"> </w:t>
      </w:r>
      <w:r w:rsidRPr="00A74D62">
        <w:rPr>
          <w:rFonts w:ascii="Simplified Arabic" w:hAnsi="Simplified Arabic" w:cs="Simplified Arabic" w:hint="cs"/>
          <w:b/>
          <w:bCs/>
          <w:sz w:val="24"/>
          <w:szCs w:val="24"/>
          <w:rtl/>
          <w:lang w:bidi="ar-DZ"/>
        </w:rPr>
        <w:t>(قريشي،2011،</w:t>
      </w:r>
      <w:r>
        <w:rPr>
          <w:rFonts w:ascii="Simplified Arabic" w:hAnsi="Simplified Arabic" w:cs="Simplified Arabic" w:hint="cs"/>
          <w:b/>
          <w:bCs/>
          <w:sz w:val="24"/>
          <w:szCs w:val="24"/>
          <w:rtl/>
          <w:lang w:bidi="ar-DZ"/>
        </w:rPr>
        <w:t xml:space="preserve"> ص </w:t>
      </w:r>
      <w:r w:rsidRPr="00A74D62">
        <w:rPr>
          <w:rFonts w:ascii="Simplified Arabic" w:hAnsi="Simplified Arabic" w:cs="Simplified Arabic" w:hint="cs"/>
          <w:b/>
          <w:bCs/>
          <w:sz w:val="24"/>
          <w:szCs w:val="24"/>
          <w:rtl/>
          <w:lang w:bidi="ar-DZ"/>
        </w:rPr>
        <w:t>ص47-48).</w:t>
      </w:r>
    </w:p>
    <w:p w:rsidR="00CA2738" w:rsidRPr="00A74D62" w:rsidRDefault="00CA2738" w:rsidP="00CA2738">
      <w:pPr>
        <w:bidi/>
        <w:jc w:val="both"/>
        <w:rPr>
          <w:rFonts w:ascii="Simplified Arabic" w:hAnsi="Simplified Arabic" w:cs="Simplified Arabic"/>
          <w:b/>
          <w:bCs/>
          <w:sz w:val="24"/>
          <w:szCs w:val="24"/>
          <w:lang w:bidi="ar-DZ"/>
        </w:rPr>
      </w:pP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w:t>
      </w:r>
      <w:r w:rsidRPr="00711ACE">
        <w:rPr>
          <w:rFonts w:ascii="Simplified Arabic" w:hAnsi="Simplified Arabic" w:cs="Simplified Arabic" w:hint="cs"/>
          <w:sz w:val="28"/>
          <w:szCs w:val="28"/>
          <w:rtl/>
          <w:lang w:bidi="ar-DZ"/>
        </w:rPr>
        <w:t>وهكذا يتضح لنا التأثير الكبير الذي يمكن أ</w:t>
      </w:r>
      <w:r>
        <w:rPr>
          <w:rFonts w:ascii="Simplified Arabic" w:hAnsi="Simplified Arabic" w:cs="Simplified Arabic" w:hint="cs"/>
          <w:sz w:val="28"/>
          <w:szCs w:val="28"/>
          <w:rtl/>
          <w:lang w:bidi="ar-DZ"/>
        </w:rPr>
        <w:t>ن يحدثه الرفيق على رفيقه، بحيث إ</w:t>
      </w:r>
      <w:r w:rsidRPr="00711ACE">
        <w:rPr>
          <w:rFonts w:ascii="Simplified Arabic" w:hAnsi="Simplified Arabic" w:cs="Simplified Arabic" w:hint="cs"/>
          <w:sz w:val="28"/>
          <w:szCs w:val="28"/>
          <w:rtl/>
          <w:lang w:bidi="ar-DZ"/>
        </w:rPr>
        <w:t>ذ</w:t>
      </w:r>
      <w:r>
        <w:rPr>
          <w:rFonts w:ascii="Simplified Arabic" w:hAnsi="Simplified Arabic" w:cs="Simplified Arabic" w:hint="cs"/>
          <w:sz w:val="28"/>
          <w:szCs w:val="28"/>
          <w:rtl/>
          <w:lang w:bidi="ar-DZ"/>
        </w:rPr>
        <w:t>ا كان الرفيق صالحا متدينا دعاه إ</w:t>
      </w:r>
      <w:r w:rsidRPr="00711ACE">
        <w:rPr>
          <w:rFonts w:ascii="Simplified Arabic" w:hAnsi="Simplified Arabic" w:cs="Simplified Arabic" w:hint="cs"/>
          <w:sz w:val="28"/>
          <w:szCs w:val="28"/>
          <w:rtl/>
          <w:lang w:bidi="ar-DZ"/>
        </w:rPr>
        <w:t>لى الاستقامة وساعده على تنمية تدينه وزيادة التزا</w:t>
      </w:r>
      <w:r>
        <w:rPr>
          <w:rFonts w:ascii="Simplified Arabic" w:hAnsi="Simplified Arabic" w:cs="Simplified Arabic" w:hint="cs"/>
          <w:sz w:val="28"/>
          <w:szCs w:val="28"/>
          <w:rtl/>
          <w:lang w:bidi="ar-DZ"/>
        </w:rPr>
        <w:t>مه الديني وتمسكه بفضائل الدين، أما إذا كان الرفيق سيئا فانه يدعوه إ</w:t>
      </w:r>
      <w:r w:rsidRPr="00711ACE">
        <w:rPr>
          <w:rFonts w:ascii="Simplified Arabic" w:hAnsi="Simplified Arabic" w:cs="Simplified Arabic" w:hint="cs"/>
          <w:sz w:val="28"/>
          <w:szCs w:val="28"/>
          <w:rtl/>
          <w:lang w:bidi="ar-DZ"/>
        </w:rPr>
        <w:t>لى الانحراف والابتعاد عن التدين عاجلا أم آجلا</w:t>
      </w:r>
      <w:r w:rsidRPr="00A74D62">
        <w:rPr>
          <w:rFonts w:ascii="Simplified Arabic" w:hAnsi="Simplified Arabic" w:cs="Simplified Arabic" w:hint="cs"/>
          <w:b/>
          <w:bCs/>
          <w:sz w:val="24"/>
          <w:szCs w:val="24"/>
          <w:rtl/>
          <w:lang w:bidi="ar-DZ"/>
        </w:rPr>
        <w:t>. (عمامرة،2017،ص48)</w:t>
      </w:r>
      <w:r>
        <w:rPr>
          <w:rFonts w:ascii="Simplified Arabic" w:hAnsi="Simplified Arabic" w:cs="Simplified Arabic" w:hint="cs"/>
          <w:b/>
          <w:bCs/>
          <w:sz w:val="24"/>
          <w:szCs w:val="24"/>
          <w:rtl/>
          <w:lang w:bidi="ar-DZ"/>
        </w:rPr>
        <w:t>.</w:t>
      </w:r>
    </w:p>
    <w:p w:rsidR="00CA2738" w:rsidRDefault="00CA2738" w:rsidP="00CA2738">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6-2-3-</w:t>
      </w:r>
      <w:r w:rsidRPr="00D721CD">
        <w:rPr>
          <w:rFonts w:ascii="Simplified Arabic" w:hAnsi="Simplified Arabic" w:cs="Simplified Arabic" w:hint="cs"/>
          <w:b/>
          <w:bCs/>
          <w:sz w:val="32"/>
          <w:szCs w:val="32"/>
          <w:rtl/>
          <w:lang w:bidi="ar-DZ"/>
        </w:rPr>
        <w:t>أماكن العبادة والمؤسسات التعليمية:</w:t>
      </w:r>
    </w:p>
    <w:p w:rsidR="00CA2738" w:rsidRPr="00890BA1" w:rsidRDefault="00CA2738" w:rsidP="00CA2738">
      <w:pPr>
        <w:bidi/>
        <w:jc w:val="both"/>
        <w:rPr>
          <w:rFonts w:ascii="Simplified Arabic" w:hAnsi="Simplified Arabic" w:cs="Simplified Arabic"/>
          <w:b/>
          <w:bCs/>
          <w:sz w:val="28"/>
          <w:szCs w:val="28"/>
          <w:rtl/>
          <w:lang w:bidi="ar-DZ"/>
        </w:rPr>
      </w:pPr>
      <w:r>
        <w:rPr>
          <w:rFonts w:ascii="Simplified Arabic" w:hAnsi="Simplified Arabic" w:cs="Simplified Arabic"/>
          <w:sz w:val="28"/>
          <w:szCs w:val="28"/>
          <w:lang w:bidi="ar-DZ"/>
        </w:rPr>
        <w:t xml:space="preserve">   </w:t>
      </w:r>
      <w:r w:rsidRPr="00953641">
        <w:rPr>
          <w:rFonts w:ascii="Simplified Arabic" w:hAnsi="Simplified Arabic" w:cs="Simplified Arabic" w:hint="cs"/>
          <w:sz w:val="28"/>
          <w:szCs w:val="28"/>
          <w:rtl/>
          <w:lang w:bidi="ar-DZ"/>
        </w:rPr>
        <w:t xml:space="preserve">وتتمثل في المساجد ودور العبادة، والجمعيات الخيرية، وجمعيات تحفيظ القرآن الكريم، ومدارس التعليم العام والعالي والمهني، ولها جميعا </w:t>
      </w:r>
      <w:r>
        <w:rPr>
          <w:rFonts w:ascii="Simplified Arabic" w:hAnsi="Simplified Arabic" w:cs="Simplified Arabic" w:hint="cs"/>
          <w:sz w:val="28"/>
          <w:szCs w:val="28"/>
          <w:rtl/>
          <w:lang w:bidi="ar-DZ"/>
        </w:rPr>
        <w:t>دور كبير في زيادة التدين لدى الإ</w:t>
      </w:r>
      <w:r w:rsidRPr="00953641">
        <w:rPr>
          <w:rFonts w:ascii="Simplified Arabic" w:hAnsi="Simplified Arabic" w:cs="Simplified Arabic" w:hint="cs"/>
          <w:sz w:val="28"/>
          <w:szCs w:val="28"/>
          <w:rtl/>
          <w:lang w:bidi="ar-DZ"/>
        </w:rPr>
        <w:t>نسان متى حافظ على ارتيادها والالتقاء بمن فيها</w:t>
      </w:r>
      <w:r>
        <w:rPr>
          <w:rFonts w:ascii="Simplified Arabic" w:hAnsi="Simplified Arabic" w:cs="Simplified Arabic" w:hint="cs"/>
          <w:sz w:val="28"/>
          <w:szCs w:val="28"/>
          <w:rtl/>
          <w:lang w:bidi="ar-DZ"/>
        </w:rPr>
        <w:t xml:space="preserve">. </w:t>
      </w:r>
      <w:r w:rsidRPr="00A74D62">
        <w:rPr>
          <w:rFonts w:ascii="Simplified Arabic" w:hAnsi="Simplified Arabic" w:cs="Simplified Arabic"/>
          <w:b/>
          <w:bCs/>
          <w:sz w:val="24"/>
          <w:szCs w:val="24"/>
          <w:rtl/>
          <w:lang w:bidi="ar-DZ"/>
        </w:rPr>
        <w:t xml:space="preserve"> (</w:t>
      </w:r>
      <w:r w:rsidRPr="00A74D62">
        <w:rPr>
          <w:rFonts w:ascii="Simplified Arabic" w:hAnsi="Simplified Arabic" w:cs="Simplified Arabic" w:hint="cs"/>
          <w:b/>
          <w:bCs/>
          <w:sz w:val="24"/>
          <w:szCs w:val="24"/>
          <w:rtl/>
          <w:lang w:bidi="ar-DZ"/>
        </w:rPr>
        <w:t>هنوس،</w:t>
      </w:r>
      <w:r w:rsidRPr="00A74D62">
        <w:rPr>
          <w:rFonts w:ascii="Simplified Arabic" w:hAnsi="Simplified Arabic" w:cs="Simplified Arabic"/>
          <w:b/>
          <w:bCs/>
          <w:sz w:val="24"/>
          <w:szCs w:val="24"/>
          <w:rtl/>
          <w:lang w:bidi="ar-DZ"/>
        </w:rPr>
        <w:t>2016</w:t>
      </w:r>
      <w:r w:rsidRPr="00A74D62">
        <w:rPr>
          <w:rFonts w:ascii="Simplified Arabic" w:hAnsi="Simplified Arabic" w:cs="Simplified Arabic" w:hint="cs"/>
          <w:b/>
          <w:bCs/>
          <w:sz w:val="24"/>
          <w:szCs w:val="24"/>
          <w:rtl/>
          <w:lang w:bidi="ar-DZ"/>
        </w:rPr>
        <w:t>،ص</w:t>
      </w:r>
      <w:r w:rsidRPr="00A74D62">
        <w:rPr>
          <w:rFonts w:ascii="Simplified Arabic" w:hAnsi="Simplified Arabic" w:cs="Simplified Arabic"/>
          <w:b/>
          <w:bCs/>
          <w:sz w:val="24"/>
          <w:szCs w:val="24"/>
          <w:rtl/>
          <w:lang w:bidi="ar-DZ"/>
        </w:rPr>
        <w:t>79).</w:t>
      </w:r>
    </w:p>
    <w:p w:rsidR="00CA2738" w:rsidRPr="00F77F85" w:rsidRDefault="00CA2738" w:rsidP="00CA2738">
      <w:pPr>
        <w:bidi/>
        <w:jc w:val="both"/>
        <w:rPr>
          <w:rFonts w:ascii="Simplified Arabic" w:hAnsi="Simplified Arabic" w:cs="Simplified Arabic"/>
          <w:b/>
          <w:bCs/>
          <w:sz w:val="28"/>
          <w:szCs w:val="28"/>
          <w:lang w:bidi="ar-DZ"/>
        </w:rPr>
      </w:pPr>
      <w:r>
        <w:rPr>
          <w:rFonts w:ascii="Simplified Arabic" w:hAnsi="Simplified Arabic" w:cs="Simplified Arabic"/>
          <w:sz w:val="28"/>
          <w:szCs w:val="28"/>
          <w:lang w:bidi="ar-DZ"/>
        </w:rPr>
        <w:lastRenderedPageBreak/>
        <w:t xml:space="preserve">   </w:t>
      </w:r>
      <w:r>
        <w:rPr>
          <w:rFonts w:ascii="Simplified Arabic" w:hAnsi="Simplified Arabic" w:cs="Simplified Arabic" w:hint="cs"/>
          <w:sz w:val="28"/>
          <w:szCs w:val="28"/>
          <w:rtl/>
          <w:lang w:bidi="ar-DZ"/>
        </w:rPr>
        <w:t>تعتبر المساجد بيئات تعليمية صالحة بما فيها من أداء للعبادات وتعليم القرآن الكريم والأخلاق الفاضلة ودروس ومحاضرات توجه الإنسان لما ينفعه في دينه ودنياه.</w:t>
      </w:r>
    </w:p>
    <w:p w:rsidR="00CA2738" w:rsidRPr="00A74D62" w:rsidRDefault="00CA2738" w:rsidP="00CA2738">
      <w:pPr>
        <w:bidi/>
        <w:jc w:val="both"/>
        <w:rPr>
          <w:rFonts w:ascii="Simplified Arabic" w:hAnsi="Simplified Arabic" w:cs="Simplified Arabic"/>
          <w:b/>
          <w:bCs/>
          <w:sz w:val="24"/>
          <w:szCs w:val="24"/>
          <w:rtl/>
          <w:lang w:bidi="ar-DZ"/>
        </w:rPr>
      </w:pPr>
      <w:r>
        <w:rPr>
          <w:rFonts w:ascii="Simplified Arabic" w:hAnsi="Simplified Arabic" w:cs="Simplified Arabic"/>
          <w:b/>
          <w:bCs/>
          <w:sz w:val="28"/>
          <w:szCs w:val="28"/>
        </w:rPr>
        <w:t>  </w:t>
      </w:r>
      <w:r>
        <w:rPr>
          <w:rFonts w:ascii="Simplified Arabic" w:hAnsi="Simplified Arabic" w:cs="Simplified Arabic" w:hint="cs"/>
          <w:b/>
          <w:bCs/>
          <w:sz w:val="28"/>
          <w:szCs w:val="28"/>
          <w:rtl/>
        </w:rPr>
        <w:t xml:space="preserve"> </w:t>
      </w:r>
      <w:r w:rsidRPr="005F264D">
        <w:rPr>
          <w:rFonts w:ascii="Simplified Arabic" w:hAnsi="Simplified Arabic" w:cs="Simplified Arabic" w:hint="cs"/>
          <w:sz w:val="28"/>
          <w:szCs w:val="28"/>
          <w:rtl/>
          <w:lang w:bidi="ar-DZ"/>
        </w:rPr>
        <w:t>ومدارس</w:t>
      </w:r>
      <w:r>
        <w:rPr>
          <w:rFonts w:ascii="Simplified Arabic" w:hAnsi="Simplified Arabic" w:cs="Simplified Arabic" w:hint="cs"/>
          <w:sz w:val="28"/>
          <w:szCs w:val="28"/>
          <w:rtl/>
          <w:lang w:bidi="ar-DZ"/>
        </w:rPr>
        <w:t xml:space="preserve"> </w:t>
      </w:r>
      <w:r w:rsidRPr="005F264D">
        <w:rPr>
          <w:rFonts w:ascii="Simplified Arabic" w:hAnsi="Simplified Arabic" w:cs="Simplified Arabic" w:hint="cs"/>
          <w:sz w:val="28"/>
          <w:szCs w:val="28"/>
          <w:rtl/>
          <w:lang w:bidi="ar-DZ"/>
        </w:rPr>
        <w:t>التعليم العام والعالي والمهني بيئات هامة أيضا للفرد بما فيها من مدرسين وطلاب ومناهج وتجهيزات</w:t>
      </w:r>
      <w:r>
        <w:rPr>
          <w:rFonts w:ascii="Simplified Arabic" w:hAnsi="Simplified Arabic" w:cs="Simplified Arabic" w:hint="cs"/>
          <w:sz w:val="28"/>
          <w:szCs w:val="28"/>
          <w:rtl/>
          <w:lang w:bidi="ar-DZ"/>
        </w:rPr>
        <w:t xml:space="preserve">، وهذه </w:t>
      </w:r>
      <w:r w:rsidRPr="00D44EF0">
        <w:rPr>
          <w:rFonts w:ascii="Simplified Arabic" w:hAnsi="Simplified Arabic" w:cs="Simplified Arabic" w:hint="cs"/>
          <w:sz w:val="28"/>
          <w:szCs w:val="28"/>
          <w:rtl/>
          <w:lang w:bidi="ar-DZ"/>
        </w:rPr>
        <w:t>المناهج الدراسية المقدمة من طرف هذه المؤسسات التعليمية تقوي العامل الديني</w:t>
      </w:r>
      <w:r>
        <w:rPr>
          <w:rFonts w:ascii="Simplified Arabic" w:hAnsi="Simplified Arabic" w:cs="Simplified Arabic" w:hint="cs"/>
          <w:sz w:val="28"/>
          <w:szCs w:val="28"/>
          <w:rtl/>
          <w:lang w:bidi="ar-DZ"/>
        </w:rPr>
        <w:t xml:space="preserve"> وتزيد التدين إ</w:t>
      </w:r>
      <w:r w:rsidRPr="00D44EF0">
        <w:rPr>
          <w:rFonts w:ascii="Simplified Arabic" w:hAnsi="Simplified Arabic" w:cs="Simplified Arabic" w:hint="cs"/>
          <w:sz w:val="28"/>
          <w:szCs w:val="28"/>
          <w:rtl/>
          <w:lang w:bidi="ar-DZ"/>
        </w:rPr>
        <w:t>ذا ك</w:t>
      </w:r>
      <w:r>
        <w:rPr>
          <w:rFonts w:ascii="Simplified Arabic" w:hAnsi="Simplified Arabic" w:cs="Simplified Arabic" w:hint="cs"/>
          <w:sz w:val="28"/>
          <w:szCs w:val="28"/>
          <w:rtl/>
          <w:lang w:bidi="ar-DZ"/>
        </w:rPr>
        <w:t>انت مبنية وموجهة في سبيل بناء الإ</w:t>
      </w:r>
      <w:r w:rsidRPr="00D44EF0">
        <w:rPr>
          <w:rFonts w:ascii="Simplified Arabic" w:hAnsi="Simplified Arabic" w:cs="Simplified Arabic" w:hint="cs"/>
          <w:sz w:val="28"/>
          <w:szCs w:val="28"/>
          <w:rtl/>
          <w:lang w:bidi="ar-DZ"/>
        </w:rPr>
        <w:t>نسان ال</w:t>
      </w:r>
      <w:r>
        <w:rPr>
          <w:rFonts w:ascii="Simplified Arabic" w:hAnsi="Simplified Arabic" w:cs="Simplified Arabic" w:hint="cs"/>
          <w:sz w:val="28"/>
          <w:szCs w:val="28"/>
          <w:rtl/>
          <w:lang w:bidi="ar-DZ"/>
        </w:rPr>
        <w:t>ملتزم بدينه اعتقادا وقولا وعملا،</w:t>
      </w:r>
      <w:r w:rsidRPr="00D44EF0">
        <w:rPr>
          <w:rFonts w:ascii="Simplified Arabic" w:hAnsi="Simplified Arabic" w:cs="Simplified Arabic" w:hint="cs"/>
          <w:sz w:val="28"/>
          <w:szCs w:val="28"/>
          <w:rtl/>
          <w:lang w:bidi="ar-DZ"/>
        </w:rPr>
        <w:t xml:space="preserve"> من خلال ربط جميع محتوى هذه المناهج بالدين بصور متعددة وبح</w:t>
      </w:r>
      <w:r>
        <w:rPr>
          <w:rFonts w:ascii="Simplified Arabic" w:hAnsi="Simplified Arabic" w:cs="Simplified Arabic" w:hint="cs"/>
          <w:sz w:val="28"/>
          <w:szCs w:val="28"/>
          <w:rtl/>
          <w:lang w:bidi="ar-DZ"/>
        </w:rPr>
        <w:t>سب طبيعة المادة الدراسية، وأما إ</w:t>
      </w:r>
      <w:r w:rsidRPr="00D44EF0">
        <w:rPr>
          <w:rFonts w:ascii="Simplified Arabic" w:hAnsi="Simplified Arabic" w:cs="Simplified Arabic" w:hint="cs"/>
          <w:sz w:val="28"/>
          <w:szCs w:val="28"/>
          <w:rtl/>
          <w:lang w:bidi="ar-DZ"/>
        </w:rPr>
        <w:t>ذا لم تربط تلك المناهج بالدين فيضعف العامل الديني ويقل التماسك به مما يسهل عملية الانحراف.</w:t>
      </w:r>
      <w:r>
        <w:rPr>
          <w:rFonts w:ascii="Simplified Arabic" w:hAnsi="Simplified Arabic" w:cs="Simplified Arabic" w:hint="cs"/>
          <w:sz w:val="28"/>
          <w:szCs w:val="28"/>
          <w:rtl/>
          <w:lang w:bidi="ar-DZ"/>
        </w:rPr>
        <w:t xml:space="preserve"> </w:t>
      </w:r>
      <w:r w:rsidRPr="00A74D62">
        <w:rPr>
          <w:rFonts w:ascii="Simplified Arabic" w:hAnsi="Simplified Arabic" w:cs="Simplified Arabic" w:hint="cs"/>
          <w:b/>
          <w:bCs/>
          <w:sz w:val="24"/>
          <w:szCs w:val="24"/>
          <w:rtl/>
          <w:lang w:bidi="ar-DZ"/>
        </w:rPr>
        <w:t>(قريشي،2011،</w:t>
      </w:r>
      <w:r>
        <w:rPr>
          <w:rFonts w:ascii="Simplified Arabic" w:hAnsi="Simplified Arabic" w:cs="Simplified Arabic" w:hint="cs"/>
          <w:b/>
          <w:bCs/>
          <w:sz w:val="24"/>
          <w:szCs w:val="24"/>
          <w:rtl/>
          <w:lang w:bidi="ar-DZ"/>
        </w:rPr>
        <w:t xml:space="preserve"> ص </w:t>
      </w:r>
      <w:r w:rsidRPr="00A74D62">
        <w:rPr>
          <w:rFonts w:ascii="Simplified Arabic" w:hAnsi="Simplified Arabic" w:cs="Simplified Arabic" w:hint="cs"/>
          <w:b/>
          <w:bCs/>
          <w:sz w:val="24"/>
          <w:szCs w:val="24"/>
          <w:rtl/>
          <w:lang w:bidi="ar-DZ"/>
        </w:rPr>
        <w:t>ص48-49).</w:t>
      </w:r>
    </w:p>
    <w:p w:rsidR="00CA2738" w:rsidRDefault="00CA2738" w:rsidP="00CA2738">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6-2-4</w:t>
      </w:r>
      <w:r w:rsidRPr="00380994">
        <w:rPr>
          <w:rFonts w:ascii="Simplified Arabic" w:hAnsi="Simplified Arabic" w:cs="Simplified Arabic" w:hint="cs"/>
          <w:b/>
          <w:bCs/>
          <w:sz w:val="32"/>
          <w:szCs w:val="32"/>
          <w:rtl/>
          <w:lang w:bidi="ar-DZ"/>
        </w:rPr>
        <w:t>-</w:t>
      </w:r>
      <w:r w:rsidR="000A1F95">
        <w:rPr>
          <w:rFonts w:ascii="Simplified Arabic" w:hAnsi="Simplified Arabic" w:cs="Simplified Arabic" w:hint="cs"/>
          <w:b/>
          <w:bCs/>
          <w:sz w:val="32"/>
          <w:szCs w:val="32"/>
          <w:rtl/>
          <w:lang w:bidi="ar-DZ"/>
        </w:rPr>
        <w:t xml:space="preserve"> </w:t>
      </w:r>
      <w:r w:rsidRPr="00380994">
        <w:rPr>
          <w:rFonts w:ascii="Simplified Arabic" w:hAnsi="Simplified Arabic" w:cs="Simplified Arabic" w:hint="cs"/>
          <w:b/>
          <w:bCs/>
          <w:sz w:val="32"/>
          <w:szCs w:val="32"/>
          <w:rtl/>
          <w:lang w:bidi="ar-DZ"/>
        </w:rPr>
        <w:t>وسائل الاتصال:</w:t>
      </w:r>
    </w:p>
    <w:p w:rsidR="00CA2738" w:rsidRPr="008D4A4B" w:rsidRDefault="00CA2738" w:rsidP="00CA2738">
      <w:pPr>
        <w:bidi/>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أشار الصنيع إ</w:t>
      </w:r>
      <w:r w:rsidRPr="00D6189F">
        <w:rPr>
          <w:rFonts w:ascii="Simplified Arabic" w:hAnsi="Simplified Arabic" w:cs="Simplified Arabic" w:hint="cs"/>
          <w:sz w:val="28"/>
          <w:szCs w:val="28"/>
          <w:rtl/>
          <w:lang w:bidi="ar-DZ"/>
        </w:rPr>
        <w:t>لى أنها مجموعة الوسائل التي يتعامل معا الفرد ليتعرف على ما</w:t>
      </w:r>
      <w:r>
        <w:rPr>
          <w:rFonts w:ascii="Simplified Arabic" w:hAnsi="Simplified Arabic" w:cs="Simplified Arabic" w:hint="cs"/>
          <w:sz w:val="28"/>
          <w:szCs w:val="28"/>
          <w:rtl/>
          <w:lang w:bidi="ar-DZ"/>
        </w:rPr>
        <w:t xml:space="preserve"> </w:t>
      </w:r>
      <w:r w:rsidRPr="00D6189F">
        <w:rPr>
          <w:rFonts w:ascii="Simplified Arabic" w:hAnsi="Simplified Arabic" w:cs="Simplified Arabic" w:hint="cs"/>
          <w:sz w:val="28"/>
          <w:szCs w:val="28"/>
          <w:rtl/>
          <w:lang w:bidi="ar-DZ"/>
        </w:rPr>
        <w:t>حوله، ويدخل فيها الوسائل المقروءة (الكتب والدوريات والمجالات والصحف)، والوسائل السمعية (الإذاعة)، والوسائل السمعية البصرية (التلفاز، الفيديو</w:t>
      </w:r>
      <w:r>
        <w:rPr>
          <w:rFonts w:ascii="Simplified Arabic" w:hAnsi="Simplified Arabic" w:cs="Simplified Arabic" w:hint="cs"/>
          <w:sz w:val="28"/>
          <w:szCs w:val="28"/>
          <w:rtl/>
          <w:lang w:bidi="ar-DZ"/>
        </w:rPr>
        <w:t>، الحاسب الآلي الذي له تطبيقات عديدة أشهرها وأهمها الانترنت</w:t>
      </w:r>
      <w:r w:rsidRPr="00D6189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Pr="00D6189F">
        <w:rPr>
          <w:rFonts w:ascii="Simplified Arabic" w:hAnsi="Simplified Arabic" w:cs="Simplified Arabic" w:hint="cs"/>
          <w:sz w:val="28"/>
          <w:szCs w:val="28"/>
          <w:rtl/>
          <w:lang w:bidi="ar-DZ"/>
        </w:rPr>
        <w:t xml:space="preserve">وأثرها يعتمد على محتواها </w:t>
      </w:r>
      <w:r w:rsidRPr="00CF06FF">
        <w:rPr>
          <w:rFonts w:ascii="Simplified Arabic" w:hAnsi="Simplified Arabic" w:cs="Simplified Arabic"/>
          <w:b/>
          <w:bCs/>
          <w:sz w:val="28"/>
          <w:szCs w:val="28"/>
          <w:rtl/>
          <w:lang w:bidi="ar-DZ"/>
        </w:rPr>
        <w:t>(</w:t>
      </w:r>
      <w:r w:rsidRPr="00A74D62">
        <w:rPr>
          <w:rFonts w:ascii="Simplified Arabic" w:hAnsi="Simplified Arabic" w:cs="Simplified Arabic" w:hint="cs"/>
          <w:b/>
          <w:bCs/>
          <w:sz w:val="24"/>
          <w:szCs w:val="24"/>
          <w:rtl/>
          <w:lang w:bidi="ar-DZ"/>
        </w:rPr>
        <w:t>قريشي،</w:t>
      </w:r>
      <w:r w:rsidRPr="00A74D62">
        <w:rPr>
          <w:rFonts w:ascii="Simplified Arabic" w:hAnsi="Simplified Arabic" w:cs="Simplified Arabic"/>
          <w:b/>
          <w:bCs/>
          <w:sz w:val="24"/>
          <w:szCs w:val="24"/>
          <w:rtl/>
          <w:lang w:bidi="ar-DZ"/>
        </w:rPr>
        <w:t>2011</w:t>
      </w:r>
      <w:r w:rsidRPr="00A74D62">
        <w:rPr>
          <w:rFonts w:ascii="Simplified Arabic" w:hAnsi="Simplified Arabic" w:cs="Simplified Arabic" w:hint="cs"/>
          <w:b/>
          <w:bCs/>
          <w:sz w:val="24"/>
          <w:szCs w:val="24"/>
          <w:rtl/>
          <w:lang w:bidi="ar-DZ"/>
        </w:rPr>
        <w:t>،ص</w:t>
      </w:r>
      <w:r w:rsidRPr="00A74D62">
        <w:rPr>
          <w:rFonts w:ascii="Simplified Arabic" w:hAnsi="Simplified Arabic" w:cs="Simplified Arabic"/>
          <w:b/>
          <w:bCs/>
          <w:sz w:val="24"/>
          <w:szCs w:val="24"/>
          <w:rtl/>
          <w:lang w:bidi="ar-DZ"/>
        </w:rPr>
        <w:t>49)</w:t>
      </w:r>
      <w:r>
        <w:rPr>
          <w:rFonts w:ascii="Simplified Arabic" w:hAnsi="Simplified Arabic" w:cs="Simplified Arabic" w:hint="cs"/>
          <w:sz w:val="24"/>
          <w:szCs w:val="24"/>
          <w:rtl/>
          <w:lang w:bidi="ar-DZ"/>
        </w:rPr>
        <w:t>،</w:t>
      </w:r>
      <w:r>
        <w:rPr>
          <w:rFonts w:ascii="Simplified Arabic" w:hAnsi="Simplified Arabic" w:cs="Simplified Arabic" w:hint="cs"/>
          <w:sz w:val="28"/>
          <w:szCs w:val="28"/>
          <w:rtl/>
          <w:lang w:bidi="ar-DZ"/>
        </w:rPr>
        <w:t xml:space="preserve"> فإذا كانت موجهة لخدمة الفرد ومجتمعه فستحقق الأهداف التي يسعى المجتمع لتحقيقها، ومن أهمها أن يزداد الفرد تمسكا واعتزازا بدينه، ودفاعا عنه والدعوة إليه، وان كانت البرامج موجهة لغير ذلك، وهو الغالب في عصرنا الحاضر، فان مردود ذلك سيكون ضعفا في إيمان الفرد وتهاونا في التزام أوامر دينيه مما يعود عليه وعلى مجتمعه بالخسران المبين</w:t>
      </w:r>
      <w:r w:rsidRPr="00831BB3">
        <w:rPr>
          <w:rFonts w:ascii="Simplified Arabic" w:hAnsi="Simplified Arabic" w:cs="Simplified Arabic" w:hint="cs"/>
          <w:b/>
          <w:bCs/>
          <w:sz w:val="24"/>
          <w:szCs w:val="24"/>
          <w:rtl/>
          <w:lang w:bidi="ar-DZ"/>
        </w:rPr>
        <w:t>.</w:t>
      </w:r>
      <w:r>
        <w:rPr>
          <w:rFonts w:ascii="Simplified Arabic" w:hAnsi="Simplified Arabic" w:cs="Simplified Arabic" w:hint="cs"/>
          <w:b/>
          <w:bCs/>
          <w:sz w:val="24"/>
          <w:szCs w:val="24"/>
          <w:rtl/>
          <w:lang w:bidi="ar-DZ"/>
        </w:rPr>
        <w:t>(</w:t>
      </w:r>
      <w:r w:rsidRPr="00831BB3">
        <w:rPr>
          <w:rFonts w:ascii="Simplified Arabic" w:hAnsi="Simplified Arabic" w:cs="Simplified Arabic" w:hint="cs"/>
          <w:b/>
          <w:bCs/>
          <w:sz w:val="24"/>
          <w:szCs w:val="24"/>
          <w:rtl/>
          <w:lang w:bidi="ar-DZ"/>
        </w:rPr>
        <w:t>عمامرة،2017،ص49)</w:t>
      </w:r>
      <w:r>
        <w:rPr>
          <w:rFonts w:ascii="Simplified Arabic" w:hAnsi="Simplified Arabic" w:cs="Simplified Arabic" w:hint="cs"/>
          <w:b/>
          <w:bCs/>
          <w:sz w:val="24"/>
          <w:szCs w:val="24"/>
          <w:rtl/>
          <w:lang w:bidi="ar-DZ"/>
        </w:rPr>
        <w:t>.</w:t>
      </w:r>
    </w:p>
    <w:p w:rsidR="00CA2738" w:rsidRPr="00987C92" w:rsidRDefault="00CA2738" w:rsidP="00CA2738">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 xml:space="preserve">   </w:t>
      </w:r>
      <w:r w:rsidRPr="00987C92">
        <w:rPr>
          <w:rFonts w:ascii="Simplified Arabic" w:hAnsi="Simplified Arabic" w:cs="Simplified Arabic" w:hint="cs"/>
          <w:sz w:val="28"/>
          <w:szCs w:val="28"/>
          <w:rtl/>
          <w:lang w:bidi="ar-DZ"/>
        </w:rPr>
        <w:t>وفي الأخير نستطيع أن نقول بعد إلقاء الضوء على أهم العوامل التي تؤثر في تدين الفرد</w:t>
      </w:r>
      <w:r>
        <w:rPr>
          <w:rFonts w:ascii="Simplified Arabic" w:hAnsi="Simplified Arabic" w:cs="Simplified Arabic" w:hint="cs"/>
          <w:sz w:val="28"/>
          <w:szCs w:val="28"/>
          <w:rtl/>
          <w:lang w:bidi="ar-DZ"/>
        </w:rPr>
        <w:t xml:space="preserve"> إما أ</w:t>
      </w:r>
      <w:r w:rsidRPr="00987C92">
        <w:rPr>
          <w:rFonts w:ascii="Simplified Arabic" w:hAnsi="Simplified Arabic" w:cs="Simplified Arabic" w:hint="cs"/>
          <w:sz w:val="28"/>
          <w:szCs w:val="28"/>
          <w:rtl/>
          <w:lang w:bidi="ar-DZ"/>
        </w:rPr>
        <w:t>ن تكون عوامل مساعدة في زيادة مستوى تدين الفرد و</w:t>
      </w:r>
      <w:r>
        <w:rPr>
          <w:rFonts w:ascii="Simplified Arabic" w:hAnsi="Simplified Arabic" w:cs="Simplified Arabic" w:hint="cs"/>
          <w:sz w:val="28"/>
          <w:szCs w:val="28"/>
          <w:rtl/>
          <w:lang w:bidi="ar-DZ"/>
        </w:rPr>
        <w:t>بالتا</w:t>
      </w:r>
      <w:r w:rsidRPr="00987C92">
        <w:rPr>
          <w:rFonts w:ascii="Simplified Arabic" w:hAnsi="Simplified Arabic" w:cs="Simplified Arabic" w:hint="cs"/>
          <w:sz w:val="28"/>
          <w:szCs w:val="28"/>
          <w:rtl/>
          <w:lang w:bidi="ar-DZ"/>
        </w:rPr>
        <w:t>لي ارتفاع مستوى صحته النفسية</w:t>
      </w:r>
      <w:r>
        <w:rPr>
          <w:rFonts w:ascii="Simplified Arabic" w:hAnsi="Simplified Arabic" w:cs="Simplified Arabic" w:hint="cs"/>
          <w:sz w:val="28"/>
          <w:szCs w:val="28"/>
          <w:rtl/>
          <w:lang w:bidi="ar-DZ"/>
        </w:rPr>
        <w:t xml:space="preserve"> وتنمية ذاته أ</w:t>
      </w:r>
      <w:r w:rsidRPr="00987C92">
        <w:rPr>
          <w:rFonts w:ascii="Simplified Arabic" w:hAnsi="Simplified Arabic" w:cs="Simplified Arabic" w:hint="cs"/>
          <w:sz w:val="28"/>
          <w:szCs w:val="28"/>
          <w:rtl/>
          <w:lang w:bidi="ar-DZ"/>
        </w:rPr>
        <w:t>و تكون عوامل سلبية تعمل على خفض مستوى تدين</w:t>
      </w:r>
      <w:r>
        <w:rPr>
          <w:rFonts w:ascii="Simplified Arabic" w:hAnsi="Simplified Arabic" w:cs="Simplified Arabic" w:hint="cs"/>
          <w:sz w:val="28"/>
          <w:szCs w:val="28"/>
          <w:rtl/>
          <w:lang w:bidi="ar-DZ"/>
        </w:rPr>
        <w:t xml:space="preserve"> الفرد مما يؤدي به إلى الوقوع في الكثير من الاضطرابات النفسية ويكون فريسة سهلة لكثير من المشكلات.</w:t>
      </w:r>
    </w:p>
    <w:p w:rsidR="00CA2738" w:rsidRPr="00A46A39" w:rsidRDefault="00CA2738" w:rsidP="00CA2738">
      <w:pPr>
        <w:bidi/>
        <w:rPr>
          <w:rFonts w:ascii="Simplified Arabic" w:hAnsi="Simplified Arabic" w:cs="Simplified Arabic"/>
          <w:b/>
          <w:bCs/>
          <w:sz w:val="28"/>
          <w:szCs w:val="28"/>
          <w:vertAlign w:val="subscript"/>
          <w:rtl/>
          <w:lang w:bidi="ar-DZ"/>
        </w:rPr>
      </w:pPr>
      <w:r>
        <w:rPr>
          <w:rFonts w:ascii="Simplified Arabic" w:hAnsi="Simplified Arabic" w:cs="Simplified Arabic" w:hint="cs"/>
          <w:b/>
          <w:bCs/>
          <w:sz w:val="32"/>
          <w:szCs w:val="32"/>
          <w:rtl/>
          <w:lang w:bidi="ar-DZ"/>
        </w:rPr>
        <w:t>7-</w:t>
      </w:r>
      <w:r w:rsidR="000A1F95">
        <w:rPr>
          <w:rFonts w:ascii="Simplified Arabic" w:hAnsi="Simplified Arabic" w:cs="Simplified Arabic" w:hint="cs"/>
          <w:b/>
          <w:bCs/>
          <w:sz w:val="32"/>
          <w:szCs w:val="32"/>
          <w:rtl/>
          <w:lang w:bidi="ar-DZ"/>
        </w:rPr>
        <w:t xml:space="preserve"> </w:t>
      </w:r>
      <w:r w:rsidRPr="00A46A39">
        <w:rPr>
          <w:rFonts w:ascii="Simplified Arabic" w:hAnsi="Simplified Arabic" w:cs="Simplified Arabic" w:hint="cs"/>
          <w:b/>
          <w:bCs/>
          <w:sz w:val="32"/>
          <w:szCs w:val="32"/>
          <w:rtl/>
          <w:lang w:bidi="ar-DZ"/>
        </w:rPr>
        <w:t>مستوى التدين وتقبل المرض</w:t>
      </w:r>
      <w:r>
        <w:rPr>
          <w:rFonts w:ascii="Simplified Arabic" w:hAnsi="Simplified Arabic" w:cs="Simplified Arabic" w:hint="cs"/>
          <w:b/>
          <w:bCs/>
          <w:sz w:val="32"/>
          <w:szCs w:val="32"/>
          <w:rtl/>
          <w:lang w:bidi="ar-DZ"/>
        </w:rPr>
        <w:t>:</w:t>
      </w:r>
    </w:p>
    <w:p w:rsidR="00CA2738" w:rsidRPr="000F7B5F" w:rsidRDefault="00CA2738" w:rsidP="00CA2738">
      <w:pPr>
        <w:bidi/>
        <w:jc w:val="both"/>
        <w:rPr>
          <w:rFonts w:ascii="Simplified Arabic" w:hAnsi="Simplified Arabic" w:cs="Simplified Arabic"/>
          <w:sz w:val="28"/>
          <w:szCs w:val="28"/>
          <w:rtl/>
          <w:lang w:val="en-US" w:bidi="ar-DZ"/>
        </w:rPr>
      </w:pP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إ</w:t>
      </w:r>
      <w:r w:rsidRPr="000F7B5F">
        <w:rPr>
          <w:rFonts w:ascii="Simplified Arabic" w:hAnsi="Simplified Arabic" w:cs="Simplified Arabic"/>
          <w:sz w:val="28"/>
          <w:szCs w:val="28"/>
          <w:rtl/>
          <w:lang w:bidi="ar-DZ"/>
        </w:rPr>
        <w:t>ن مواجهة المواقف الصعبة والمؤلمة تختلف باختلاف نوعية الشخصية التي حلت بها المصيبة</w:t>
      </w:r>
      <w:r>
        <w:rPr>
          <w:rFonts w:ascii="Simplified Arabic" w:hAnsi="Simplified Arabic" w:cs="Simplified Arabic" w:hint="cs"/>
          <w:sz w:val="28"/>
          <w:szCs w:val="28"/>
          <w:rtl/>
          <w:lang w:val="en-US" w:bidi="ar-DZ"/>
        </w:rPr>
        <w:t xml:space="preserve"> </w:t>
      </w:r>
      <w:r w:rsidRPr="000F7B5F">
        <w:rPr>
          <w:rFonts w:ascii="Simplified Arabic" w:hAnsi="Simplified Arabic" w:cs="Simplified Arabic"/>
          <w:sz w:val="28"/>
          <w:szCs w:val="28"/>
          <w:rtl/>
          <w:lang w:val="en-US" w:bidi="ar-DZ"/>
        </w:rPr>
        <w:t>فالشخصيات ذات التكوين النفسي،</w:t>
      </w:r>
      <w:r>
        <w:rPr>
          <w:rFonts w:ascii="Simplified Arabic" w:hAnsi="Simplified Arabic" w:cs="Simplified Arabic" w:hint="cs"/>
          <w:sz w:val="28"/>
          <w:szCs w:val="28"/>
          <w:rtl/>
          <w:lang w:val="en-US" w:bidi="ar-DZ"/>
        </w:rPr>
        <w:t xml:space="preserve"> </w:t>
      </w:r>
      <w:r w:rsidRPr="000F7B5F">
        <w:rPr>
          <w:rFonts w:ascii="Simplified Arabic" w:hAnsi="Simplified Arabic" w:cs="Simplified Arabic"/>
          <w:sz w:val="28"/>
          <w:szCs w:val="28"/>
          <w:rtl/>
          <w:lang w:val="en-US" w:bidi="ar-DZ"/>
        </w:rPr>
        <w:t>التربوي، والاجتماعي الهش، أو التي لم تتدرب على تنوع المواقف لا تستطيع المقاومة. أما الشخصيات التي تربت تربية إسلامية تتلاءم ومواقف الحياة المختلفة، فان المصيبة لا تؤثر فيها، وتستطيع التغلب على الأزمة ومعالجتها بنفسها، ويتقبلون الصدمة الن</w:t>
      </w:r>
      <w:r>
        <w:rPr>
          <w:rFonts w:ascii="Simplified Arabic" w:hAnsi="Simplified Arabic" w:cs="Simplified Arabic"/>
          <w:sz w:val="28"/>
          <w:szCs w:val="28"/>
          <w:rtl/>
          <w:lang w:val="en-US" w:bidi="ar-DZ"/>
        </w:rPr>
        <w:t xml:space="preserve">فسية، ويعتبرونها نتائج </w:t>
      </w:r>
      <w:r>
        <w:rPr>
          <w:rFonts w:ascii="Simplified Arabic" w:hAnsi="Simplified Arabic" w:cs="Simplified Arabic"/>
          <w:sz w:val="28"/>
          <w:szCs w:val="28"/>
          <w:rtl/>
          <w:lang w:val="en-US" w:bidi="ar-DZ"/>
        </w:rPr>
        <w:lastRenderedPageBreak/>
        <w:t>مقدرات و</w:t>
      </w:r>
      <w:r>
        <w:rPr>
          <w:rFonts w:ascii="Simplified Arabic" w:hAnsi="Simplified Arabic" w:cs="Simplified Arabic" w:hint="cs"/>
          <w:sz w:val="28"/>
          <w:szCs w:val="28"/>
          <w:rtl/>
          <w:lang w:val="en-US" w:bidi="ar-DZ"/>
        </w:rPr>
        <w:t xml:space="preserve"> إ</w:t>
      </w:r>
      <w:r>
        <w:rPr>
          <w:rFonts w:ascii="Simplified Arabic" w:hAnsi="Simplified Arabic" w:cs="Simplified Arabic"/>
          <w:sz w:val="28"/>
          <w:szCs w:val="28"/>
          <w:rtl/>
          <w:lang w:val="en-US" w:bidi="ar-DZ"/>
        </w:rPr>
        <w:t>ر</w:t>
      </w:r>
      <w:r>
        <w:rPr>
          <w:rFonts w:ascii="Simplified Arabic" w:hAnsi="Simplified Arabic" w:cs="Simplified Arabic" w:hint="cs"/>
          <w:sz w:val="28"/>
          <w:szCs w:val="28"/>
          <w:rtl/>
          <w:lang w:val="en-US" w:bidi="ar-DZ"/>
        </w:rPr>
        <w:t>ا</w:t>
      </w:r>
      <w:r>
        <w:rPr>
          <w:rFonts w:ascii="Simplified Arabic" w:hAnsi="Simplified Arabic" w:cs="Simplified Arabic"/>
          <w:sz w:val="28"/>
          <w:szCs w:val="28"/>
          <w:rtl/>
          <w:lang w:val="en-US" w:bidi="ar-DZ"/>
        </w:rPr>
        <w:t xml:space="preserve">دات </w:t>
      </w:r>
      <w:r>
        <w:rPr>
          <w:rFonts w:ascii="Simplified Arabic" w:hAnsi="Simplified Arabic" w:cs="Simplified Arabic" w:hint="cs"/>
          <w:sz w:val="28"/>
          <w:szCs w:val="28"/>
          <w:rtl/>
          <w:lang w:val="en-US" w:bidi="ar-DZ"/>
        </w:rPr>
        <w:t>إ</w:t>
      </w:r>
      <w:r>
        <w:rPr>
          <w:rFonts w:ascii="Simplified Arabic" w:hAnsi="Simplified Arabic" w:cs="Simplified Arabic"/>
          <w:sz w:val="28"/>
          <w:szCs w:val="28"/>
          <w:rtl/>
          <w:lang w:val="en-US" w:bidi="ar-DZ"/>
        </w:rPr>
        <w:t>ل</w:t>
      </w:r>
      <w:r w:rsidRPr="000F7B5F">
        <w:rPr>
          <w:rFonts w:ascii="Simplified Arabic" w:hAnsi="Simplified Arabic" w:cs="Simplified Arabic"/>
          <w:sz w:val="28"/>
          <w:szCs w:val="28"/>
          <w:rtl/>
          <w:lang w:val="en-US" w:bidi="ar-DZ"/>
        </w:rPr>
        <w:t>هية وسنة الله في خلقه سواء أكانت تلك</w:t>
      </w:r>
      <w:r>
        <w:rPr>
          <w:rFonts w:ascii="Simplified Arabic" w:hAnsi="Simplified Arabic" w:cs="Simplified Arabic" w:hint="cs"/>
          <w:sz w:val="28"/>
          <w:szCs w:val="28"/>
          <w:rtl/>
          <w:lang w:val="en-US" w:bidi="ar-DZ"/>
        </w:rPr>
        <w:t xml:space="preserve"> </w:t>
      </w:r>
      <w:r w:rsidRPr="000F7B5F">
        <w:rPr>
          <w:rFonts w:ascii="Simplified Arabic" w:hAnsi="Simplified Arabic" w:cs="Simplified Arabic"/>
          <w:sz w:val="28"/>
          <w:szCs w:val="28"/>
          <w:rtl/>
          <w:lang w:val="en-US" w:bidi="ar-DZ"/>
        </w:rPr>
        <w:t>الصدمة قوية أو أخف، كحادث موت</w:t>
      </w:r>
      <w:r>
        <w:rPr>
          <w:rFonts w:ascii="Simplified Arabic" w:hAnsi="Simplified Arabic" w:cs="Simplified Arabic"/>
          <w:sz w:val="28"/>
          <w:szCs w:val="28"/>
          <w:rtl/>
          <w:lang w:val="en-US" w:bidi="ar-DZ"/>
        </w:rPr>
        <w:t xml:space="preserve"> عزي</w:t>
      </w:r>
      <w:r>
        <w:rPr>
          <w:rFonts w:ascii="Simplified Arabic" w:hAnsi="Simplified Arabic" w:cs="Simplified Arabic" w:hint="cs"/>
          <w:sz w:val="28"/>
          <w:szCs w:val="28"/>
          <w:rtl/>
          <w:lang w:val="en-US" w:bidi="ar-DZ"/>
        </w:rPr>
        <w:t>ز</w:t>
      </w:r>
      <w:r>
        <w:rPr>
          <w:rFonts w:ascii="Simplified Arabic" w:hAnsi="Simplified Arabic" w:cs="Simplified Arabic"/>
          <w:sz w:val="28"/>
          <w:szCs w:val="28"/>
          <w:rtl/>
          <w:lang w:val="en-US" w:bidi="ar-DZ"/>
        </w:rPr>
        <w:t xml:space="preserve"> </w:t>
      </w:r>
      <w:r>
        <w:rPr>
          <w:rFonts w:ascii="Simplified Arabic" w:hAnsi="Simplified Arabic" w:cs="Simplified Arabic" w:hint="cs"/>
          <w:sz w:val="28"/>
          <w:szCs w:val="28"/>
          <w:rtl/>
          <w:lang w:val="en-US" w:bidi="ar-DZ"/>
        </w:rPr>
        <w:t>أ</w:t>
      </w:r>
      <w:r>
        <w:rPr>
          <w:rFonts w:ascii="Simplified Arabic" w:hAnsi="Simplified Arabic" w:cs="Simplified Arabic"/>
          <w:sz w:val="28"/>
          <w:szCs w:val="28"/>
          <w:rtl/>
          <w:lang w:val="en-US" w:bidi="ar-DZ"/>
        </w:rPr>
        <w:t>و مرض خطير أو مستعصي ..</w:t>
      </w:r>
      <w:r>
        <w:rPr>
          <w:rFonts w:ascii="Simplified Arabic" w:hAnsi="Simplified Arabic" w:cs="Simplified Arabic" w:hint="cs"/>
          <w:sz w:val="28"/>
          <w:szCs w:val="28"/>
          <w:rtl/>
          <w:lang w:val="en-US" w:bidi="ar-DZ"/>
        </w:rPr>
        <w:t>.</w:t>
      </w:r>
    </w:p>
    <w:p w:rsidR="00CA2738" w:rsidRPr="00DA26A7" w:rsidRDefault="00CA2738" w:rsidP="00CA2738">
      <w:pPr>
        <w:bidi/>
        <w:jc w:val="both"/>
        <w:rPr>
          <w:rFonts w:ascii="Simplified Arabic" w:hAnsi="Simplified Arabic" w:cs="Simplified Arabic"/>
          <w:b/>
          <w:bCs/>
          <w:sz w:val="24"/>
          <w:szCs w:val="24"/>
          <w:rtl/>
          <w:lang w:val="en-US" w:bidi="ar-DZ"/>
        </w:rPr>
      </w:pPr>
      <w:r>
        <w:rPr>
          <w:rFonts w:ascii="Simplified Arabic" w:hAnsi="Simplified Arabic" w:cs="Simplified Arabic"/>
          <w:sz w:val="28"/>
          <w:szCs w:val="28"/>
          <w:lang w:val="en-US" w:bidi="ar-DZ"/>
        </w:rPr>
        <w:t xml:space="preserve">    </w:t>
      </w:r>
      <w:r w:rsidRPr="000F7B5F">
        <w:rPr>
          <w:rFonts w:ascii="Simplified Arabic" w:hAnsi="Simplified Arabic" w:cs="Simplified Arabic"/>
          <w:sz w:val="28"/>
          <w:szCs w:val="28"/>
          <w:rtl/>
          <w:lang w:val="en-US" w:bidi="ar-DZ"/>
        </w:rPr>
        <w:t>لذا يعتبر تقبل المرض</w:t>
      </w:r>
      <w:r w:rsidRPr="00410C72">
        <w:rPr>
          <w:rFonts w:ascii="Simplified Arabic" w:hAnsi="Simplified Arabic" w:cs="Simplified Arabic"/>
          <w:sz w:val="28"/>
          <w:szCs w:val="28"/>
          <w:rtl/>
          <w:lang w:val="en-US" w:bidi="ar-DZ"/>
        </w:rPr>
        <w:t xml:space="preserve"> بالنسبة للتدين هو الجانب الخاص بالتسليم والاستسلام لقدر الله (تسليم القلب لله مع البحث عن العلا</w:t>
      </w:r>
      <w:r>
        <w:rPr>
          <w:rFonts w:ascii="Simplified Arabic" w:hAnsi="Simplified Arabic" w:cs="Simplified Arabic"/>
          <w:sz w:val="28"/>
          <w:szCs w:val="28"/>
          <w:rtl/>
          <w:lang w:val="en-US" w:bidi="ar-DZ"/>
        </w:rPr>
        <w:t xml:space="preserve">ج في مظانه)، فالمرض في النهاية </w:t>
      </w:r>
      <w:r>
        <w:rPr>
          <w:rFonts w:ascii="Simplified Arabic" w:hAnsi="Simplified Arabic" w:cs="Simplified Arabic" w:hint="cs"/>
          <w:sz w:val="28"/>
          <w:szCs w:val="28"/>
          <w:rtl/>
          <w:lang w:val="en-US" w:bidi="ar-DZ"/>
        </w:rPr>
        <w:t>إ</w:t>
      </w:r>
      <w:r w:rsidRPr="00410C72">
        <w:rPr>
          <w:rFonts w:ascii="Simplified Arabic" w:hAnsi="Simplified Arabic" w:cs="Simplified Arabic"/>
          <w:sz w:val="28"/>
          <w:szCs w:val="28"/>
          <w:rtl/>
          <w:lang w:val="en-US" w:bidi="ar-DZ"/>
        </w:rPr>
        <w:t>ذا أصيب</w:t>
      </w:r>
      <w:r>
        <w:rPr>
          <w:rFonts w:ascii="Simplified Arabic" w:hAnsi="Simplified Arabic" w:cs="Simplified Arabic" w:hint="cs"/>
          <w:sz w:val="28"/>
          <w:szCs w:val="28"/>
          <w:rtl/>
          <w:lang w:val="en-US" w:bidi="ar-DZ"/>
        </w:rPr>
        <w:t xml:space="preserve"> </w:t>
      </w:r>
      <w:r w:rsidRPr="00410C72">
        <w:rPr>
          <w:rFonts w:ascii="Simplified Arabic" w:hAnsi="Simplified Arabic" w:cs="Simplified Arabic"/>
          <w:sz w:val="28"/>
          <w:szCs w:val="28"/>
          <w:rtl/>
          <w:lang w:val="en-US" w:bidi="ar-DZ"/>
        </w:rPr>
        <w:t xml:space="preserve">به </w:t>
      </w:r>
      <w:r>
        <w:rPr>
          <w:rFonts w:ascii="Simplified Arabic" w:hAnsi="Simplified Arabic" w:cs="Simplified Arabic" w:hint="cs"/>
          <w:sz w:val="28"/>
          <w:szCs w:val="28"/>
          <w:rtl/>
          <w:lang w:val="en-US" w:bidi="ar-DZ"/>
        </w:rPr>
        <w:t xml:space="preserve">الإنسان </w:t>
      </w:r>
      <w:r w:rsidRPr="00410C72">
        <w:rPr>
          <w:rFonts w:ascii="Simplified Arabic" w:hAnsi="Simplified Arabic" w:cs="Simplified Arabic"/>
          <w:sz w:val="28"/>
          <w:szCs w:val="28"/>
          <w:rtl/>
          <w:lang w:val="en-US" w:bidi="ar-DZ"/>
        </w:rPr>
        <w:t xml:space="preserve">هو من قدر الله الذي لا مفر منه الذي يدخل ضمن إرادة </w:t>
      </w:r>
      <w:r>
        <w:rPr>
          <w:rFonts w:ascii="Simplified Arabic" w:hAnsi="Simplified Arabic" w:cs="Simplified Arabic"/>
          <w:sz w:val="28"/>
          <w:szCs w:val="28"/>
          <w:rtl/>
          <w:lang w:val="en-US" w:bidi="ar-DZ"/>
        </w:rPr>
        <w:t>الله النافذة</w:t>
      </w:r>
      <w:r w:rsidRPr="00DA26A7">
        <w:rPr>
          <w:rFonts w:ascii="Simplified Arabic" w:hAnsi="Simplified Arabic" w:cs="Simplified Arabic"/>
          <w:sz w:val="24"/>
          <w:szCs w:val="24"/>
          <w:rtl/>
          <w:lang w:val="en-US" w:bidi="ar-DZ"/>
        </w:rPr>
        <w:t>.</w:t>
      </w:r>
      <w:r w:rsidRPr="00DA26A7">
        <w:rPr>
          <w:rFonts w:ascii="Simplified Arabic" w:hAnsi="Simplified Arabic" w:cs="Simplified Arabic"/>
          <w:b/>
          <w:bCs/>
          <w:sz w:val="24"/>
          <w:szCs w:val="24"/>
          <w:rtl/>
          <w:lang w:val="en-US" w:bidi="ar-DZ"/>
        </w:rPr>
        <w:t>(</w:t>
      </w:r>
      <w:r w:rsidRPr="00DA26A7">
        <w:rPr>
          <w:rFonts w:ascii="Simplified Arabic" w:hAnsi="Simplified Arabic" w:cs="Simplified Arabic" w:hint="cs"/>
          <w:b/>
          <w:bCs/>
          <w:sz w:val="24"/>
          <w:szCs w:val="24"/>
          <w:rtl/>
          <w:lang w:val="en-US" w:bidi="ar-DZ"/>
        </w:rPr>
        <w:t>جريو،</w:t>
      </w:r>
      <w:r w:rsidRPr="00DA26A7">
        <w:rPr>
          <w:rFonts w:ascii="Simplified Arabic" w:hAnsi="Simplified Arabic" w:cs="Simplified Arabic"/>
          <w:b/>
          <w:bCs/>
          <w:sz w:val="24"/>
          <w:szCs w:val="24"/>
          <w:rtl/>
          <w:lang w:val="en-US" w:bidi="ar-DZ"/>
        </w:rPr>
        <w:t>2019</w:t>
      </w:r>
      <w:r w:rsidRPr="00DA26A7">
        <w:rPr>
          <w:rFonts w:ascii="Simplified Arabic" w:hAnsi="Simplified Arabic" w:cs="Simplified Arabic" w:hint="cs"/>
          <w:b/>
          <w:bCs/>
          <w:sz w:val="24"/>
          <w:szCs w:val="24"/>
          <w:rtl/>
          <w:lang w:val="en-US" w:bidi="ar-DZ"/>
        </w:rPr>
        <w:t>،ص</w:t>
      </w:r>
      <w:r w:rsidRPr="00DA26A7">
        <w:rPr>
          <w:rFonts w:ascii="Simplified Arabic" w:hAnsi="Simplified Arabic" w:cs="Simplified Arabic"/>
          <w:b/>
          <w:bCs/>
          <w:sz w:val="24"/>
          <w:szCs w:val="24"/>
          <w:rtl/>
          <w:lang w:val="en-US" w:bidi="ar-DZ"/>
        </w:rPr>
        <w:t>77)</w:t>
      </w:r>
      <w:r>
        <w:rPr>
          <w:rFonts w:ascii="Simplified Arabic" w:hAnsi="Simplified Arabic" w:cs="Simplified Arabic" w:hint="cs"/>
          <w:b/>
          <w:bCs/>
          <w:sz w:val="24"/>
          <w:szCs w:val="24"/>
          <w:rtl/>
          <w:lang w:val="en-US" w:bidi="ar-DZ"/>
        </w:rPr>
        <w:t>.</w:t>
      </w:r>
    </w:p>
    <w:p w:rsidR="00CA2738" w:rsidRPr="004A23CE" w:rsidRDefault="00CA2738" w:rsidP="00CA2738">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ف</w:t>
      </w:r>
      <w:r w:rsidRPr="00410C72">
        <w:rPr>
          <w:rFonts w:ascii="Simplified Arabic" w:hAnsi="Simplified Arabic" w:cs="Simplified Arabic"/>
          <w:sz w:val="28"/>
          <w:szCs w:val="28"/>
          <w:rtl/>
          <w:lang w:val="en-US" w:bidi="ar-DZ"/>
        </w:rPr>
        <w:t>عقي</w:t>
      </w:r>
      <w:r>
        <w:rPr>
          <w:rFonts w:ascii="Simplified Arabic" w:hAnsi="Simplified Arabic" w:cs="Simplified Arabic"/>
          <w:sz w:val="28"/>
          <w:szCs w:val="28"/>
          <w:rtl/>
          <w:lang w:val="en-US" w:bidi="ar-DZ"/>
        </w:rPr>
        <w:t>دة القدر</w:t>
      </w:r>
      <w:r>
        <w:rPr>
          <w:rFonts w:ascii="Simplified Arabic" w:hAnsi="Simplified Arabic" w:cs="Simplified Arabic" w:hint="cs"/>
          <w:sz w:val="28"/>
          <w:szCs w:val="28"/>
          <w:rtl/>
          <w:lang w:val="en-US" w:bidi="ar-DZ"/>
        </w:rPr>
        <w:t xml:space="preserve"> الصحيحة</w:t>
      </w:r>
      <w:r>
        <w:rPr>
          <w:rFonts w:ascii="Simplified Arabic" w:hAnsi="Simplified Arabic" w:cs="Simplified Arabic"/>
          <w:sz w:val="28"/>
          <w:szCs w:val="28"/>
          <w:rtl/>
          <w:lang w:val="en-US" w:bidi="ar-DZ"/>
        </w:rPr>
        <w:t xml:space="preserve"> كما فهمها الجيل الأول</w:t>
      </w:r>
      <w:r>
        <w:rPr>
          <w:rFonts w:ascii="Simplified Arabic" w:hAnsi="Simplified Arabic" w:cs="Simplified Arabic"/>
          <w:sz w:val="28"/>
          <w:szCs w:val="28"/>
          <w:lang w:val="en-US" w:bidi="ar-DZ"/>
        </w:rPr>
        <w:t xml:space="preserve"> </w:t>
      </w:r>
      <w:r w:rsidRPr="00410C72">
        <w:rPr>
          <w:rFonts w:ascii="Simplified Arabic" w:hAnsi="Simplified Arabic" w:cs="Simplified Arabic"/>
          <w:sz w:val="28"/>
          <w:szCs w:val="28"/>
          <w:rtl/>
          <w:lang w:val="en-US" w:bidi="ar-DZ"/>
        </w:rPr>
        <w:t>من الم</w:t>
      </w:r>
      <w:r>
        <w:rPr>
          <w:rFonts w:ascii="Simplified Arabic" w:hAnsi="Simplified Arabic" w:cs="Simplified Arabic"/>
          <w:sz w:val="28"/>
          <w:szCs w:val="28"/>
          <w:rtl/>
          <w:lang w:val="en-US" w:bidi="ar-DZ"/>
        </w:rPr>
        <w:t>سلمين رضوان الله عليهم، لا تنفي مسؤولية ال</w:t>
      </w:r>
      <w:r>
        <w:rPr>
          <w:rFonts w:ascii="Simplified Arabic" w:hAnsi="Simplified Arabic" w:cs="Simplified Arabic" w:hint="cs"/>
          <w:sz w:val="28"/>
          <w:szCs w:val="28"/>
          <w:rtl/>
          <w:lang w:val="en-US" w:bidi="ar-DZ"/>
        </w:rPr>
        <w:t>إ</w:t>
      </w:r>
      <w:r w:rsidRPr="00410C72">
        <w:rPr>
          <w:rFonts w:ascii="Simplified Arabic" w:hAnsi="Simplified Arabic" w:cs="Simplified Arabic"/>
          <w:sz w:val="28"/>
          <w:szCs w:val="28"/>
          <w:rtl/>
          <w:lang w:val="en-US" w:bidi="ar-DZ"/>
        </w:rPr>
        <w:t>نسان</w:t>
      </w:r>
      <w:r>
        <w:rPr>
          <w:rFonts w:ascii="Simplified Arabic" w:hAnsi="Simplified Arabic" w:cs="Simplified Arabic"/>
          <w:sz w:val="28"/>
          <w:szCs w:val="28"/>
          <w:rtl/>
          <w:lang w:val="en-US" w:bidi="ar-DZ"/>
        </w:rPr>
        <w:t xml:space="preserve"> عن</w:t>
      </w:r>
      <w:r>
        <w:rPr>
          <w:rFonts w:ascii="Simplified Arabic" w:hAnsi="Simplified Arabic" w:cs="Simplified Arabic"/>
          <w:sz w:val="28"/>
          <w:szCs w:val="28"/>
          <w:lang w:val="en-US" w:bidi="ar-DZ"/>
        </w:rPr>
        <w:t xml:space="preserve"> </w:t>
      </w:r>
      <w:r>
        <w:rPr>
          <w:rFonts w:ascii="Simplified Arabic" w:hAnsi="Simplified Arabic" w:cs="Simplified Arabic"/>
          <w:sz w:val="28"/>
          <w:szCs w:val="28"/>
          <w:rtl/>
          <w:lang w:val="en-US" w:bidi="ar-DZ"/>
        </w:rPr>
        <w:t xml:space="preserve">عمله، ولا تدعو </w:t>
      </w:r>
      <w:r>
        <w:rPr>
          <w:rFonts w:ascii="Simplified Arabic" w:hAnsi="Simplified Arabic" w:cs="Simplified Arabic" w:hint="cs"/>
          <w:sz w:val="28"/>
          <w:szCs w:val="28"/>
          <w:rtl/>
          <w:lang w:val="en-US" w:bidi="ar-DZ"/>
        </w:rPr>
        <w:t>إ</w:t>
      </w:r>
      <w:r w:rsidRPr="00410C72">
        <w:rPr>
          <w:rFonts w:ascii="Simplified Arabic" w:hAnsi="Simplified Arabic" w:cs="Simplified Arabic"/>
          <w:sz w:val="28"/>
          <w:szCs w:val="28"/>
          <w:rtl/>
          <w:lang w:val="en-US" w:bidi="ar-DZ"/>
        </w:rPr>
        <w:t>لى ال</w:t>
      </w:r>
      <w:r>
        <w:rPr>
          <w:rFonts w:ascii="Simplified Arabic" w:hAnsi="Simplified Arabic" w:cs="Simplified Arabic"/>
          <w:sz w:val="28"/>
          <w:szCs w:val="28"/>
          <w:rtl/>
          <w:lang w:val="en-US" w:bidi="ar-DZ"/>
        </w:rPr>
        <w:t xml:space="preserve">قعود عن تغيير الواقع، ولا تدعو </w:t>
      </w:r>
      <w:r>
        <w:rPr>
          <w:rFonts w:ascii="Simplified Arabic" w:hAnsi="Simplified Arabic" w:cs="Simplified Arabic" w:hint="cs"/>
          <w:sz w:val="28"/>
          <w:szCs w:val="28"/>
          <w:rtl/>
          <w:lang w:val="en-US" w:bidi="ar-DZ"/>
        </w:rPr>
        <w:t>إ</w:t>
      </w:r>
      <w:r w:rsidRPr="00410C72">
        <w:rPr>
          <w:rFonts w:ascii="Simplified Arabic" w:hAnsi="Simplified Arabic" w:cs="Simplified Arabic"/>
          <w:sz w:val="28"/>
          <w:szCs w:val="28"/>
          <w:rtl/>
          <w:lang w:val="en-US" w:bidi="ar-DZ"/>
        </w:rPr>
        <w:t>لى التواكل وعدم</w:t>
      </w:r>
      <w:r>
        <w:rPr>
          <w:rFonts w:ascii="Simplified Arabic" w:hAnsi="Simplified Arabic" w:cs="Simplified Arabic"/>
          <w:sz w:val="28"/>
          <w:szCs w:val="28"/>
          <w:rtl/>
          <w:lang w:val="en-US" w:bidi="ar-DZ"/>
        </w:rPr>
        <w:t xml:space="preserve"> ال</w:t>
      </w:r>
      <w:r>
        <w:rPr>
          <w:rFonts w:ascii="Simplified Arabic" w:hAnsi="Simplified Arabic" w:cs="Simplified Arabic" w:hint="cs"/>
          <w:sz w:val="28"/>
          <w:szCs w:val="28"/>
          <w:rtl/>
          <w:lang w:val="en-US" w:bidi="ar-DZ"/>
        </w:rPr>
        <w:t>أ</w:t>
      </w:r>
      <w:r w:rsidRPr="00410C72">
        <w:rPr>
          <w:rFonts w:ascii="Simplified Arabic" w:hAnsi="Simplified Arabic" w:cs="Simplified Arabic"/>
          <w:sz w:val="28"/>
          <w:szCs w:val="28"/>
          <w:rtl/>
          <w:lang w:val="en-US" w:bidi="ar-DZ"/>
        </w:rPr>
        <w:t>خذ بالأسباب انتظارا لقدر الله</w:t>
      </w:r>
      <w:r w:rsidRPr="00DA26A7">
        <w:rPr>
          <w:rFonts w:ascii="Simplified Arabic" w:hAnsi="Simplified Arabic" w:cs="Simplified Arabic"/>
          <w:sz w:val="24"/>
          <w:szCs w:val="24"/>
          <w:rtl/>
          <w:lang w:val="en-US" w:bidi="ar-DZ"/>
        </w:rPr>
        <w:t>.</w:t>
      </w:r>
      <w:r w:rsidRPr="00DA26A7">
        <w:rPr>
          <w:rFonts w:ascii="Simplified Arabic" w:hAnsi="Simplified Arabic" w:cs="Simplified Arabic" w:hint="cs"/>
          <w:b/>
          <w:bCs/>
          <w:sz w:val="24"/>
          <w:szCs w:val="24"/>
          <w:rtl/>
          <w:lang w:val="en-US" w:bidi="ar-DZ"/>
        </w:rPr>
        <w:t>(قطب،2001،</w:t>
      </w:r>
      <w:r>
        <w:rPr>
          <w:rFonts w:ascii="Simplified Arabic" w:hAnsi="Simplified Arabic" w:cs="Simplified Arabic" w:hint="cs"/>
          <w:b/>
          <w:bCs/>
          <w:sz w:val="24"/>
          <w:szCs w:val="24"/>
          <w:rtl/>
          <w:lang w:val="en-US" w:bidi="ar-DZ"/>
        </w:rPr>
        <w:t xml:space="preserve"> ص </w:t>
      </w:r>
      <w:r w:rsidRPr="00DA26A7">
        <w:rPr>
          <w:rFonts w:ascii="Simplified Arabic" w:hAnsi="Simplified Arabic" w:cs="Simplified Arabic" w:hint="cs"/>
          <w:b/>
          <w:bCs/>
          <w:sz w:val="24"/>
          <w:szCs w:val="24"/>
          <w:rtl/>
          <w:lang w:val="en-US" w:bidi="ar-DZ"/>
        </w:rPr>
        <w:t>ص424-426)</w:t>
      </w:r>
      <w:r>
        <w:rPr>
          <w:rFonts w:ascii="Simplified Arabic" w:hAnsi="Simplified Arabic" w:cs="Simplified Arabic" w:hint="cs"/>
          <w:b/>
          <w:bCs/>
          <w:sz w:val="24"/>
          <w:szCs w:val="24"/>
          <w:rtl/>
          <w:lang w:val="en-US" w:bidi="ar-DZ"/>
        </w:rPr>
        <w:t>.</w:t>
      </w:r>
    </w:p>
    <w:p w:rsidR="00CA2738" w:rsidRPr="00FD335D" w:rsidRDefault="00CA2738" w:rsidP="00CA2738">
      <w:pPr>
        <w:bidi/>
        <w:jc w:val="both"/>
        <w:rPr>
          <w:rFonts w:ascii="Simplified Arabic" w:hAnsi="Simplified Arabic" w:cs="Simplified Arabic"/>
          <w:sz w:val="28"/>
          <w:szCs w:val="28"/>
          <w:lang w:bidi="ar-DZ"/>
        </w:rPr>
      </w:pPr>
      <w:r>
        <w:rPr>
          <w:rFonts w:ascii="Simplified Arabic" w:hAnsi="Simplified Arabic" w:cs="Simplified Arabic"/>
          <w:sz w:val="28"/>
          <w:szCs w:val="28"/>
          <w:lang w:val="en-US" w:bidi="ar-DZ"/>
        </w:rPr>
        <w:t xml:space="preserve">   </w:t>
      </w:r>
      <w:r>
        <w:rPr>
          <w:rFonts w:ascii="Simplified Arabic" w:hAnsi="Simplified Arabic" w:cs="Simplified Arabic"/>
          <w:sz w:val="28"/>
          <w:szCs w:val="28"/>
          <w:rtl/>
          <w:lang w:val="en-US" w:bidi="ar-DZ"/>
        </w:rPr>
        <w:t xml:space="preserve"> وال</w:t>
      </w:r>
      <w:r>
        <w:rPr>
          <w:rFonts w:ascii="Simplified Arabic" w:hAnsi="Simplified Arabic" w:cs="Simplified Arabic" w:hint="cs"/>
          <w:sz w:val="28"/>
          <w:szCs w:val="28"/>
          <w:rtl/>
          <w:lang w:val="en-US" w:bidi="ar-DZ"/>
        </w:rPr>
        <w:t>إ</w:t>
      </w:r>
      <w:r>
        <w:rPr>
          <w:rFonts w:ascii="Simplified Arabic" w:hAnsi="Simplified Arabic" w:cs="Simplified Arabic"/>
          <w:sz w:val="28"/>
          <w:szCs w:val="28"/>
          <w:rtl/>
          <w:lang w:val="en-US" w:bidi="ar-DZ"/>
        </w:rPr>
        <w:t>يمان بالقدر يجعل ال</w:t>
      </w:r>
      <w:r>
        <w:rPr>
          <w:rFonts w:ascii="Simplified Arabic" w:hAnsi="Simplified Arabic" w:cs="Simplified Arabic" w:hint="cs"/>
          <w:sz w:val="28"/>
          <w:szCs w:val="28"/>
          <w:rtl/>
          <w:lang w:val="en-US" w:bidi="ar-DZ"/>
        </w:rPr>
        <w:t>إ</w:t>
      </w:r>
      <w:r w:rsidRPr="006E6F14">
        <w:rPr>
          <w:rFonts w:ascii="Simplified Arabic" w:hAnsi="Simplified Arabic" w:cs="Simplified Arabic"/>
          <w:sz w:val="28"/>
          <w:szCs w:val="28"/>
          <w:rtl/>
          <w:lang w:val="en-US" w:bidi="ar-DZ"/>
        </w:rPr>
        <w:t>نسان يمضي في حياته على منهج سواء، لا</w:t>
      </w:r>
      <w:r>
        <w:rPr>
          <w:rFonts w:ascii="Simplified Arabic" w:hAnsi="Simplified Arabic" w:cs="Simplified Arabic" w:hint="cs"/>
          <w:sz w:val="28"/>
          <w:szCs w:val="28"/>
          <w:rtl/>
          <w:lang w:val="en-US" w:bidi="ar-DZ"/>
        </w:rPr>
        <w:t xml:space="preserve"> </w:t>
      </w:r>
      <w:r w:rsidRPr="006E6F14">
        <w:rPr>
          <w:rFonts w:ascii="Simplified Arabic" w:hAnsi="Simplified Arabic" w:cs="Simplified Arabic"/>
          <w:sz w:val="28"/>
          <w:szCs w:val="28"/>
          <w:rtl/>
          <w:lang w:val="en-US" w:bidi="ar-DZ"/>
        </w:rPr>
        <w:t>تبطره نعمة، ولا تيئسه المصيبة، فقد يكون مرضه هو سبب نجاته في الدنيا والآخرة وقد قال سبحانه وتعالى</w:t>
      </w:r>
      <w:r w:rsidRPr="006E6F14">
        <w:rPr>
          <w:rFonts w:ascii="Simplified Arabic" w:hAnsi="Simplified Arabic" w:cs="Simplified Arabic"/>
          <w:sz w:val="28"/>
          <w:szCs w:val="28"/>
          <w:lang w:bidi="ar-DZ"/>
        </w:rPr>
        <w:t> </w:t>
      </w:r>
      <w:r>
        <w:rPr>
          <w:rFonts w:ascii="Simplified Arabic" w:hAnsi="Simplified Arabic" w:cs="Simplified Arabic"/>
          <w:b/>
          <w:bCs/>
          <w:sz w:val="28"/>
          <w:szCs w:val="28"/>
          <w:lang w:bidi="ar-DZ"/>
        </w:rPr>
        <w:t>»</w:t>
      </w:r>
      <w:r w:rsidRPr="006E6F14">
        <w:rPr>
          <w:rFonts w:ascii="Simplified Arabic" w:hAnsi="Simplified Arabic" w:cs="Simplified Arabic"/>
          <w:b/>
          <w:bCs/>
          <w:sz w:val="28"/>
          <w:szCs w:val="28"/>
          <w:lang w:bidi="ar-DZ"/>
        </w:rPr>
        <w:t xml:space="preserve"> </w:t>
      </w:r>
      <w:r w:rsidRPr="006E6F14">
        <w:rPr>
          <w:rFonts w:ascii="Simplified Arabic" w:hAnsi="Simplified Arabic" w:cs="Simplified Arabic"/>
          <w:b/>
          <w:bCs/>
          <w:sz w:val="28"/>
          <w:szCs w:val="28"/>
          <w:rtl/>
          <w:lang w:bidi="ar-DZ"/>
        </w:rPr>
        <w:t xml:space="preserve">وَعَسَىٰ أَن تَكْرَهُوا شَيْئًا وَهُوَ خَيْرٌ لَّكُمْ </w:t>
      </w:r>
      <w:r w:rsidRPr="006E6F14">
        <w:rPr>
          <w:rFonts w:ascii="Times New Roman" w:hAnsi="Times New Roman" w:cs="Times New Roman" w:hint="cs"/>
          <w:b/>
          <w:bCs/>
          <w:sz w:val="28"/>
          <w:szCs w:val="28"/>
          <w:rtl/>
          <w:lang w:bidi="ar-DZ"/>
        </w:rPr>
        <w:t>ۖ</w:t>
      </w:r>
      <w:r w:rsidRPr="006E6F14">
        <w:rPr>
          <w:rFonts w:ascii="Simplified Arabic" w:hAnsi="Simplified Arabic" w:cs="Simplified Arabic"/>
          <w:b/>
          <w:bCs/>
          <w:sz w:val="28"/>
          <w:szCs w:val="28"/>
          <w:rtl/>
          <w:lang w:bidi="ar-DZ"/>
        </w:rPr>
        <w:t xml:space="preserve">وَعَسَىٰ أَن تُحِبُّوا شَيْئًا وَهُوَ شَرٌّ لَّكُمْ </w:t>
      </w:r>
      <w:r w:rsidRPr="006E6F14">
        <w:rPr>
          <w:rFonts w:ascii="Times New Roman" w:hAnsi="Times New Roman" w:cs="Times New Roman" w:hint="cs"/>
          <w:b/>
          <w:bCs/>
          <w:sz w:val="28"/>
          <w:szCs w:val="28"/>
          <w:rtl/>
          <w:lang w:bidi="ar-DZ"/>
        </w:rPr>
        <w:t>ۗ</w:t>
      </w:r>
      <w:r w:rsidRPr="006E6F14">
        <w:rPr>
          <w:rFonts w:ascii="Simplified Arabic" w:hAnsi="Simplified Arabic" w:cs="Simplified Arabic"/>
          <w:b/>
          <w:bCs/>
          <w:sz w:val="28"/>
          <w:szCs w:val="28"/>
          <w:rtl/>
          <w:lang w:bidi="ar-DZ"/>
        </w:rPr>
        <w:t xml:space="preserve"> وَاللَّهُ يَعْلَمُ وَأَنتُمْ لَا تَعْلَمُونَ </w:t>
      </w:r>
      <w:r w:rsidRPr="006E6F14">
        <w:rPr>
          <w:rFonts w:ascii="Simplified Arabic" w:hAnsi="Simplified Arabic" w:cs="Simplified Arabic"/>
          <w:b/>
          <w:bCs/>
          <w:sz w:val="28"/>
          <w:szCs w:val="28"/>
          <w:lang w:bidi="ar-DZ"/>
        </w:rPr>
        <w:t>«</w:t>
      </w:r>
      <w:r w:rsidRPr="006E6F14">
        <w:rPr>
          <w:rFonts w:ascii="Simplified Arabic" w:hAnsi="Simplified Arabic" w:cs="Simplified Arabic"/>
          <w:sz w:val="28"/>
          <w:szCs w:val="28"/>
          <w:lang w:bidi="ar-DZ"/>
        </w:rPr>
        <w:t> </w:t>
      </w:r>
      <w:r w:rsidRPr="006E6F14">
        <w:rPr>
          <w:rFonts w:ascii="Simplified Arabic" w:hAnsi="Simplified Arabic" w:cs="Simplified Arabic"/>
          <w:sz w:val="28"/>
          <w:szCs w:val="28"/>
          <w:rtl/>
          <w:lang w:bidi="ar-DZ"/>
        </w:rPr>
        <w:t xml:space="preserve"> (البقرة:216)</w:t>
      </w:r>
      <w:r>
        <w:rPr>
          <w:rFonts w:ascii="Simplified Arabic" w:hAnsi="Simplified Arabic" w:cs="Simplified Arabic" w:hint="cs"/>
          <w:sz w:val="28"/>
          <w:szCs w:val="28"/>
          <w:rtl/>
          <w:lang w:bidi="ar-DZ"/>
        </w:rPr>
        <w:t>.</w:t>
      </w:r>
      <w:r w:rsidRPr="00CF758E">
        <w:rPr>
          <w:rFonts w:ascii="Simplified Arabic" w:hAnsi="Simplified Arabic" w:cs="Simplified Arabic"/>
          <w:b/>
          <w:bCs/>
          <w:sz w:val="24"/>
          <w:szCs w:val="24"/>
          <w:rtl/>
        </w:rPr>
        <w:t xml:space="preserve"> (</w:t>
      </w:r>
      <w:r w:rsidRPr="00CF758E">
        <w:rPr>
          <w:rFonts w:ascii="Simplified Arabic" w:hAnsi="Simplified Arabic" w:cs="Simplified Arabic" w:hint="cs"/>
          <w:b/>
          <w:bCs/>
          <w:sz w:val="24"/>
          <w:szCs w:val="24"/>
          <w:rtl/>
        </w:rPr>
        <w:t>جريو،</w:t>
      </w:r>
      <w:r w:rsidRPr="00CF758E">
        <w:rPr>
          <w:rFonts w:ascii="Simplified Arabic" w:hAnsi="Simplified Arabic" w:cs="Simplified Arabic"/>
          <w:b/>
          <w:bCs/>
          <w:sz w:val="24"/>
          <w:szCs w:val="24"/>
          <w:rtl/>
        </w:rPr>
        <w:t>2019</w:t>
      </w:r>
      <w:r w:rsidRPr="00CF758E">
        <w:rPr>
          <w:rFonts w:ascii="Simplified Arabic" w:hAnsi="Simplified Arabic" w:cs="Simplified Arabic" w:hint="cs"/>
          <w:b/>
          <w:bCs/>
          <w:sz w:val="24"/>
          <w:szCs w:val="24"/>
          <w:rtl/>
        </w:rPr>
        <w:t>،ص</w:t>
      </w:r>
      <w:r w:rsidRPr="00CF758E">
        <w:rPr>
          <w:rFonts w:ascii="Simplified Arabic" w:hAnsi="Simplified Arabic" w:cs="Simplified Arabic"/>
          <w:b/>
          <w:bCs/>
          <w:sz w:val="24"/>
          <w:szCs w:val="24"/>
          <w:rtl/>
        </w:rPr>
        <w:t>77)</w:t>
      </w:r>
      <w:r w:rsidRPr="00CF758E">
        <w:rPr>
          <w:rFonts w:ascii="Simplified Arabic" w:hAnsi="Simplified Arabic" w:cs="Simplified Arabic" w:hint="cs"/>
          <w:b/>
          <w:bCs/>
          <w:sz w:val="24"/>
          <w:szCs w:val="24"/>
          <w:rtl/>
        </w:rPr>
        <w:t>.</w:t>
      </w:r>
    </w:p>
    <w:p w:rsidR="00CA2738" w:rsidRDefault="00CA2738" w:rsidP="00CA2738">
      <w:pPr>
        <w:bidi/>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Pr>
          <w:rFonts w:ascii="Simplified Arabic" w:hAnsi="Simplified Arabic" w:cs="Simplified Arabic"/>
          <w:sz w:val="28"/>
          <w:szCs w:val="28"/>
          <w:rtl/>
          <w:lang w:bidi="ar-DZ"/>
        </w:rPr>
        <w:t>فالتدين هو الذي يساعد ال</w:t>
      </w:r>
      <w:r>
        <w:rPr>
          <w:rFonts w:ascii="Simplified Arabic" w:hAnsi="Simplified Arabic" w:cs="Simplified Arabic" w:hint="cs"/>
          <w:sz w:val="28"/>
          <w:szCs w:val="28"/>
          <w:rtl/>
          <w:lang w:bidi="ar-DZ"/>
        </w:rPr>
        <w:t>إ</w:t>
      </w:r>
      <w:r w:rsidRPr="006E6F14">
        <w:rPr>
          <w:rFonts w:ascii="Simplified Arabic" w:hAnsi="Simplified Arabic" w:cs="Simplified Arabic"/>
          <w:sz w:val="28"/>
          <w:szCs w:val="28"/>
          <w:rtl/>
          <w:lang w:bidi="ar-DZ"/>
        </w:rPr>
        <w:t>نسان على موا</w:t>
      </w:r>
      <w:r>
        <w:rPr>
          <w:rFonts w:ascii="Simplified Arabic" w:hAnsi="Simplified Arabic" w:cs="Simplified Arabic"/>
          <w:sz w:val="28"/>
          <w:szCs w:val="28"/>
          <w:rtl/>
          <w:lang w:bidi="ar-DZ"/>
        </w:rPr>
        <w:t xml:space="preserve">جهة الصعاب والأخطار بقلب ثابت، </w:t>
      </w:r>
      <w:r>
        <w:rPr>
          <w:rFonts w:ascii="Simplified Arabic" w:hAnsi="Simplified Arabic" w:cs="Simplified Arabic" w:hint="cs"/>
          <w:sz w:val="28"/>
          <w:szCs w:val="28"/>
          <w:rtl/>
          <w:lang w:bidi="ar-DZ"/>
        </w:rPr>
        <w:t>إ</w:t>
      </w:r>
      <w:r w:rsidRPr="006E6F14">
        <w:rPr>
          <w:rFonts w:ascii="Simplified Arabic" w:hAnsi="Simplified Arabic" w:cs="Simplified Arabic"/>
          <w:sz w:val="28"/>
          <w:szCs w:val="28"/>
          <w:rtl/>
          <w:lang w:bidi="ar-DZ"/>
        </w:rPr>
        <w:t xml:space="preserve">ذ آمن </w:t>
      </w:r>
      <w:r>
        <w:rPr>
          <w:rFonts w:ascii="Simplified Arabic" w:hAnsi="Simplified Arabic" w:cs="Simplified Arabic" w:hint="cs"/>
          <w:sz w:val="28"/>
          <w:szCs w:val="28"/>
          <w:rtl/>
          <w:lang w:bidi="ar-DZ"/>
        </w:rPr>
        <w:t>ب</w:t>
      </w:r>
      <w:r w:rsidRPr="006E6F14">
        <w:rPr>
          <w:rFonts w:ascii="Simplified Arabic" w:hAnsi="Simplified Arabic" w:cs="Simplified Arabic"/>
          <w:sz w:val="28"/>
          <w:szCs w:val="28"/>
          <w:rtl/>
          <w:lang w:bidi="ar-DZ"/>
        </w:rPr>
        <w:t>أن كل ما يصيبه مكتوب، وآمن أن المرض والأرزاق والآجال بيد الله، فانه يقتحم الصعاب و</w:t>
      </w:r>
      <w:r w:rsidR="000A1F95">
        <w:rPr>
          <w:rFonts w:ascii="Simplified Arabic" w:hAnsi="Simplified Arabic" w:cs="Simplified Arabic"/>
          <w:sz w:val="28"/>
          <w:szCs w:val="28"/>
          <w:rtl/>
          <w:lang w:bidi="ar-DZ"/>
        </w:rPr>
        <w:t>الأهوال بقلب ثابت وهامة مرفوعة،</w:t>
      </w:r>
      <w:r w:rsidRPr="006E6F14">
        <w:rPr>
          <w:rFonts w:ascii="Simplified Arabic" w:hAnsi="Simplified Arabic" w:cs="Simplified Arabic"/>
          <w:sz w:val="28"/>
          <w:szCs w:val="28"/>
          <w:rtl/>
          <w:lang w:bidi="ar-DZ"/>
        </w:rPr>
        <w:t xml:space="preserve">كما يخفف التدين من وطأة الكوارث والأزمات-بما فيها الأمراض المستعصية-التي تعترض </w:t>
      </w:r>
      <w:r>
        <w:rPr>
          <w:rFonts w:ascii="Simplified Arabic" w:hAnsi="Simplified Arabic" w:cs="Simplified Arabic"/>
          <w:sz w:val="28"/>
          <w:szCs w:val="28"/>
          <w:rtl/>
          <w:lang w:bidi="ar-DZ"/>
        </w:rPr>
        <w:t>الفرد في مجرى حياته كما يشعر ال</w:t>
      </w:r>
      <w:r>
        <w:rPr>
          <w:rFonts w:ascii="Simplified Arabic" w:hAnsi="Simplified Arabic" w:cs="Simplified Arabic" w:hint="cs"/>
          <w:sz w:val="28"/>
          <w:szCs w:val="28"/>
          <w:rtl/>
          <w:lang w:bidi="ar-DZ"/>
        </w:rPr>
        <w:t>إ</w:t>
      </w:r>
      <w:r>
        <w:rPr>
          <w:rFonts w:ascii="Simplified Arabic" w:hAnsi="Simplified Arabic" w:cs="Simplified Arabic"/>
          <w:sz w:val="28"/>
          <w:szCs w:val="28"/>
          <w:rtl/>
          <w:lang w:bidi="ar-DZ"/>
        </w:rPr>
        <w:t xml:space="preserve">نسان بالأمن وعدم الخوف </w:t>
      </w:r>
      <w:r>
        <w:rPr>
          <w:rFonts w:ascii="Simplified Arabic" w:hAnsi="Simplified Arabic" w:cs="Simplified Arabic" w:hint="cs"/>
          <w:sz w:val="28"/>
          <w:szCs w:val="28"/>
          <w:rtl/>
          <w:lang w:bidi="ar-DZ"/>
        </w:rPr>
        <w:t>أ</w:t>
      </w:r>
      <w:r w:rsidRPr="006E6F14">
        <w:rPr>
          <w:rFonts w:ascii="Simplified Arabic" w:hAnsi="Simplified Arabic" w:cs="Simplified Arabic"/>
          <w:sz w:val="28"/>
          <w:szCs w:val="28"/>
          <w:rtl/>
          <w:lang w:bidi="ar-DZ"/>
        </w:rPr>
        <w:t>و التشاؤم.</w:t>
      </w:r>
    </w:p>
    <w:p w:rsidR="00CA2738" w:rsidRPr="00DA26A7" w:rsidRDefault="00CA2738" w:rsidP="00CA2738">
      <w:pPr>
        <w:bidi/>
        <w:jc w:val="both"/>
        <w:rPr>
          <w:rFonts w:ascii="Simplified Arabic" w:hAnsi="Simplified Arabic" w:cs="Simplified Arabic"/>
          <w:sz w:val="24"/>
          <w:szCs w:val="24"/>
          <w:rtl/>
          <w:lang w:bidi="ar-DZ"/>
        </w:rPr>
      </w:pP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فالمرض من منظور إسلامي لا يخرج عن قضاء الله وقدره، ولهذا فإذا نظرنا إلى تقبل المرض من الناحية الشرعية وجدنا أن الناس يتراوحون في مستويات أربعة هي كالآتي</w:t>
      </w:r>
      <w:r w:rsidRPr="00DA26A7">
        <w:rPr>
          <w:rFonts w:ascii="Simplified Arabic" w:hAnsi="Simplified Arabic" w:cs="Simplified Arabic" w:hint="cs"/>
          <w:sz w:val="24"/>
          <w:szCs w:val="24"/>
          <w:rtl/>
          <w:lang w:bidi="ar-DZ"/>
        </w:rPr>
        <w:t>:</w:t>
      </w:r>
      <w:r w:rsidRPr="00DA26A7">
        <w:rPr>
          <w:rFonts w:ascii="Simplified Arabic" w:hAnsi="Simplified Arabic" w:cs="Simplified Arabic"/>
          <w:b/>
          <w:bCs/>
          <w:sz w:val="24"/>
          <w:szCs w:val="24"/>
          <w:rtl/>
          <w:lang w:bidi="ar-DZ"/>
        </w:rPr>
        <w:t>(</w:t>
      </w:r>
      <w:r w:rsidRPr="00DA26A7">
        <w:rPr>
          <w:rFonts w:ascii="Simplified Arabic" w:hAnsi="Simplified Arabic" w:cs="Simplified Arabic" w:hint="cs"/>
          <w:b/>
          <w:bCs/>
          <w:sz w:val="24"/>
          <w:szCs w:val="24"/>
          <w:rtl/>
          <w:lang w:bidi="ar-DZ"/>
        </w:rPr>
        <w:t>جريو،2019،</w:t>
      </w:r>
      <w:r>
        <w:rPr>
          <w:rFonts w:ascii="Simplified Arabic" w:hAnsi="Simplified Arabic" w:cs="Simplified Arabic" w:hint="cs"/>
          <w:b/>
          <w:bCs/>
          <w:sz w:val="24"/>
          <w:szCs w:val="24"/>
          <w:rtl/>
          <w:lang w:bidi="ar-DZ"/>
        </w:rPr>
        <w:t xml:space="preserve"> ص </w:t>
      </w:r>
      <w:r w:rsidRPr="00DA26A7">
        <w:rPr>
          <w:rFonts w:ascii="Simplified Arabic" w:hAnsi="Simplified Arabic" w:cs="Simplified Arabic" w:hint="cs"/>
          <w:b/>
          <w:bCs/>
          <w:sz w:val="24"/>
          <w:szCs w:val="24"/>
          <w:rtl/>
          <w:lang w:bidi="ar-DZ"/>
        </w:rPr>
        <w:t>ص77-78</w:t>
      </w:r>
      <w:r w:rsidRPr="00DA26A7">
        <w:rPr>
          <w:rFonts w:ascii="Simplified Arabic" w:hAnsi="Simplified Arabic" w:cs="Simplified Arabic"/>
          <w:b/>
          <w:bCs/>
          <w:sz w:val="24"/>
          <w:szCs w:val="24"/>
          <w:rtl/>
          <w:lang w:bidi="ar-DZ"/>
        </w:rPr>
        <w:t>).</w:t>
      </w:r>
    </w:p>
    <w:p w:rsidR="00CA2738" w:rsidRPr="005075BC" w:rsidRDefault="00CA2738" w:rsidP="00CA2738">
      <w:pPr>
        <w:bidi/>
        <w:jc w:val="both"/>
        <w:rPr>
          <w:rFonts w:ascii="Simplified Arabic" w:hAnsi="Simplified Arabic" w:cs="Simplified Arabic"/>
          <w:sz w:val="28"/>
          <w:szCs w:val="28"/>
          <w:lang w:bidi="ar-DZ"/>
        </w:rPr>
      </w:pPr>
      <w:r w:rsidRPr="00132236">
        <w:rPr>
          <w:rFonts w:ascii="Simplified Arabic" w:hAnsi="Simplified Arabic" w:cs="Simplified Arabic"/>
          <w:b/>
          <w:bCs/>
          <w:sz w:val="28"/>
          <w:szCs w:val="28"/>
          <w:rtl/>
          <w:lang w:val="en-US" w:bidi="ar-DZ"/>
        </w:rPr>
        <w:t>المستوى الأول</w:t>
      </w:r>
      <w:r>
        <w:rPr>
          <w:rFonts w:ascii="Simplified Arabic" w:hAnsi="Simplified Arabic" w:cs="Simplified Arabic"/>
          <w:sz w:val="28"/>
          <w:szCs w:val="28"/>
          <w:rtl/>
          <w:lang w:val="en-US" w:bidi="ar-DZ"/>
        </w:rPr>
        <w:t xml:space="preserve">: وهو أدنى مستوى قد ينحط </w:t>
      </w:r>
      <w:r>
        <w:rPr>
          <w:rFonts w:ascii="Simplified Arabic" w:hAnsi="Simplified Arabic" w:cs="Simplified Arabic" w:hint="cs"/>
          <w:sz w:val="28"/>
          <w:szCs w:val="28"/>
          <w:rtl/>
          <w:lang w:val="en-US" w:bidi="ar-DZ"/>
        </w:rPr>
        <w:t>إ</w:t>
      </w:r>
      <w:r w:rsidRPr="00132236">
        <w:rPr>
          <w:rFonts w:ascii="Simplified Arabic" w:hAnsi="Simplified Arabic" w:cs="Simplified Arabic"/>
          <w:sz w:val="28"/>
          <w:szCs w:val="28"/>
          <w:rtl/>
          <w:lang w:val="en-US" w:bidi="ar-DZ"/>
        </w:rPr>
        <w:t xml:space="preserve">ليه المريض المسلم وذلك عندما يتم </w:t>
      </w:r>
      <w:r>
        <w:rPr>
          <w:rFonts w:ascii="Simplified Arabic" w:hAnsi="Simplified Arabic" w:cs="Simplified Arabic"/>
          <w:sz w:val="28"/>
          <w:szCs w:val="28"/>
          <w:rtl/>
          <w:lang w:val="en-US" w:bidi="ar-DZ"/>
        </w:rPr>
        <w:t>تشخيصه بالمرض،</w:t>
      </w:r>
      <w:r>
        <w:rPr>
          <w:rFonts w:ascii="Simplified Arabic" w:hAnsi="Simplified Arabic" w:cs="Simplified Arabic" w:hint="cs"/>
          <w:sz w:val="28"/>
          <w:szCs w:val="28"/>
          <w:rtl/>
          <w:lang w:val="en-US" w:bidi="ar-DZ"/>
        </w:rPr>
        <w:t xml:space="preserve"> </w:t>
      </w:r>
      <w:r>
        <w:rPr>
          <w:rFonts w:ascii="Simplified Arabic" w:hAnsi="Simplified Arabic" w:cs="Simplified Arabic"/>
          <w:sz w:val="28"/>
          <w:szCs w:val="28"/>
          <w:rtl/>
          <w:lang w:val="en-US" w:bidi="ar-DZ"/>
        </w:rPr>
        <w:t xml:space="preserve">فلا تجده </w:t>
      </w:r>
      <w:r>
        <w:rPr>
          <w:rFonts w:ascii="Simplified Arabic" w:hAnsi="Simplified Arabic" w:cs="Simplified Arabic" w:hint="cs"/>
          <w:sz w:val="28"/>
          <w:szCs w:val="28"/>
          <w:rtl/>
          <w:lang w:val="en-US" w:bidi="ar-DZ"/>
        </w:rPr>
        <w:t>إ</w:t>
      </w:r>
      <w:r w:rsidRPr="00132236">
        <w:rPr>
          <w:rFonts w:ascii="Simplified Arabic" w:hAnsi="Simplified Arabic" w:cs="Simplified Arabic"/>
          <w:sz w:val="28"/>
          <w:szCs w:val="28"/>
          <w:rtl/>
          <w:lang w:val="en-US" w:bidi="ar-DZ"/>
        </w:rPr>
        <w:t>لا متسخطا على ربه ومولاه ويظهر ذلك في قوله وفعله من خلال الدعاء بالهلاك أو القيام بأمور الجاهلية التي نهى عنها الإسلام من لطم للخدود وشق للجيوب، وهذا راجع لعدم تشبع هذا المريض</w:t>
      </w:r>
      <w:r>
        <w:rPr>
          <w:rFonts w:ascii="Simplified Arabic" w:hAnsi="Simplified Arabic" w:cs="Simplified Arabic"/>
          <w:sz w:val="28"/>
          <w:szCs w:val="28"/>
          <w:rtl/>
          <w:lang w:val="en-US" w:bidi="ar-DZ"/>
        </w:rPr>
        <w:t xml:space="preserve"> بأمور العقيدة خاصة ما تعلق بال</w:t>
      </w:r>
      <w:r>
        <w:rPr>
          <w:rFonts w:ascii="Simplified Arabic" w:hAnsi="Simplified Arabic" w:cs="Simplified Arabic" w:hint="cs"/>
          <w:sz w:val="28"/>
          <w:szCs w:val="28"/>
          <w:rtl/>
          <w:lang w:val="en-US" w:bidi="ar-DZ"/>
        </w:rPr>
        <w:t>إ</w:t>
      </w:r>
      <w:r w:rsidRPr="00132236">
        <w:rPr>
          <w:rFonts w:ascii="Simplified Arabic" w:hAnsi="Simplified Arabic" w:cs="Simplified Arabic"/>
          <w:sz w:val="28"/>
          <w:szCs w:val="28"/>
          <w:rtl/>
          <w:lang w:val="en-US" w:bidi="ar-DZ"/>
        </w:rPr>
        <w:t>يمان بالقضاء والقدر خيره وشره مما قد يدخله في دائ</w:t>
      </w:r>
      <w:r>
        <w:rPr>
          <w:rFonts w:ascii="Simplified Arabic" w:hAnsi="Simplified Arabic" w:cs="Simplified Arabic"/>
          <w:sz w:val="28"/>
          <w:szCs w:val="28"/>
          <w:rtl/>
          <w:lang w:val="en-US" w:bidi="ar-DZ"/>
        </w:rPr>
        <w:t>رة الكف</w:t>
      </w:r>
      <w:r>
        <w:rPr>
          <w:rFonts w:ascii="Simplified Arabic" w:hAnsi="Simplified Arabic" w:cs="Simplified Arabic" w:hint="cs"/>
          <w:sz w:val="28"/>
          <w:szCs w:val="28"/>
          <w:rtl/>
          <w:lang w:val="en-US" w:bidi="ar-DZ"/>
        </w:rPr>
        <w:t xml:space="preserve">ر. </w:t>
      </w:r>
      <w:r w:rsidRPr="0092605F">
        <w:rPr>
          <w:rFonts w:ascii="Simplified Arabic" w:hAnsi="Simplified Arabic" w:cs="Simplified Arabic" w:hint="cs"/>
          <w:sz w:val="28"/>
          <w:szCs w:val="28"/>
          <w:rtl/>
          <w:lang w:val="en-US" w:bidi="ar-DZ"/>
        </w:rPr>
        <w:t>وفي مثل هؤلاء</w:t>
      </w:r>
      <w:r>
        <w:rPr>
          <w:rFonts w:ascii="Simplified Arabic" w:hAnsi="Simplified Arabic" w:cs="Simplified Arabic" w:hint="cs"/>
          <w:sz w:val="28"/>
          <w:szCs w:val="28"/>
          <w:rtl/>
          <w:lang w:val="en-US" w:bidi="ar-DZ"/>
        </w:rPr>
        <w:t xml:space="preserve"> قال سبحانه وتعالى</w:t>
      </w:r>
      <w:r>
        <w:rPr>
          <w:rFonts w:ascii="Simplified Arabic" w:hAnsi="Simplified Arabic" w:cs="Simplified Arabic"/>
          <w:sz w:val="28"/>
          <w:szCs w:val="28"/>
          <w:lang w:bidi="ar-DZ"/>
        </w:rPr>
        <w:t> »</w:t>
      </w:r>
      <w:r w:rsidRPr="00D579EA">
        <w:rPr>
          <w:rFonts w:ascii="Simplified Arabic" w:hAnsi="Simplified Arabic" w:cs="Simplified Arabic" w:hint="cs"/>
          <w:b/>
          <w:bCs/>
          <w:sz w:val="28"/>
          <w:szCs w:val="28"/>
          <w:rtl/>
          <w:lang w:val="en-US" w:bidi="ar-DZ"/>
        </w:rPr>
        <w:t>وَمِنَ</w:t>
      </w:r>
      <w:r>
        <w:rPr>
          <w:rFonts w:ascii="Simplified Arabic" w:hAnsi="Simplified Arabic" w:cs="Simplified Arabic"/>
          <w:b/>
          <w:bCs/>
          <w:sz w:val="28"/>
          <w:szCs w:val="28"/>
          <w:lang w:val="en-US" w:bidi="ar-DZ"/>
        </w:rPr>
        <w:t xml:space="preserve"> </w:t>
      </w:r>
      <w:r w:rsidRPr="00D579EA">
        <w:rPr>
          <w:rFonts w:ascii="Simplified Arabic" w:hAnsi="Simplified Arabic" w:cs="Simplified Arabic" w:hint="cs"/>
          <w:b/>
          <w:bCs/>
          <w:sz w:val="28"/>
          <w:szCs w:val="28"/>
          <w:rtl/>
          <w:lang w:val="en-US" w:bidi="ar-DZ"/>
        </w:rPr>
        <w:t>النَّاسِ</w:t>
      </w:r>
      <w:r>
        <w:rPr>
          <w:rFonts w:ascii="Simplified Arabic" w:hAnsi="Simplified Arabic" w:cs="Simplified Arabic"/>
          <w:b/>
          <w:bCs/>
          <w:sz w:val="28"/>
          <w:szCs w:val="28"/>
          <w:lang w:val="en-US" w:bidi="ar-DZ"/>
        </w:rPr>
        <w:t xml:space="preserve"> </w:t>
      </w:r>
      <w:r w:rsidRPr="00D579EA">
        <w:rPr>
          <w:rFonts w:ascii="Simplified Arabic" w:hAnsi="Simplified Arabic" w:cs="Simplified Arabic" w:hint="cs"/>
          <w:b/>
          <w:bCs/>
          <w:sz w:val="28"/>
          <w:szCs w:val="28"/>
          <w:rtl/>
          <w:lang w:val="en-US" w:bidi="ar-DZ"/>
        </w:rPr>
        <w:t>مَن</w:t>
      </w:r>
      <w:r>
        <w:rPr>
          <w:rFonts w:ascii="Simplified Arabic" w:hAnsi="Simplified Arabic" w:cs="Simplified Arabic"/>
          <w:b/>
          <w:bCs/>
          <w:sz w:val="28"/>
          <w:szCs w:val="28"/>
          <w:lang w:val="en-US" w:bidi="ar-DZ"/>
        </w:rPr>
        <w:t xml:space="preserve"> </w:t>
      </w:r>
      <w:r w:rsidRPr="00D579EA">
        <w:rPr>
          <w:rFonts w:ascii="Simplified Arabic" w:hAnsi="Simplified Arabic" w:cs="Simplified Arabic" w:hint="cs"/>
          <w:b/>
          <w:bCs/>
          <w:sz w:val="28"/>
          <w:szCs w:val="28"/>
          <w:rtl/>
          <w:lang w:val="en-US" w:bidi="ar-DZ"/>
        </w:rPr>
        <w:t>ْيَعْبُد</w:t>
      </w:r>
      <w:r>
        <w:rPr>
          <w:rFonts w:ascii="Simplified Arabic" w:hAnsi="Simplified Arabic" w:cs="Simplified Arabic" w:hint="cs"/>
          <w:b/>
          <w:bCs/>
          <w:sz w:val="28"/>
          <w:szCs w:val="28"/>
          <w:rtl/>
          <w:lang w:val="en-US" w:bidi="ar-DZ"/>
        </w:rPr>
        <w:t xml:space="preserve">ُ </w:t>
      </w:r>
      <w:r w:rsidRPr="00D579EA">
        <w:rPr>
          <w:rFonts w:ascii="Simplified Arabic" w:hAnsi="Simplified Arabic" w:cs="Simplified Arabic" w:hint="cs"/>
          <w:b/>
          <w:bCs/>
          <w:sz w:val="28"/>
          <w:szCs w:val="28"/>
          <w:rtl/>
          <w:lang w:val="en-US" w:bidi="ar-DZ"/>
        </w:rPr>
        <w:t>اللَّهَ</w:t>
      </w:r>
      <w:r>
        <w:rPr>
          <w:rFonts w:ascii="Simplified Arabic" w:hAnsi="Simplified Arabic" w:cs="Simplified Arabic"/>
          <w:b/>
          <w:bCs/>
          <w:sz w:val="28"/>
          <w:szCs w:val="28"/>
          <w:lang w:val="en-US" w:bidi="ar-DZ"/>
        </w:rPr>
        <w:t xml:space="preserve"> </w:t>
      </w:r>
      <w:r w:rsidRPr="00D579EA">
        <w:rPr>
          <w:rFonts w:ascii="Simplified Arabic" w:hAnsi="Simplified Arabic" w:cs="Simplified Arabic" w:hint="cs"/>
          <w:b/>
          <w:bCs/>
          <w:sz w:val="28"/>
          <w:szCs w:val="28"/>
          <w:rtl/>
          <w:lang w:val="en-US" w:bidi="ar-DZ"/>
        </w:rPr>
        <w:t>عَلَىٰ</w:t>
      </w:r>
      <w:r>
        <w:rPr>
          <w:rFonts w:ascii="Simplified Arabic" w:hAnsi="Simplified Arabic" w:cs="Simplified Arabic"/>
          <w:b/>
          <w:bCs/>
          <w:sz w:val="28"/>
          <w:szCs w:val="28"/>
          <w:lang w:val="en-US" w:bidi="ar-DZ"/>
        </w:rPr>
        <w:t xml:space="preserve"> </w:t>
      </w:r>
      <w:r w:rsidRPr="00D579EA">
        <w:rPr>
          <w:rFonts w:ascii="Simplified Arabic" w:hAnsi="Simplified Arabic" w:cs="Simplified Arabic" w:hint="cs"/>
          <w:b/>
          <w:bCs/>
          <w:sz w:val="28"/>
          <w:szCs w:val="28"/>
          <w:rtl/>
          <w:lang w:val="en-US" w:bidi="ar-DZ"/>
        </w:rPr>
        <w:t>حَرْفٍ</w:t>
      </w:r>
      <w:r w:rsidRPr="00D579EA">
        <w:rPr>
          <w:rFonts w:ascii="Times New Roman" w:hAnsi="Times New Roman" w:cs="Times New Roman" w:hint="cs"/>
          <w:b/>
          <w:bCs/>
          <w:sz w:val="28"/>
          <w:szCs w:val="28"/>
          <w:rtl/>
          <w:lang w:val="en-US" w:bidi="ar-DZ"/>
        </w:rPr>
        <w:t>ۖ</w:t>
      </w:r>
      <w:r w:rsidRPr="00D579EA">
        <w:rPr>
          <w:rFonts w:ascii="Simplified Arabic" w:hAnsi="Simplified Arabic" w:cs="Simplified Arabic" w:hint="cs"/>
          <w:b/>
          <w:bCs/>
          <w:sz w:val="28"/>
          <w:szCs w:val="28"/>
          <w:rtl/>
          <w:lang w:val="en-US" w:bidi="ar-DZ"/>
        </w:rPr>
        <w:t>فَإِن</w:t>
      </w:r>
      <w:r>
        <w:rPr>
          <w:rFonts w:ascii="Simplified Arabic" w:hAnsi="Simplified Arabic" w:cs="Simplified Arabic"/>
          <w:b/>
          <w:bCs/>
          <w:sz w:val="28"/>
          <w:szCs w:val="28"/>
          <w:lang w:val="en-US" w:bidi="ar-DZ"/>
        </w:rPr>
        <w:t xml:space="preserve"> </w:t>
      </w:r>
      <w:r w:rsidRPr="00D579EA">
        <w:rPr>
          <w:rFonts w:ascii="Simplified Arabic" w:hAnsi="Simplified Arabic" w:cs="Simplified Arabic" w:hint="cs"/>
          <w:b/>
          <w:bCs/>
          <w:sz w:val="28"/>
          <w:szCs w:val="28"/>
          <w:rtl/>
          <w:lang w:val="en-US" w:bidi="ar-DZ"/>
        </w:rPr>
        <w:t>ْأَصَابَهُ</w:t>
      </w:r>
      <w:r>
        <w:rPr>
          <w:rFonts w:ascii="Simplified Arabic" w:hAnsi="Simplified Arabic" w:cs="Simplified Arabic"/>
          <w:b/>
          <w:bCs/>
          <w:sz w:val="28"/>
          <w:szCs w:val="28"/>
          <w:lang w:val="en-US" w:bidi="ar-DZ"/>
        </w:rPr>
        <w:t xml:space="preserve"> </w:t>
      </w:r>
      <w:r w:rsidRPr="00D579EA">
        <w:rPr>
          <w:rFonts w:ascii="Simplified Arabic" w:hAnsi="Simplified Arabic" w:cs="Simplified Arabic" w:hint="cs"/>
          <w:b/>
          <w:bCs/>
          <w:sz w:val="28"/>
          <w:szCs w:val="28"/>
          <w:rtl/>
          <w:lang w:val="en-US" w:bidi="ar-DZ"/>
        </w:rPr>
        <w:t>خَيْرٌا</w:t>
      </w:r>
      <w:r>
        <w:rPr>
          <w:rFonts w:ascii="Simplified Arabic" w:hAnsi="Simplified Arabic" w:cs="Simplified Arabic"/>
          <w:b/>
          <w:bCs/>
          <w:sz w:val="28"/>
          <w:szCs w:val="28"/>
          <w:lang w:val="en-US" w:bidi="ar-DZ"/>
        </w:rPr>
        <w:t xml:space="preserve"> </w:t>
      </w:r>
      <w:r w:rsidRPr="00D579EA">
        <w:rPr>
          <w:rFonts w:ascii="Simplified Arabic" w:hAnsi="Simplified Arabic" w:cs="Simplified Arabic" w:hint="cs"/>
          <w:b/>
          <w:bCs/>
          <w:sz w:val="28"/>
          <w:szCs w:val="28"/>
          <w:rtl/>
          <w:lang w:val="en-US" w:bidi="ar-DZ"/>
        </w:rPr>
        <w:t>طْمَأَنَّبِهِ</w:t>
      </w:r>
      <w:r w:rsidRPr="00D579EA">
        <w:rPr>
          <w:rFonts w:ascii="Times New Roman" w:hAnsi="Times New Roman" w:cs="Times New Roman" w:hint="cs"/>
          <w:b/>
          <w:bCs/>
          <w:sz w:val="28"/>
          <w:szCs w:val="28"/>
          <w:rtl/>
          <w:lang w:val="en-US" w:bidi="ar-DZ"/>
        </w:rPr>
        <w:t>ۖ</w:t>
      </w:r>
      <w:r w:rsidRPr="00D579EA">
        <w:rPr>
          <w:rFonts w:ascii="Simplified Arabic" w:hAnsi="Simplified Arabic" w:cs="Simplified Arabic" w:hint="cs"/>
          <w:b/>
          <w:bCs/>
          <w:sz w:val="28"/>
          <w:szCs w:val="28"/>
          <w:rtl/>
          <w:lang w:val="en-US" w:bidi="ar-DZ"/>
        </w:rPr>
        <w:t>وَإِنْ</w:t>
      </w:r>
      <w:r>
        <w:rPr>
          <w:rFonts w:ascii="Simplified Arabic" w:hAnsi="Simplified Arabic" w:cs="Simplified Arabic"/>
          <w:b/>
          <w:bCs/>
          <w:sz w:val="28"/>
          <w:szCs w:val="28"/>
          <w:lang w:val="en-US" w:bidi="ar-DZ"/>
        </w:rPr>
        <w:t xml:space="preserve"> </w:t>
      </w:r>
      <w:r w:rsidRPr="00D579EA">
        <w:rPr>
          <w:rFonts w:ascii="Simplified Arabic" w:hAnsi="Simplified Arabic" w:cs="Simplified Arabic" w:hint="cs"/>
          <w:b/>
          <w:bCs/>
          <w:sz w:val="28"/>
          <w:szCs w:val="28"/>
          <w:rtl/>
          <w:lang w:val="en-US" w:bidi="ar-DZ"/>
        </w:rPr>
        <w:t>أَصَابَتْهُ</w:t>
      </w:r>
      <w:r>
        <w:rPr>
          <w:rFonts w:ascii="Simplified Arabic" w:hAnsi="Simplified Arabic" w:cs="Simplified Arabic"/>
          <w:b/>
          <w:bCs/>
          <w:sz w:val="28"/>
          <w:szCs w:val="28"/>
          <w:lang w:val="en-US" w:bidi="ar-DZ"/>
        </w:rPr>
        <w:t xml:space="preserve"> </w:t>
      </w:r>
      <w:r w:rsidRPr="00D579EA">
        <w:rPr>
          <w:rFonts w:ascii="Simplified Arabic" w:hAnsi="Simplified Arabic" w:cs="Simplified Arabic" w:hint="cs"/>
          <w:b/>
          <w:bCs/>
          <w:sz w:val="28"/>
          <w:szCs w:val="28"/>
          <w:rtl/>
          <w:lang w:val="en-US" w:bidi="ar-DZ"/>
        </w:rPr>
        <w:t>فِتْنَةٌ</w:t>
      </w:r>
      <w:r>
        <w:rPr>
          <w:rFonts w:ascii="Simplified Arabic" w:hAnsi="Simplified Arabic" w:cs="Simplified Arabic"/>
          <w:b/>
          <w:bCs/>
          <w:sz w:val="28"/>
          <w:szCs w:val="28"/>
          <w:lang w:val="en-US" w:bidi="ar-DZ"/>
        </w:rPr>
        <w:t xml:space="preserve"> </w:t>
      </w:r>
      <w:r w:rsidRPr="00D579EA">
        <w:rPr>
          <w:rFonts w:ascii="Simplified Arabic" w:hAnsi="Simplified Arabic" w:cs="Simplified Arabic" w:hint="cs"/>
          <w:b/>
          <w:bCs/>
          <w:sz w:val="28"/>
          <w:szCs w:val="28"/>
          <w:rtl/>
          <w:lang w:val="en-US" w:bidi="ar-DZ"/>
        </w:rPr>
        <w:t>انْقَلَبَ</w:t>
      </w:r>
      <w:r>
        <w:rPr>
          <w:rFonts w:ascii="Simplified Arabic" w:hAnsi="Simplified Arabic" w:cs="Simplified Arabic"/>
          <w:b/>
          <w:bCs/>
          <w:sz w:val="28"/>
          <w:szCs w:val="28"/>
          <w:lang w:val="en-US" w:bidi="ar-DZ"/>
        </w:rPr>
        <w:t xml:space="preserve"> </w:t>
      </w:r>
      <w:r w:rsidRPr="00D579EA">
        <w:rPr>
          <w:rFonts w:ascii="Simplified Arabic" w:hAnsi="Simplified Arabic" w:cs="Simplified Arabic" w:hint="cs"/>
          <w:b/>
          <w:bCs/>
          <w:sz w:val="28"/>
          <w:szCs w:val="28"/>
          <w:rtl/>
          <w:lang w:val="en-US" w:bidi="ar-DZ"/>
        </w:rPr>
        <w:t>عَلَىٰ</w:t>
      </w:r>
      <w:r>
        <w:rPr>
          <w:rFonts w:ascii="Simplified Arabic" w:hAnsi="Simplified Arabic" w:cs="Simplified Arabic"/>
          <w:b/>
          <w:bCs/>
          <w:sz w:val="28"/>
          <w:szCs w:val="28"/>
          <w:lang w:val="en-US" w:bidi="ar-DZ"/>
        </w:rPr>
        <w:t xml:space="preserve"> </w:t>
      </w:r>
      <w:r w:rsidRPr="00D579EA">
        <w:rPr>
          <w:rFonts w:ascii="Simplified Arabic" w:hAnsi="Simplified Arabic" w:cs="Simplified Arabic" w:hint="cs"/>
          <w:b/>
          <w:bCs/>
          <w:sz w:val="28"/>
          <w:szCs w:val="28"/>
          <w:rtl/>
          <w:lang w:val="en-US" w:bidi="ar-DZ"/>
        </w:rPr>
        <w:t>وَجْهِهِ</w:t>
      </w:r>
      <w:r>
        <w:rPr>
          <w:rFonts w:ascii="Simplified Arabic" w:hAnsi="Simplified Arabic" w:cs="Simplified Arabic"/>
          <w:b/>
          <w:bCs/>
          <w:sz w:val="28"/>
          <w:szCs w:val="28"/>
          <w:lang w:val="en-US" w:bidi="ar-DZ"/>
        </w:rPr>
        <w:t xml:space="preserve"> </w:t>
      </w:r>
      <w:r w:rsidRPr="00D579EA">
        <w:rPr>
          <w:rFonts w:ascii="Simplified Arabic" w:hAnsi="Simplified Arabic" w:cs="Simplified Arabic" w:hint="cs"/>
          <w:b/>
          <w:bCs/>
          <w:sz w:val="28"/>
          <w:szCs w:val="28"/>
          <w:rtl/>
          <w:lang w:val="en-US" w:bidi="ar-DZ"/>
        </w:rPr>
        <w:t>خَسِرَ</w:t>
      </w:r>
      <w:r>
        <w:rPr>
          <w:rFonts w:ascii="Simplified Arabic" w:hAnsi="Simplified Arabic" w:cs="Simplified Arabic"/>
          <w:b/>
          <w:bCs/>
          <w:sz w:val="28"/>
          <w:szCs w:val="28"/>
          <w:lang w:val="en-US" w:bidi="ar-DZ"/>
        </w:rPr>
        <w:t xml:space="preserve"> </w:t>
      </w:r>
      <w:r w:rsidRPr="00D579EA">
        <w:rPr>
          <w:rFonts w:ascii="Simplified Arabic" w:hAnsi="Simplified Arabic" w:cs="Simplified Arabic" w:hint="cs"/>
          <w:b/>
          <w:bCs/>
          <w:sz w:val="28"/>
          <w:szCs w:val="28"/>
          <w:rtl/>
          <w:lang w:val="en-US" w:bidi="ar-DZ"/>
        </w:rPr>
        <w:t>الدُّنْيَا</w:t>
      </w:r>
      <w:r>
        <w:rPr>
          <w:rFonts w:ascii="Simplified Arabic" w:hAnsi="Simplified Arabic" w:cs="Simplified Arabic"/>
          <w:b/>
          <w:bCs/>
          <w:sz w:val="28"/>
          <w:szCs w:val="28"/>
          <w:lang w:val="en-US" w:bidi="ar-DZ"/>
        </w:rPr>
        <w:t xml:space="preserve"> </w:t>
      </w:r>
      <w:r w:rsidRPr="00D579EA">
        <w:rPr>
          <w:rFonts w:ascii="Simplified Arabic" w:hAnsi="Simplified Arabic" w:cs="Simplified Arabic" w:hint="cs"/>
          <w:b/>
          <w:bCs/>
          <w:sz w:val="28"/>
          <w:szCs w:val="28"/>
          <w:rtl/>
          <w:lang w:val="en-US" w:bidi="ar-DZ"/>
        </w:rPr>
        <w:t>وَالْآخِرَةَ</w:t>
      </w:r>
      <w:r w:rsidRPr="00D579EA">
        <w:rPr>
          <w:rFonts w:ascii="Times New Roman" w:hAnsi="Times New Roman" w:cs="Times New Roman" w:hint="cs"/>
          <w:b/>
          <w:bCs/>
          <w:sz w:val="28"/>
          <w:szCs w:val="28"/>
          <w:rtl/>
          <w:lang w:val="en-US" w:bidi="ar-DZ"/>
        </w:rPr>
        <w:t>ۚ</w:t>
      </w:r>
      <w:r w:rsidRPr="00D579EA">
        <w:rPr>
          <w:rFonts w:ascii="Simplified Arabic" w:hAnsi="Simplified Arabic" w:cs="Simplified Arabic" w:hint="cs"/>
          <w:b/>
          <w:bCs/>
          <w:sz w:val="28"/>
          <w:szCs w:val="28"/>
          <w:rtl/>
          <w:lang w:val="en-US" w:bidi="ar-DZ"/>
        </w:rPr>
        <w:t>ذَٰلِكَ</w:t>
      </w:r>
      <w:r>
        <w:rPr>
          <w:rFonts w:ascii="Simplified Arabic" w:hAnsi="Simplified Arabic" w:cs="Simplified Arabic"/>
          <w:b/>
          <w:bCs/>
          <w:sz w:val="28"/>
          <w:szCs w:val="28"/>
          <w:lang w:val="en-US" w:bidi="ar-DZ"/>
        </w:rPr>
        <w:t xml:space="preserve"> </w:t>
      </w:r>
      <w:r w:rsidRPr="00D579EA">
        <w:rPr>
          <w:rFonts w:ascii="Simplified Arabic" w:hAnsi="Simplified Arabic" w:cs="Simplified Arabic" w:hint="cs"/>
          <w:b/>
          <w:bCs/>
          <w:sz w:val="28"/>
          <w:szCs w:val="28"/>
          <w:rtl/>
          <w:lang w:val="en-US" w:bidi="ar-DZ"/>
        </w:rPr>
        <w:t>هُوَ</w:t>
      </w:r>
      <w:r>
        <w:rPr>
          <w:rFonts w:ascii="Simplified Arabic" w:hAnsi="Simplified Arabic" w:cs="Simplified Arabic"/>
          <w:b/>
          <w:bCs/>
          <w:sz w:val="28"/>
          <w:szCs w:val="28"/>
          <w:lang w:val="en-US" w:bidi="ar-DZ"/>
        </w:rPr>
        <w:t xml:space="preserve"> </w:t>
      </w:r>
      <w:r w:rsidRPr="00D579EA">
        <w:rPr>
          <w:rFonts w:ascii="Simplified Arabic" w:hAnsi="Simplified Arabic" w:cs="Simplified Arabic" w:hint="cs"/>
          <w:b/>
          <w:bCs/>
          <w:sz w:val="28"/>
          <w:szCs w:val="28"/>
          <w:rtl/>
          <w:lang w:val="en-US" w:bidi="ar-DZ"/>
        </w:rPr>
        <w:t>الْخُسْرَانُ</w:t>
      </w:r>
      <w:r>
        <w:rPr>
          <w:rFonts w:ascii="Simplified Arabic" w:hAnsi="Simplified Arabic" w:cs="Simplified Arabic"/>
          <w:b/>
          <w:bCs/>
          <w:sz w:val="28"/>
          <w:szCs w:val="28"/>
          <w:lang w:val="en-US" w:bidi="ar-DZ"/>
        </w:rPr>
        <w:t xml:space="preserve"> </w:t>
      </w:r>
      <w:r w:rsidRPr="00D579EA">
        <w:rPr>
          <w:rFonts w:ascii="Simplified Arabic" w:hAnsi="Simplified Arabic" w:cs="Simplified Arabic" w:hint="cs"/>
          <w:b/>
          <w:bCs/>
          <w:sz w:val="28"/>
          <w:szCs w:val="28"/>
          <w:rtl/>
          <w:lang w:val="en-US" w:bidi="ar-DZ"/>
        </w:rPr>
        <w:t>الْمُبِينُ</w:t>
      </w:r>
      <w:r w:rsidRPr="00D579EA">
        <w:rPr>
          <w:rFonts w:ascii="Simplified Arabic" w:hAnsi="Simplified Arabic" w:cs="Simplified Arabic"/>
          <w:b/>
          <w:bCs/>
          <w:sz w:val="28"/>
          <w:szCs w:val="28"/>
          <w:rtl/>
          <w:lang w:val="en-US" w:bidi="ar-DZ"/>
        </w:rPr>
        <w:t xml:space="preserve"> ﴿١١﴾</w:t>
      </w:r>
      <w:r w:rsidRPr="00D579EA">
        <w:rPr>
          <w:rFonts w:ascii="Simplified Arabic" w:hAnsi="Simplified Arabic" w:cs="Simplified Arabic"/>
          <w:b/>
          <w:bCs/>
          <w:sz w:val="28"/>
          <w:szCs w:val="28"/>
          <w:lang w:bidi="ar-DZ"/>
        </w:rPr>
        <w:t> « </w:t>
      </w:r>
      <w:r w:rsidRPr="005075BC">
        <w:rPr>
          <w:rFonts w:ascii="Simplified Arabic" w:hAnsi="Simplified Arabic" w:cs="Simplified Arabic" w:hint="cs"/>
          <w:sz w:val="28"/>
          <w:szCs w:val="28"/>
          <w:rtl/>
          <w:lang w:bidi="ar-DZ"/>
        </w:rPr>
        <w:t>(الحج:11)</w:t>
      </w:r>
      <w:r>
        <w:rPr>
          <w:rFonts w:ascii="Simplified Arabic" w:hAnsi="Simplified Arabic" w:cs="Simplified Arabic" w:hint="cs"/>
          <w:sz w:val="28"/>
          <w:szCs w:val="28"/>
          <w:rtl/>
          <w:lang w:bidi="ar-DZ"/>
        </w:rPr>
        <w:t>.</w:t>
      </w:r>
    </w:p>
    <w:p w:rsidR="00CA2738" w:rsidRPr="00733F95" w:rsidRDefault="00CA2738" w:rsidP="00CA2738">
      <w:pPr>
        <w:bidi/>
        <w:jc w:val="both"/>
        <w:rPr>
          <w:rFonts w:ascii="Simplified Arabic" w:hAnsi="Simplified Arabic" w:cs="Simplified Arabic"/>
          <w:sz w:val="28"/>
          <w:szCs w:val="28"/>
          <w:rtl/>
          <w:lang w:bidi="ar-DZ"/>
        </w:rPr>
      </w:pPr>
      <w:r w:rsidRPr="00132236">
        <w:rPr>
          <w:rFonts w:ascii="Simplified Arabic" w:hAnsi="Simplified Arabic" w:cs="Simplified Arabic"/>
          <w:b/>
          <w:bCs/>
          <w:sz w:val="28"/>
          <w:szCs w:val="28"/>
          <w:rtl/>
          <w:lang w:val="en-US" w:bidi="ar-DZ"/>
        </w:rPr>
        <w:lastRenderedPageBreak/>
        <w:t>المستوى الثاني</w:t>
      </w:r>
      <w:r w:rsidRPr="00132236">
        <w:rPr>
          <w:rFonts w:ascii="Simplified Arabic" w:hAnsi="Simplified Arabic" w:cs="Simplified Arabic"/>
          <w:sz w:val="28"/>
          <w:szCs w:val="28"/>
          <w:rtl/>
          <w:lang w:val="en-US" w:bidi="ar-DZ"/>
        </w:rPr>
        <w:t>: ويكون المريض في ه</w:t>
      </w:r>
      <w:r>
        <w:rPr>
          <w:rFonts w:ascii="Simplified Arabic" w:hAnsi="Simplified Arabic" w:cs="Simplified Arabic"/>
          <w:sz w:val="28"/>
          <w:szCs w:val="28"/>
          <w:rtl/>
          <w:lang w:val="en-US" w:bidi="ar-DZ"/>
        </w:rPr>
        <w:t>ذا المستوى صابرا على المرض، غير</w:t>
      </w:r>
      <w:r>
        <w:rPr>
          <w:rFonts w:ascii="Simplified Arabic" w:hAnsi="Simplified Arabic" w:cs="Simplified Arabic" w:hint="cs"/>
          <w:sz w:val="28"/>
          <w:szCs w:val="28"/>
          <w:rtl/>
          <w:lang w:val="en-US" w:bidi="ar-DZ"/>
        </w:rPr>
        <w:t xml:space="preserve"> </w:t>
      </w:r>
      <w:r w:rsidRPr="00132236">
        <w:rPr>
          <w:rFonts w:ascii="Simplified Arabic" w:hAnsi="Simplified Arabic" w:cs="Simplified Arabic"/>
          <w:sz w:val="28"/>
          <w:szCs w:val="28"/>
          <w:rtl/>
          <w:lang w:val="en-US" w:bidi="ar-DZ"/>
        </w:rPr>
        <w:t>متسخط</w:t>
      </w:r>
      <w:r>
        <w:rPr>
          <w:rFonts w:ascii="Simplified Arabic" w:hAnsi="Simplified Arabic" w:cs="Simplified Arabic"/>
          <w:sz w:val="28"/>
          <w:szCs w:val="28"/>
          <w:rtl/>
          <w:lang w:val="en-US" w:bidi="ar-DZ"/>
        </w:rPr>
        <w:t xml:space="preserve"> كما في المستوى الأولى فهو صابر</w:t>
      </w:r>
      <w:r>
        <w:rPr>
          <w:rFonts w:ascii="Simplified Arabic" w:hAnsi="Simplified Arabic" w:cs="Simplified Arabic" w:hint="cs"/>
          <w:sz w:val="28"/>
          <w:szCs w:val="28"/>
          <w:rtl/>
          <w:lang w:val="en-US" w:bidi="ar-DZ"/>
        </w:rPr>
        <w:t xml:space="preserve"> </w:t>
      </w:r>
      <w:r w:rsidRPr="00132236">
        <w:rPr>
          <w:rFonts w:ascii="Simplified Arabic" w:hAnsi="Simplified Arabic" w:cs="Simplified Arabic"/>
          <w:sz w:val="28"/>
          <w:szCs w:val="28"/>
          <w:rtl/>
          <w:lang w:val="en-US" w:bidi="ar-DZ"/>
        </w:rPr>
        <w:t>غير</w:t>
      </w:r>
      <w:r>
        <w:rPr>
          <w:rFonts w:ascii="Simplified Arabic" w:hAnsi="Simplified Arabic" w:cs="Simplified Arabic" w:hint="cs"/>
          <w:sz w:val="28"/>
          <w:szCs w:val="28"/>
          <w:rtl/>
          <w:lang w:val="en-US" w:bidi="ar-DZ"/>
        </w:rPr>
        <w:t xml:space="preserve"> </w:t>
      </w:r>
      <w:r w:rsidRPr="00132236">
        <w:rPr>
          <w:rFonts w:ascii="Simplified Arabic" w:hAnsi="Simplified Arabic" w:cs="Simplified Arabic"/>
          <w:sz w:val="28"/>
          <w:szCs w:val="28"/>
          <w:rtl/>
          <w:lang w:val="en-US" w:bidi="ar-DZ"/>
        </w:rPr>
        <w:t>أنه كاره للمرض ولا تستوي عنده الإصابة بالمرض من عدمها،</w:t>
      </w:r>
      <w:r>
        <w:rPr>
          <w:rFonts w:ascii="Simplified Arabic" w:hAnsi="Simplified Arabic" w:cs="Simplified Arabic" w:hint="cs"/>
          <w:sz w:val="28"/>
          <w:szCs w:val="28"/>
          <w:rtl/>
          <w:lang w:val="en-US" w:bidi="ar-DZ"/>
        </w:rPr>
        <w:t xml:space="preserve"> </w:t>
      </w:r>
      <w:r w:rsidRPr="00132236">
        <w:rPr>
          <w:rFonts w:ascii="Simplified Arabic" w:hAnsi="Simplified Arabic" w:cs="Simplified Arabic"/>
          <w:sz w:val="28"/>
          <w:szCs w:val="28"/>
          <w:rtl/>
          <w:lang w:val="en-US" w:bidi="ar-DZ"/>
        </w:rPr>
        <w:t>وفي مثل هذه المواقف يكون الصبر غير واجبا كما هو الحث في</w:t>
      </w:r>
      <w:r>
        <w:rPr>
          <w:rFonts w:ascii="Simplified Arabic" w:hAnsi="Simplified Arabic" w:cs="Simplified Arabic" w:hint="cs"/>
          <w:sz w:val="28"/>
          <w:szCs w:val="28"/>
          <w:rtl/>
          <w:lang w:val="en-US" w:bidi="ar-DZ"/>
        </w:rPr>
        <w:t xml:space="preserve"> </w:t>
      </w:r>
      <w:r w:rsidRPr="00132236">
        <w:rPr>
          <w:rFonts w:ascii="Simplified Arabic" w:hAnsi="Simplified Arabic" w:cs="Simplified Arabic"/>
          <w:sz w:val="28"/>
          <w:szCs w:val="28"/>
          <w:rtl/>
          <w:lang w:val="en-US" w:bidi="ar-DZ"/>
        </w:rPr>
        <w:t>آيّ القرآن الكريم في مثل قوله تعالى</w:t>
      </w:r>
      <w:r w:rsidRPr="00132236">
        <w:rPr>
          <w:rFonts w:ascii="Simplified Arabic" w:hAnsi="Simplified Arabic" w:cs="Simplified Arabic"/>
          <w:sz w:val="28"/>
          <w:szCs w:val="28"/>
        </w:rPr>
        <w:t> </w:t>
      </w:r>
      <w:r w:rsidRPr="005075BC">
        <w:rPr>
          <w:rFonts w:ascii="Simplified Arabic" w:hAnsi="Simplified Arabic" w:cs="Simplified Arabic"/>
          <w:b/>
          <w:bCs/>
          <w:sz w:val="28"/>
          <w:szCs w:val="28"/>
        </w:rPr>
        <w:t>»</w:t>
      </w:r>
      <w:r w:rsidRPr="005075BC">
        <w:rPr>
          <w:rFonts w:ascii="Simplified Arabic" w:hAnsi="Simplified Arabic" w:cs="Simplified Arabic"/>
          <w:b/>
          <w:bCs/>
          <w:sz w:val="28"/>
          <w:szCs w:val="28"/>
          <w:rtl/>
          <w:lang w:val="en-US" w:bidi="ar-DZ"/>
        </w:rPr>
        <w:t xml:space="preserve">يَا أَيُّهَا الَّذِينَ آمَنُوا اصْبِرُوا وَصَابِرُوا وَرَابِطُوا وَاتَّقُوا اللَّهَ </w:t>
      </w:r>
      <w:r w:rsidRPr="005075BC">
        <w:rPr>
          <w:rFonts w:ascii="Simplified Arabic" w:hAnsi="Simplified Arabic" w:cs="Simplified Arabic" w:hint="cs"/>
          <w:b/>
          <w:bCs/>
          <w:sz w:val="28"/>
          <w:szCs w:val="28"/>
          <w:rtl/>
          <w:lang w:val="en-US" w:bidi="ar-DZ"/>
        </w:rPr>
        <w:t>لَعَلَّكُم</w:t>
      </w:r>
      <w:r>
        <w:rPr>
          <w:rFonts w:ascii="Simplified Arabic" w:hAnsi="Simplified Arabic" w:cs="Simplified Arabic"/>
          <w:b/>
          <w:bCs/>
          <w:sz w:val="28"/>
          <w:szCs w:val="28"/>
          <w:lang w:val="en-US" w:bidi="ar-DZ"/>
        </w:rPr>
        <w:t xml:space="preserve"> </w:t>
      </w:r>
      <w:r w:rsidRPr="005075BC">
        <w:rPr>
          <w:rFonts w:ascii="Simplified Arabic" w:hAnsi="Simplified Arabic" w:cs="Simplified Arabic" w:hint="cs"/>
          <w:b/>
          <w:bCs/>
          <w:sz w:val="28"/>
          <w:szCs w:val="28"/>
          <w:rtl/>
          <w:lang w:val="en-US" w:bidi="ar-DZ"/>
        </w:rPr>
        <w:t>ْتُفْلِحُونَ</w:t>
      </w:r>
      <w:r w:rsidRPr="005075BC">
        <w:rPr>
          <w:rFonts w:ascii="Simplified Arabic" w:hAnsi="Simplified Arabic" w:cs="Simplified Arabic"/>
          <w:b/>
          <w:bCs/>
          <w:sz w:val="28"/>
          <w:szCs w:val="28"/>
        </w:rPr>
        <w:t>«</w:t>
      </w:r>
      <w:r>
        <w:rPr>
          <w:rFonts w:ascii="Simplified Arabic" w:hAnsi="Simplified Arabic" w:cs="Simplified Arabic"/>
          <w:sz w:val="28"/>
          <w:szCs w:val="28"/>
        </w:rPr>
        <w:t> </w:t>
      </w:r>
      <w:r w:rsidRPr="006C7099">
        <w:rPr>
          <w:rFonts w:ascii="Simplified Arabic" w:hAnsi="Simplified Arabic" w:cs="Simplified Arabic"/>
          <w:sz w:val="28"/>
          <w:szCs w:val="28"/>
          <w:rtl/>
          <w:lang w:val="en-US" w:bidi="ar-DZ"/>
        </w:rPr>
        <w:t>(</w:t>
      </w:r>
      <w:r>
        <w:rPr>
          <w:rFonts w:ascii="Simplified Arabic" w:hAnsi="Simplified Arabic" w:cs="Simplified Arabic" w:hint="cs"/>
          <w:sz w:val="28"/>
          <w:szCs w:val="28"/>
          <w:rtl/>
          <w:lang w:val="en-US" w:bidi="ar-DZ"/>
        </w:rPr>
        <w:t>آل عمران:</w:t>
      </w:r>
      <w:r w:rsidRPr="006C7099">
        <w:rPr>
          <w:rFonts w:ascii="Simplified Arabic" w:hAnsi="Simplified Arabic" w:cs="Simplified Arabic"/>
          <w:sz w:val="28"/>
          <w:szCs w:val="28"/>
          <w:rtl/>
          <w:lang w:val="en-US" w:bidi="ar-DZ"/>
        </w:rPr>
        <w:t>200)</w:t>
      </w:r>
      <w:r>
        <w:rPr>
          <w:rFonts w:ascii="Simplified Arabic" w:hAnsi="Simplified Arabic" w:cs="Simplified Arabic" w:hint="cs"/>
          <w:sz w:val="28"/>
          <w:szCs w:val="28"/>
          <w:rtl/>
          <w:lang w:val="en-US" w:bidi="ar-DZ"/>
        </w:rPr>
        <w:t>.</w:t>
      </w:r>
    </w:p>
    <w:p w:rsidR="00CA2738" w:rsidRPr="00DA26A7" w:rsidRDefault="00CA2738" w:rsidP="00CA2738">
      <w:pPr>
        <w:bidi/>
        <w:rPr>
          <w:rFonts w:ascii="Simplified Arabic" w:hAnsi="Simplified Arabic" w:cs="Simplified Arabic"/>
          <w:b/>
          <w:bCs/>
          <w:sz w:val="24"/>
          <w:szCs w:val="24"/>
          <w:lang w:val="en-US" w:bidi="ar-DZ"/>
        </w:rPr>
      </w:pPr>
      <w:r w:rsidRPr="00396AFD">
        <w:rPr>
          <w:rFonts w:ascii="Simplified Arabic" w:hAnsi="Simplified Arabic" w:cs="Simplified Arabic" w:hint="cs"/>
          <w:b/>
          <w:bCs/>
          <w:sz w:val="28"/>
          <w:szCs w:val="28"/>
          <w:rtl/>
          <w:lang w:val="en-US" w:bidi="ar-DZ"/>
        </w:rPr>
        <w:t>المستوى الثالث:</w:t>
      </w:r>
      <w:r w:rsidRPr="00E54C9C">
        <w:rPr>
          <w:rFonts w:ascii="Simplified Arabic" w:hAnsi="Simplified Arabic" w:cs="Simplified Arabic" w:hint="cs"/>
          <w:sz w:val="28"/>
          <w:szCs w:val="28"/>
          <w:rtl/>
          <w:lang w:val="en-US" w:bidi="ar-DZ"/>
        </w:rPr>
        <w:t>وفي هذا المستوى يكون الرضا عن الإصابة بالمرض</w:t>
      </w:r>
      <w:r>
        <w:rPr>
          <w:rFonts w:ascii="Simplified Arabic" w:hAnsi="Simplified Arabic" w:cs="Simplified Arabic"/>
          <w:sz w:val="28"/>
          <w:szCs w:val="28"/>
          <w:lang w:val="en-US" w:bidi="ar-DZ"/>
        </w:rPr>
        <w:t xml:space="preserve"> </w:t>
      </w:r>
      <w:r w:rsidRPr="00E54C9C">
        <w:rPr>
          <w:rFonts w:ascii="Simplified Arabic" w:hAnsi="Simplified Arabic" w:cs="Simplified Arabic" w:hint="cs"/>
          <w:sz w:val="28"/>
          <w:szCs w:val="28"/>
          <w:rtl/>
          <w:lang w:val="en-US" w:bidi="ar-DZ"/>
        </w:rPr>
        <w:t>مستحبا</w:t>
      </w:r>
      <w:r>
        <w:rPr>
          <w:rFonts w:ascii="Simplified Arabic" w:hAnsi="Simplified Arabic" w:cs="Simplified Arabic" w:hint="cs"/>
          <w:sz w:val="28"/>
          <w:szCs w:val="28"/>
          <w:rtl/>
          <w:lang w:val="en-US" w:bidi="ar-DZ"/>
        </w:rPr>
        <w:t xml:space="preserve"> </w:t>
      </w:r>
      <w:r w:rsidRPr="00E54C9C">
        <w:rPr>
          <w:rFonts w:ascii="Simplified Arabic" w:hAnsi="Simplified Arabic" w:cs="Simplified Arabic" w:hint="cs"/>
          <w:sz w:val="28"/>
          <w:szCs w:val="28"/>
          <w:rtl/>
          <w:lang w:val="en-US" w:bidi="ar-DZ"/>
        </w:rPr>
        <w:t>من الناحية الشرعية</w:t>
      </w:r>
      <w:r>
        <w:rPr>
          <w:rFonts w:ascii="Simplified Arabic" w:hAnsi="Simplified Arabic" w:cs="Simplified Arabic"/>
          <w:sz w:val="28"/>
          <w:szCs w:val="28"/>
          <w:lang w:val="en-US" w:bidi="ar-DZ"/>
        </w:rPr>
        <w:t xml:space="preserve"> </w:t>
      </w:r>
      <w:r w:rsidRPr="00E54C9C">
        <w:rPr>
          <w:rFonts w:ascii="Simplified Arabic" w:hAnsi="Simplified Arabic" w:cs="Simplified Arabic" w:hint="cs"/>
          <w:sz w:val="28"/>
          <w:szCs w:val="28"/>
          <w:rtl/>
          <w:lang w:val="en-US" w:bidi="ar-DZ"/>
        </w:rPr>
        <w:t>وليس</w:t>
      </w:r>
      <w:r>
        <w:rPr>
          <w:rFonts w:ascii="Simplified Arabic" w:hAnsi="Simplified Arabic" w:cs="Simplified Arabic" w:hint="cs"/>
          <w:sz w:val="28"/>
          <w:szCs w:val="28"/>
          <w:rtl/>
          <w:lang w:val="en-US" w:bidi="ar-DZ"/>
        </w:rPr>
        <w:t xml:space="preserve"> </w:t>
      </w:r>
      <w:r w:rsidRPr="00E54C9C">
        <w:rPr>
          <w:rFonts w:ascii="Simplified Arabic" w:hAnsi="Simplified Arabic" w:cs="Simplified Arabic" w:hint="cs"/>
          <w:sz w:val="28"/>
          <w:szCs w:val="28"/>
          <w:rtl/>
          <w:lang w:val="en-US" w:bidi="ar-DZ"/>
        </w:rPr>
        <w:t>واجبا،</w:t>
      </w:r>
      <w:r>
        <w:rPr>
          <w:rFonts w:ascii="Simplified Arabic" w:hAnsi="Simplified Arabic" w:cs="Simplified Arabic" w:hint="cs"/>
          <w:sz w:val="28"/>
          <w:szCs w:val="28"/>
          <w:rtl/>
          <w:lang w:val="en-US" w:bidi="ar-DZ"/>
        </w:rPr>
        <w:t xml:space="preserve"> </w:t>
      </w:r>
      <w:r w:rsidRPr="00E54C9C">
        <w:rPr>
          <w:rFonts w:ascii="Simplified Arabic" w:hAnsi="Simplified Arabic" w:cs="Simplified Arabic" w:hint="cs"/>
          <w:sz w:val="28"/>
          <w:szCs w:val="28"/>
          <w:rtl/>
          <w:lang w:val="en-US" w:bidi="ar-DZ"/>
        </w:rPr>
        <w:t>والمريض</w:t>
      </w:r>
      <w:r>
        <w:rPr>
          <w:rFonts w:ascii="Simplified Arabic" w:hAnsi="Simplified Arabic" w:cs="Simplified Arabic"/>
          <w:sz w:val="28"/>
          <w:szCs w:val="28"/>
          <w:lang w:val="en-US" w:bidi="ar-DZ"/>
        </w:rPr>
        <w:t xml:space="preserve"> </w:t>
      </w:r>
      <w:r>
        <w:rPr>
          <w:rFonts w:ascii="Simplified Arabic" w:hAnsi="Simplified Arabic" w:cs="Simplified Arabic" w:hint="cs"/>
          <w:sz w:val="28"/>
          <w:szCs w:val="28"/>
          <w:rtl/>
          <w:lang w:val="en-US" w:bidi="ar-DZ"/>
        </w:rPr>
        <w:t xml:space="preserve">يرضى </w:t>
      </w:r>
      <w:r w:rsidRPr="00E54C9C">
        <w:rPr>
          <w:rFonts w:ascii="Simplified Arabic" w:hAnsi="Simplified Arabic" w:cs="Simplified Arabic" w:hint="cs"/>
          <w:sz w:val="28"/>
          <w:szCs w:val="28"/>
          <w:rtl/>
          <w:lang w:val="en-US" w:bidi="ar-DZ"/>
        </w:rPr>
        <w:t>عن</w:t>
      </w:r>
      <w:r>
        <w:rPr>
          <w:rFonts w:ascii="Simplified Arabic" w:hAnsi="Simplified Arabic" w:cs="Simplified Arabic"/>
          <w:sz w:val="28"/>
          <w:szCs w:val="28"/>
          <w:lang w:val="en-US" w:bidi="ar-DZ"/>
        </w:rPr>
        <w:t xml:space="preserve"> </w:t>
      </w:r>
      <w:r w:rsidRPr="00E54C9C">
        <w:rPr>
          <w:rFonts w:ascii="Simplified Arabic" w:hAnsi="Simplified Arabic" w:cs="Simplified Arabic" w:hint="cs"/>
          <w:sz w:val="28"/>
          <w:szCs w:val="28"/>
          <w:rtl/>
          <w:lang w:val="en-US" w:bidi="ar-DZ"/>
        </w:rPr>
        <w:t>الله</w:t>
      </w:r>
      <w:r>
        <w:rPr>
          <w:rFonts w:ascii="Simplified Arabic" w:hAnsi="Simplified Arabic" w:cs="Simplified Arabic"/>
          <w:sz w:val="28"/>
          <w:szCs w:val="28"/>
          <w:lang w:val="en-US" w:bidi="ar-DZ"/>
        </w:rPr>
        <w:t xml:space="preserve"> </w:t>
      </w:r>
      <w:r w:rsidRPr="00E54C9C">
        <w:rPr>
          <w:rFonts w:ascii="Simplified Arabic" w:hAnsi="Simplified Arabic" w:cs="Simplified Arabic" w:hint="cs"/>
          <w:sz w:val="28"/>
          <w:szCs w:val="28"/>
          <w:rtl/>
          <w:lang w:val="en-US" w:bidi="ar-DZ"/>
        </w:rPr>
        <w:t>لما</w:t>
      </w:r>
      <w:r>
        <w:rPr>
          <w:rFonts w:ascii="Simplified Arabic" w:hAnsi="Simplified Arabic" w:cs="Simplified Arabic"/>
          <w:sz w:val="28"/>
          <w:szCs w:val="28"/>
          <w:lang w:val="en-US" w:bidi="ar-DZ"/>
        </w:rPr>
        <w:t xml:space="preserve"> </w:t>
      </w:r>
      <w:r w:rsidRPr="00E54C9C">
        <w:rPr>
          <w:rFonts w:ascii="Simplified Arabic" w:hAnsi="Simplified Arabic" w:cs="Simplified Arabic" w:hint="cs"/>
          <w:sz w:val="28"/>
          <w:szCs w:val="28"/>
          <w:rtl/>
          <w:lang w:val="en-US" w:bidi="ar-DZ"/>
        </w:rPr>
        <w:t>أصابه</w:t>
      </w:r>
      <w:r>
        <w:rPr>
          <w:rFonts w:ascii="Simplified Arabic" w:hAnsi="Simplified Arabic" w:cs="Simplified Arabic"/>
          <w:sz w:val="28"/>
          <w:szCs w:val="28"/>
          <w:lang w:val="en-US" w:bidi="ar-DZ"/>
        </w:rPr>
        <w:t xml:space="preserve"> </w:t>
      </w:r>
      <w:r w:rsidRPr="00E54C9C">
        <w:rPr>
          <w:rFonts w:ascii="Simplified Arabic" w:hAnsi="Simplified Arabic" w:cs="Simplified Arabic" w:hint="cs"/>
          <w:sz w:val="28"/>
          <w:szCs w:val="28"/>
          <w:rtl/>
          <w:lang w:val="en-US" w:bidi="ar-DZ"/>
        </w:rPr>
        <w:t>بهذا</w:t>
      </w:r>
      <w:r>
        <w:rPr>
          <w:rFonts w:ascii="Simplified Arabic" w:hAnsi="Simplified Arabic" w:cs="Simplified Arabic"/>
          <w:sz w:val="28"/>
          <w:szCs w:val="28"/>
          <w:lang w:val="en-US" w:bidi="ar-DZ"/>
        </w:rPr>
        <w:t xml:space="preserve"> </w:t>
      </w:r>
      <w:r w:rsidRPr="00E54C9C">
        <w:rPr>
          <w:rFonts w:ascii="Simplified Arabic" w:hAnsi="Simplified Arabic" w:cs="Simplified Arabic" w:hint="cs"/>
          <w:sz w:val="28"/>
          <w:szCs w:val="28"/>
          <w:rtl/>
          <w:lang w:val="en-US" w:bidi="ar-DZ"/>
        </w:rPr>
        <w:t>المرض</w:t>
      </w:r>
      <w:r>
        <w:rPr>
          <w:rFonts w:ascii="Simplified Arabic" w:hAnsi="Simplified Arabic" w:cs="Simplified Arabic" w:hint="cs"/>
          <w:sz w:val="28"/>
          <w:szCs w:val="28"/>
          <w:rtl/>
          <w:lang w:val="en-US" w:bidi="ar-DZ"/>
        </w:rPr>
        <w:t xml:space="preserve"> وتستوي عنده الإصابة بالمرض من عدمها.</w:t>
      </w:r>
      <w:r w:rsidRPr="00A14460">
        <w:rPr>
          <w:rFonts w:ascii="Simplified Arabic" w:hAnsi="Simplified Arabic" w:cs="Simplified Arabic"/>
          <w:b/>
          <w:bCs/>
          <w:sz w:val="28"/>
          <w:szCs w:val="28"/>
          <w:rtl/>
          <w:lang w:val="en-US" w:bidi="ar-DZ"/>
        </w:rPr>
        <w:t>(</w:t>
      </w:r>
      <w:r w:rsidRPr="00DA26A7">
        <w:rPr>
          <w:rFonts w:ascii="Simplified Arabic" w:hAnsi="Simplified Arabic" w:cs="Simplified Arabic" w:hint="cs"/>
          <w:b/>
          <w:bCs/>
          <w:sz w:val="24"/>
          <w:szCs w:val="24"/>
          <w:rtl/>
          <w:lang w:val="en-US" w:bidi="ar-DZ"/>
        </w:rPr>
        <w:t>جريو،</w:t>
      </w:r>
      <w:r w:rsidRPr="00DA26A7">
        <w:rPr>
          <w:rFonts w:ascii="Simplified Arabic" w:hAnsi="Simplified Arabic" w:cs="Simplified Arabic"/>
          <w:b/>
          <w:bCs/>
          <w:sz w:val="24"/>
          <w:szCs w:val="24"/>
          <w:rtl/>
          <w:lang w:val="en-US" w:bidi="ar-DZ"/>
        </w:rPr>
        <w:t>2019</w:t>
      </w:r>
      <w:r w:rsidRPr="00DA26A7">
        <w:rPr>
          <w:rFonts w:ascii="Simplified Arabic" w:hAnsi="Simplified Arabic" w:cs="Simplified Arabic" w:hint="cs"/>
          <w:b/>
          <w:bCs/>
          <w:sz w:val="24"/>
          <w:szCs w:val="24"/>
          <w:rtl/>
          <w:lang w:val="en-US" w:bidi="ar-DZ"/>
        </w:rPr>
        <w:t>،</w:t>
      </w:r>
      <w:r>
        <w:rPr>
          <w:rFonts w:ascii="Simplified Arabic" w:hAnsi="Simplified Arabic" w:cs="Simplified Arabic" w:hint="cs"/>
          <w:b/>
          <w:bCs/>
          <w:sz w:val="24"/>
          <w:szCs w:val="24"/>
          <w:rtl/>
          <w:lang w:val="en-US" w:bidi="ar-DZ"/>
        </w:rPr>
        <w:t xml:space="preserve"> ص </w:t>
      </w:r>
      <w:r w:rsidRPr="00DA26A7">
        <w:rPr>
          <w:rFonts w:ascii="Simplified Arabic" w:hAnsi="Simplified Arabic" w:cs="Simplified Arabic" w:hint="cs"/>
          <w:b/>
          <w:bCs/>
          <w:sz w:val="24"/>
          <w:szCs w:val="24"/>
          <w:rtl/>
          <w:lang w:val="en-US" w:bidi="ar-DZ"/>
        </w:rPr>
        <w:t>ص</w:t>
      </w:r>
      <w:r w:rsidRPr="00DA26A7">
        <w:rPr>
          <w:rFonts w:ascii="Simplified Arabic" w:hAnsi="Simplified Arabic" w:cs="Simplified Arabic"/>
          <w:b/>
          <w:bCs/>
          <w:sz w:val="24"/>
          <w:szCs w:val="24"/>
          <w:rtl/>
          <w:lang w:val="en-US" w:bidi="ar-DZ"/>
        </w:rPr>
        <w:t>77-78).</w:t>
      </w:r>
    </w:p>
    <w:p w:rsidR="00CA2738" w:rsidRPr="00514624" w:rsidRDefault="00CA2738" w:rsidP="00CA2738">
      <w:pPr>
        <w:bidi/>
        <w:jc w:val="both"/>
        <w:rPr>
          <w:rFonts w:ascii="Simplified Arabic" w:hAnsi="Simplified Arabic" w:cs="Simplified Arabic"/>
          <w:sz w:val="24"/>
          <w:szCs w:val="24"/>
          <w:lang w:val="en-US" w:bidi="ar-DZ"/>
        </w:rPr>
      </w:pPr>
      <w:r w:rsidRPr="000B09F8">
        <w:rPr>
          <w:rFonts w:ascii="Simplified Arabic" w:hAnsi="Simplified Arabic" w:cs="Simplified Arabic" w:hint="cs"/>
          <w:b/>
          <w:bCs/>
          <w:sz w:val="28"/>
          <w:szCs w:val="28"/>
          <w:rtl/>
          <w:lang w:val="en-US" w:bidi="ar-DZ"/>
        </w:rPr>
        <w:t xml:space="preserve"> المستوى الرابع</w:t>
      </w:r>
      <w:r w:rsidRPr="00E54C9C">
        <w:rPr>
          <w:rFonts w:ascii="Simplified Arabic" w:hAnsi="Simplified Arabic" w:cs="Simplified Arabic" w:hint="cs"/>
          <w:sz w:val="28"/>
          <w:szCs w:val="28"/>
          <w:rtl/>
          <w:lang w:val="en-US" w:bidi="ar-DZ"/>
        </w:rPr>
        <w:t>: وفي هذا المستوى الأخير والأعلى من بين هذه المستويات فهو على صبره و احتسابه ورضاه عن الله لما أصابه من مرض يشكر الله</w:t>
      </w:r>
      <w:r>
        <w:rPr>
          <w:rFonts w:ascii="Simplified Arabic" w:hAnsi="Simplified Arabic" w:cs="Simplified Arabic" w:hint="cs"/>
          <w:sz w:val="28"/>
          <w:szCs w:val="28"/>
          <w:rtl/>
          <w:lang w:val="en-US" w:bidi="ar-DZ"/>
        </w:rPr>
        <w:t xml:space="preserve"> تعالى على هذا البلاء، فيقين الإ</w:t>
      </w:r>
      <w:r w:rsidRPr="00E54C9C">
        <w:rPr>
          <w:rFonts w:ascii="Simplified Arabic" w:hAnsi="Simplified Arabic" w:cs="Simplified Arabic" w:hint="cs"/>
          <w:sz w:val="28"/>
          <w:szCs w:val="28"/>
          <w:rtl/>
          <w:lang w:val="en-US" w:bidi="ar-DZ"/>
        </w:rPr>
        <w:t>نسان بحسن الجزاء وعظم</w:t>
      </w:r>
      <w:r>
        <w:rPr>
          <w:rFonts w:ascii="Simplified Arabic" w:hAnsi="Simplified Arabic" w:cs="Simplified Arabic"/>
          <w:sz w:val="28"/>
          <w:szCs w:val="28"/>
          <w:lang w:val="en-US" w:bidi="ar-DZ"/>
        </w:rPr>
        <w:t xml:space="preserve"> </w:t>
      </w:r>
      <w:r w:rsidRPr="00E54C9C">
        <w:rPr>
          <w:rFonts w:ascii="Simplified Arabic" w:hAnsi="Simplified Arabic" w:cs="Simplified Arabic" w:hint="cs"/>
          <w:sz w:val="28"/>
          <w:szCs w:val="28"/>
          <w:rtl/>
          <w:lang w:val="en-US" w:bidi="ar-DZ"/>
        </w:rPr>
        <w:t>الأجر</w:t>
      </w:r>
      <w:r>
        <w:rPr>
          <w:rFonts w:ascii="Simplified Arabic" w:hAnsi="Simplified Arabic" w:cs="Simplified Arabic" w:hint="cs"/>
          <w:sz w:val="28"/>
          <w:szCs w:val="28"/>
          <w:rtl/>
          <w:lang w:val="en-US" w:bidi="ar-DZ"/>
        </w:rPr>
        <w:t xml:space="preserve"> يُخفف مراراتها على النفس ويهون من شدة وقعها على القلب</w:t>
      </w:r>
      <w:r w:rsidRPr="00E54C9C">
        <w:rPr>
          <w:rFonts w:ascii="Simplified Arabic" w:hAnsi="Simplified Arabic" w:cs="Simplified Arabic" w:hint="cs"/>
          <w:sz w:val="28"/>
          <w:szCs w:val="28"/>
          <w:rtl/>
          <w:lang w:val="en-US" w:bidi="ar-DZ"/>
        </w:rPr>
        <w:t xml:space="preserve"> عند الله</w:t>
      </w:r>
      <w:r>
        <w:rPr>
          <w:rFonts w:ascii="Simplified Arabic" w:hAnsi="Simplified Arabic" w:cs="Simplified Arabic"/>
          <w:sz w:val="28"/>
          <w:szCs w:val="28"/>
          <w:lang w:val="en-US" w:bidi="ar-DZ"/>
        </w:rPr>
        <w:t xml:space="preserve"> </w:t>
      </w:r>
      <w:r w:rsidRPr="00E54C9C">
        <w:rPr>
          <w:rFonts w:ascii="Simplified Arabic" w:hAnsi="Simplified Arabic" w:cs="Simplified Arabic" w:hint="cs"/>
          <w:sz w:val="28"/>
          <w:szCs w:val="28"/>
          <w:rtl/>
          <w:lang w:val="en-US" w:bidi="ar-DZ"/>
        </w:rPr>
        <w:t xml:space="preserve"> القلب وكلما</w:t>
      </w:r>
      <w:r>
        <w:rPr>
          <w:rFonts w:ascii="Simplified Arabic" w:hAnsi="Simplified Arabic" w:cs="Simplified Arabic"/>
          <w:sz w:val="28"/>
          <w:szCs w:val="28"/>
          <w:lang w:val="en-US" w:bidi="ar-DZ"/>
        </w:rPr>
        <w:t xml:space="preserve"> </w:t>
      </w:r>
      <w:r w:rsidRPr="00E54C9C">
        <w:rPr>
          <w:rFonts w:ascii="Simplified Arabic" w:hAnsi="Simplified Arabic" w:cs="Simplified Arabic" w:hint="cs"/>
          <w:sz w:val="28"/>
          <w:szCs w:val="28"/>
          <w:rtl/>
          <w:lang w:val="en-US" w:bidi="ar-DZ"/>
        </w:rPr>
        <w:t xml:space="preserve">قوى اليقين ضعف الإحساس بألم المصيبة (المرض)، </w:t>
      </w:r>
      <w:r>
        <w:rPr>
          <w:rFonts w:ascii="Simplified Arabic" w:hAnsi="Simplified Arabic" w:cs="Simplified Arabic" w:hint="cs"/>
          <w:sz w:val="28"/>
          <w:szCs w:val="28"/>
          <w:rtl/>
          <w:lang w:val="en-US" w:bidi="ar-DZ"/>
        </w:rPr>
        <w:t>حتى تنتقل لدى النفس من المكاره إ</w:t>
      </w:r>
      <w:r w:rsidRPr="00E54C9C">
        <w:rPr>
          <w:rFonts w:ascii="Simplified Arabic" w:hAnsi="Simplified Arabic" w:cs="Simplified Arabic" w:hint="cs"/>
          <w:sz w:val="28"/>
          <w:szCs w:val="28"/>
          <w:rtl/>
          <w:lang w:val="en-US" w:bidi="ar-DZ"/>
        </w:rPr>
        <w:t>لى المُحاب</w:t>
      </w:r>
      <w:r>
        <w:rPr>
          <w:rFonts w:ascii="Simplified Arabic" w:hAnsi="Simplified Arabic" w:cs="Simplified Arabic" w:hint="cs"/>
          <w:sz w:val="28"/>
          <w:szCs w:val="28"/>
          <w:rtl/>
          <w:lang w:val="en-US" w:bidi="ar-DZ"/>
        </w:rPr>
        <w:t xml:space="preserve">. </w:t>
      </w:r>
      <w:r w:rsidRPr="00BB45B4">
        <w:rPr>
          <w:rFonts w:ascii="Simplified Arabic" w:hAnsi="Simplified Arabic" w:cs="Simplified Arabic" w:hint="cs"/>
          <w:b/>
          <w:bCs/>
          <w:sz w:val="24"/>
          <w:szCs w:val="24"/>
          <w:rtl/>
          <w:lang w:val="en-US" w:bidi="ar-DZ"/>
        </w:rPr>
        <w:t>(جريو،2019،</w:t>
      </w:r>
      <w:r>
        <w:rPr>
          <w:rFonts w:ascii="Simplified Arabic" w:hAnsi="Simplified Arabic" w:cs="Simplified Arabic" w:hint="cs"/>
          <w:b/>
          <w:bCs/>
          <w:sz w:val="24"/>
          <w:szCs w:val="24"/>
          <w:rtl/>
          <w:lang w:val="en-US" w:bidi="ar-DZ"/>
        </w:rPr>
        <w:t xml:space="preserve"> ص </w:t>
      </w:r>
      <w:r w:rsidRPr="00BB45B4">
        <w:rPr>
          <w:rFonts w:ascii="Simplified Arabic" w:hAnsi="Simplified Arabic" w:cs="Simplified Arabic" w:hint="cs"/>
          <w:b/>
          <w:bCs/>
          <w:sz w:val="24"/>
          <w:szCs w:val="24"/>
          <w:rtl/>
          <w:lang w:val="en-US" w:bidi="ar-DZ"/>
        </w:rPr>
        <w:t>ص78-79)</w:t>
      </w:r>
      <w:r>
        <w:rPr>
          <w:rFonts w:ascii="Simplified Arabic" w:hAnsi="Simplified Arabic" w:cs="Simplified Arabic" w:hint="cs"/>
          <w:b/>
          <w:bCs/>
          <w:sz w:val="24"/>
          <w:szCs w:val="24"/>
          <w:rtl/>
          <w:lang w:val="en-US" w:bidi="ar-DZ"/>
        </w:rPr>
        <w:t>.</w:t>
      </w:r>
    </w:p>
    <w:p w:rsidR="00CA2738" w:rsidRPr="00CA7B9B" w:rsidRDefault="00CA2738" w:rsidP="00CA2738">
      <w:pPr>
        <w:bidi/>
        <w:jc w:val="both"/>
        <w:rPr>
          <w:rFonts w:ascii="Simplified Arabic" w:hAnsi="Simplified Arabic" w:cs="Simplified Arabic"/>
          <w:b/>
          <w:bCs/>
          <w:sz w:val="28"/>
          <w:szCs w:val="28"/>
          <w:rtl/>
          <w:lang w:bidi="ar-DZ"/>
        </w:rPr>
      </w:pPr>
      <w:r>
        <w:rPr>
          <w:rFonts w:ascii="Simplified Arabic" w:hAnsi="Simplified Arabic" w:cs="Simplified Arabic"/>
          <w:b/>
          <w:bCs/>
          <w:sz w:val="24"/>
          <w:szCs w:val="24"/>
          <w:lang w:val="en-US" w:bidi="ar-DZ"/>
        </w:rPr>
        <w:t xml:space="preserve">    </w:t>
      </w:r>
      <w:r>
        <w:rPr>
          <w:rFonts w:ascii="Simplified Arabic" w:hAnsi="Simplified Arabic" w:cs="Simplified Arabic" w:hint="cs"/>
          <w:b/>
          <w:bCs/>
          <w:sz w:val="24"/>
          <w:szCs w:val="24"/>
          <w:rtl/>
          <w:lang w:val="en-US" w:bidi="ar-DZ"/>
        </w:rPr>
        <w:t xml:space="preserve"> </w:t>
      </w:r>
      <w:r>
        <w:rPr>
          <w:rFonts w:ascii="Simplified Arabic" w:hAnsi="Simplified Arabic" w:cs="Simplified Arabic" w:hint="cs"/>
          <w:sz w:val="28"/>
          <w:szCs w:val="28"/>
          <w:rtl/>
          <w:lang w:val="en-US" w:bidi="ar-DZ"/>
        </w:rPr>
        <w:t>مما سبق نخلص أنه كلما كان الفرد على مستوى مرتفع من التدين و على عقيدة دينية صلبة و متينة كان أكثر تقبلا لمرضه و يجتمع مع ذلك سكينة النفس و طمأنينة القلب و قوته لأنه يعلم أن ما أصابه ما كان ليخطئه وما أخطئه لم يكن ليصيبه فكل الأمور بيد الله عز وجل ، فنجده مقبلا على الحياة باحثا عن علاج آخذا بالأسباب متوكلا على الله مستبشرا بخير قادم لا محال.</w:t>
      </w:r>
    </w:p>
    <w:p w:rsidR="00CA2738" w:rsidRDefault="00CA2738" w:rsidP="00CA2738">
      <w:pPr>
        <w:bidi/>
        <w:jc w:val="both"/>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خلاصة:</w:t>
      </w:r>
    </w:p>
    <w:p w:rsidR="002562ED" w:rsidRDefault="00CA2738" w:rsidP="002562ED">
      <w:pPr>
        <w:bidi/>
        <w:jc w:val="lowKashida"/>
        <w:rPr>
          <w:rFonts w:ascii="Simplified Arabic" w:hAnsi="Simplified Arabic" w:cs="Simplified Arabic"/>
          <w:sz w:val="28"/>
          <w:szCs w:val="28"/>
          <w:rtl/>
          <w:lang w:bidi="ar-DZ"/>
        </w:rPr>
        <w:sectPr w:rsidR="002562ED" w:rsidSect="00992371">
          <w:headerReference w:type="default" r:id="rId15"/>
          <w:footerReference w:type="default" r:id="rId16"/>
          <w:pgSz w:w="11906" w:h="16838"/>
          <w:pgMar w:top="1134" w:right="1701" w:bottom="1134" w:left="851" w:header="709" w:footer="709" w:gutter="0"/>
          <w:pgNumType w:start="23"/>
          <w:cols w:space="708"/>
          <w:docGrid w:linePitch="360"/>
        </w:sectPr>
      </w:pPr>
      <w:r>
        <w:rPr>
          <w:rFonts w:ascii="Simplified Arabic" w:hAnsi="Simplified Arabic" w:cs="Simplified Arabic" w:hint="cs"/>
          <w:sz w:val="28"/>
          <w:szCs w:val="28"/>
          <w:rtl/>
          <w:lang w:bidi="ar-DZ"/>
        </w:rPr>
        <w:t xml:space="preserve">    مما سبق للتدين أهمية كبرى في حياة الأفراد و الأمم وتتضح أهميته بالنسبة للفرد من حيث أنه من العناصر الضرورية لاستكمال شخصية الإنسان وترشيد دوافعها ضد عوامل اليأس والقنوط من رحمة الله وفرجه، كما يشكل طريقة فعالة في التغلب على المصاعب و مواجهة الأزمات التي من بينها الأمراض المستعصية كالعقم، إذ يلعب أيضا دورا جوهريا في حياة المجتمعا</w:t>
      </w:r>
      <w:r w:rsidR="000A1F95">
        <w:rPr>
          <w:rFonts w:ascii="Simplified Arabic" w:hAnsi="Simplified Arabic" w:cs="Simplified Arabic" w:hint="cs"/>
          <w:sz w:val="28"/>
          <w:szCs w:val="28"/>
          <w:rtl/>
          <w:lang w:bidi="ar-DZ"/>
        </w:rPr>
        <w:t xml:space="preserve">ت إذ يساعد على دعم أسس التكامل </w:t>
      </w:r>
      <w:r>
        <w:rPr>
          <w:rFonts w:ascii="Simplified Arabic" w:hAnsi="Simplified Arabic" w:cs="Simplified Arabic" w:hint="cs"/>
          <w:sz w:val="28"/>
          <w:szCs w:val="28"/>
          <w:rtl/>
          <w:lang w:bidi="ar-DZ"/>
        </w:rPr>
        <w:t xml:space="preserve"> </w:t>
      </w:r>
      <w:r w:rsidR="000A1F95">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الاستقرار الاجتماعي و تحقيق الرفاهية و تدعيم عوامل الأمن و الأمان داخل الم</w:t>
      </w:r>
      <w:r w:rsidR="002562ED">
        <w:rPr>
          <w:rFonts w:ascii="Simplified Arabic" w:hAnsi="Simplified Arabic" w:cs="Simplified Arabic" w:hint="cs"/>
          <w:sz w:val="28"/>
          <w:szCs w:val="28"/>
          <w:rtl/>
          <w:lang w:bidi="ar-DZ"/>
        </w:rPr>
        <w:t>جتمع.</w:t>
      </w:r>
    </w:p>
    <w:p w:rsidR="002562ED" w:rsidRDefault="002562ED" w:rsidP="002562ED">
      <w:pPr>
        <w:bidi/>
        <w:rPr>
          <w:rFonts w:ascii="Simplified Arabic" w:hAnsi="Simplified Arabic" w:cs="Simplified Arabic"/>
          <w:b/>
          <w:bCs/>
          <w:sz w:val="52"/>
          <w:szCs w:val="52"/>
          <w:rtl/>
          <w:lang w:bidi="ar-DZ"/>
        </w:rPr>
      </w:pPr>
    </w:p>
    <w:p w:rsidR="002562ED" w:rsidRDefault="002562ED" w:rsidP="002562ED">
      <w:pPr>
        <w:bidi/>
        <w:jc w:val="center"/>
        <w:rPr>
          <w:rFonts w:ascii="Simplified Arabic" w:hAnsi="Simplified Arabic" w:cs="Simplified Arabic"/>
          <w:b/>
          <w:bCs/>
          <w:sz w:val="52"/>
          <w:szCs w:val="52"/>
          <w:rtl/>
          <w:lang w:bidi="ar-DZ"/>
        </w:rPr>
      </w:pPr>
    </w:p>
    <w:p w:rsidR="002562ED" w:rsidRDefault="0059356E" w:rsidP="002562ED">
      <w:pPr>
        <w:bidi/>
        <w:jc w:val="center"/>
        <w:rPr>
          <w:rFonts w:ascii="Simplified Arabic" w:hAnsi="Simplified Arabic" w:cs="Simplified Arabic"/>
          <w:b/>
          <w:bCs/>
          <w:sz w:val="32"/>
          <w:szCs w:val="32"/>
          <w:rtl/>
          <w:lang w:bidi="ar-DZ"/>
        </w:rPr>
      </w:pPr>
      <w:r w:rsidRPr="0059356E">
        <w:rPr>
          <w:rFonts w:ascii="Simplified Arabic" w:hAnsi="Simplified Arabic" w:cs="Simplified Arabic"/>
          <w:b/>
          <w:bCs/>
          <w:sz w:val="52"/>
          <w:szCs w:val="52"/>
          <w:lang w:bidi="ar-DZ"/>
        </w:rPr>
        <w:pict>
          <v:shape id="_x0000_i1030" type="#_x0000_t136" style="width:390.85pt;height:76.75pt" fillcolor="black [3213]" strokecolor="black [3213]">
            <v:shadow on="t" color="#b2b2b2" opacity="52429f" offset="3pt"/>
            <v:textpath style="font-family:&quot;Times New Roman&quot;;font-weight:bold;v-text-kern:t" trim="t" fitpath="t" string="ثانيا: التوجه نحو الحياة"/>
          </v:shape>
        </w:pict>
      </w:r>
    </w:p>
    <w:p w:rsidR="002562ED" w:rsidRPr="002562ED" w:rsidRDefault="002562ED" w:rsidP="002562ED">
      <w:pPr>
        <w:bidi/>
        <w:rPr>
          <w:rFonts w:ascii="Simplified Arabic" w:hAnsi="Simplified Arabic" w:cs="Simplified Arabic"/>
          <w:sz w:val="32"/>
          <w:szCs w:val="32"/>
          <w:rtl/>
          <w:lang w:bidi="ar-DZ"/>
        </w:rPr>
      </w:pPr>
      <w:r w:rsidRPr="002562ED">
        <w:rPr>
          <w:rFonts w:ascii="Simplified Arabic" w:hAnsi="Simplified Arabic" w:cs="Simplified Arabic" w:hint="cs"/>
          <w:sz w:val="32"/>
          <w:szCs w:val="32"/>
          <w:rtl/>
          <w:lang w:bidi="ar-DZ"/>
        </w:rPr>
        <w:t xml:space="preserve">تمهيد </w:t>
      </w:r>
    </w:p>
    <w:p w:rsidR="002562ED" w:rsidRPr="002562ED" w:rsidRDefault="002562ED" w:rsidP="000D1B0F">
      <w:pPr>
        <w:bidi/>
        <w:rPr>
          <w:rFonts w:ascii="Simplified Arabic" w:hAnsi="Simplified Arabic" w:cs="Simplified Arabic"/>
          <w:sz w:val="32"/>
          <w:szCs w:val="32"/>
          <w:rtl/>
          <w:lang w:bidi="ar-DZ"/>
        </w:rPr>
      </w:pPr>
      <w:r w:rsidRPr="002562ED">
        <w:rPr>
          <w:rFonts w:ascii="Simplified Arabic" w:hAnsi="Simplified Arabic" w:cs="Simplified Arabic" w:hint="cs"/>
          <w:sz w:val="32"/>
          <w:szCs w:val="32"/>
          <w:rtl/>
          <w:lang w:bidi="ar-DZ"/>
        </w:rPr>
        <w:t>1-</w:t>
      </w:r>
      <w:r w:rsidR="002A25C1">
        <w:rPr>
          <w:rFonts w:ascii="Simplified Arabic" w:hAnsi="Simplified Arabic" w:cs="Simplified Arabic"/>
          <w:sz w:val="32"/>
          <w:szCs w:val="32"/>
          <w:lang w:bidi="ar-DZ"/>
        </w:rPr>
        <w:t xml:space="preserve"> </w:t>
      </w:r>
      <w:r w:rsidRPr="002562ED">
        <w:rPr>
          <w:rFonts w:ascii="Simplified Arabic" w:hAnsi="Simplified Arabic" w:cs="Simplified Arabic" w:hint="cs"/>
          <w:sz w:val="32"/>
          <w:szCs w:val="32"/>
          <w:rtl/>
          <w:lang w:bidi="ar-DZ"/>
        </w:rPr>
        <w:t>مفهوم التوجه نجو الحياة</w:t>
      </w:r>
      <w:r w:rsidR="000D1B0F">
        <w:rPr>
          <w:rFonts w:ascii="Simplified Arabic" w:hAnsi="Simplified Arabic" w:cs="Simplified Arabic" w:hint="cs"/>
          <w:sz w:val="32"/>
          <w:szCs w:val="32"/>
          <w:rtl/>
          <w:lang w:bidi="ar-DZ"/>
        </w:rPr>
        <w:t>.</w:t>
      </w:r>
    </w:p>
    <w:p w:rsidR="002562ED" w:rsidRPr="002562ED" w:rsidRDefault="002562ED" w:rsidP="000D1B0F">
      <w:pPr>
        <w:bidi/>
        <w:rPr>
          <w:rFonts w:ascii="Simplified Arabic" w:hAnsi="Simplified Arabic" w:cs="Simplified Arabic"/>
          <w:sz w:val="32"/>
          <w:szCs w:val="32"/>
          <w:rtl/>
          <w:lang w:bidi="ar-DZ"/>
        </w:rPr>
      </w:pPr>
      <w:r w:rsidRPr="002562ED">
        <w:rPr>
          <w:rFonts w:ascii="Simplified Arabic" w:hAnsi="Simplified Arabic" w:cs="Simplified Arabic" w:hint="cs"/>
          <w:sz w:val="32"/>
          <w:szCs w:val="32"/>
          <w:rtl/>
          <w:lang w:bidi="ar-DZ"/>
        </w:rPr>
        <w:t>2-</w:t>
      </w:r>
      <w:r w:rsidR="002A25C1">
        <w:rPr>
          <w:rFonts w:ascii="Simplified Arabic" w:hAnsi="Simplified Arabic" w:cs="Simplified Arabic"/>
          <w:sz w:val="32"/>
          <w:szCs w:val="32"/>
          <w:lang w:bidi="ar-DZ"/>
        </w:rPr>
        <w:t xml:space="preserve"> </w:t>
      </w:r>
      <w:r w:rsidRPr="002562ED">
        <w:rPr>
          <w:rFonts w:ascii="Simplified Arabic" w:hAnsi="Simplified Arabic" w:cs="Simplified Arabic" w:hint="cs"/>
          <w:sz w:val="32"/>
          <w:szCs w:val="32"/>
          <w:rtl/>
          <w:lang w:bidi="ar-DZ"/>
        </w:rPr>
        <w:t xml:space="preserve">أهمية التوجه نحو الحياة </w:t>
      </w:r>
      <w:r w:rsidR="000D1B0F">
        <w:rPr>
          <w:rFonts w:ascii="Simplified Arabic" w:hAnsi="Simplified Arabic" w:cs="Simplified Arabic" w:hint="cs"/>
          <w:sz w:val="32"/>
          <w:szCs w:val="32"/>
          <w:rtl/>
          <w:lang w:bidi="ar-DZ"/>
        </w:rPr>
        <w:t>.</w:t>
      </w:r>
    </w:p>
    <w:p w:rsidR="002562ED" w:rsidRPr="002562ED" w:rsidRDefault="002562ED" w:rsidP="000D1B0F">
      <w:pPr>
        <w:bidi/>
        <w:rPr>
          <w:rFonts w:ascii="Simplified Arabic" w:hAnsi="Simplified Arabic" w:cs="Simplified Arabic"/>
          <w:sz w:val="32"/>
          <w:szCs w:val="32"/>
          <w:rtl/>
          <w:lang w:bidi="ar-DZ"/>
        </w:rPr>
      </w:pPr>
      <w:r w:rsidRPr="002562ED">
        <w:rPr>
          <w:rFonts w:ascii="Simplified Arabic" w:hAnsi="Simplified Arabic" w:cs="Simplified Arabic" w:hint="cs"/>
          <w:sz w:val="32"/>
          <w:szCs w:val="32"/>
          <w:rtl/>
          <w:lang w:bidi="ar-DZ"/>
        </w:rPr>
        <w:t>3-</w:t>
      </w:r>
      <w:r w:rsidR="002A25C1">
        <w:rPr>
          <w:rFonts w:ascii="Simplified Arabic" w:hAnsi="Simplified Arabic" w:cs="Simplified Arabic"/>
          <w:sz w:val="32"/>
          <w:szCs w:val="32"/>
          <w:lang w:bidi="ar-DZ"/>
        </w:rPr>
        <w:t xml:space="preserve"> </w:t>
      </w:r>
      <w:r w:rsidRPr="002562ED">
        <w:rPr>
          <w:rFonts w:ascii="Simplified Arabic" w:hAnsi="Simplified Arabic" w:cs="Simplified Arabic" w:hint="cs"/>
          <w:sz w:val="32"/>
          <w:szCs w:val="32"/>
          <w:rtl/>
          <w:lang w:bidi="ar-DZ"/>
        </w:rPr>
        <w:t>نظريات التوجه نحو الحياة</w:t>
      </w:r>
      <w:r w:rsidR="000D1B0F">
        <w:rPr>
          <w:rFonts w:ascii="Simplified Arabic" w:hAnsi="Simplified Arabic" w:cs="Simplified Arabic" w:hint="cs"/>
          <w:sz w:val="32"/>
          <w:szCs w:val="32"/>
          <w:rtl/>
          <w:lang w:bidi="ar-DZ"/>
        </w:rPr>
        <w:t>.</w:t>
      </w:r>
      <w:r w:rsidRPr="002562ED">
        <w:rPr>
          <w:rFonts w:ascii="Simplified Arabic" w:hAnsi="Simplified Arabic" w:cs="Simplified Arabic" w:hint="cs"/>
          <w:sz w:val="32"/>
          <w:szCs w:val="32"/>
          <w:rtl/>
          <w:lang w:bidi="ar-DZ"/>
        </w:rPr>
        <w:t xml:space="preserve"> </w:t>
      </w:r>
    </w:p>
    <w:p w:rsidR="002562ED" w:rsidRPr="002562ED" w:rsidRDefault="002562ED" w:rsidP="000D1B0F">
      <w:pPr>
        <w:bidi/>
        <w:rPr>
          <w:rFonts w:ascii="Simplified Arabic" w:hAnsi="Simplified Arabic" w:cs="Simplified Arabic"/>
          <w:sz w:val="32"/>
          <w:szCs w:val="32"/>
          <w:rtl/>
          <w:lang w:bidi="ar-DZ"/>
        </w:rPr>
      </w:pPr>
      <w:r w:rsidRPr="002562ED">
        <w:rPr>
          <w:rFonts w:ascii="Simplified Arabic" w:hAnsi="Simplified Arabic" w:cs="Simplified Arabic" w:hint="cs"/>
          <w:sz w:val="32"/>
          <w:szCs w:val="32"/>
          <w:rtl/>
          <w:lang w:bidi="ar-DZ"/>
        </w:rPr>
        <w:t>4-</w:t>
      </w:r>
      <w:r w:rsidR="002A25C1">
        <w:rPr>
          <w:rFonts w:ascii="Simplified Arabic" w:hAnsi="Simplified Arabic" w:cs="Simplified Arabic"/>
          <w:sz w:val="32"/>
          <w:szCs w:val="32"/>
          <w:lang w:bidi="ar-DZ"/>
        </w:rPr>
        <w:t xml:space="preserve"> </w:t>
      </w:r>
      <w:r w:rsidRPr="002562ED">
        <w:rPr>
          <w:rFonts w:ascii="Simplified Arabic" w:hAnsi="Simplified Arabic" w:cs="Simplified Arabic" w:hint="cs"/>
          <w:sz w:val="32"/>
          <w:szCs w:val="32"/>
          <w:rtl/>
          <w:lang w:bidi="ar-DZ"/>
        </w:rPr>
        <w:t>مظاهر التوجه نحو الحياة</w:t>
      </w:r>
      <w:r w:rsidR="000D1B0F">
        <w:rPr>
          <w:rFonts w:ascii="Simplified Arabic" w:hAnsi="Simplified Arabic" w:cs="Simplified Arabic" w:hint="cs"/>
          <w:sz w:val="32"/>
          <w:szCs w:val="32"/>
          <w:rtl/>
          <w:lang w:bidi="ar-DZ"/>
        </w:rPr>
        <w:t>.</w:t>
      </w:r>
      <w:r w:rsidRPr="002562ED">
        <w:rPr>
          <w:rFonts w:ascii="Simplified Arabic" w:hAnsi="Simplified Arabic" w:cs="Simplified Arabic" w:hint="cs"/>
          <w:sz w:val="32"/>
          <w:szCs w:val="32"/>
          <w:rtl/>
          <w:lang w:bidi="ar-DZ"/>
        </w:rPr>
        <w:t xml:space="preserve"> </w:t>
      </w:r>
    </w:p>
    <w:p w:rsidR="002562ED" w:rsidRPr="002562ED" w:rsidRDefault="002562ED" w:rsidP="000D1B0F">
      <w:pPr>
        <w:bidi/>
        <w:rPr>
          <w:rFonts w:ascii="Simplified Arabic" w:hAnsi="Simplified Arabic" w:cs="Simplified Arabic"/>
          <w:sz w:val="32"/>
          <w:szCs w:val="32"/>
          <w:rtl/>
          <w:lang w:bidi="ar-DZ"/>
        </w:rPr>
      </w:pPr>
      <w:r w:rsidRPr="002562ED">
        <w:rPr>
          <w:rFonts w:ascii="Simplified Arabic" w:hAnsi="Simplified Arabic" w:cs="Simplified Arabic" w:hint="cs"/>
          <w:sz w:val="32"/>
          <w:szCs w:val="32"/>
          <w:rtl/>
          <w:lang w:bidi="ar-DZ"/>
        </w:rPr>
        <w:t>5-</w:t>
      </w:r>
      <w:r w:rsidR="002A25C1">
        <w:rPr>
          <w:rFonts w:ascii="Simplified Arabic" w:hAnsi="Simplified Arabic" w:cs="Simplified Arabic"/>
          <w:sz w:val="32"/>
          <w:szCs w:val="32"/>
          <w:lang w:bidi="ar-DZ"/>
        </w:rPr>
        <w:t xml:space="preserve"> </w:t>
      </w:r>
      <w:r w:rsidRPr="002562ED">
        <w:rPr>
          <w:rFonts w:ascii="Simplified Arabic" w:hAnsi="Simplified Arabic" w:cs="Simplified Arabic" w:hint="cs"/>
          <w:sz w:val="32"/>
          <w:szCs w:val="32"/>
          <w:rtl/>
          <w:lang w:bidi="ar-DZ"/>
        </w:rPr>
        <w:t>أبعاد التوجه نحو الحياة</w:t>
      </w:r>
      <w:r w:rsidR="000D1B0F">
        <w:rPr>
          <w:rFonts w:ascii="Simplified Arabic" w:hAnsi="Simplified Arabic" w:cs="Simplified Arabic" w:hint="cs"/>
          <w:sz w:val="32"/>
          <w:szCs w:val="32"/>
          <w:rtl/>
          <w:lang w:bidi="ar-DZ"/>
        </w:rPr>
        <w:t>.</w:t>
      </w:r>
      <w:r w:rsidRPr="002562ED">
        <w:rPr>
          <w:rFonts w:ascii="Simplified Arabic" w:hAnsi="Simplified Arabic" w:cs="Simplified Arabic" w:hint="cs"/>
          <w:sz w:val="32"/>
          <w:szCs w:val="32"/>
          <w:rtl/>
          <w:lang w:bidi="ar-DZ"/>
        </w:rPr>
        <w:t xml:space="preserve"> </w:t>
      </w:r>
    </w:p>
    <w:p w:rsidR="002562ED" w:rsidRPr="002562ED" w:rsidRDefault="002562ED" w:rsidP="000D1B0F">
      <w:pPr>
        <w:bidi/>
        <w:rPr>
          <w:rFonts w:ascii="Simplified Arabic" w:hAnsi="Simplified Arabic" w:cs="Simplified Arabic"/>
          <w:sz w:val="32"/>
          <w:szCs w:val="32"/>
          <w:rtl/>
          <w:lang w:bidi="ar-DZ"/>
        </w:rPr>
      </w:pPr>
      <w:r w:rsidRPr="002562ED">
        <w:rPr>
          <w:rFonts w:ascii="Simplified Arabic" w:hAnsi="Simplified Arabic" w:cs="Simplified Arabic" w:hint="cs"/>
          <w:sz w:val="32"/>
          <w:szCs w:val="32"/>
          <w:rtl/>
          <w:lang w:bidi="ar-DZ"/>
        </w:rPr>
        <w:t>6-</w:t>
      </w:r>
      <w:r w:rsidR="002A25C1">
        <w:rPr>
          <w:rFonts w:ascii="Simplified Arabic" w:hAnsi="Simplified Arabic" w:cs="Simplified Arabic"/>
          <w:sz w:val="32"/>
          <w:szCs w:val="32"/>
          <w:lang w:bidi="ar-DZ"/>
        </w:rPr>
        <w:t xml:space="preserve"> </w:t>
      </w:r>
      <w:r w:rsidRPr="002562ED">
        <w:rPr>
          <w:rFonts w:ascii="Simplified Arabic" w:hAnsi="Simplified Arabic" w:cs="Simplified Arabic" w:hint="cs"/>
          <w:sz w:val="32"/>
          <w:szCs w:val="32"/>
          <w:rtl/>
          <w:lang w:bidi="ar-DZ"/>
        </w:rPr>
        <w:t>مصادر التوجه نحو الحياة</w:t>
      </w:r>
      <w:r w:rsidR="000D1B0F">
        <w:rPr>
          <w:rFonts w:ascii="Simplified Arabic" w:hAnsi="Simplified Arabic" w:cs="Simplified Arabic" w:hint="cs"/>
          <w:sz w:val="32"/>
          <w:szCs w:val="32"/>
          <w:rtl/>
          <w:lang w:bidi="ar-DZ"/>
        </w:rPr>
        <w:t>.</w:t>
      </w:r>
      <w:r w:rsidRPr="002562ED">
        <w:rPr>
          <w:rFonts w:ascii="Simplified Arabic" w:hAnsi="Simplified Arabic" w:cs="Simplified Arabic" w:hint="cs"/>
          <w:sz w:val="32"/>
          <w:szCs w:val="32"/>
          <w:rtl/>
          <w:lang w:bidi="ar-DZ"/>
        </w:rPr>
        <w:t xml:space="preserve"> </w:t>
      </w:r>
    </w:p>
    <w:p w:rsidR="002562ED" w:rsidRPr="002562ED" w:rsidRDefault="002562ED" w:rsidP="000D1B0F">
      <w:pPr>
        <w:bidi/>
        <w:rPr>
          <w:rFonts w:ascii="Simplified Arabic" w:hAnsi="Simplified Arabic" w:cs="Simplified Arabic"/>
          <w:sz w:val="32"/>
          <w:szCs w:val="32"/>
          <w:rtl/>
          <w:lang w:bidi="ar-DZ"/>
        </w:rPr>
      </w:pPr>
      <w:r w:rsidRPr="002562ED">
        <w:rPr>
          <w:rFonts w:ascii="Simplified Arabic" w:hAnsi="Simplified Arabic" w:cs="Simplified Arabic" w:hint="cs"/>
          <w:sz w:val="32"/>
          <w:szCs w:val="32"/>
          <w:rtl/>
          <w:lang w:bidi="ar-DZ"/>
        </w:rPr>
        <w:t>7-</w:t>
      </w:r>
      <w:r w:rsidR="002A25C1">
        <w:rPr>
          <w:rFonts w:ascii="Simplified Arabic" w:hAnsi="Simplified Arabic" w:cs="Simplified Arabic"/>
          <w:sz w:val="32"/>
          <w:szCs w:val="32"/>
          <w:lang w:bidi="ar-DZ"/>
        </w:rPr>
        <w:t xml:space="preserve"> </w:t>
      </w:r>
      <w:r w:rsidRPr="002562ED">
        <w:rPr>
          <w:rFonts w:ascii="Simplified Arabic" w:hAnsi="Simplified Arabic" w:cs="Simplified Arabic" w:hint="cs"/>
          <w:sz w:val="32"/>
          <w:szCs w:val="32"/>
          <w:rtl/>
          <w:lang w:bidi="ar-DZ"/>
        </w:rPr>
        <w:t>العوامل المؤثرة في التوجه نحو الحياة</w:t>
      </w:r>
      <w:r w:rsidR="000D1B0F">
        <w:rPr>
          <w:rFonts w:ascii="Simplified Arabic" w:hAnsi="Simplified Arabic" w:cs="Simplified Arabic" w:hint="cs"/>
          <w:sz w:val="32"/>
          <w:szCs w:val="32"/>
          <w:rtl/>
          <w:lang w:bidi="ar-DZ"/>
        </w:rPr>
        <w:t>.</w:t>
      </w:r>
    </w:p>
    <w:p w:rsidR="002562ED" w:rsidRPr="002562ED" w:rsidRDefault="002562ED" w:rsidP="000D1B0F">
      <w:pPr>
        <w:bidi/>
        <w:rPr>
          <w:rFonts w:ascii="Simplified Arabic" w:hAnsi="Simplified Arabic" w:cs="Simplified Arabic"/>
          <w:sz w:val="32"/>
          <w:szCs w:val="32"/>
          <w:rtl/>
          <w:lang w:bidi="ar-DZ"/>
        </w:rPr>
      </w:pPr>
      <w:r w:rsidRPr="002562ED">
        <w:rPr>
          <w:rFonts w:ascii="Simplified Arabic" w:hAnsi="Simplified Arabic" w:cs="Simplified Arabic" w:hint="cs"/>
          <w:sz w:val="32"/>
          <w:szCs w:val="32"/>
          <w:rtl/>
          <w:lang w:bidi="ar-DZ"/>
        </w:rPr>
        <w:t>8-</w:t>
      </w:r>
      <w:r w:rsidR="002A25C1">
        <w:rPr>
          <w:rFonts w:ascii="Simplified Arabic" w:hAnsi="Simplified Arabic" w:cs="Simplified Arabic"/>
          <w:sz w:val="32"/>
          <w:szCs w:val="32"/>
          <w:lang w:bidi="ar-DZ"/>
        </w:rPr>
        <w:t xml:space="preserve"> </w:t>
      </w:r>
      <w:r w:rsidRPr="002562ED">
        <w:rPr>
          <w:rFonts w:ascii="Simplified Arabic" w:hAnsi="Simplified Arabic" w:cs="Simplified Arabic" w:hint="cs"/>
          <w:sz w:val="32"/>
          <w:szCs w:val="32"/>
          <w:rtl/>
          <w:lang w:bidi="ar-DZ"/>
        </w:rPr>
        <w:t>صفات المتوجهين نحو الحياة</w:t>
      </w:r>
      <w:r w:rsidR="000D1B0F">
        <w:rPr>
          <w:rFonts w:ascii="Simplified Arabic" w:hAnsi="Simplified Arabic" w:cs="Simplified Arabic" w:hint="cs"/>
          <w:sz w:val="32"/>
          <w:szCs w:val="32"/>
          <w:rtl/>
          <w:lang w:bidi="ar-DZ"/>
        </w:rPr>
        <w:t>.</w:t>
      </w:r>
    </w:p>
    <w:p w:rsidR="002562ED" w:rsidRPr="002562ED" w:rsidRDefault="002562ED" w:rsidP="000D1B0F">
      <w:pPr>
        <w:bidi/>
        <w:rPr>
          <w:rFonts w:ascii="Simplified Arabic" w:hAnsi="Simplified Arabic" w:cs="Simplified Arabic"/>
          <w:sz w:val="32"/>
          <w:szCs w:val="32"/>
          <w:lang w:bidi="ar-DZ"/>
        </w:rPr>
      </w:pPr>
      <w:r w:rsidRPr="002562ED">
        <w:rPr>
          <w:rFonts w:ascii="Simplified Arabic" w:hAnsi="Simplified Arabic" w:cs="Simplified Arabic" w:hint="cs"/>
          <w:sz w:val="32"/>
          <w:szCs w:val="32"/>
          <w:rtl/>
          <w:lang w:bidi="ar-DZ"/>
        </w:rPr>
        <w:t>9-</w:t>
      </w:r>
      <w:r w:rsidR="002A25C1">
        <w:rPr>
          <w:rFonts w:ascii="Simplified Arabic" w:hAnsi="Simplified Arabic" w:cs="Simplified Arabic"/>
          <w:sz w:val="32"/>
          <w:szCs w:val="32"/>
          <w:lang w:bidi="ar-DZ"/>
        </w:rPr>
        <w:t xml:space="preserve"> </w:t>
      </w:r>
      <w:r w:rsidRPr="002562ED">
        <w:rPr>
          <w:rFonts w:ascii="Simplified Arabic" w:hAnsi="Simplified Arabic" w:cs="Simplified Arabic" w:hint="cs"/>
          <w:sz w:val="32"/>
          <w:szCs w:val="32"/>
          <w:rtl/>
          <w:lang w:bidi="ar-DZ"/>
        </w:rPr>
        <w:t>نظرة الدين الإسلامي للتوجه نحو الحياة</w:t>
      </w:r>
      <w:r w:rsidR="000D1B0F">
        <w:rPr>
          <w:rFonts w:ascii="Simplified Arabic" w:hAnsi="Simplified Arabic" w:cs="Simplified Arabic" w:hint="cs"/>
          <w:sz w:val="32"/>
          <w:szCs w:val="32"/>
          <w:rtl/>
          <w:lang w:bidi="ar-DZ"/>
        </w:rPr>
        <w:t>.</w:t>
      </w:r>
    </w:p>
    <w:p w:rsidR="001F1B82" w:rsidRDefault="002562ED" w:rsidP="000D1B0F">
      <w:pPr>
        <w:bidi/>
        <w:rPr>
          <w:rFonts w:ascii="Simplified Arabic" w:hAnsi="Simplified Arabic" w:cs="Simplified Arabic"/>
          <w:sz w:val="32"/>
          <w:szCs w:val="32"/>
          <w:rtl/>
          <w:lang w:bidi="ar-DZ"/>
        </w:rPr>
        <w:sectPr w:rsidR="001F1B82" w:rsidSect="00CA2738">
          <w:headerReference w:type="default" r:id="rId17"/>
          <w:footerReference w:type="default" r:id="rId18"/>
          <w:pgSz w:w="11906" w:h="16838"/>
          <w:pgMar w:top="1134" w:right="1701" w:bottom="1134" w:left="851" w:header="709" w:footer="709" w:gutter="0"/>
          <w:cols w:space="708"/>
          <w:docGrid w:linePitch="360"/>
        </w:sectPr>
      </w:pPr>
      <w:r>
        <w:rPr>
          <w:rFonts w:ascii="Simplified Arabic" w:hAnsi="Simplified Arabic" w:cs="Simplified Arabic" w:hint="cs"/>
          <w:sz w:val="32"/>
          <w:szCs w:val="32"/>
          <w:rtl/>
          <w:lang w:bidi="ar-DZ"/>
        </w:rPr>
        <w:t>خلاصة.</w:t>
      </w:r>
    </w:p>
    <w:p w:rsidR="002562ED" w:rsidRDefault="002562ED" w:rsidP="000D1B0F">
      <w:pPr>
        <w:bidi/>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lastRenderedPageBreak/>
        <w:t>تمهيد:</w:t>
      </w:r>
    </w:p>
    <w:p w:rsidR="002562ED" w:rsidRDefault="002562ED" w:rsidP="000D1B0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يعتبر موضوع التوجه نحو الحياة من المواضيع المهمة في علم النفس لما لها من تأثير في سلوك الأفراد وفي حالتهم النفسية، فالإنسان يتأمل و ينظر بعمق لمن حوله ويخشى من عدم وضوح مستقبله والتوجه نحو الحياة هو من يخفف حيرته.</w:t>
      </w:r>
    </w:p>
    <w:p w:rsidR="002562ED" w:rsidRPr="004000FF" w:rsidRDefault="002562ED" w:rsidP="000D1B0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ولكي يحقق الفائدة من حياته و من مختلف المجالات لا بد أن يكون كل شيء في حياته مقدر ومتوازن فهو بحاجة إلى التوازن لكي يتقدم للأمام والتوازن لا يتعلق بالأنشطة التي يقوم بها فقط وإنما يتعلق أيضا بتوجهه نحو الحياة كون هذا الأخير يعتبر واحدا من أهم المكونات الأساسية للسعادة و التوازن و الشعور بالرضا عن الحياة والإقبال عليها بحماس، وسعيا لفهم التوجه نحو الحياة سنتعرف عليه بشكل مفصل في هذا الفصل.</w:t>
      </w:r>
    </w:p>
    <w:p w:rsidR="002562ED" w:rsidRPr="00BC2C63" w:rsidRDefault="002562ED" w:rsidP="000D1B0F">
      <w:pPr>
        <w:pStyle w:val="Paragraphedeliste"/>
        <w:bidi/>
        <w:ind w:left="-1"/>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1-</w:t>
      </w:r>
      <w:r w:rsidR="000A1F95">
        <w:rPr>
          <w:rFonts w:ascii="Simplified Arabic" w:hAnsi="Simplified Arabic" w:cs="Simplified Arabic" w:hint="cs"/>
          <w:b/>
          <w:bCs/>
          <w:sz w:val="36"/>
          <w:szCs w:val="36"/>
          <w:rtl/>
          <w:lang w:bidi="ar-DZ"/>
        </w:rPr>
        <w:t xml:space="preserve"> </w:t>
      </w:r>
      <w:r>
        <w:rPr>
          <w:rFonts w:ascii="Simplified Arabic" w:hAnsi="Simplified Arabic" w:cs="Simplified Arabic" w:hint="cs"/>
          <w:b/>
          <w:bCs/>
          <w:sz w:val="36"/>
          <w:szCs w:val="36"/>
          <w:rtl/>
          <w:lang w:bidi="ar-DZ"/>
        </w:rPr>
        <w:t>مفهوم التوجه نحو الحياة:</w:t>
      </w:r>
    </w:p>
    <w:p w:rsidR="002562ED" w:rsidRDefault="002562ED" w:rsidP="000D1B0F">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rPr>
        <w:t xml:space="preserve">    يشير </w:t>
      </w:r>
      <w:r w:rsidRPr="00812A43">
        <w:rPr>
          <w:rFonts w:ascii="Simplified Arabic" w:hAnsi="Simplified Arabic" w:cs="Simplified Arabic"/>
          <w:sz w:val="28"/>
          <w:szCs w:val="28"/>
          <w:rtl/>
        </w:rPr>
        <w:t>شاير وكارفر</w:t>
      </w:r>
      <w:r>
        <w:rPr>
          <w:rFonts w:ascii="Simplified Arabic" w:hAnsi="Simplified Arabic" w:cs="Simplified Arabic"/>
          <w:sz w:val="28"/>
          <w:szCs w:val="28"/>
        </w:rPr>
        <w:t xml:space="preserve"> </w:t>
      </w:r>
      <w:r>
        <w:rPr>
          <w:rFonts w:ascii="Simplified Arabic" w:hAnsi="Simplified Arabic" w:cs="Simplified Arabic"/>
          <w:sz w:val="28"/>
          <w:szCs w:val="28"/>
          <w:lang w:bidi="ar-DZ"/>
        </w:rPr>
        <w:t>Scheier and carver</w:t>
      </w:r>
      <w:r w:rsidRPr="00812A43">
        <w:rPr>
          <w:rFonts w:ascii="Simplified Arabic" w:hAnsi="Simplified Arabic" w:cs="Simplified Arabic"/>
          <w:sz w:val="28"/>
          <w:szCs w:val="28"/>
          <w:lang w:bidi="ar-DZ"/>
        </w:rPr>
        <w:t xml:space="preserve"> </w:t>
      </w:r>
      <w:r w:rsidRPr="00812A43">
        <w:rPr>
          <w:rFonts w:ascii="Simplified Arabic" w:hAnsi="Simplified Arabic" w:cs="Simplified Arabic"/>
          <w:sz w:val="28"/>
          <w:szCs w:val="28"/>
          <w:rtl/>
        </w:rPr>
        <w:t>إلى أن التوجه نحو</w:t>
      </w:r>
      <w:r>
        <w:rPr>
          <w:rFonts w:ascii="Simplified Arabic" w:hAnsi="Simplified Arabic" w:cs="Simplified Arabic"/>
          <w:sz w:val="28"/>
          <w:szCs w:val="28"/>
          <w:rtl/>
        </w:rPr>
        <w:t xml:space="preserve"> الحياة</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هو النظرة الايجابية وال</w:t>
      </w:r>
      <w:r>
        <w:rPr>
          <w:rFonts w:ascii="Simplified Arabic" w:hAnsi="Simplified Arabic" w:cs="Simplified Arabic" w:hint="cs"/>
          <w:sz w:val="28"/>
          <w:szCs w:val="28"/>
          <w:rtl/>
        </w:rPr>
        <w:t>إ</w:t>
      </w:r>
      <w:r w:rsidRPr="00812A43">
        <w:rPr>
          <w:rFonts w:ascii="Simplified Arabic" w:hAnsi="Simplified Arabic" w:cs="Simplified Arabic"/>
          <w:sz w:val="28"/>
          <w:szCs w:val="28"/>
          <w:rtl/>
        </w:rPr>
        <w:t>قبال على الحياة والاعتقاد بإمكاني</w:t>
      </w:r>
      <w:r>
        <w:rPr>
          <w:rFonts w:ascii="Simplified Arabic" w:hAnsi="Simplified Arabic" w:cs="Simplified Arabic"/>
          <w:sz w:val="28"/>
          <w:szCs w:val="28"/>
          <w:rtl/>
        </w:rPr>
        <w:t>ة تحقيق الرغبات في المستقبل بال</w:t>
      </w:r>
      <w:r>
        <w:rPr>
          <w:rFonts w:ascii="Simplified Arabic" w:hAnsi="Simplified Arabic" w:cs="Simplified Arabic" w:hint="cs"/>
          <w:sz w:val="28"/>
          <w:szCs w:val="28"/>
          <w:rtl/>
        </w:rPr>
        <w:t>إ</w:t>
      </w:r>
      <w:r w:rsidRPr="00812A43">
        <w:rPr>
          <w:rFonts w:ascii="Simplified Arabic" w:hAnsi="Simplified Arabic" w:cs="Simplified Arabic"/>
          <w:sz w:val="28"/>
          <w:szCs w:val="28"/>
          <w:rtl/>
        </w:rPr>
        <w:t>ضافة إلى الاعتقاد باحتمال حدوث الخير أو الجانب الجيد من الأشياء بدلا من حدوث الشر أو الجانب السيئ</w:t>
      </w:r>
      <w:r w:rsidRPr="00C30BFD">
        <w:rPr>
          <w:rFonts w:ascii="Simplified Arabic" w:hAnsi="Simplified Arabic" w:cs="Simplified Arabic"/>
          <w:b/>
          <w:bCs/>
          <w:sz w:val="24"/>
          <w:szCs w:val="24"/>
        </w:rPr>
        <w:t>.</w:t>
      </w:r>
      <w:r w:rsidRPr="00C30BFD">
        <w:rPr>
          <w:rFonts w:ascii="Simplified Arabic" w:hAnsi="Simplified Arabic" w:cs="Simplified Arabic" w:hint="cs"/>
          <w:b/>
          <w:bCs/>
          <w:sz w:val="24"/>
          <w:szCs w:val="24"/>
          <w:rtl/>
        </w:rPr>
        <w:t>(النجار،2020،ص45).</w:t>
      </w:r>
    </w:p>
    <w:p w:rsidR="002562ED" w:rsidRPr="00C30BFD" w:rsidRDefault="002562ED" w:rsidP="000D1B0F">
      <w:pPr>
        <w:bidi/>
        <w:jc w:val="both"/>
        <w:rPr>
          <w:rFonts w:ascii="Simplified Arabic" w:hAnsi="Simplified Arabic" w:cs="Simplified Arabic"/>
          <w:b/>
          <w:bCs/>
          <w:sz w:val="24"/>
          <w:szCs w:val="24"/>
          <w:rtl/>
          <w:lang w:bidi="ar-DZ"/>
        </w:rPr>
      </w:pPr>
      <w:r w:rsidRPr="00B3015A">
        <w:rPr>
          <w:rFonts w:ascii="Simplified Arabic" w:hAnsi="Simplified Arabic" w:cs="Simplified Arabic" w:hint="cs"/>
          <w:sz w:val="28"/>
          <w:szCs w:val="28"/>
          <w:rtl/>
          <w:lang w:bidi="ar-DZ"/>
        </w:rPr>
        <w:t xml:space="preserve">   يعرف تايجر </w:t>
      </w:r>
      <w:r w:rsidRPr="00B3015A">
        <w:rPr>
          <w:rFonts w:ascii="Simplified Arabic" w:hAnsi="Simplified Arabic" w:cs="Simplified Arabic"/>
          <w:sz w:val="28"/>
          <w:szCs w:val="28"/>
          <w:lang w:bidi="ar-DZ"/>
        </w:rPr>
        <w:t>Tiger</w:t>
      </w:r>
      <w:r w:rsidRPr="00B3015A">
        <w:rPr>
          <w:rFonts w:ascii="Simplified Arabic" w:hAnsi="Simplified Arabic" w:cs="Simplified Arabic" w:hint="cs"/>
          <w:sz w:val="28"/>
          <w:szCs w:val="28"/>
          <w:rtl/>
          <w:lang w:bidi="ar-DZ"/>
        </w:rPr>
        <w:t xml:space="preserve"> التوجه نحو الحياة:</w:t>
      </w:r>
      <w:r>
        <w:rPr>
          <w:rFonts w:ascii="Simplified Arabic" w:hAnsi="Simplified Arabic" w:cs="Simplified Arabic" w:hint="cs"/>
          <w:sz w:val="28"/>
          <w:szCs w:val="28"/>
          <w:rtl/>
          <w:lang w:bidi="ar-DZ"/>
        </w:rPr>
        <w:t xml:space="preserve"> </w:t>
      </w:r>
      <w:r w:rsidRPr="00B3015A">
        <w:rPr>
          <w:rFonts w:ascii="Simplified Arabic" w:hAnsi="Simplified Arabic" w:cs="Simplified Arabic" w:hint="cs"/>
          <w:sz w:val="28"/>
          <w:szCs w:val="28"/>
          <w:rtl/>
          <w:lang w:bidi="ar-DZ"/>
        </w:rPr>
        <w:t>بأنه الأفعال و السلوكات التي تجعل أفراد المجتمع يتغلبون على الصعوبات والمحن التي قد تواجههم في معيشتهم</w:t>
      </w:r>
      <w:r w:rsidRPr="00C30BFD">
        <w:rPr>
          <w:rFonts w:ascii="Simplified Arabic" w:hAnsi="Simplified Arabic" w:cs="Simplified Arabic" w:hint="cs"/>
          <w:b/>
          <w:bCs/>
          <w:sz w:val="24"/>
          <w:szCs w:val="24"/>
          <w:rtl/>
          <w:lang w:bidi="ar-DZ"/>
        </w:rPr>
        <w:t>.(العبوني،2015،ص10).</w:t>
      </w:r>
    </w:p>
    <w:p w:rsidR="002562ED" w:rsidRPr="00C30BFD" w:rsidRDefault="002562ED" w:rsidP="000D1B0F">
      <w:pPr>
        <w:bidi/>
        <w:jc w:val="both"/>
        <w:rPr>
          <w:rFonts w:ascii="Simplified Arabic" w:hAnsi="Simplified Arabic" w:cs="Simplified Arabic"/>
          <w:b/>
          <w:bCs/>
          <w:sz w:val="24"/>
          <w:szCs w:val="24"/>
          <w:rtl/>
          <w:lang w:bidi="ar-DZ"/>
        </w:rPr>
      </w:pPr>
      <w:r>
        <w:rPr>
          <w:rFonts w:ascii="Simplified Arabic" w:hAnsi="Simplified Arabic" w:cs="Simplified Arabic" w:hint="cs"/>
          <w:sz w:val="28"/>
          <w:szCs w:val="28"/>
          <w:rtl/>
        </w:rPr>
        <w:t xml:space="preserve">   </w:t>
      </w:r>
      <w:r>
        <w:rPr>
          <w:rFonts w:ascii="Simplified Arabic" w:hAnsi="Simplified Arabic" w:cs="Simplified Arabic"/>
          <w:sz w:val="28"/>
          <w:szCs w:val="28"/>
          <w:rtl/>
        </w:rPr>
        <w:t>كما عرفه المحتسب والعك</w:t>
      </w:r>
      <w:r>
        <w:rPr>
          <w:rFonts w:ascii="Simplified Arabic" w:hAnsi="Simplified Arabic" w:cs="Simplified Arabic" w:hint="cs"/>
          <w:sz w:val="28"/>
          <w:szCs w:val="28"/>
          <w:rtl/>
        </w:rPr>
        <w:t>ر:</w:t>
      </w:r>
      <w:r>
        <w:rPr>
          <w:rFonts w:ascii="Simplified Arabic" w:hAnsi="Simplified Arabic" w:cs="Simplified Arabic"/>
          <w:sz w:val="28"/>
          <w:szCs w:val="28"/>
          <w:rtl/>
        </w:rPr>
        <w:t xml:space="preserve">  ه</w:t>
      </w:r>
      <w:r>
        <w:rPr>
          <w:rFonts w:ascii="Simplified Arabic" w:hAnsi="Simplified Arabic" w:cs="Simplified Arabic" w:hint="cs"/>
          <w:sz w:val="28"/>
          <w:szCs w:val="28"/>
          <w:rtl/>
        </w:rPr>
        <w:t>و</w:t>
      </w:r>
      <w:r w:rsidRPr="001F3CED">
        <w:rPr>
          <w:rFonts w:ascii="Simplified Arabic" w:hAnsi="Simplified Arabic" w:cs="Simplified Arabic"/>
          <w:sz w:val="28"/>
          <w:szCs w:val="28"/>
          <w:rtl/>
        </w:rPr>
        <w:t xml:space="preserve"> قدرة الفرد على التفكير بموضوعية وامتلاكه للمعتقدات الايجابية التي تساعده على الانف</w:t>
      </w:r>
      <w:r>
        <w:rPr>
          <w:rFonts w:ascii="Simplified Arabic" w:hAnsi="Simplified Arabic" w:cs="Simplified Arabic"/>
          <w:sz w:val="28"/>
          <w:szCs w:val="28"/>
          <w:rtl/>
        </w:rPr>
        <w:t>تاح على الدنيا والناس</w:t>
      </w:r>
      <w:r>
        <w:rPr>
          <w:rFonts w:ascii="Simplified Arabic" w:hAnsi="Simplified Arabic" w:cs="Simplified Arabic" w:hint="cs"/>
          <w:sz w:val="28"/>
          <w:szCs w:val="28"/>
          <w:rtl/>
        </w:rPr>
        <w:t xml:space="preserve"> </w:t>
      </w:r>
      <w:r w:rsidRPr="001F3CED">
        <w:rPr>
          <w:rFonts w:ascii="Simplified Arabic" w:hAnsi="Simplified Arabic" w:cs="Simplified Arabic"/>
          <w:sz w:val="28"/>
          <w:szCs w:val="28"/>
          <w:rtl/>
        </w:rPr>
        <w:t>والتفا</w:t>
      </w:r>
      <w:r>
        <w:rPr>
          <w:rFonts w:ascii="Simplified Arabic" w:hAnsi="Simplified Arabic" w:cs="Simplified Arabic"/>
          <w:sz w:val="28"/>
          <w:szCs w:val="28"/>
          <w:rtl/>
        </w:rPr>
        <w:t>عل معهم والسعي نحو تحقيق أهدافه</w:t>
      </w:r>
      <w:r w:rsidRPr="00C30BFD">
        <w:rPr>
          <w:rFonts w:ascii="Simplified Arabic" w:hAnsi="Simplified Arabic" w:cs="Simplified Arabic"/>
          <w:b/>
          <w:bCs/>
          <w:sz w:val="24"/>
          <w:szCs w:val="24"/>
        </w:rPr>
        <w:t>.</w:t>
      </w:r>
      <w:r w:rsidRPr="00C30BFD">
        <w:rPr>
          <w:rFonts w:ascii="Simplified Arabic" w:hAnsi="Simplified Arabic" w:cs="Simplified Arabic" w:hint="cs"/>
          <w:b/>
          <w:bCs/>
          <w:sz w:val="24"/>
          <w:szCs w:val="24"/>
          <w:rtl/>
        </w:rPr>
        <w:t>(أبو</w:t>
      </w:r>
      <w:r>
        <w:rPr>
          <w:rFonts w:ascii="Simplified Arabic" w:hAnsi="Simplified Arabic" w:cs="Simplified Arabic" w:hint="cs"/>
          <w:sz w:val="28"/>
          <w:szCs w:val="28"/>
          <w:rtl/>
        </w:rPr>
        <w:t xml:space="preserve"> </w:t>
      </w:r>
      <w:r w:rsidRPr="00C30BFD">
        <w:rPr>
          <w:rFonts w:ascii="Simplified Arabic" w:hAnsi="Simplified Arabic" w:cs="Simplified Arabic" w:hint="cs"/>
          <w:b/>
          <w:bCs/>
          <w:sz w:val="24"/>
          <w:szCs w:val="24"/>
          <w:rtl/>
        </w:rPr>
        <w:t>سلطان،2019،ص32).</w:t>
      </w:r>
    </w:p>
    <w:p w:rsidR="002562ED" w:rsidRPr="00C30BFD" w:rsidRDefault="002562ED" w:rsidP="000D1B0F">
      <w:pPr>
        <w:bidi/>
        <w:jc w:val="both"/>
        <w:rPr>
          <w:rFonts w:ascii="Simplified Arabic" w:hAnsi="Simplified Arabic" w:cs="Simplified Arabic"/>
          <w:b/>
          <w:bCs/>
          <w:sz w:val="24"/>
          <w:szCs w:val="24"/>
          <w:rtl/>
          <w:lang w:bidi="ar-DZ"/>
        </w:rPr>
      </w:pPr>
      <w:r>
        <w:rPr>
          <w:rFonts w:ascii="Simplified Arabic" w:hAnsi="Simplified Arabic" w:cs="Simplified Arabic" w:hint="cs"/>
          <w:sz w:val="28"/>
          <w:szCs w:val="28"/>
          <w:rtl/>
          <w:lang w:bidi="ar-DZ"/>
        </w:rPr>
        <w:t xml:space="preserve">    </w:t>
      </w:r>
      <w:r w:rsidRPr="00C83204">
        <w:rPr>
          <w:rFonts w:ascii="Simplified Arabic" w:hAnsi="Simplified Arabic" w:cs="Simplified Arabic" w:hint="cs"/>
          <w:sz w:val="28"/>
          <w:szCs w:val="28"/>
          <w:rtl/>
          <w:lang w:bidi="ar-DZ"/>
        </w:rPr>
        <w:t>ويعرفه أبو شمالة بأنه: صفة إيجابية في شخصية الإنسان، تجعله يشعر بالراحة والسعادة والتفاؤل وينطلق من خلالها نحو تحقيق الأهداف بواقعية في مواقف الحياة المختلفة بحيث يكون قادرا على تخطي العقبات والصعوبات التي تعترضه في هذه الحياة مما يجعله قادرا على التفاعل بإيجابية مع المواقف والأفرا</w:t>
      </w:r>
      <w:r>
        <w:rPr>
          <w:rFonts w:ascii="Simplified Arabic" w:hAnsi="Simplified Arabic" w:cs="Simplified Arabic" w:hint="cs"/>
          <w:sz w:val="32"/>
          <w:szCs w:val="32"/>
          <w:rtl/>
          <w:lang w:bidi="ar-DZ"/>
        </w:rPr>
        <w:t>د</w:t>
      </w:r>
      <w:r w:rsidRPr="00C30BFD">
        <w:rPr>
          <w:rFonts w:ascii="Simplified Arabic" w:hAnsi="Simplified Arabic" w:cs="Simplified Arabic" w:hint="cs"/>
          <w:b/>
          <w:bCs/>
          <w:sz w:val="24"/>
          <w:szCs w:val="24"/>
          <w:rtl/>
          <w:lang w:bidi="ar-DZ"/>
        </w:rPr>
        <w:t>.(أبو شمالة،2017،ص52).</w:t>
      </w:r>
      <w:r>
        <w:rPr>
          <w:rFonts w:ascii="Simplified Arabic" w:hAnsi="Simplified Arabic" w:cs="Simplified Arabic" w:hint="cs"/>
          <w:sz w:val="32"/>
          <w:szCs w:val="32"/>
          <w:rtl/>
          <w:lang w:bidi="ar-DZ"/>
        </w:rPr>
        <w:t xml:space="preserve">   </w:t>
      </w:r>
    </w:p>
    <w:p w:rsidR="002562ED" w:rsidRPr="00BC2C63" w:rsidRDefault="002562ED" w:rsidP="000D1B0F">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lastRenderedPageBreak/>
        <w:t xml:space="preserve">    </w:t>
      </w:r>
      <w:r w:rsidRPr="00BC2C63">
        <w:rPr>
          <w:rFonts w:ascii="Simplified Arabic" w:hAnsi="Simplified Arabic" w:cs="Simplified Arabic" w:hint="cs"/>
          <w:sz w:val="28"/>
          <w:szCs w:val="28"/>
          <w:rtl/>
          <w:lang w:bidi="ar-DZ"/>
        </w:rPr>
        <w:t>يعرف جابر و</w:t>
      </w:r>
      <w:r>
        <w:rPr>
          <w:rFonts w:ascii="Simplified Arabic" w:hAnsi="Simplified Arabic" w:cs="Simplified Arabic" w:hint="cs"/>
          <w:sz w:val="28"/>
          <w:szCs w:val="28"/>
          <w:rtl/>
          <w:lang w:bidi="ar-DZ"/>
        </w:rPr>
        <w:t xml:space="preserve"> </w:t>
      </w:r>
      <w:r w:rsidRPr="00BC2C63">
        <w:rPr>
          <w:rFonts w:ascii="Simplified Arabic" w:hAnsi="Simplified Arabic" w:cs="Simplified Arabic" w:hint="cs"/>
          <w:sz w:val="28"/>
          <w:szCs w:val="28"/>
          <w:rtl/>
          <w:lang w:bidi="ar-DZ"/>
        </w:rPr>
        <w:t>كفافي التوجه نحو الحياة بأنه: اتجاه إزاء الحياة أو إزاء أحداث معينة ينزع الفرد فيه إلى رؤية الجانب المشرق من الحياة والأحداث، وإلى الإيمان بأن هذا العالم هو خير العوالم وإن وجد له بعض الشر، وأن الخير سوف ينتصر في آخر الأمر على الشر</w:t>
      </w:r>
      <w:r w:rsidRPr="00C83204">
        <w:rPr>
          <w:rFonts w:ascii="Simplified Arabic" w:hAnsi="Simplified Arabic" w:cs="Simplified Arabic"/>
          <w:b/>
          <w:bCs/>
          <w:sz w:val="24"/>
          <w:szCs w:val="24"/>
          <w:lang w:bidi="ar-DZ"/>
        </w:rPr>
        <w:t>.</w:t>
      </w:r>
      <w:r w:rsidRPr="00C83204">
        <w:rPr>
          <w:rFonts w:ascii="Simplified Arabic" w:hAnsi="Simplified Arabic" w:cs="Simplified Arabic" w:hint="cs"/>
          <w:b/>
          <w:bCs/>
          <w:sz w:val="24"/>
          <w:szCs w:val="24"/>
          <w:rtl/>
          <w:lang w:bidi="ar-DZ"/>
        </w:rPr>
        <w:t>(صالح،2013،ص197).</w:t>
      </w:r>
    </w:p>
    <w:p w:rsidR="002562ED" w:rsidRDefault="002562ED" w:rsidP="000D1B0F">
      <w:pPr>
        <w:bidi/>
        <w:jc w:val="both"/>
        <w:rPr>
          <w:rFonts w:ascii="Simplified Arabic" w:hAnsi="Simplified Arabic" w:cs="Simplified Arabic"/>
          <w:b/>
          <w:bCs/>
          <w:sz w:val="24"/>
          <w:szCs w:val="24"/>
          <w:rtl/>
          <w:lang w:bidi="ar-DZ"/>
        </w:rPr>
      </w:pPr>
      <w:r w:rsidRPr="00BC2C63">
        <w:rPr>
          <w:rFonts w:ascii="Simplified Arabic" w:hAnsi="Simplified Arabic" w:cs="Simplified Arabic" w:hint="cs"/>
          <w:sz w:val="28"/>
          <w:szCs w:val="28"/>
          <w:rtl/>
          <w:lang w:bidi="ar-DZ"/>
        </w:rPr>
        <w:t xml:space="preserve">   كما يعرفه أيضا المعيشي بأنه: الشعور بالتفاؤل</w:t>
      </w:r>
      <w:r>
        <w:rPr>
          <w:rFonts w:ascii="Simplified Arabic" w:hAnsi="Simplified Arabic" w:cs="Simplified Arabic" w:hint="cs"/>
          <w:sz w:val="28"/>
          <w:szCs w:val="28"/>
          <w:rtl/>
          <w:lang w:bidi="ar-DZ"/>
        </w:rPr>
        <w:t xml:space="preserve"> والنظرة الايجابية للمستقبل والإ</w:t>
      </w:r>
      <w:r w:rsidRPr="00BC2C63">
        <w:rPr>
          <w:rFonts w:ascii="Simplified Arabic" w:hAnsi="Simplified Arabic" w:cs="Simplified Arabic" w:hint="cs"/>
          <w:sz w:val="28"/>
          <w:szCs w:val="28"/>
          <w:rtl/>
          <w:lang w:bidi="ar-DZ"/>
        </w:rPr>
        <w:t>قبال على الحياة والاعتقاد بالقدرة على تحقيق الرغبات والطموحات وبلوغ الأهداف المنشودة في ظل اعتقاد راسخ بأن الغد يحمل الخير والسرور والأخبار الجيدة دائما</w:t>
      </w:r>
      <w:r w:rsidRPr="00C83204">
        <w:rPr>
          <w:rFonts w:ascii="Simplified Arabic" w:hAnsi="Simplified Arabic" w:cs="Simplified Arabic" w:hint="cs"/>
          <w:sz w:val="24"/>
          <w:szCs w:val="24"/>
          <w:rtl/>
          <w:lang w:bidi="ar-DZ"/>
        </w:rPr>
        <w:t xml:space="preserve">.(أبو </w:t>
      </w:r>
      <w:r w:rsidRPr="00C83204">
        <w:rPr>
          <w:rFonts w:ascii="Simplified Arabic" w:hAnsi="Simplified Arabic" w:cs="Simplified Arabic" w:hint="cs"/>
          <w:b/>
          <w:bCs/>
          <w:sz w:val="24"/>
          <w:szCs w:val="24"/>
          <w:rtl/>
          <w:lang w:bidi="ar-DZ"/>
        </w:rPr>
        <w:t>سلطان،2019،ص32)</w:t>
      </w:r>
      <w:r w:rsidRPr="00C83204">
        <w:rPr>
          <w:rFonts w:ascii="Simplified Arabic" w:hAnsi="Simplified Arabic" w:cs="Simplified Arabic"/>
          <w:b/>
          <w:bCs/>
          <w:sz w:val="24"/>
          <w:szCs w:val="24"/>
          <w:lang w:bidi="ar-DZ"/>
        </w:rPr>
        <w:t>.</w:t>
      </w:r>
    </w:p>
    <w:p w:rsidR="002562ED" w:rsidRDefault="002562ED" w:rsidP="000D1B0F">
      <w:pPr>
        <w:bidi/>
        <w:jc w:val="both"/>
        <w:rPr>
          <w:rFonts w:ascii="Simplified Arabic" w:hAnsi="Simplified Arabic" w:cs="Simplified Arabic"/>
          <w:b/>
          <w:bCs/>
          <w:sz w:val="24"/>
          <w:szCs w:val="24"/>
          <w:rtl/>
          <w:lang w:bidi="ar-DZ"/>
        </w:rPr>
      </w:pPr>
      <w:r w:rsidRPr="00C83204">
        <w:rPr>
          <w:rFonts w:ascii="Simplified Arabic" w:hAnsi="Simplified Arabic" w:cs="Simplified Arabic" w:hint="cs"/>
          <w:sz w:val="28"/>
          <w:szCs w:val="28"/>
          <w:rtl/>
          <w:lang w:bidi="ar-DZ"/>
        </w:rPr>
        <w:t xml:space="preserve">   وعرفه الأنصاري بأنه: نظرة استبشار نحو المستقبل، تجعل الفرد </w:t>
      </w:r>
      <w:r w:rsidR="000A1F95">
        <w:rPr>
          <w:rFonts w:ascii="Simplified Arabic" w:hAnsi="Simplified Arabic" w:cs="Simplified Arabic" w:hint="cs"/>
          <w:sz w:val="28"/>
          <w:szCs w:val="28"/>
          <w:rtl/>
          <w:lang w:bidi="ar-DZ"/>
        </w:rPr>
        <w:t>يتوقع الأفضل، وينتظر حدوث الخير</w:t>
      </w:r>
      <w:r w:rsidRPr="00C83204">
        <w:rPr>
          <w:rFonts w:ascii="Simplified Arabic" w:hAnsi="Simplified Arabic" w:cs="Simplified Arabic" w:hint="cs"/>
          <w:sz w:val="28"/>
          <w:szCs w:val="28"/>
          <w:rtl/>
          <w:lang w:bidi="ar-DZ"/>
        </w:rPr>
        <w:t xml:space="preserve"> وينو إلى النجاح، ويستعبد ما خلا ذلك</w:t>
      </w:r>
      <w:r w:rsidRPr="00C30BFD">
        <w:rPr>
          <w:rFonts w:ascii="Simplified Arabic" w:hAnsi="Simplified Arabic" w:cs="Simplified Arabic" w:hint="cs"/>
          <w:b/>
          <w:bCs/>
          <w:sz w:val="24"/>
          <w:szCs w:val="24"/>
          <w:rtl/>
          <w:lang w:bidi="ar-DZ"/>
        </w:rPr>
        <w:t>.(سعدات،2016،ص44).</w:t>
      </w:r>
    </w:p>
    <w:p w:rsidR="002562ED" w:rsidRPr="00FE0C5C" w:rsidRDefault="002562ED" w:rsidP="000D1B0F">
      <w:pPr>
        <w:bidi/>
        <w:jc w:val="both"/>
        <w:rPr>
          <w:rFonts w:ascii="Simplified Arabic" w:hAnsi="Simplified Arabic" w:cs="Simplified Arabic"/>
          <w:sz w:val="28"/>
          <w:szCs w:val="28"/>
          <w:rtl/>
          <w:lang w:bidi="ar-DZ"/>
        </w:rPr>
      </w:pPr>
      <w:r>
        <w:rPr>
          <w:rFonts w:ascii="Simplified Arabic" w:hAnsi="Simplified Arabic" w:cs="Simplified Arabic" w:hint="cs"/>
          <w:b/>
          <w:bCs/>
          <w:sz w:val="24"/>
          <w:szCs w:val="24"/>
          <w:rtl/>
          <w:lang w:bidi="ar-DZ"/>
        </w:rPr>
        <w:t xml:space="preserve">     </w:t>
      </w:r>
      <w:r>
        <w:rPr>
          <w:rFonts w:ascii="Simplified Arabic" w:hAnsi="Simplified Arabic" w:cs="Simplified Arabic" w:hint="cs"/>
          <w:sz w:val="28"/>
          <w:szCs w:val="28"/>
          <w:rtl/>
          <w:lang w:bidi="ar-DZ"/>
        </w:rPr>
        <w:t>من خلال التعريفات السابقة فالباحثة تتبنى تعريف شاير و كارفر الذي عرف التوجه نحو الحياة على أنه:</w:t>
      </w:r>
      <w:r w:rsidRPr="00231B8C">
        <w:rPr>
          <w:rFonts w:ascii="Simplified Arabic" w:hAnsi="Simplified Arabic" w:cs="Simplified Arabic"/>
          <w:sz w:val="28"/>
          <w:szCs w:val="28"/>
          <w:rtl/>
        </w:rPr>
        <w:t xml:space="preserve"> </w:t>
      </w:r>
      <w:r w:rsidRPr="00812A43">
        <w:rPr>
          <w:rFonts w:ascii="Simplified Arabic" w:hAnsi="Simplified Arabic" w:cs="Simplified Arabic"/>
          <w:sz w:val="28"/>
          <w:szCs w:val="28"/>
          <w:rtl/>
        </w:rPr>
        <w:t>النظر</w:t>
      </w:r>
      <w:r>
        <w:rPr>
          <w:rFonts w:ascii="Simplified Arabic" w:hAnsi="Simplified Arabic" w:cs="Simplified Arabic"/>
          <w:sz w:val="28"/>
          <w:szCs w:val="28"/>
          <w:rtl/>
        </w:rPr>
        <w:t>ة الايجابية وال</w:t>
      </w:r>
      <w:r>
        <w:rPr>
          <w:rFonts w:ascii="Simplified Arabic" w:hAnsi="Simplified Arabic" w:cs="Simplified Arabic" w:hint="cs"/>
          <w:sz w:val="28"/>
          <w:szCs w:val="28"/>
          <w:rtl/>
        </w:rPr>
        <w:t>إ</w:t>
      </w:r>
      <w:r w:rsidRPr="00812A43">
        <w:rPr>
          <w:rFonts w:ascii="Simplified Arabic" w:hAnsi="Simplified Arabic" w:cs="Simplified Arabic"/>
          <w:sz w:val="28"/>
          <w:szCs w:val="28"/>
          <w:rtl/>
        </w:rPr>
        <w:t>قبال على الحياة والاعتقاد بإمكاني</w:t>
      </w:r>
      <w:r>
        <w:rPr>
          <w:rFonts w:ascii="Simplified Arabic" w:hAnsi="Simplified Arabic" w:cs="Simplified Arabic"/>
          <w:sz w:val="28"/>
          <w:szCs w:val="28"/>
          <w:rtl/>
        </w:rPr>
        <w:t>ة تحقيق الرغبات في المستقبل بال</w:t>
      </w:r>
      <w:r>
        <w:rPr>
          <w:rFonts w:ascii="Simplified Arabic" w:hAnsi="Simplified Arabic" w:cs="Simplified Arabic" w:hint="cs"/>
          <w:sz w:val="28"/>
          <w:szCs w:val="28"/>
          <w:rtl/>
        </w:rPr>
        <w:t>إ</w:t>
      </w:r>
      <w:r w:rsidRPr="00812A43">
        <w:rPr>
          <w:rFonts w:ascii="Simplified Arabic" w:hAnsi="Simplified Arabic" w:cs="Simplified Arabic"/>
          <w:sz w:val="28"/>
          <w:szCs w:val="28"/>
          <w:rtl/>
        </w:rPr>
        <w:t>ضافة إلى الاعتقاد باحتمال حدوث الخير أو الجانب الجيد من الأشياء بدلا من حدوث الشر أو الجانب السيئ</w:t>
      </w:r>
      <w:r>
        <w:rPr>
          <w:rFonts w:ascii="Simplified Arabic" w:hAnsi="Simplified Arabic" w:cs="Simplified Arabic" w:hint="cs"/>
          <w:sz w:val="28"/>
          <w:szCs w:val="28"/>
          <w:rtl/>
        </w:rPr>
        <w:t>.</w:t>
      </w:r>
    </w:p>
    <w:p w:rsidR="002562ED" w:rsidRPr="00E57A81" w:rsidRDefault="002562ED" w:rsidP="000D1B0F">
      <w:pPr>
        <w:bidi/>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2-</w:t>
      </w:r>
      <w:r w:rsidR="000A1F95">
        <w:rPr>
          <w:rFonts w:ascii="Simplified Arabic" w:hAnsi="Simplified Arabic" w:cs="Simplified Arabic" w:hint="cs"/>
          <w:b/>
          <w:bCs/>
          <w:sz w:val="36"/>
          <w:szCs w:val="36"/>
          <w:rtl/>
          <w:lang w:bidi="ar-DZ"/>
        </w:rPr>
        <w:t xml:space="preserve"> </w:t>
      </w:r>
      <w:r>
        <w:rPr>
          <w:rFonts w:ascii="Simplified Arabic" w:hAnsi="Simplified Arabic" w:cs="Simplified Arabic" w:hint="cs"/>
          <w:b/>
          <w:bCs/>
          <w:sz w:val="36"/>
          <w:szCs w:val="36"/>
          <w:rtl/>
          <w:lang w:bidi="ar-DZ"/>
        </w:rPr>
        <w:t>أهمية التوجه نحو الحياة:</w:t>
      </w:r>
    </w:p>
    <w:p w:rsidR="002562ED" w:rsidRDefault="002562ED" w:rsidP="000D1B0F">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494E98">
        <w:rPr>
          <w:rFonts w:ascii="Simplified Arabic" w:hAnsi="Simplified Arabic" w:cs="Simplified Arabic"/>
          <w:sz w:val="28"/>
          <w:szCs w:val="28"/>
          <w:rtl/>
        </w:rPr>
        <w:t xml:space="preserve">يعبر التوجه نحو الحياة عن توجه الفرد نحو </w:t>
      </w:r>
      <w:r>
        <w:rPr>
          <w:rFonts w:ascii="Simplified Arabic" w:hAnsi="Simplified Arabic" w:cs="Simplified Arabic"/>
          <w:sz w:val="28"/>
          <w:szCs w:val="28"/>
          <w:rtl/>
        </w:rPr>
        <w:t xml:space="preserve">المستقبل </w:t>
      </w:r>
      <w:r w:rsidRPr="00494E98">
        <w:rPr>
          <w:rFonts w:ascii="Simplified Arabic" w:hAnsi="Simplified Arabic" w:cs="Simplified Arabic"/>
          <w:sz w:val="28"/>
          <w:szCs w:val="28"/>
          <w:rtl/>
        </w:rPr>
        <w:t xml:space="preserve"> لقدراته وسماته وخصائصه وقدرته على توظيفها في تحقيق أهدافه فالتوجه نحو الحياة مهم لبقاء الفرد متحررا من المخاطر التي قد تفتك بصحته النفسية والجسمية وبالتالي فإن التوجه نحو الحياة مهم لتحقيق الصحة النفسية والجسدية،و الفرد الذي ل</w:t>
      </w:r>
      <w:r>
        <w:rPr>
          <w:rFonts w:ascii="Simplified Arabic" w:hAnsi="Simplified Arabic" w:cs="Simplified Arabic" w:hint="cs"/>
          <w:sz w:val="28"/>
          <w:szCs w:val="28"/>
          <w:rtl/>
          <w:lang w:bidi="ar-DZ"/>
        </w:rPr>
        <w:t>دي</w:t>
      </w:r>
      <w:r w:rsidRPr="00494E98">
        <w:rPr>
          <w:rFonts w:ascii="Simplified Arabic" w:hAnsi="Simplified Arabic" w:cs="Simplified Arabic"/>
          <w:sz w:val="28"/>
          <w:szCs w:val="28"/>
          <w:rtl/>
        </w:rPr>
        <w:t>ه توجها إيجابيا نحو الحياة أكثر تقبلا لذاته والواقع والحياة وأكثر تكيفا مع الظروف المحيطة</w:t>
      </w:r>
      <w:r w:rsidRPr="00494E98">
        <w:rPr>
          <w:rFonts w:ascii="Simplified Arabic" w:hAnsi="Simplified Arabic" w:cs="Simplified Arabic"/>
          <w:sz w:val="28"/>
          <w:szCs w:val="28"/>
        </w:rPr>
        <w:t xml:space="preserve">. </w:t>
      </w:r>
      <w:r w:rsidRPr="00494E98">
        <w:rPr>
          <w:rFonts w:ascii="Simplified Arabic" w:hAnsi="Simplified Arabic" w:cs="Simplified Arabic"/>
          <w:sz w:val="28"/>
          <w:szCs w:val="28"/>
          <w:rtl/>
        </w:rPr>
        <w:t xml:space="preserve">ويرتبط التوجه نحو الحياة بالجرأة وتحمل عواقب التصرفات التي يقوم بها الفرد، كما أن </w:t>
      </w:r>
      <w:r>
        <w:rPr>
          <w:rFonts w:ascii="Simplified Arabic" w:hAnsi="Simplified Arabic" w:cs="Simplified Arabic"/>
          <w:sz w:val="28"/>
          <w:szCs w:val="28"/>
          <w:rtl/>
        </w:rPr>
        <w:t>التوجه نحو الحياة يرتبط بصحة ال</w:t>
      </w:r>
      <w:r>
        <w:rPr>
          <w:rFonts w:ascii="Simplified Arabic" w:hAnsi="Simplified Arabic" w:cs="Simplified Arabic" w:hint="cs"/>
          <w:sz w:val="28"/>
          <w:szCs w:val="28"/>
          <w:rtl/>
        </w:rPr>
        <w:t>إ</w:t>
      </w:r>
      <w:r w:rsidRPr="00494E98">
        <w:rPr>
          <w:rFonts w:ascii="Simplified Arabic" w:hAnsi="Simplified Arabic" w:cs="Simplified Arabic"/>
          <w:sz w:val="28"/>
          <w:szCs w:val="28"/>
          <w:rtl/>
        </w:rPr>
        <w:t>نسان النفسية ويحقق السعادة والمثابرة والانجاز في الحياة</w:t>
      </w:r>
      <w:r>
        <w:rPr>
          <w:rFonts w:ascii="Simplified Arabic" w:hAnsi="Simplified Arabic" w:cs="Simplified Arabic" w:hint="cs"/>
          <w:sz w:val="28"/>
          <w:szCs w:val="28"/>
          <w:rtl/>
        </w:rPr>
        <w:t>.</w:t>
      </w:r>
    </w:p>
    <w:p w:rsidR="002562ED" w:rsidRDefault="002562ED" w:rsidP="000D1B0F">
      <w:pPr>
        <w:bidi/>
        <w:jc w:val="both"/>
        <w:rPr>
          <w:rFonts w:ascii="Simplified Arabic" w:hAnsi="Simplified Arabic" w:cs="Simplified Arabic"/>
          <w:b/>
          <w:bCs/>
          <w:sz w:val="24"/>
          <w:szCs w:val="24"/>
          <w:rtl/>
        </w:rPr>
      </w:pPr>
      <w:r>
        <w:rPr>
          <w:rFonts w:ascii="Simplified Arabic" w:hAnsi="Simplified Arabic" w:cs="Simplified Arabic" w:hint="cs"/>
          <w:sz w:val="28"/>
          <w:szCs w:val="28"/>
          <w:rtl/>
        </w:rPr>
        <w:t xml:space="preserve">   </w:t>
      </w:r>
      <w:r w:rsidRPr="00263C6F">
        <w:rPr>
          <w:rFonts w:ascii="Simplified Arabic" w:hAnsi="Simplified Arabic" w:cs="Simplified Arabic"/>
          <w:sz w:val="28"/>
          <w:szCs w:val="28"/>
          <w:rtl/>
        </w:rPr>
        <w:t>وتش</w:t>
      </w:r>
      <w:r>
        <w:rPr>
          <w:rFonts w:ascii="Simplified Arabic" w:hAnsi="Simplified Arabic" w:cs="Simplified Arabic"/>
          <w:sz w:val="28"/>
          <w:szCs w:val="28"/>
          <w:rtl/>
        </w:rPr>
        <w:t xml:space="preserve">ير </w:t>
      </w:r>
      <w:r>
        <w:rPr>
          <w:rFonts w:ascii="Simplified Arabic" w:hAnsi="Simplified Arabic" w:cs="Simplified Arabic" w:hint="cs"/>
          <w:sz w:val="28"/>
          <w:szCs w:val="28"/>
          <w:rtl/>
        </w:rPr>
        <w:t>أ</w:t>
      </w:r>
      <w:r>
        <w:rPr>
          <w:rFonts w:ascii="Simplified Arabic" w:hAnsi="Simplified Arabic" w:cs="Simplified Arabic"/>
          <w:sz w:val="28"/>
          <w:szCs w:val="28"/>
          <w:rtl/>
        </w:rPr>
        <w:t xml:space="preserve">بو سلطان </w:t>
      </w:r>
      <w:r>
        <w:rPr>
          <w:rFonts w:ascii="Simplified Arabic" w:hAnsi="Simplified Arabic" w:cs="Simplified Arabic" w:hint="cs"/>
          <w:sz w:val="28"/>
          <w:szCs w:val="28"/>
          <w:rtl/>
        </w:rPr>
        <w:t>أ</w:t>
      </w:r>
      <w:r w:rsidRPr="00263C6F">
        <w:rPr>
          <w:rFonts w:ascii="Simplified Arabic" w:hAnsi="Simplified Arabic" w:cs="Simplified Arabic"/>
          <w:sz w:val="28"/>
          <w:szCs w:val="28"/>
          <w:rtl/>
        </w:rPr>
        <w:t xml:space="preserve">ن </w:t>
      </w:r>
      <w:r>
        <w:rPr>
          <w:rFonts w:ascii="Simplified Arabic" w:hAnsi="Simplified Arabic" w:cs="Simplified Arabic" w:hint="cs"/>
          <w:sz w:val="28"/>
          <w:szCs w:val="28"/>
          <w:rtl/>
          <w:lang w:bidi="ar-DZ"/>
        </w:rPr>
        <w:t>ال</w:t>
      </w:r>
      <w:r w:rsidRPr="00263C6F">
        <w:rPr>
          <w:rFonts w:ascii="Simplified Arabic" w:hAnsi="Simplified Arabic" w:cs="Simplified Arabic"/>
          <w:sz w:val="28"/>
          <w:szCs w:val="28"/>
          <w:rtl/>
        </w:rPr>
        <w:t>توجه نحو الحياة من شأنه تعزيز انجازات الفرد وتحسن قدراته في مواجهة المصاعب والتحديات حيث أن المتجه نحو الحياة يبذل قصارى جهده لتحقيق أهدافه،لكون أن قناعاته تشير إلى أنه قادر على تجاوز التحديات ومواجهة المشكلات وضغوطات الحياة، وبالتالي يتوجه نحو الحياة بشكل أفضل ويسعى لمستقبل أكثر تفاؤلا ويكون لنفسه توقعات تتوافق مع قدراته النفسية والجسمية  وغالبا تتفق قدرات الفرد الذي لديه توجه نحو الحياة مع ظروف الحياة</w:t>
      </w:r>
      <w:r w:rsidRPr="00A10FEF">
        <w:rPr>
          <w:rFonts w:ascii="Simplified Arabic" w:hAnsi="Simplified Arabic" w:cs="Simplified Arabic" w:hint="cs"/>
          <w:b/>
          <w:bCs/>
          <w:sz w:val="24"/>
          <w:szCs w:val="24"/>
          <w:rtl/>
        </w:rPr>
        <w:t>.(أبو سلطان،2019،ص33).</w:t>
      </w:r>
    </w:p>
    <w:p w:rsidR="002562ED" w:rsidRDefault="002562ED" w:rsidP="000D1B0F">
      <w:pPr>
        <w:bidi/>
        <w:jc w:val="both"/>
        <w:rPr>
          <w:rFonts w:ascii="Simplified Arabic" w:hAnsi="Simplified Arabic" w:cs="Simplified Arabic"/>
          <w:sz w:val="28"/>
          <w:szCs w:val="28"/>
          <w:rtl/>
        </w:rPr>
      </w:pPr>
      <w:r>
        <w:rPr>
          <w:rFonts w:ascii="Simplified Arabic" w:hAnsi="Simplified Arabic" w:cs="Simplified Arabic" w:hint="cs"/>
          <w:b/>
          <w:bCs/>
          <w:sz w:val="24"/>
          <w:szCs w:val="24"/>
          <w:rtl/>
        </w:rPr>
        <w:t xml:space="preserve">      </w:t>
      </w:r>
    </w:p>
    <w:p w:rsidR="002562ED" w:rsidRDefault="002562ED" w:rsidP="000D1B0F">
      <w:pPr>
        <w:bidi/>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مما سبق ترى الباحثة أن التوجه نحو الحياة  يعتبر بمثابة السلاح الذي يواجه به الأفراد مختلف المصاعب والتحديات التي تعيق تقدمهم وتحقيق أهدافهم، إضافة إلى مواجهة كافة الضغوطات النفسية وما ينتظرهم في مستقبل حياتهم.</w:t>
      </w:r>
    </w:p>
    <w:p w:rsidR="002562ED" w:rsidRDefault="002562ED" w:rsidP="000D1B0F">
      <w:pPr>
        <w:bidi/>
        <w:jc w:val="both"/>
        <w:rPr>
          <w:rFonts w:ascii="Simplified Arabic" w:hAnsi="Simplified Arabic" w:cs="Simplified Arabic"/>
          <w:b/>
          <w:bCs/>
          <w:sz w:val="36"/>
          <w:szCs w:val="36"/>
          <w:lang w:bidi="ar-DZ"/>
        </w:rPr>
      </w:pPr>
      <w:r>
        <w:rPr>
          <w:rFonts w:ascii="Simplified Arabic" w:hAnsi="Simplified Arabic" w:cs="Simplified Arabic" w:hint="cs"/>
          <w:b/>
          <w:bCs/>
          <w:sz w:val="36"/>
          <w:szCs w:val="36"/>
          <w:rtl/>
          <w:lang w:bidi="ar-DZ"/>
        </w:rPr>
        <w:t>3-</w:t>
      </w:r>
      <w:r w:rsidR="000A1F95">
        <w:rPr>
          <w:rFonts w:ascii="Simplified Arabic" w:hAnsi="Simplified Arabic" w:cs="Simplified Arabic" w:hint="cs"/>
          <w:b/>
          <w:bCs/>
          <w:sz w:val="36"/>
          <w:szCs w:val="36"/>
          <w:rtl/>
          <w:lang w:bidi="ar-DZ"/>
        </w:rPr>
        <w:t xml:space="preserve"> </w:t>
      </w:r>
      <w:r>
        <w:rPr>
          <w:rFonts w:ascii="Simplified Arabic" w:hAnsi="Simplified Arabic" w:cs="Simplified Arabic" w:hint="cs"/>
          <w:b/>
          <w:bCs/>
          <w:sz w:val="36"/>
          <w:szCs w:val="36"/>
          <w:rtl/>
          <w:lang w:bidi="ar-DZ"/>
        </w:rPr>
        <w:t>نظريات التوجه نحو الحياة:</w:t>
      </w:r>
    </w:p>
    <w:p w:rsidR="002562ED" w:rsidRDefault="002562ED" w:rsidP="000D1B0F">
      <w:pPr>
        <w:tabs>
          <w:tab w:val="right" w:pos="6237"/>
        </w:tabs>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3-1- نظرية التحليل النفسي: </w:t>
      </w:r>
    </w:p>
    <w:p w:rsidR="002562ED" w:rsidRDefault="002562ED" w:rsidP="000D1B0F">
      <w:pPr>
        <w:tabs>
          <w:tab w:val="right" w:pos="6237"/>
        </w:tabs>
        <w:bidi/>
        <w:jc w:val="both"/>
        <w:rPr>
          <w:rFonts w:ascii="Simplified Arabic" w:hAnsi="Simplified Arabic" w:cs="Simplified Arabic"/>
          <w:b/>
          <w:bCs/>
          <w:sz w:val="24"/>
          <w:szCs w:val="24"/>
          <w:rtl/>
        </w:rPr>
      </w:pPr>
      <w:r>
        <w:rPr>
          <w:rFonts w:ascii="Simplified Arabic" w:hAnsi="Simplified Arabic" w:cs="Simplified Arabic" w:hint="cs"/>
          <w:sz w:val="28"/>
          <w:szCs w:val="28"/>
          <w:rtl/>
          <w:lang w:bidi="ar-DZ"/>
        </w:rPr>
        <w:t xml:space="preserve">    وفق نظرية التحليل النفسي </w:t>
      </w:r>
      <w:r w:rsidRPr="00F30B96">
        <w:rPr>
          <w:rFonts w:ascii="Simplified Arabic" w:hAnsi="Simplified Arabic" w:cs="Simplified Arabic" w:hint="cs"/>
          <w:sz w:val="28"/>
          <w:szCs w:val="28"/>
          <w:rtl/>
          <w:lang w:bidi="ar-DZ"/>
        </w:rPr>
        <w:t>يرى فرويد</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أحد القواعد الأساسية للنظرية تتمثل في مكونات ثلاثة للشخصية التي تمثل شخصية الإنسان وهذه المكونات هي :(الهو، الأنا، الأنا الأعلى) وحين تعمل متعاونة تيسر لصاحبها سبل التفاعل مع البيئة على نحو مرضي بحيث يتم إشباع حاجاته الأساسية ورغباته، أما إذا تنافرت و تشاحنت هذه المكونات ساء توافق الفرد وقل رضاه عن نفسه وعن العالم ونقصت كفايته </w:t>
      </w:r>
      <w:r>
        <w:rPr>
          <w:rFonts w:ascii="Simplified Arabic" w:hAnsi="Simplified Arabic" w:cs="Simplified Arabic" w:hint="cs"/>
          <w:b/>
          <w:bCs/>
          <w:sz w:val="24"/>
          <w:szCs w:val="24"/>
          <w:rtl/>
          <w:lang w:bidi="ar-DZ"/>
        </w:rPr>
        <w:t xml:space="preserve">(مسير، 2019، ص13)، </w:t>
      </w:r>
      <w:r w:rsidRPr="00B323AD">
        <w:rPr>
          <w:rFonts w:ascii="Simplified Arabic" w:hAnsi="Simplified Arabic" w:cs="Simplified Arabic" w:hint="cs"/>
          <w:sz w:val="28"/>
          <w:szCs w:val="28"/>
          <w:rtl/>
        </w:rPr>
        <w:t>حيث</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يرى فرويد أن التوجه الإيجابي هو قاعدة عامة للحياة ويعتقد أن الشخص يكون ذا توجه إيجابي ما لم يقع في حياته حدثا يسبب له عقدة نفسية، وقد يكون توجه الفرد إيجابيا نحو الحياة أو متفائلا جدا إزاء موضوع ما أو موقف ما فتقع له حادثة مفاجئة وتجعل توجهه سلبيا نحو الحياة، ويرى فرويد أن منشأ التوجه نحو الحياة يرجع إلى مرحلة الطفولة الفمية بوصفه سمة أو نمط شخصي يكون ناتجا عن عملية التثبيت نتيجة التدليل في الإشباع الفمي أثناء رضاعته. </w:t>
      </w:r>
      <w:r>
        <w:rPr>
          <w:rFonts w:ascii="Simplified Arabic" w:hAnsi="Simplified Arabic" w:cs="Simplified Arabic" w:hint="cs"/>
          <w:b/>
          <w:bCs/>
          <w:sz w:val="24"/>
          <w:szCs w:val="24"/>
          <w:rtl/>
        </w:rPr>
        <w:t>(أبو كويك،2020، ص ص 14-15).</w:t>
      </w:r>
    </w:p>
    <w:p w:rsidR="002562ED" w:rsidRDefault="002562ED" w:rsidP="000D1B0F">
      <w:pPr>
        <w:tabs>
          <w:tab w:val="right" w:pos="6237"/>
        </w:tabs>
        <w:bidi/>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     </w:t>
      </w:r>
      <w:r>
        <w:rPr>
          <w:rFonts w:ascii="Simplified Arabic" w:hAnsi="Simplified Arabic" w:cs="Simplified Arabic" w:hint="cs"/>
          <w:sz w:val="28"/>
          <w:szCs w:val="28"/>
          <w:rtl/>
        </w:rPr>
        <w:t>كما ويرى يو</w:t>
      </w:r>
      <w:r>
        <w:rPr>
          <w:rFonts w:ascii="Simplified Arabic" w:hAnsi="Simplified Arabic" w:cs="Simplified Arabic" w:hint="cs"/>
          <w:sz w:val="28"/>
          <w:szCs w:val="28"/>
          <w:rtl/>
          <w:lang w:bidi="ar-DZ"/>
        </w:rPr>
        <w:t>نغ</w:t>
      </w:r>
      <w:r>
        <w:rPr>
          <w:rFonts w:ascii="Simplified Arabic" w:hAnsi="Simplified Arabic" w:cs="Simplified Arabic" w:hint="cs"/>
          <w:sz w:val="28"/>
          <w:szCs w:val="28"/>
          <w:rtl/>
        </w:rPr>
        <w:t xml:space="preserve"> أن الأشخاص ينقسمون إلى نمطين وهما: النمط المنبسط الذي يكون أكثر اتصالا بالواقع ويكون توجهه إيجابي نحو الحياة، والنمط المنطوي الذي يركز على حاجاته ومطالبه الذاتية ويعتبرها محور نشاطه في الحياة وبالتالي يكون توجهه نحو الحياة سلبيا.</w:t>
      </w:r>
      <w:r>
        <w:rPr>
          <w:rFonts w:ascii="Simplified Arabic" w:hAnsi="Simplified Arabic" w:cs="Simplified Arabic" w:hint="cs"/>
          <w:b/>
          <w:bCs/>
          <w:sz w:val="24"/>
          <w:szCs w:val="24"/>
          <w:rtl/>
        </w:rPr>
        <w:t>(أبو كويك، 2020،ص 15).</w:t>
      </w:r>
    </w:p>
    <w:p w:rsidR="002562ED" w:rsidRDefault="002562ED" w:rsidP="000D1B0F">
      <w:pPr>
        <w:tabs>
          <w:tab w:val="right" w:pos="6237"/>
        </w:tabs>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3-2- نظرية علم نفس الفردي:</w:t>
      </w:r>
    </w:p>
    <w:p w:rsidR="002562ED" w:rsidRPr="00E83BEA" w:rsidRDefault="002562ED" w:rsidP="00E83BEA">
      <w:pPr>
        <w:tabs>
          <w:tab w:val="right" w:pos="6237"/>
        </w:tabs>
        <w:bidi/>
        <w:jc w:val="both"/>
        <w:rPr>
          <w:rFonts w:ascii="Simplified Arabic" w:hAnsi="Simplified Arabic" w:cs="Simplified Arabic"/>
          <w:sz w:val="28"/>
          <w:szCs w:val="28"/>
          <w:rtl/>
        </w:rPr>
      </w:pPr>
      <w:r>
        <w:rPr>
          <w:rFonts w:ascii="Simplified Arabic" w:hAnsi="Simplified Arabic" w:cs="Simplified Arabic" w:hint="cs"/>
          <w:b/>
          <w:bCs/>
          <w:sz w:val="32"/>
          <w:szCs w:val="32"/>
          <w:rtl/>
        </w:rPr>
        <w:t xml:space="preserve">    </w:t>
      </w:r>
      <w:r>
        <w:rPr>
          <w:rFonts w:ascii="Simplified Arabic" w:hAnsi="Simplified Arabic" w:cs="Simplified Arabic" w:hint="cs"/>
          <w:sz w:val="28"/>
          <w:szCs w:val="28"/>
          <w:rtl/>
        </w:rPr>
        <w:t>يرى أدل</w:t>
      </w:r>
      <w:r>
        <w:rPr>
          <w:rFonts w:ascii="Simplified Arabic" w:hAnsi="Simplified Arabic" w:cs="Simplified Arabic" w:hint="cs"/>
          <w:sz w:val="28"/>
          <w:szCs w:val="28"/>
          <w:rtl/>
          <w:lang w:bidi="ar-DZ"/>
        </w:rPr>
        <w:t>ر</w:t>
      </w:r>
      <w:r>
        <w:rPr>
          <w:rFonts w:ascii="Simplified Arabic" w:hAnsi="Simplified Arabic" w:cs="Simplified Arabic" w:hint="cs"/>
          <w:sz w:val="28"/>
          <w:szCs w:val="28"/>
          <w:rtl/>
        </w:rPr>
        <w:t>"</w:t>
      </w:r>
      <w:r>
        <w:rPr>
          <w:rFonts w:ascii="Simplified Arabic" w:hAnsi="Simplified Arabic" w:cs="Simplified Arabic"/>
          <w:sz w:val="28"/>
          <w:szCs w:val="28"/>
        </w:rPr>
        <w:t>Adler </w:t>
      </w:r>
      <w:r>
        <w:rPr>
          <w:rFonts w:ascii="Simplified Arabic" w:hAnsi="Simplified Arabic" w:cs="Simplified Arabic" w:hint="cs"/>
          <w:sz w:val="28"/>
          <w:szCs w:val="28"/>
          <w:rtl/>
          <w:lang w:bidi="ar-DZ"/>
        </w:rPr>
        <w:t>"</w:t>
      </w:r>
      <w:r>
        <w:rPr>
          <w:rFonts w:ascii="Simplified Arabic" w:hAnsi="Simplified Arabic" w:cs="Simplified Arabic" w:hint="cs"/>
          <w:sz w:val="28"/>
          <w:szCs w:val="28"/>
          <w:rtl/>
        </w:rPr>
        <w:t xml:space="preserve"> أنه يمكن فهم شخصية الفرد من خلال التعرف</w:t>
      </w:r>
      <w:r w:rsidR="00E83BEA">
        <w:rPr>
          <w:rFonts w:ascii="Simplified Arabic" w:hAnsi="Simplified Arabic" w:cs="Simplified Arabic" w:hint="cs"/>
          <w:sz w:val="28"/>
          <w:szCs w:val="28"/>
          <w:rtl/>
        </w:rPr>
        <w:t xml:space="preserve"> إلى نمط الحياة أو أسلوب الحياة</w:t>
      </w:r>
      <w:r>
        <w:rPr>
          <w:rFonts w:ascii="Simplified Arabic" w:hAnsi="Simplified Arabic" w:cs="Simplified Arabic" w:hint="cs"/>
          <w:sz w:val="28"/>
          <w:szCs w:val="28"/>
          <w:rtl/>
        </w:rPr>
        <w:t xml:space="preserve"> وهي مجموعة من الأساليب التي يطورها الفرد في بداية مراحل الحياة، لكي تنظم له خبراته، وبالتالي يصبح هؤلاء الأشخاص مبدعين في حياتهم، لأنهم حققوا هدف حياتهم وطوروا نمط حياتهم، والعكس للذين لم يعرفوا يحققوا نمط الحياة ويطوره. </w:t>
      </w:r>
      <w:r>
        <w:rPr>
          <w:rFonts w:ascii="Simplified Arabic" w:hAnsi="Simplified Arabic" w:cs="Simplified Arabic" w:hint="cs"/>
          <w:b/>
          <w:bCs/>
          <w:sz w:val="24"/>
          <w:szCs w:val="24"/>
          <w:rtl/>
        </w:rPr>
        <w:t>(سعدات،2016، ص63).</w:t>
      </w:r>
    </w:p>
    <w:p w:rsidR="002562ED" w:rsidRDefault="002562ED" w:rsidP="000D1B0F">
      <w:pPr>
        <w:tabs>
          <w:tab w:val="right" w:pos="6237"/>
        </w:tabs>
        <w:bidi/>
        <w:jc w:val="both"/>
        <w:rPr>
          <w:rFonts w:ascii="Simplified Arabic" w:hAnsi="Simplified Arabic" w:cs="Simplified Arabic"/>
          <w:sz w:val="28"/>
          <w:szCs w:val="28"/>
          <w:rtl/>
        </w:rPr>
      </w:pPr>
      <w:r>
        <w:rPr>
          <w:rFonts w:ascii="Simplified Arabic" w:hAnsi="Simplified Arabic" w:cs="Simplified Arabic" w:hint="cs"/>
          <w:b/>
          <w:bCs/>
          <w:sz w:val="24"/>
          <w:szCs w:val="24"/>
          <w:rtl/>
        </w:rPr>
        <w:t xml:space="preserve">    </w:t>
      </w:r>
      <w:r>
        <w:rPr>
          <w:rFonts w:ascii="Simplified Arabic" w:hAnsi="Simplified Arabic" w:cs="Simplified Arabic" w:hint="cs"/>
          <w:sz w:val="28"/>
          <w:szCs w:val="28"/>
          <w:rtl/>
        </w:rPr>
        <w:t xml:space="preserve">وركز </w:t>
      </w:r>
      <w:r w:rsidRPr="00F30B96">
        <w:rPr>
          <w:rFonts w:ascii="Simplified Arabic" w:hAnsi="Simplified Arabic" w:cs="Simplified Arabic" w:hint="cs"/>
          <w:sz w:val="28"/>
          <w:szCs w:val="28"/>
          <w:rtl/>
        </w:rPr>
        <w:t>أدلر</w:t>
      </w:r>
      <w:r>
        <w:rPr>
          <w:rFonts w:ascii="Simplified Arabic" w:hAnsi="Simplified Arabic" w:cs="Simplified Arabic" w:hint="cs"/>
          <w:sz w:val="28"/>
          <w:szCs w:val="28"/>
          <w:rtl/>
        </w:rPr>
        <w:t xml:space="preserve"> على العديد من المسلمات في نظريته، والتي تقود إلى التوجه نحو الحياة بدون الشعور بالنقص وبشكل إيجابي وهي:</w:t>
      </w:r>
    </w:p>
    <w:p w:rsidR="002562ED" w:rsidRDefault="002562ED" w:rsidP="000D1B0F">
      <w:pPr>
        <w:tabs>
          <w:tab w:val="right" w:pos="6237"/>
        </w:tabs>
        <w:bidi/>
        <w:jc w:val="both"/>
        <w:rPr>
          <w:rFonts w:ascii="Simplified Arabic" w:hAnsi="Simplified Arabic" w:cs="Simplified Arabic"/>
          <w:sz w:val="28"/>
          <w:szCs w:val="28"/>
          <w:rtl/>
        </w:rPr>
      </w:pPr>
      <w:r w:rsidRPr="00545728">
        <w:rPr>
          <w:rFonts w:ascii="Simplified Arabic" w:hAnsi="Simplified Arabic" w:cs="Simplified Arabic" w:hint="cs"/>
          <w:b/>
          <w:bCs/>
          <w:sz w:val="28"/>
          <w:szCs w:val="28"/>
          <w:rtl/>
        </w:rPr>
        <w:lastRenderedPageBreak/>
        <w:t>-مشاعر النقص والعجز و الكفاح من أجل التميز والكمال كبديل لنظرية الجنس:</w:t>
      </w:r>
      <w:r>
        <w:rPr>
          <w:rFonts w:ascii="Simplified Arabic" w:hAnsi="Simplified Arabic" w:cs="Simplified Arabic" w:hint="cs"/>
          <w:sz w:val="28"/>
          <w:szCs w:val="28"/>
          <w:rtl/>
        </w:rPr>
        <w:t xml:space="preserve"> وهنا يسعى الفرد للتغلب على مشاعر النقص الطبيعية التي تكون لديه في بداية حياته من خلال مواجهتها بمسلمة الكفاح من أجل التميز و الكمال، وبذلك يبقى الفرد محافظا على أهدافه الاجتماعية وحياته ويتوجه نحو الحياة الإيجابية. </w:t>
      </w:r>
    </w:p>
    <w:p w:rsidR="002562ED" w:rsidRDefault="002562ED" w:rsidP="000D1B0F">
      <w:pPr>
        <w:tabs>
          <w:tab w:val="right" w:pos="6237"/>
        </w:tabs>
        <w:bidi/>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الحاجة للحب: </w:t>
      </w:r>
      <w:r>
        <w:rPr>
          <w:rFonts w:ascii="Simplified Arabic" w:hAnsi="Simplified Arabic" w:cs="Simplified Arabic" w:hint="cs"/>
          <w:sz w:val="28"/>
          <w:szCs w:val="28"/>
          <w:rtl/>
        </w:rPr>
        <w:t>وهي حاجة يكافح الفرد من أجلها لتحقيق ذاته، بالتالي يشعر بالرضا عن الحياة ويتوجه نحوها برضا وسعادة.</w:t>
      </w:r>
    </w:p>
    <w:p w:rsidR="002562ED" w:rsidRDefault="002562ED" w:rsidP="000D1B0F">
      <w:pPr>
        <w:tabs>
          <w:tab w:val="right" w:pos="6237"/>
        </w:tabs>
        <w:bidi/>
        <w:jc w:val="both"/>
        <w:rPr>
          <w:rFonts w:ascii="Simplified Arabic" w:hAnsi="Simplified Arabic" w:cs="Simplified Arabic"/>
          <w:sz w:val="28"/>
          <w:szCs w:val="28"/>
          <w:rtl/>
        </w:rPr>
      </w:pPr>
      <w:r>
        <w:rPr>
          <w:rFonts w:ascii="Simplified Arabic" w:hAnsi="Simplified Arabic" w:cs="Simplified Arabic" w:hint="cs"/>
          <w:sz w:val="28"/>
          <w:szCs w:val="28"/>
          <w:rtl/>
        </w:rPr>
        <w:t>-</w:t>
      </w:r>
      <w:r>
        <w:rPr>
          <w:rFonts w:ascii="Simplified Arabic" w:hAnsi="Simplified Arabic" w:cs="Simplified Arabic" w:hint="cs"/>
          <w:b/>
          <w:bCs/>
          <w:sz w:val="28"/>
          <w:szCs w:val="28"/>
          <w:rtl/>
        </w:rPr>
        <w:t xml:space="preserve"> أسلوب الحياة:</w:t>
      </w:r>
      <w:r>
        <w:rPr>
          <w:rFonts w:ascii="Simplified Arabic" w:hAnsi="Simplified Arabic" w:cs="Simplified Arabic" w:hint="cs"/>
          <w:sz w:val="28"/>
          <w:szCs w:val="28"/>
          <w:rtl/>
        </w:rPr>
        <w:t xml:space="preserve"> يقول أدلر أن الشخص يتخذ لنفسه أسلوب حياة يؤدي إلى تحقيق هذه الحياة وهو تحقيق الذات.</w:t>
      </w:r>
    </w:p>
    <w:p w:rsidR="002562ED" w:rsidRDefault="002562ED" w:rsidP="000D1B0F">
      <w:pPr>
        <w:tabs>
          <w:tab w:val="right" w:pos="6237"/>
        </w:tabs>
        <w:bidi/>
        <w:jc w:val="both"/>
        <w:rPr>
          <w:rFonts w:ascii="Simplified Arabic" w:hAnsi="Simplified Arabic" w:cs="Simplified Arabic"/>
          <w:b/>
          <w:bCs/>
          <w:sz w:val="24"/>
          <w:szCs w:val="24"/>
        </w:rPr>
      </w:pPr>
      <w:r>
        <w:rPr>
          <w:rFonts w:ascii="Simplified Arabic" w:hAnsi="Simplified Arabic" w:cs="Simplified Arabic" w:hint="cs"/>
          <w:b/>
          <w:bCs/>
          <w:sz w:val="28"/>
          <w:szCs w:val="28"/>
          <w:rtl/>
        </w:rPr>
        <w:t>غائية:</w:t>
      </w:r>
      <w:r>
        <w:rPr>
          <w:rFonts w:ascii="Simplified Arabic" w:hAnsi="Simplified Arabic" w:cs="Simplified Arabic" w:hint="cs"/>
          <w:sz w:val="28"/>
          <w:szCs w:val="28"/>
          <w:rtl/>
        </w:rPr>
        <w:t xml:space="preserve"> لقد تبنى أدلر فكرة الهدف النهائي، حيث إن الهدف يعد ذاتيا وأن له معناه الشخصي لتحقيق الوجود الإيجابي لكل فرد بطريقة مستقلة خاصة به. </w:t>
      </w:r>
      <w:r>
        <w:rPr>
          <w:rFonts w:ascii="Simplified Arabic" w:hAnsi="Simplified Arabic" w:cs="Simplified Arabic" w:hint="cs"/>
          <w:b/>
          <w:bCs/>
          <w:sz w:val="24"/>
          <w:szCs w:val="24"/>
          <w:rtl/>
        </w:rPr>
        <w:t>(العتال،2020، ص45).</w:t>
      </w:r>
    </w:p>
    <w:p w:rsidR="002562ED" w:rsidRDefault="002562ED" w:rsidP="000D1B0F">
      <w:pPr>
        <w:tabs>
          <w:tab w:val="right" w:pos="6237"/>
        </w:tabs>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3-3- النظرية المعرفية:</w:t>
      </w:r>
    </w:p>
    <w:p w:rsidR="002562ED" w:rsidRPr="000157A0" w:rsidRDefault="002562ED" w:rsidP="000D1B0F">
      <w:pPr>
        <w:tabs>
          <w:tab w:val="right" w:pos="6237"/>
        </w:tabs>
        <w:bidi/>
        <w:jc w:val="both"/>
        <w:rPr>
          <w:rFonts w:ascii="Simplified Arabic" w:hAnsi="Simplified Arabic" w:cs="Simplified Arabic"/>
          <w:sz w:val="28"/>
          <w:szCs w:val="28"/>
          <w:rtl/>
          <w:lang w:bidi="ar-DZ"/>
        </w:rPr>
      </w:pPr>
      <w:r>
        <w:rPr>
          <w:rFonts w:ascii="Simplified Arabic" w:hAnsi="Simplified Arabic" w:cs="Simplified Arabic" w:hint="cs"/>
          <w:b/>
          <w:bCs/>
          <w:sz w:val="32"/>
          <w:szCs w:val="32"/>
          <w:rtl/>
          <w:lang w:bidi="ar-DZ"/>
        </w:rPr>
        <w:t xml:space="preserve">     </w:t>
      </w:r>
      <w:r w:rsidRPr="000157A0">
        <w:rPr>
          <w:rFonts w:ascii="Simplified Arabic" w:hAnsi="Simplified Arabic" w:cs="Simplified Arabic" w:hint="cs"/>
          <w:sz w:val="28"/>
          <w:szCs w:val="28"/>
          <w:rtl/>
          <w:lang w:bidi="ar-DZ"/>
        </w:rPr>
        <w:t xml:space="preserve">تناول </w:t>
      </w:r>
      <w:r w:rsidRPr="00F30B96">
        <w:rPr>
          <w:rFonts w:ascii="Simplified Arabic" w:hAnsi="Simplified Arabic" w:cs="Simplified Arabic" w:hint="cs"/>
          <w:sz w:val="28"/>
          <w:szCs w:val="28"/>
          <w:rtl/>
          <w:lang w:bidi="ar-DZ"/>
        </w:rPr>
        <w:t>سيلجمان</w:t>
      </w:r>
      <w:r>
        <w:rPr>
          <w:rFonts w:ascii="Simplified Arabic" w:hAnsi="Simplified Arabic" w:cs="Simplified Arabic"/>
          <w:sz w:val="28"/>
          <w:szCs w:val="28"/>
          <w:lang w:bidi="ar-DZ"/>
        </w:rPr>
        <w:t> </w:t>
      </w:r>
      <w:r>
        <w:rPr>
          <w:rFonts w:ascii="Simplified Arabic" w:hAnsi="Simplified Arabic" w:cs="Simplified Arabic" w:hint="cs"/>
          <w:sz w:val="28"/>
          <w:szCs w:val="28"/>
          <w:rtl/>
          <w:lang w:bidi="ar-DZ"/>
        </w:rPr>
        <w:t>"</w:t>
      </w:r>
      <w:r>
        <w:rPr>
          <w:rFonts w:ascii="Simplified Arabic" w:hAnsi="Simplified Arabic" w:cs="Simplified Arabic"/>
          <w:sz w:val="28"/>
          <w:szCs w:val="28"/>
          <w:lang w:bidi="ar-DZ"/>
        </w:rPr>
        <w:t>Seligman</w:t>
      </w:r>
      <w:r>
        <w:rPr>
          <w:rFonts w:ascii="Simplified Arabic" w:hAnsi="Simplified Arabic" w:cs="Simplified Arabic" w:hint="cs"/>
          <w:sz w:val="28"/>
          <w:szCs w:val="28"/>
          <w:rtl/>
          <w:lang w:bidi="ar-DZ"/>
        </w:rPr>
        <w:t>"</w:t>
      </w:r>
      <w:r w:rsidRPr="000157A0">
        <w:rPr>
          <w:rFonts w:ascii="Simplified Arabic" w:hAnsi="Simplified Arabic" w:cs="Simplified Arabic" w:hint="cs"/>
          <w:sz w:val="28"/>
          <w:szCs w:val="28"/>
          <w:rtl/>
          <w:lang w:bidi="ar-DZ"/>
        </w:rPr>
        <w:t xml:space="preserve"> وآخرون مفهومي التفاؤل و التشاؤم حيث أشار في" </w:t>
      </w:r>
      <w:r w:rsidRPr="000157A0">
        <w:rPr>
          <w:rFonts w:ascii="Simplified Arabic" w:hAnsi="Simplified Arabic" w:cs="Simplified Arabic" w:hint="cs"/>
          <w:b/>
          <w:bCs/>
          <w:sz w:val="28"/>
          <w:szCs w:val="28"/>
          <w:rtl/>
          <w:lang w:bidi="ar-DZ"/>
        </w:rPr>
        <w:t>كتابه التفاؤل المتعلم"</w:t>
      </w:r>
      <w:r w:rsidRPr="000157A0">
        <w:rPr>
          <w:rFonts w:ascii="Simplified Arabic" w:hAnsi="Simplified Arabic" w:cs="Simplified Arabic" w:hint="cs"/>
          <w:sz w:val="28"/>
          <w:szCs w:val="28"/>
          <w:rtl/>
          <w:lang w:bidi="ar-DZ"/>
        </w:rPr>
        <w:t xml:space="preserve"> إلى أن الت</w:t>
      </w:r>
      <w:r>
        <w:rPr>
          <w:rFonts w:ascii="Simplified Arabic" w:hAnsi="Simplified Arabic" w:cs="Simplified Arabic" w:hint="cs"/>
          <w:sz w:val="28"/>
          <w:szCs w:val="28"/>
          <w:rtl/>
          <w:lang w:bidi="ar-DZ"/>
        </w:rPr>
        <w:t>فاؤل يمكن تعلمه، فنحن لسنا متفائلين بالفطرة أو متشائمين بالفطرة، والمتفائ</w:t>
      </w:r>
      <w:r w:rsidRPr="000157A0">
        <w:rPr>
          <w:rFonts w:ascii="Simplified Arabic" w:hAnsi="Simplified Arabic" w:cs="Simplified Arabic" w:hint="cs"/>
          <w:sz w:val="28"/>
          <w:szCs w:val="28"/>
          <w:rtl/>
          <w:lang w:bidi="ar-DZ"/>
        </w:rPr>
        <w:t>ل يعتقد أن الإحباط وخيبة الأمل هما تحديان و إعاقتان مؤقتتان لن تهزماه بعكس التشاؤم، وقد استخدم سيلجمان أسلوبا يدعى إعادة البناء المعرفي والذي يتضمن تحديد أنواع الأفكار والمعتقدات السلبية ال</w:t>
      </w:r>
      <w:r>
        <w:rPr>
          <w:rFonts w:ascii="Simplified Arabic" w:hAnsi="Simplified Arabic" w:cs="Simplified Arabic" w:hint="cs"/>
          <w:sz w:val="28"/>
          <w:szCs w:val="28"/>
          <w:rtl/>
          <w:lang w:bidi="ar-DZ"/>
        </w:rPr>
        <w:t>اعتيادية لدى الأفراد ثم تعديلها</w:t>
      </w:r>
      <w:r w:rsidRPr="000157A0">
        <w:rPr>
          <w:rFonts w:ascii="Simplified Arabic" w:hAnsi="Simplified Arabic" w:cs="Simplified Arabic" w:hint="cs"/>
          <w:sz w:val="28"/>
          <w:szCs w:val="28"/>
          <w:rtl/>
          <w:lang w:bidi="ar-DZ"/>
        </w:rPr>
        <w:t xml:space="preserve"> وذلك بالتأكيد على عدم منطقيتها والرغبة في تعديلها وإحلال أخرى مكانها تفاؤلية منطقية تساعدهم في تفسير حالتهم المزاجية السلبية</w:t>
      </w:r>
      <w:r w:rsidRPr="000157A0">
        <w:rPr>
          <w:rFonts w:ascii="Simplified Arabic" w:hAnsi="Simplified Arabic" w:cs="Simplified Arabic"/>
          <w:sz w:val="28"/>
          <w:szCs w:val="28"/>
          <w:lang w:bidi="ar-DZ"/>
        </w:rPr>
        <w:t xml:space="preserve"> </w:t>
      </w:r>
      <w:r w:rsidRPr="000157A0">
        <w:rPr>
          <w:rFonts w:ascii="Simplified Arabic" w:hAnsi="Simplified Arabic" w:cs="Simplified Arabic" w:hint="cs"/>
          <w:sz w:val="28"/>
          <w:szCs w:val="28"/>
          <w:rtl/>
          <w:lang w:bidi="ar-DZ"/>
        </w:rPr>
        <w:t>إلى أخرى إيجابية، وقد استخدمت هورنب</w:t>
      </w:r>
      <w:r>
        <w:rPr>
          <w:rFonts w:ascii="Simplified Arabic" w:hAnsi="Simplified Arabic" w:cs="Simplified Arabic" w:hint="cs"/>
          <w:sz w:val="28"/>
          <w:szCs w:val="28"/>
          <w:rtl/>
          <w:lang w:bidi="ar-DZ"/>
        </w:rPr>
        <w:t>ل</w:t>
      </w:r>
      <w:r w:rsidRPr="000157A0">
        <w:rPr>
          <w:rFonts w:ascii="Simplified Arabic" w:hAnsi="Simplified Arabic" w:cs="Simplified Arabic" w:hint="cs"/>
          <w:sz w:val="28"/>
          <w:szCs w:val="28"/>
          <w:rtl/>
          <w:lang w:bidi="ar-DZ"/>
        </w:rPr>
        <w:t>ي و سيلجمان مفهوما جديدا في تفسير الأحداث التي يتعرض لها الفرد أطلق على المفهوم الجديد أسلوب التفسير التشاؤمي من خلال التطور الذي أدخله حديثا على نظريتهم في أسلوب التفسير.</w:t>
      </w:r>
    </w:p>
    <w:p w:rsidR="002562ED" w:rsidRDefault="002562ED" w:rsidP="002562ED">
      <w:pPr>
        <w:tabs>
          <w:tab w:val="right" w:pos="6237"/>
        </w:tabs>
        <w:bidi/>
        <w:jc w:val="both"/>
        <w:rPr>
          <w:rFonts w:ascii="Simplified Arabic" w:hAnsi="Simplified Arabic" w:cs="Simplified Arabic"/>
          <w:b/>
          <w:bCs/>
          <w:sz w:val="24"/>
          <w:szCs w:val="24"/>
          <w:rtl/>
          <w:lang w:bidi="ar-DZ"/>
        </w:rPr>
      </w:pPr>
      <w:r>
        <w:rPr>
          <w:rFonts w:ascii="Simplified Arabic" w:hAnsi="Simplified Arabic" w:cs="Simplified Arabic" w:hint="cs"/>
          <w:sz w:val="28"/>
          <w:szCs w:val="28"/>
          <w:rtl/>
          <w:lang w:bidi="ar-DZ"/>
        </w:rPr>
        <w:t xml:space="preserve">    وتؤكد </w:t>
      </w:r>
      <w:r w:rsidRPr="00670BEE">
        <w:rPr>
          <w:rFonts w:ascii="Simplified Arabic" w:hAnsi="Simplified Arabic" w:cs="Simplified Arabic" w:hint="cs"/>
          <w:sz w:val="28"/>
          <w:szCs w:val="28"/>
          <w:rtl/>
          <w:lang w:bidi="ar-DZ"/>
        </w:rPr>
        <w:t>هورنبلي</w:t>
      </w:r>
      <w:r>
        <w:rPr>
          <w:rFonts w:ascii="Simplified Arabic" w:hAnsi="Simplified Arabic" w:cs="Simplified Arabic" w:hint="cs"/>
          <w:sz w:val="28"/>
          <w:szCs w:val="28"/>
          <w:rtl/>
          <w:lang w:bidi="ar-DZ"/>
        </w:rPr>
        <w:t>"</w:t>
      </w:r>
      <w:r>
        <w:rPr>
          <w:rFonts w:ascii="Simplified Arabic" w:hAnsi="Simplified Arabic" w:cs="Simplified Arabic"/>
          <w:sz w:val="28"/>
          <w:szCs w:val="28"/>
          <w:lang w:bidi="ar-DZ"/>
        </w:rPr>
        <w:t>Hornebli</w:t>
      </w:r>
      <w:r>
        <w:rPr>
          <w:rFonts w:ascii="Simplified Arabic" w:hAnsi="Simplified Arabic" w:cs="Simplified Arabic" w:hint="cs"/>
          <w:sz w:val="28"/>
          <w:szCs w:val="28"/>
          <w:rtl/>
          <w:lang w:bidi="ar-DZ"/>
        </w:rPr>
        <w:t xml:space="preserve">" على أن الأسلوب التشاؤمي يؤدي إلى الوقوع في العجز و الاكتئاب عندما يواجه الفرد أحداثا لا يستطيع التحكم فيها فتتضخم المشاكل النفسية لديه. </w:t>
      </w:r>
      <w:r>
        <w:rPr>
          <w:rFonts w:ascii="Simplified Arabic" w:hAnsi="Simplified Arabic" w:cs="Simplified Arabic" w:hint="cs"/>
          <w:b/>
          <w:bCs/>
          <w:sz w:val="24"/>
          <w:szCs w:val="24"/>
          <w:rtl/>
          <w:lang w:bidi="ar-DZ"/>
        </w:rPr>
        <w:t>(العبويني، 2015، ص25).</w:t>
      </w:r>
    </w:p>
    <w:p w:rsidR="002562ED" w:rsidRPr="00FD135A" w:rsidRDefault="002562ED" w:rsidP="000D1B0F">
      <w:pPr>
        <w:tabs>
          <w:tab w:val="right" w:pos="6237"/>
        </w:tabs>
        <w:bidi/>
        <w:jc w:val="both"/>
        <w:rPr>
          <w:rFonts w:ascii="Simplified Arabic" w:hAnsi="Simplified Arabic" w:cs="Simplified Arabic"/>
          <w:b/>
          <w:bCs/>
          <w:sz w:val="24"/>
          <w:szCs w:val="24"/>
          <w:rtl/>
          <w:lang w:bidi="ar-DZ"/>
        </w:rPr>
      </w:pPr>
      <w:r>
        <w:rPr>
          <w:rFonts w:ascii="Simplified Arabic" w:hAnsi="Simplified Arabic" w:cs="Simplified Arabic" w:hint="cs"/>
          <w:b/>
          <w:bCs/>
          <w:sz w:val="32"/>
          <w:szCs w:val="32"/>
          <w:rtl/>
          <w:lang w:bidi="ar-DZ"/>
        </w:rPr>
        <w:t>3-4- نظرية التعلم الاجتماعي:</w:t>
      </w:r>
    </w:p>
    <w:p w:rsidR="002562ED" w:rsidRPr="00A63097" w:rsidRDefault="002562ED" w:rsidP="000D1B0F">
      <w:pPr>
        <w:tabs>
          <w:tab w:val="right" w:pos="6237"/>
        </w:tabs>
        <w:bidi/>
        <w:jc w:val="both"/>
        <w:rPr>
          <w:rFonts w:ascii="Simplified Arabic" w:hAnsi="Simplified Arabic" w:cs="Simplified Arabic"/>
          <w:b/>
          <w:bCs/>
          <w:sz w:val="24"/>
          <w:szCs w:val="24"/>
          <w:rtl/>
          <w:lang w:bidi="ar-DZ"/>
        </w:rPr>
      </w:pPr>
      <w:r>
        <w:rPr>
          <w:rFonts w:ascii="Simplified Arabic" w:hAnsi="Simplified Arabic" w:cs="Simplified Arabic" w:hint="cs"/>
          <w:sz w:val="28"/>
          <w:szCs w:val="28"/>
          <w:rtl/>
        </w:rPr>
        <w:t xml:space="preserve">    فيرى </w:t>
      </w:r>
      <w:r w:rsidRPr="00944151">
        <w:rPr>
          <w:rFonts w:ascii="Simplified Arabic" w:hAnsi="Simplified Arabic" w:cs="Simplified Arabic" w:hint="cs"/>
          <w:sz w:val="28"/>
          <w:szCs w:val="28"/>
          <w:rtl/>
        </w:rPr>
        <w:t>باندورا</w:t>
      </w:r>
      <w:r>
        <w:rPr>
          <w:rFonts w:ascii="Simplified Arabic" w:hAnsi="Simplified Arabic" w:cs="Simplified Arabic"/>
          <w:sz w:val="28"/>
          <w:szCs w:val="28"/>
        </w:rPr>
        <w:t xml:space="preserve"> </w:t>
      </w:r>
      <w:r>
        <w:rPr>
          <w:rFonts w:ascii="Simplified Arabic" w:hAnsi="Simplified Arabic" w:cs="Simplified Arabic" w:hint="cs"/>
          <w:sz w:val="28"/>
          <w:szCs w:val="28"/>
          <w:rtl/>
          <w:lang w:bidi="ar-DZ"/>
        </w:rPr>
        <w:t>"</w:t>
      </w:r>
      <w:r>
        <w:rPr>
          <w:rFonts w:ascii="Simplified Arabic" w:hAnsi="Simplified Arabic" w:cs="Simplified Arabic"/>
          <w:sz w:val="28"/>
          <w:szCs w:val="28"/>
          <w:lang w:bidi="ar-DZ"/>
        </w:rPr>
        <w:t>Bandura</w:t>
      </w:r>
      <w:r>
        <w:rPr>
          <w:rFonts w:ascii="Simplified Arabic" w:hAnsi="Simplified Arabic" w:cs="Simplified Arabic" w:hint="cs"/>
          <w:sz w:val="28"/>
          <w:szCs w:val="28"/>
          <w:rtl/>
          <w:lang w:bidi="ar-DZ"/>
        </w:rPr>
        <w:t>"</w:t>
      </w:r>
      <w:r>
        <w:rPr>
          <w:rFonts w:ascii="Simplified Arabic" w:hAnsi="Simplified Arabic" w:cs="Simplified Arabic" w:hint="cs"/>
          <w:sz w:val="28"/>
          <w:szCs w:val="28"/>
          <w:rtl/>
        </w:rPr>
        <w:t xml:space="preserve"> أن الأفراد الذين يضعون أهدافا معينة يسعو</w:t>
      </w:r>
      <w:r w:rsidR="000A1F95">
        <w:rPr>
          <w:rFonts w:ascii="Simplified Arabic" w:hAnsi="Simplified Arabic" w:cs="Simplified Arabic" w:hint="cs"/>
          <w:sz w:val="28"/>
          <w:szCs w:val="28"/>
          <w:rtl/>
        </w:rPr>
        <w:t xml:space="preserve">ن إلى تحقيقها للنجاح في الحياة </w:t>
      </w:r>
      <w:r>
        <w:rPr>
          <w:rFonts w:ascii="Simplified Arabic" w:hAnsi="Simplified Arabic" w:cs="Simplified Arabic" w:hint="cs"/>
          <w:sz w:val="28"/>
          <w:szCs w:val="28"/>
          <w:rtl/>
        </w:rPr>
        <w:t xml:space="preserve">ويضعون معايير خاصة للحكم على هذه الأهداف يتمتعون برؤية إيجابية نحو الحياة، حيث أن تحقيق الأهداف يؤدي إلى الإشباع وتحقيق حالة من الرضا ويكونون متفائلون في توجههم نحو الحياة، أما الأفراد </w:t>
      </w:r>
      <w:r>
        <w:rPr>
          <w:rFonts w:ascii="Simplified Arabic" w:hAnsi="Simplified Arabic" w:cs="Simplified Arabic" w:hint="cs"/>
          <w:sz w:val="28"/>
          <w:szCs w:val="28"/>
          <w:rtl/>
        </w:rPr>
        <w:lastRenderedPageBreak/>
        <w:t xml:space="preserve">الذين يفشلون في أداء بعض المهام قد تتكون لديهم توقعات سلبية تجاه المواقف وكثيرا ما يغلب عليهم التوجه السلبي نحو الحياة. </w:t>
      </w:r>
      <w:r>
        <w:rPr>
          <w:rFonts w:ascii="Simplified Arabic" w:hAnsi="Simplified Arabic" w:cs="Simplified Arabic" w:hint="cs"/>
          <w:b/>
          <w:bCs/>
          <w:sz w:val="24"/>
          <w:szCs w:val="24"/>
          <w:rtl/>
        </w:rPr>
        <w:t>(أبو كويك، 2020، ص 15).</w:t>
      </w:r>
    </w:p>
    <w:p w:rsidR="002562ED" w:rsidRDefault="002562ED" w:rsidP="000D1B0F">
      <w:pPr>
        <w:tabs>
          <w:tab w:val="right" w:pos="6237"/>
        </w:tabs>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3-5- النظرية الوجودية: </w:t>
      </w:r>
    </w:p>
    <w:p w:rsidR="002562ED" w:rsidRDefault="002562ED" w:rsidP="000D1B0F">
      <w:pPr>
        <w:tabs>
          <w:tab w:val="right" w:pos="6237"/>
        </w:tabs>
        <w:bidi/>
        <w:jc w:val="both"/>
        <w:rPr>
          <w:rFonts w:ascii="Simplified Arabic" w:hAnsi="Simplified Arabic" w:cs="Simplified Arabic"/>
          <w:b/>
          <w:bCs/>
          <w:sz w:val="24"/>
          <w:szCs w:val="24"/>
          <w:rtl/>
        </w:rPr>
      </w:pPr>
      <w:r>
        <w:rPr>
          <w:rFonts w:ascii="Simplified Arabic" w:hAnsi="Simplified Arabic" w:cs="Simplified Arabic" w:hint="cs"/>
          <w:b/>
          <w:bCs/>
          <w:sz w:val="32"/>
          <w:szCs w:val="32"/>
          <w:rtl/>
        </w:rPr>
        <w:t xml:space="preserve">    </w:t>
      </w:r>
      <w:r>
        <w:rPr>
          <w:rFonts w:ascii="Simplified Arabic" w:hAnsi="Simplified Arabic" w:cs="Simplified Arabic" w:hint="cs"/>
          <w:sz w:val="28"/>
          <w:szCs w:val="28"/>
          <w:rtl/>
        </w:rPr>
        <w:t xml:space="preserve">تنظر هذه النظرية للتوجه نحو الحياة في اتجاهين هما: الاتجاه السلبي و الايجابي، وهذه النظرة تعود للفرد و لقراراته التي يتخذها في حياته، فإذا كانت نظرة الفرد للحياة التي يعيشها تحتوي على صراعات وعدم فهم لذاته و حاجاته وعدم الوعي بمعنى وجوده في الحياة وعدم إدراك أنه سوف يموت وحالة القلق غير الطبيعية التي تليه، فإن هذه الصراعات تقوده إلى النظرة السلبية للحياة و التشاؤم، وأما إن كانت قراراته ذات طابع إيجابي فإن توجهه نحو الحياة سوف يتسم بالفهم لحاجاته و قدراته و إمكانياته  والصراعات التي يتعرض لها فإنه سوف يصل إلى السعادة و الرضا والتفاؤل. </w:t>
      </w:r>
      <w:r>
        <w:rPr>
          <w:rFonts w:ascii="Simplified Arabic" w:hAnsi="Simplified Arabic" w:cs="Simplified Arabic" w:hint="cs"/>
          <w:b/>
          <w:bCs/>
          <w:sz w:val="24"/>
          <w:szCs w:val="24"/>
          <w:rtl/>
        </w:rPr>
        <w:t>(سعدات،2016، ص66).</w:t>
      </w:r>
    </w:p>
    <w:p w:rsidR="002562ED" w:rsidRDefault="002562ED" w:rsidP="000D1B0F">
      <w:pPr>
        <w:tabs>
          <w:tab w:val="right" w:pos="6237"/>
        </w:tabs>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3-6- نظرية السمات:</w:t>
      </w:r>
    </w:p>
    <w:p w:rsidR="002562ED" w:rsidRDefault="002562ED" w:rsidP="002562ED">
      <w:pPr>
        <w:tabs>
          <w:tab w:val="right" w:pos="6237"/>
        </w:tabs>
        <w:bidi/>
        <w:jc w:val="both"/>
        <w:rPr>
          <w:rFonts w:ascii="Simplified Arabic" w:hAnsi="Simplified Arabic" w:cs="Simplified Arabic"/>
          <w:b/>
          <w:bCs/>
          <w:sz w:val="24"/>
          <w:szCs w:val="24"/>
          <w:rtl/>
        </w:rPr>
      </w:pPr>
      <w:r>
        <w:rPr>
          <w:rFonts w:ascii="Simplified Arabic" w:hAnsi="Simplified Arabic" w:cs="Simplified Arabic" w:hint="cs"/>
          <w:b/>
          <w:bCs/>
          <w:sz w:val="28"/>
          <w:szCs w:val="28"/>
          <w:rtl/>
        </w:rPr>
        <w:t xml:space="preserve">    </w:t>
      </w:r>
      <w:r w:rsidRPr="00B323AD">
        <w:rPr>
          <w:rFonts w:ascii="Simplified Arabic" w:hAnsi="Simplified Arabic" w:cs="Simplified Arabic" w:hint="cs"/>
          <w:sz w:val="28"/>
          <w:szCs w:val="28"/>
          <w:rtl/>
        </w:rPr>
        <w:t>فقد</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افترض </w:t>
      </w:r>
      <w:r w:rsidRPr="00944151">
        <w:rPr>
          <w:rFonts w:ascii="Simplified Arabic" w:hAnsi="Simplified Arabic" w:cs="Simplified Arabic" w:hint="cs"/>
          <w:sz w:val="28"/>
          <w:szCs w:val="28"/>
          <w:rtl/>
        </w:rPr>
        <w:t>أيزنك</w:t>
      </w:r>
      <w:r>
        <w:rPr>
          <w:rFonts w:ascii="Simplified Arabic" w:hAnsi="Simplified Arabic" w:cs="Simplified Arabic" w:hint="cs"/>
          <w:sz w:val="28"/>
          <w:szCs w:val="28"/>
          <w:rtl/>
        </w:rPr>
        <w:t>"</w:t>
      </w:r>
      <w:r>
        <w:rPr>
          <w:rFonts w:ascii="Simplified Arabic" w:hAnsi="Simplified Arabic" w:cs="Simplified Arabic"/>
          <w:sz w:val="28"/>
          <w:szCs w:val="28"/>
        </w:rPr>
        <w:t>Eysenck</w:t>
      </w:r>
      <w:r>
        <w:rPr>
          <w:rFonts w:ascii="Simplified Arabic" w:hAnsi="Simplified Arabic" w:cs="Simplified Arabic" w:hint="cs"/>
          <w:sz w:val="28"/>
          <w:szCs w:val="28"/>
          <w:rtl/>
          <w:lang w:bidi="ar-DZ"/>
        </w:rPr>
        <w:t>"</w:t>
      </w:r>
      <w:r>
        <w:rPr>
          <w:rFonts w:ascii="Simplified Arabic" w:hAnsi="Simplified Arabic" w:cs="Simplified Arabic" w:hint="cs"/>
          <w:sz w:val="28"/>
          <w:szCs w:val="28"/>
          <w:rtl/>
        </w:rPr>
        <w:t xml:space="preserve"> وجود أنواع من الشخصية فقد قسم الناس إلى انبساطي وهو إنسان اجتماعي يكون توجهه للحياة إيجابيا فهو منفتح سريع في توقعه للأحداث وتكوين العلاقات الاجتماعية، أما الانطوائي فعلى العكس من ذلك يكون توجهه سلبيا نحو الحياة فهو منعزل وحساس ويحاول تجنب الأحداث والعلاقات الاجتماعية غير الضرورية، ثم قسم الناس إلى شخصيات مستقرة وهي متفائلة تستطيع التعايش مع ضغوط الحياة ولا يمكن إثارتها بسهولة، وأخرى غير مستقرة فهي دائما متشائمة.</w:t>
      </w:r>
      <w:r>
        <w:rPr>
          <w:rFonts w:ascii="Simplified Arabic" w:hAnsi="Simplified Arabic" w:cs="Simplified Arabic" w:hint="cs"/>
          <w:b/>
          <w:bCs/>
          <w:sz w:val="24"/>
          <w:szCs w:val="24"/>
          <w:rtl/>
        </w:rPr>
        <w:t>(أبو كويك، 2020،ص15).</w:t>
      </w:r>
    </w:p>
    <w:p w:rsidR="002562ED" w:rsidRDefault="002562ED" w:rsidP="000D1B0F">
      <w:pPr>
        <w:tabs>
          <w:tab w:val="right" w:pos="6237"/>
        </w:tabs>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3-7- نظرية الحاجات:</w:t>
      </w:r>
    </w:p>
    <w:p w:rsidR="002562ED" w:rsidRPr="003C79BD" w:rsidRDefault="002562ED" w:rsidP="000D1B0F">
      <w:pPr>
        <w:bidi/>
        <w:spacing w:line="360" w:lineRule="auto"/>
        <w:jc w:val="both"/>
        <w:rPr>
          <w:rFonts w:ascii="Simplified Arabic" w:hAnsi="Simplified Arabic" w:cs="Simplified Arabic"/>
          <w:b/>
          <w:bCs/>
          <w:sz w:val="24"/>
          <w:szCs w:val="24"/>
          <w:rtl/>
          <w:lang w:bidi="ar-IQ"/>
        </w:rPr>
      </w:pPr>
      <w:r>
        <w:rPr>
          <w:rFonts w:ascii="Simplified Arabic" w:hAnsi="Simplified Arabic" w:cs="Simplified Arabic" w:hint="cs"/>
          <w:sz w:val="28"/>
          <w:szCs w:val="28"/>
          <w:rtl/>
          <w:lang w:bidi="ar-IQ"/>
        </w:rPr>
        <w:t xml:space="preserve">   </w:t>
      </w:r>
      <w:r w:rsidRPr="00616E08">
        <w:rPr>
          <w:rFonts w:ascii="Simplified Arabic" w:hAnsi="Simplified Arabic" w:cs="Simplified Arabic"/>
          <w:sz w:val="28"/>
          <w:szCs w:val="28"/>
          <w:rtl/>
          <w:lang w:bidi="ar-IQ"/>
        </w:rPr>
        <w:t xml:space="preserve">يرى </w:t>
      </w:r>
      <w:r w:rsidRPr="00971B33">
        <w:rPr>
          <w:rFonts w:ascii="Simplified Arabic" w:hAnsi="Simplified Arabic" w:cs="Simplified Arabic"/>
          <w:sz w:val="28"/>
          <w:szCs w:val="28"/>
          <w:rtl/>
          <w:lang w:bidi="ar-IQ"/>
        </w:rPr>
        <w:t>روجرز</w:t>
      </w:r>
      <w:r>
        <w:rPr>
          <w:rFonts w:ascii="Simplified Arabic" w:hAnsi="Simplified Arabic" w:cs="Simplified Arabic" w:hint="cs"/>
          <w:sz w:val="28"/>
          <w:szCs w:val="28"/>
          <w:rtl/>
          <w:lang w:bidi="ar-IQ"/>
        </w:rPr>
        <w:t>"</w:t>
      </w:r>
      <w:r>
        <w:rPr>
          <w:rFonts w:ascii="Simplified Arabic" w:hAnsi="Simplified Arabic" w:cs="Simplified Arabic"/>
          <w:sz w:val="28"/>
          <w:szCs w:val="28"/>
          <w:lang w:bidi="ar-IQ"/>
        </w:rPr>
        <w:t>Rogers</w:t>
      </w:r>
      <w:r>
        <w:rPr>
          <w:rFonts w:ascii="Simplified Arabic" w:hAnsi="Simplified Arabic" w:cs="Simplified Arabic" w:hint="cs"/>
          <w:sz w:val="28"/>
          <w:szCs w:val="28"/>
          <w:rtl/>
          <w:lang w:bidi="ar-DZ"/>
        </w:rPr>
        <w:t>"</w:t>
      </w:r>
      <w:r w:rsidRPr="00616E08">
        <w:rPr>
          <w:rFonts w:ascii="Simplified Arabic" w:hAnsi="Simplified Arabic" w:cs="Simplified Arabic"/>
          <w:sz w:val="28"/>
          <w:szCs w:val="28"/>
          <w:rtl/>
          <w:lang w:bidi="ar-IQ"/>
        </w:rPr>
        <w:t xml:space="preserve"> أن الطبيعة البشرية إيجابية ويرفض فكرة السلبية, فنحن في تعاملنا الإيجابي مع الفرد من خلال منحه محبتنا وتقديرنا, وينشأ عند الفرد القبول لواقعه الذين يعيش فيه كما هو, وتشمل الحاجة إلى التقدير الإيجابي إلى الدفء والحب والاحترام, والقبول وقد عدها حاجات شاملة لكل البشر, وإذا ما توافرت هذه الحاجات لدى الفرد برضا وسعادة وتفاؤل وتنبؤ بالمستقبل تدفعه إلى التوجه نحو الحياة</w:t>
      </w:r>
      <w:r>
        <w:rPr>
          <w:rFonts w:ascii="Simplified Arabic" w:hAnsi="Simplified Arabic" w:cs="Simplified Arabic"/>
          <w:sz w:val="28"/>
          <w:szCs w:val="28"/>
          <w:rtl/>
          <w:lang w:bidi="ar-IQ"/>
        </w:rPr>
        <w:t>, والبشر بطبيعتهم متعاونون وبنا</w:t>
      </w:r>
      <w:r>
        <w:rPr>
          <w:rFonts w:ascii="Simplified Arabic" w:hAnsi="Simplified Arabic" w:cs="Simplified Arabic" w:hint="cs"/>
          <w:sz w:val="28"/>
          <w:szCs w:val="28"/>
          <w:rtl/>
          <w:lang w:bidi="ar-IQ"/>
        </w:rPr>
        <w:t>ء</w:t>
      </w:r>
      <w:r w:rsidRPr="00616E08">
        <w:rPr>
          <w:rFonts w:ascii="Simplified Arabic" w:hAnsi="Simplified Arabic" w:cs="Simplified Arabic"/>
          <w:sz w:val="28"/>
          <w:szCs w:val="28"/>
          <w:rtl/>
          <w:lang w:bidi="ar-IQ"/>
        </w:rPr>
        <w:t xml:space="preserve">ون ويميلون إلى النضج النفسي في تعاملاتهم مع الواقع والحياة, وأن حياتهم متمثلة في الحاضر وليس الماضي, وهناك دافع رئيسي للفرد هو تحقيق الذات الذي يكافح من أجلهُ خلال حياته من </w:t>
      </w:r>
      <w:r w:rsidRPr="00616E08">
        <w:rPr>
          <w:rFonts w:ascii="Simplified Arabic" w:hAnsi="Simplified Arabic" w:cs="Simplified Arabic"/>
          <w:sz w:val="28"/>
          <w:szCs w:val="28"/>
          <w:rtl/>
          <w:lang w:bidi="ar-IQ"/>
        </w:rPr>
        <w:lastRenderedPageBreak/>
        <w:t>أجل الوصول إليه وهذ</w:t>
      </w:r>
      <w:r>
        <w:rPr>
          <w:rFonts w:ascii="Simplified Arabic" w:hAnsi="Simplified Arabic" w:cs="Simplified Arabic" w:hint="cs"/>
          <w:sz w:val="28"/>
          <w:szCs w:val="28"/>
          <w:rtl/>
          <w:lang w:bidi="ar-IQ"/>
        </w:rPr>
        <w:t>ا</w:t>
      </w:r>
      <w:r w:rsidRPr="00616E08">
        <w:rPr>
          <w:rFonts w:ascii="Simplified Arabic" w:hAnsi="Simplified Arabic" w:cs="Simplified Arabic"/>
          <w:sz w:val="28"/>
          <w:szCs w:val="28"/>
          <w:rtl/>
          <w:lang w:bidi="ar-IQ"/>
        </w:rPr>
        <w:t xml:space="preserve"> يدفع إلى التوجه نحو الحياة, وينب</w:t>
      </w:r>
      <w:r>
        <w:rPr>
          <w:rFonts w:ascii="Simplified Arabic" w:hAnsi="Simplified Arabic" w:cs="Simplified Arabic"/>
          <w:sz w:val="28"/>
          <w:szCs w:val="28"/>
          <w:rtl/>
          <w:lang w:bidi="ar-IQ"/>
        </w:rPr>
        <w:t>ع من خلال التقدير والاحترام منذ</w:t>
      </w:r>
      <w:r>
        <w:rPr>
          <w:rFonts w:ascii="Simplified Arabic" w:hAnsi="Simplified Arabic" w:cs="Simplified Arabic" w:hint="cs"/>
          <w:sz w:val="28"/>
          <w:szCs w:val="28"/>
          <w:rtl/>
          <w:lang w:bidi="ar-IQ"/>
        </w:rPr>
        <w:t xml:space="preserve"> مرحلة الطفولة المبكرة لدى الفرد. </w:t>
      </w:r>
      <w:r>
        <w:rPr>
          <w:rFonts w:ascii="Simplified Arabic" w:hAnsi="Simplified Arabic" w:cs="Simplified Arabic" w:hint="cs"/>
          <w:b/>
          <w:bCs/>
          <w:sz w:val="24"/>
          <w:szCs w:val="24"/>
          <w:rtl/>
          <w:lang w:bidi="ar-IQ"/>
        </w:rPr>
        <w:t>(الجبوري،2019، ص69).</w:t>
      </w:r>
    </w:p>
    <w:p w:rsidR="002562ED" w:rsidRPr="00272B37" w:rsidRDefault="002562ED" w:rsidP="000D1B0F">
      <w:pPr>
        <w:tabs>
          <w:tab w:val="right" w:pos="6237"/>
        </w:tabs>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3-8- نظرية التقييم الجوهري للذات:</w:t>
      </w:r>
    </w:p>
    <w:p w:rsidR="002562ED" w:rsidRDefault="002562ED" w:rsidP="000D1B0F">
      <w:pPr>
        <w:tabs>
          <w:tab w:val="right" w:pos="6237"/>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يرى </w:t>
      </w:r>
      <w:r w:rsidRPr="00476340">
        <w:rPr>
          <w:rFonts w:ascii="Simplified Arabic" w:hAnsi="Simplified Arabic" w:cs="Simplified Arabic" w:hint="cs"/>
          <w:sz w:val="28"/>
          <w:szCs w:val="28"/>
          <w:rtl/>
          <w:lang w:bidi="ar-DZ"/>
        </w:rPr>
        <w:t>جدج "</w:t>
      </w:r>
      <w:r w:rsidRPr="00476340">
        <w:rPr>
          <w:rFonts w:ascii="Simplified Arabic" w:hAnsi="Simplified Arabic" w:cs="Simplified Arabic"/>
          <w:sz w:val="28"/>
          <w:szCs w:val="28"/>
          <w:lang w:bidi="ar-DZ"/>
        </w:rPr>
        <w:t>judg</w:t>
      </w:r>
      <w:r w:rsidRPr="0078504C">
        <w:rPr>
          <w:rFonts w:ascii="Simplified Arabic" w:hAnsi="Simplified Arabic" w:cs="Simplified Arabic" w:hint="cs"/>
          <w:b/>
          <w:bCs/>
          <w:sz w:val="28"/>
          <w:szCs w:val="28"/>
          <w:rtl/>
          <w:lang w:bidi="ar-DZ"/>
        </w:rPr>
        <w:t>"</w:t>
      </w:r>
      <w:r w:rsidRPr="0078504C">
        <w:rPr>
          <w:rFonts w:ascii="Simplified Arabic" w:hAnsi="Simplified Arabic" w:cs="Simplified Arabic"/>
          <w:b/>
          <w:bCs/>
          <w:sz w:val="28"/>
          <w:szCs w:val="28"/>
          <w:lang w:bidi="ar-DZ"/>
        </w:rPr>
        <w:t> </w:t>
      </w:r>
      <w:r>
        <w:rPr>
          <w:rFonts w:ascii="Simplified Arabic" w:hAnsi="Simplified Arabic" w:cs="Simplified Arabic" w:hint="cs"/>
          <w:sz w:val="28"/>
          <w:szCs w:val="28"/>
          <w:rtl/>
          <w:lang w:bidi="ar-DZ"/>
        </w:rPr>
        <w:t>أن التقييم الجزئي لكل الجوانب الخاصة بأي مجال من مجالات الحياة هو الذي ينتج الشعور النهائي بالرضا عن ذلك المجال الخاص في الحياة كالعمل و الأسرة ومن ثم يتسبب في الشعور العام بالرضا عن الحياة.</w:t>
      </w:r>
    </w:p>
    <w:p w:rsidR="002562ED" w:rsidRDefault="002562ED" w:rsidP="000D1B0F">
      <w:pPr>
        <w:tabs>
          <w:tab w:val="right" w:pos="6237"/>
        </w:tabs>
        <w:bidi/>
        <w:jc w:val="both"/>
        <w:rPr>
          <w:rFonts w:ascii="Simplified Arabic" w:hAnsi="Simplified Arabic" w:cs="Simplified Arabic"/>
          <w:b/>
          <w:bCs/>
          <w:sz w:val="24"/>
          <w:szCs w:val="24"/>
          <w:rtl/>
          <w:lang w:bidi="ar-DZ"/>
        </w:rPr>
      </w:pPr>
      <w:r>
        <w:rPr>
          <w:rFonts w:ascii="Simplified Arabic" w:hAnsi="Simplified Arabic" w:cs="Simplified Arabic" w:hint="cs"/>
          <w:sz w:val="28"/>
          <w:szCs w:val="28"/>
          <w:rtl/>
          <w:lang w:bidi="ar-DZ"/>
        </w:rPr>
        <w:t xml:space="preserve">    حيث يعرف جدج التقييم الجوهري للذات على أنه:"مجموع الاستنتاجات الأساسية التي يصل إليها الأفراد عن ذواتهم وقدراتهم حيث حدد أربع محكات معيارية لتحديد العوامل الممثلة للتقييم الجوهري للذات وهي:(مرجعية الذات- بؤرة التقييم وهو ما يمكن موازاته بعمليات العزو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السمات السطحية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اتساع الرؤية وشمول المنظور)، حيث وجد "جدج" أن الأفراد الذين يمتلكون تقييما جوهريا للذات أكثر شعورا بالرضا عن الحياة وعن الجوانب المختلفة للحياة لأنهم أكثر ثقة في قدراتهم على الاستفادة بكل فرصة تلوح في أفق حياتهم. </w:t>
      </w:r>
      <w:r>
        <w:rPr>
          <w:rFonts w:ascii="Simplified Arabic" w:hAnsi="Simplified Arabic" w:cs="Simplified Arabic" w:hint="cs"/>
          <w:b/>
          <w:bCs/>
          <w:sz w:val="24"/>
          <w:szCs w:val="24"/>
          <w:rtl/>
          <w:lang w:bidi="ar-DZ"/>
        </w:rPr>
        <w:t>(علي،2016، ص1272).</w:t>
      </w:r>
    </w:p>
    <w:p w:rsidR="002562ED" w:rsidRDefault="002562ED" w:rsidP="000D1B0F">
      <w:pPr>
        <w:tabs>
          <w:tab w:val="right" w:pos="6237"/>
        </w:tabs>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3-9- نظرية فرا</w:t>
      </w:r>
      <w:r w:rsidR="006F681C">
        <w:rPr>
          <w:rFonts w:ascii="Simplified Arabic" w:hAnsi="Simplified Arabic" w:cs="Simplified Arabic" w:hint="cs"/>
          <w:b/>
          <w:bCs/>
          <w:sz w:val="32"/>
          <w:szCs w:val="32"/>
          <w:rtl/>
          <w:lang w:bidi="ar-DZ"/>
        </w:rPr>
        <w:t>ن</w:t>
      </w:r>
      <w:r>
        <w:rPr>
          <w:rFonts w:ascii="Simplified Arabic" w:hAnsi="Simplified Arabic" w:cs="Simplified Arabic" w:hint="cs"/>
          <w:b/>
          <w:bCs/>
          <w:sz w:val="32"/>
          <w:szCs w:val="32"/>
          <w:rtl/>
          <w:lang w:bidi="ar-DZ"/>
        </w:rPr>
        <w:t>كل:</w:t>
      </w:r>
    </w:p>
    <w:p w:rsidR="002562ED" w:rsidRDefault="002562ED" w:rsidP="000D1B0F">
      <w:pPr>
        <w:tabs>
          <w:tab w:val="right" w:pos="6237"/>
        </w:tabs>
        <w:bidi/>
        <w:jc w:val="both"/>
        <w:rPr>
          <w:rFonts w:ascii="Simplified Arabic" w:hAnsi="Simplified Arabic" w:cs="Simplified Arabic"/>
          <w:b/>
          <w:bCs/>
          <w:sz w:val="24"/>
          <w:szCs w:val="24"/>
          <w:rtl/>
          <w:lang w:bidi="ar-DZ"/>
        </w:rPr>
      </w:pP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28"/>
          <w:szCs w:val="28"/>
          <w:rtl/>
          <w:lang w:bidi="ar-DZ"/>
        </w:rPr>
        <w:t xml:space="preserve">يشير </w:t>
      </w:r>
      <w:r w:rsidRPr="00476340">
        <w:rPr>
          <w:rFonts w:ascii="Simplified Arabic" w:hAnsi="Simplified Arabic" w:cs="Simplified Arabic" w:hint="cs"/>
          <w:sz w:val="28"/>
          <w:szCs w:val="28"/>
          <w:rtl/>
          <w:lang w:bidi="ar-DZ"/>
        </w:rPr>
        <w:t>فرانكل</w:t>
      </w:r>
      <w:r>
        <w:rPr>
          <w:rFonts w:ascii="Simplified Arabic" w:hAnsi="Simplified Arabic" w:cs="Simplified Arabic" w:hint="cs"/>
          <w:sz w:val="28"/>
          <w:szCs w:val="28"/>
          <w:rtl/>
          <w:lang w:bidi="ar-DZ"/>
        </w:rPr>
        <w:t xml:space="preserve"> إلى نموذج مدرسة"العلاج بالمعنى"الذي يركز فيه على إرادة المعنى فمعنى الحياة لدى </w:t>
      </w:r>
      <w:r w:rsidR="00114C70">
        <w:rPr>
          <w:rFonts w:ascii="Simplified Arabic" w:hAnsi="Simplified Arabic" w:cs="Simplified Arabic" w:hint="cs"/>
          <w:sz w:val="28"/>
          <w:szCs w:val="28"/>
          <w:rtl/>
          <w:lang w:bidi="ar-DZ"/>
        </w:rPr>
        <w:t>الفرد هو الذي يجعل من السعي الدؤ</w:t>
      </w:r>
      <w:r>
        <w:rPr>
          <w:rFonts w:ascii="Simplified Arabic" w:hAnsi="Simplified Arabic" w:cs="Simplified Arabic" w:hint="cs"/>
          <w:sz w:val="28"/>
          <w:szCs w:val="28"/>
          <w:rtl/>
          <w:lang w:bidi="ar-DZ"/>
        </w:rPr>
        <w:t xml:space="preserve">وب وتحمل المشقة شيئا يرفع من قيمة الحياة، ويجعلها تستحق أن تعاش، بل إن الفرد الذي يكتشف لحياته معنى وهدفا هو الفرد الذي يستطيع أن يحتمل ندرة اللذة والافتقار إلى المكانة دون أن ينتقص هذا من سعادته، فالهدف الرئيسي للفرد هو تحقيق المعنى للحياة لا تعقب اللذة، ويضيف أن الإيمان بمعنى الحياة يمد الفرد بقدرة على العطاء والتسامي على الذات، وإذا لم ينجح الإنسان في اكتشاف المعنى الذي تنطوي عليه حياته فإن هذه الحياة تصبح قليلة القيمة، وتتحول يوما بعد يوم إلى عبئ لا جدوى من الاستمرار في مصارعته لذا يدعو أنصار مدرسة فرانكل إلى تركيز الجهود حول مساعدة الفرد على أن يكتشف بنفسه معنى الحياة الذي يؤمن به و بأهميته. </w:t>
      </w:r>
      <w:r>
        <w:rPr>
          <w:rFonts w:ascii="Simplified Arabic" w:hAnsi="Simplified Arabic" w:cs="Simplified Arabic" w:hint="cs"/>
          <w:b/>
          <w:bCs/>
          <w:sz w:val="24"/>
          <w:szCs w:val="24"/>
          <w:rtl/>
          <w:lang w:bidi="ar-DZ"/>
        </w:rPr>
        <w:t>(أبو هدروس، 2009، ص18).</w:t>
      </w:r>
    </w:p>
    <w:p w:rsidR="000D1B0F" w:rsidRDefault="000D1B0F" w:rsidP="000D1B0F">
      <w:pPr>
        <w:tabs>
          <w:tab w:val="right" w:pos="6237"/>
        </w:tabs>
        <w:bidi/>
        <w:jc w:val="both"/>
        <w:rPr>
          <w:rFonts w:ascii="Simplified Arabic" w:hAnsi="Simplified Arabic" w:cs="Simplified Arabic"/>
          <w:b/>
          <w:bCs/>
          <w:sz w:val="24"/>
          <w:szCs w:val="24"/>
          <w:rtl/>
          <w:lang w:bidi="ar-DZ"/>
        </w:rPr>
      </w:pPr>
    </w:p>
    <w:p w:rsidR="000D1B0F" w:rsidRPr="0000301B" w:rsidRDefault="000D1B0F" w:rsidP="000D1B0F">
      <w:pPr>
        <w:tabs>
          <w:tab w:val="right" w:pos="6237"/>
        </w:tabs>
        <w:bidi/>
        <w:jc w:val="both"/>
        <w:rPr>
          <w:rFonts w:ascii="Simplified Arabic" w:hAnsi="Simplified Arabic" w:cs="Simplified Arabic"/>
          <w:b/>
          <w:bCs/>
          <w:sz w:val="24"/>
          <w:szCs w:val="24"/>
          <w:rtl/>
          <w:lang w:bidi="ar-DZ"/>
        </w:rPr>
      </w:pPr>
    </w:p>
    <w:p w:rsidR="002562ED" w:rsidRDefault="002562ED" w:rsidP="000D1B0F">
      <w:pPr>
        <w:tabs>
          <w:tab w:val="right" w:pos="6237"/>
        </w:tabs>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3-10- نظرية شاير وكارفر:</w:t>
      </w:r>
    </w:p>
    <w:p w:rsidR="002562ED" w:rsidRPr="00636C6E" w:rsidRDefault="002562ED" w:rsidP="000D1B0F">
      <w:pPr>
        <w:tabs>
          <w:tab w:val="right" w:pos="6237"/>
        </w:tabs>
        <w:bidi/>
        <w:jc w:val="both"/>
        <w:rPr>
          <w:rFonts w:ascii="Simplified Arabic" w:hAnsi="Simplified Arabic" w:cs="Simplified Arabic"/>
          <w:b/>
          <w:bCs/>
          <w:sz w:val="24"/>
          <w:szCs w:val="24"/>
          <w:rtl/>
          <w:lang w:bidi="ar-DZ"/>
        </w:rPr>
      </w:pP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28"/>
          <w:szCs w:val="28"/>
          <w:rtl/>
          <w:lang w:bidi="ar-DZ"/>
        </w:rPr>
        <w:t xml:space="preserve">ولقد استند كل </w:t>
      </w:r>
      <w:r w:rsidRPr="00476340">
        <w:rPr>
          <w:rFonts w:ascii="Simplified Arabic" w:hAnsi="Simplified Arabic" w:cs="Simplified Arabic" w:hint="cs"/>
          <w:sz w:val="28"/>
          <w:szCs w:val="28"/>
          <w:rtl/>
          <w:lang w:bidi="ar-DZ"/>
        </w:rPr>
        <w:t>من شاير و كارفر في</w:t>
      </w:r>
      <w:r>
        <w:rPr>
          <w:rFonts w:ascii="Simplified Arabic" w:hAnsi="Simplified Arabic" w:cs="Simplified Arabic" w:hint="cs"/>
          <w:sz w:val="28"/>
          <w:szCs w:val="28"/>
          <w:rtl/>
          <w:lang w:bidi="ar-DZ"/>
        </w:rPr>
        <w:t xml:space="preserve"> منظورهما على الأساس النظري الذي وضعاه حول التنظيم أو الضبط السلوكي للذات وطورا نظريتهما عن التوجه نحو الحياة بوصفهما جزءا منه، الذي تعد فيه التوقعات بالنتيجة مجالا مهما من النزاعات السلوكية للأفراد، فهما يركزان على توقعات الأفراد لأهداف المستقبل أو لعواقب الأمور. </w:t>
      </w:r>
      <w:r>
        <w:rPr>
          <w:rFonts w:ascii="Simplified Arabic" w:hAnsi="Simplified Arabic" w:cs="Simplified Arabic" w:hint="cs"/>
          <w:b/>
          <w:bCs/>
          <w:sz w:val="24"/>
          <w:szCs w:val="24"/>
          <w:rtl/>
          <w:lang w:bidi="ar-DZ"/>
        </w:rPr>
        <w:t>(أبو سلطان، 2019، ص 39).</w:t>
      </w:r>
    </w:p>
    <w:p w:rsidR="002562ED" w:rsidRDefault="002562ED" w:rsidP="000D1B0F">
      <w:pPr>
        <w:tabs>
          <w:tab w:val="right" w:pos="6237"/>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يفترض شاير وكارفر أن المشاعر الإيجابية مرتبطة بمدى الحركة والتوجه نحو الأهداف، فالانفعال لا يرتبط فقط بالخبرة الخاصة بمدى الحركة نحو الأهداف أو بعيدا عنها فقط بل التوقعات المتعلقة بالنتائج أيضا، لذلك فالانفعالات الإيجابية لا ترتبط بالتقدم نحو الأهداف فقط وإنما بالتوقع الإيجابي لنتائج ذلك التقدم(المشاعر التفاؤلية)، أما المشاعر السلبية فترتبط بمدى الحركة المبتعدة عن الأهداف التي ترتبط بالتوقع السلبي لنتائج ذلك التقدم أيضا(المشاعر التشاؤمية).</w:t>
      </w:r>
    </w:p>
    <w:p w:rsidR="002562ED" w:rsidRDefault="002562ED" w:rsidP="000D1B0F">
      <w:pPr>
        <w:tabs>
          <w:tab w:val="right" w:pos="6237"/>
        </w:tabs>
        <w:bidi/>
        <w:jc w:val="both"/>
        <w:rPr>
          <w:rFonts w:ascii="Simplified Arabic" w:hAnsi="Simplified Arabic" w:cs="Simplified Arabic"/>
          <w:b/>
          <w:bCs/>
          <w:sz w:val="24"/>
          <w:szCs w:val="24"/>
          <w:rtl/>
          <w:lang w:bidi="ar-DZ"/>
        </w:rPr>
      </w:pPr>
      <w:r>
        <w:rPr>
          <w:rFonts w:ascii="Simplified Arabic" w:hAnsi="Simplified Arabic" w:cs="Simplified Arabic" w:hint="cs"/>
          <w:sz w:val="28"/>
          <w:szCs w:val="28"/>
          <w:rtl/>
          <w:lang w:bidi="ar-DZ"/>
        </w:rPr>
        <w:t xml:space="preserve">     كما يفترض شاير و كارفر وجود ارتباط بين التوجه الإيجابي نحو الحياة(التفاؤل) والمحاولات النشطة للتعامل مع الضغوط في الأساليب التي ترتكز عن المشكلة، فعندما يواجه الأفراد ذوي التوجه الإيجابي نحو الحياة (المتفائلون) مشكلات أو صعوبات معينة فإنهم يبذلون جهد أكبر من الجهود التي يبذلها الأفراد ذوي التوجه السلبي نحو الحياة(المتشائمون)لتجاوزها كما أنه يستخدمون استراتيجيات مختلفة عن تلك التي يستخدمها المتشائمون</w:t>
      </w:r>
      <w:r>
        <w:rPr>
          <w:rFonts w:ascii="Simplified Arabic" w:hAnsi="Simplified Arabic" w:cs="Simplified Arabic" w:hint="cs"/>
          <w:b/>
          <w:bCs/>
          <w:sz w:val="24"/>
          <w:szCs w:val="24"/>
          <w:rtl/>
          <w:lang w:bidi="ar-DZ"/>
        </w:rPr>
        <w:t>.</w:t>
      </w:r>
    </w:p>
    <w:p w:rsidR="002562ED" w:rsidRDefault="002562ED" w:rsidP="000D1B0F">
      <w:pPr>
        <w:tabs>
          <w:tab w:val="right" w:pos="6237"/>
        </w:tabs>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w:t>
      </w:r>
      <w:r>
        <w:rPr>
          <w:rFonts w:ascii="Simplified Arabic" w:hAnsi="Simplified Arabic" w:cs="Simplified Arabic" w:hint="cs"/>
          <w:sz w:val="28"/>
          <w:szCs w:val="28"/>
          <w:rtl/>
          <w:lang w:bidi="ar-DZ"/>
        </w:rPr>
        <w:t xml:space="preserve">إن رؤيا شاير وكارفر هذه تشير إلى أن توقعات العواقب تعد محددا أساسيا للسلوك فأفعال الناس تتأثر باعتقاداتهم بالعواقب أو النتائج المحتلة </w:t>
      </w:r>
      <w:r>
        <w:rPr>
          <w:rFonts w:ascii="Simplified Arabic" w:hAnsi="Simplified Arabic" w:cs="Simplified Arabic" w:hint="cs"/>
          <w:b/>
          <w:bCs/>
          <w:sz w:val="24"/>
          <w:szCs w:val="24"/>
          <w:rtl/>
          <w:lang w:bidi="ar-DZ"/>
        </w:rPr>
        <w:t>(التميمي،رشيد، 2015، ص402)</w:t>
      </w:r>
      <w:r>
        <w:rPr>
          <w:rFonts w:ascii="Simplified Arabic" w:hAnsi="Simplified Arabic" w:cs="Simplified Arabic" w:hint="cs"/>
          <w:sz w:val="28"/>
          <w:szCs w:val="28"/>
          <w:rtl/>
          <w:lang w:bidi="ar-DZ"/>
        </w:rPr>
        <w:t xml:space="preserve">، مما يؤدي إلى نوعين من السلوك إما مواصلة الكفاح والنضال أو الابتعاد والاستسلام، ويفترض أن التوجه نحو الحياة تكون نزعة منظمة للإنسان لتكوين توقعاته المستقبلية والمهمة للنتائج إما تكون جيدة أو غير جيدة في مجالات حياة الفرد ويتصف هذا بتناغم أو ثنائي التوقع وتسيطر على سلوك الأفراد(المتفائلون) نزعة إلى توقع الخير للأحداث الجيدة وفي حين تسيطر على سلوك الأفراد (المتشائمون) نزعة إلى توقع الشر وسوء الحظ وتصبح هذه الحالة تتكرر وتتواتر في مواقف معينة من حياة الأفراد. </w:t>
      </w:r>
      <w:r>
        <w:rPr>
          <w:rFonts w:ascii="Simplified Arabic" w:hAnsi="Simplified Arabic" w:cs="Simplified Arabic" w:hint="cs"/>
          <w:b/>
          <w:bCs/>
          <w:sz w:val="24"/>
          <w:szCs w:val="24"/>
          <w:rtl/>
          <w:lang w:bidi="ar-DZ"/>
        </w:rPr>
        <w:t>(العابدي،2017، ص50).</w:t>
      </w:r>
    </w:p>
    <w:p w:rsidR="000D1B0F" w:rsidRDefault="000D1B0F" w:rsidP="000D1B0F">
      <w:pPr>
        <w:tabs>
          <w:tab w:val="right" w:pos="6237"/>
        </w:tabs>
        <w:bidi/>
        <w:jc w:val="both"/>
        <w:rPr>
          <w:rFonts w:ascii="Simplified Arabic" w:hAnsi="Simplified Arabic" w:cs="Simplified Arabic"/>
          <w:b/>
          <w:bCs/>
          <w:sz w:val="24"/>
          <w:szCs w:val="24"/>
          <w:rtl/>
          <w:lang w:bidi="ar-DZ"/>
        </w:rPr>
      </w:pPr>
    </w:p>
    <w:p w:rsidR="000D1B0F" w:rsidRDefault="000D1B0F" w:rsidP="000D1B0F">
      <w:pPr>
        <w:tabs>
          <w:tab w:val="right" w:pos="6237"/>
        </w:tabs>
        <w:bidi/>
        <w:jc w:val="both"/>
        <w:rPr>
          <w:rFonts w:ascii="Simplified Arabic" w:hAnsi="Simplified Arabic" w:cs="Simplified Arabic"/>
          <w:b/>
          <w:bCs/>
          <w:sz w:val="24"/>
          <w:szCs w:val="24"/>
          <w:rtl/>
          <w:lang w:bidi="ar-DZ"/>
        </w:rPr>
      </w:pPr>
    </w:p>
    <w:p w:rsidR="000D1B0F" w:rsidRDefault="000D1B0F" w:rsidP="000D1B0F">
      <w:pPr>
        <w:tabs>
          <w:tab w:val="right" w:pos="6237"/>
        </w:tabs>
        <w:bidi/>
        <w:jc w:val="both"/>
        <w:rPr>
          <w:rFonts w:ascii="Simplified Arabic" w:hAnsi="Simplified Arabic" w:cs="Simplified Arabic"/>
          <w:b/>
          <w:bCs/>
          <w:sz w:val="24"/>
          <w:szCs w:val="24"/>
          <w:rtl/>
          <w:lang w:bidi="ar-DZ"/>
        </w:rPr>
      </w:pPr>
    </w:p>
    <w:p w:rsidR="002562ED" w:rsidRPr="00565000" w:rsidRDefault="002562ED" w:rsidP="000D1B0F">
      <w:pPr>
        <w:bidi/>
        <w:rPr>
          <w:rFonts w:ascii="Simplified Arabic" w:hAnsi="Simplified Arabic" w:cs="Simplified Arabic"/>
          <w:b/>
          <w:bCs/>
          <w:sz w:val="36"/>
          <w:szCs w:val="36"/>
          <w:lang w:bidi="ar-DZ"/>
        </w:rPr>
      </w:pPr>
      <w:r>
        <w:rPr>
          <w:rFonts w:ascii="Simplified Arabic" w:hAnsi="Simplified Arabic" w:cs="Simplified Arabic" w:hint="cs"/>
          <w:b/>
          <w:bCs/>
          <w:sz w:val="36"/>
          <w:szCs w:val="36"/>
          <w:rtl/>
          <w:lang w:bidi="ar-DZ"/>
        </w:rPr>
        <w:lastRenderedPageBreak/>
        <w:t>4-</w:t>
      </w:r>
      <w:r w:rsidR="000A1F95">
        <w:rPr>
          <w:rFonts w:ascii="Simplified Arabic" w:hAnsi="Simplified Arabic" w:cs="Simplified Arabic" w:hint="cs"/>
          <w:b/>
          <w:bCs/>
          <w:sz w:val="36"/>
          <w:szCs w:val="36"/>
          <w:rtl/>
          <w:lang w:bidi="ar-DZ"/>
        </w:rPr>
        <w:t xml:space="preserve"> </w:t>
      </w:r>
      <w:r w:rsidRPr="00565000">
        <w:rPr>
          <w:rFonts w:ascii="Simplified Arabic" w:hAnsi="Simplified Arabic" w:cs="Simplified Arabic" w:hint="cs"/>
          <w:b/>
          <w:bCs/>
          <w:sz w:val="36"/>
          <w:szCs w:val="36"/>
          <w:rtl/>
          <w:lang w:bidi="ar-DZ"/>
        </w:rPr>
        <w:t>مظاهر التوجه نحو الحياة:</w:t>
      </w:r>
    </w:p>
    <w:p w:rsidR="002562ED" w:rsidRDefault="002562ED" w:rsidP="000D1B0F">
      <w:p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   هناك </w:t>
      </w:r>
      <w:r>
        <w:rPr>
          <w:rFonts w:ascii="Simplified Arabic" w:hAnsi="Simplified Arabic" w:cs="Simplified Arabic"/>
          <w:sz w:val="28"/>
          <w:szCs w:val="28"/>
          <w:rtl/>
        </w:rPr>
        <w:t>خمس</w:t>
      </w:r>
      <w:r w:rsidRPr="003648D2">
        <w:rPr>
          <w:rFonts w:ascii="Simplified Arabic" w:hAnsi="Simplified Arabic" w:cs="Simplified Arabic"/>
          <w:sz w:val="28"/>
          <w:szCs w:val="28"/>
          <w:rtl/>
        </w:rPr>
        <w:t xml:space="preserve"> مظاهر رئيسية للتوجه نحو الحياة ترتبط فيها الجوانب الموضوعية والذاتية، وهي كالتالي</w:t>
      </w:r>
      <w:r w:rsidRPr="003648D2">
        <w:rPr>
          <w:rFonts w:ascii="Simplified Arabic" w:hAnsi="Simplified Arabic" w:cs="Simplified Arabic"/>
          <w:sz w:val="28"/>
          <w:szCs w:val="28"/>
        </w:rPr>
        <w:t>:</w:t>
      </w:r>
    </w:p>
    <w:p w:rsidR="002562ED" w:rsidRPr="00565000" w:rsidRDefault="002562ED" w:rsidP="000D1B0F">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4-1- </w:t>
      </w:r>
      <w:r>
        <w:rPr>
          <w:rFonts w:ascii="Simplified Arabic" w:hAnsi="Simplified Arabic" w:cs="Simplified Arabic"/>
          <w:b/>
          <w:bCs/>
          <w:sz w:val="32"/>
          <w:szCs w:val="32"/>
          <w:rtl/>
        </w:rPr>
        <w:t>ال</w:t>
      </w:r>
      <w:r>
        <w:rPr>
          <w:rFonts w:ascii="Simplified Arabic" w:hAnsi="Simplified Arabic" w:cs="Simplified Arabic" w:hint="cs"/>
          <w:b/>
          <w:bCs/>
          <w:sz w:val="32"/>
          <w:szCs w:val="32"/>
          <w:rtl/>
        </w:rPr>
        <w:t>مظاهر</w:t>
      </w:r>
      <w:r w:rsidRPr="00565000">
        <w:rPr>
          <w:rFonts w:ascii="Simplified Arabic" w:hAnsi="Simplified Arabic" w:cs="Simplified Arabic"/>
          <w:b/>
          <w:bCs/>
          <w:sz w:val="32"/>
          <w:szCs w:val="32"/>
          <w:rtl/>
        </w:rPr>
        <w:t xml:space="preserve"> المادية</w:t>
      </w:r>
      <w:r>
        <w:rPr>
          <w:rFonts w:ascii="Simplified Arabic" w:hAnsi="Simplified Arabic" w:cs="Simplified Arabic" w:hint="cs"/>
          <w:b/>
          <w:bCs/>
          <w:sz w:val="32"/>
          <w:szCs w:val="32"/>
          <w:rtl/>
        </w:rPr>
        <w:t xml:space="preserve"> الجيدة</w:t>
      </w:r>
      <w:r w:rsidRPr="00565000">
        <w:rPr>
          <w:rFonts w:ascii="Simplified Arabic" w:hAnsi="Simplified Arabic" w:cs="Simplified Arabic"/>
          <w:b/>
          <w:bCs/>
          <w:sz w:val="32"/>
          <w:szCs w:val="32"/>
          <w:rtl/>
        </w:rPr>
        <w:t xml:space="preserve"> والتعبير عن حسن الحال</w:t>
      </w:r>
      <w:r w:rsidRPr="00565000">
        <w:rPr>
          <w:rFonts w:ascii="Simplified Arabic" w:hAnsi="Simplified Arabic" w:cs="Simplified Arabic" w:hint="cs"/>
          <w:b/>
          <w:bCs/>
          <w:sz w:val="32"/>
          <w:szCs w:val="32"/>
          <w:rtl/>
        </w:rPr>
        <w:t>:</w:t>
      </w:r>
    </w:p>
    <w:p w:rsidR="002562ED" w:rsidRPr="008566B3" w:rsidRDefault="002562ED" w:rsidP="000D1B0F">
      <w:pPr>
        <w:bidi/>
        <w:jc w:val="both"/>
        <w:rPr>
          <w:rFonts w:ascii="Simplified Arabic" w:hAnsi="Simplified Arabic" w:cs="Simplified Arabic"/>
          <w:b/>
          <w:bCs/>
          <w:sz w:val="24"/>
          <w:szCs w:val="24"/>
        </w:rPr>
      </w:pPr>
      <w:r>
        <w:rPr>
          <w:rFonts w:ascii="Simplified Arabic" w:hAnsi="Simplified Arabic" w:cs="Simplified Arabic" w:hint="cs"/>
          <w:sz w:val="28"/>
          <w:szCs w:val="28"/>
          <w:rtl/>
        </w:rPr>
        <w:t xml:space="preserve">   </w:t>
      </w:r>
      <w:r>
        <w:rPr>
          <w:rFonts w:ascii="Simplified Arabic" w:hAnsi="Simplified Arabic" w:cs="Simplified Arabic"/>
          <w:sz w:val="28"/>
          <w:szCs w:val="28"/>
          <w:rtl/>
        </w:rPr>
        <w:t>وتشم</w:t>
      </w:r>
      <w:r>
        <w:rPr>
          <w:rFonts w:ascii="Simplified Arabic" w:hAnsi="Simplified Arabic" w:cs="Simplified Arabic" w:hint="cs"/>
          <w:sz w:val="28"/>
          <w:szCs w:val="28"/>
          <w:rtl/>
          <w:lang w:bidi="ar-DZ"/>
        </w:rPr>
        <w:t>ل كافة</w:t>
      </w:r>
      <w:r w:rsidRPr="003648D2">
        <w:rPr>
          <w:rFonts w:ascii="Simplified Arabic" w:hAnsi="Simplified Arabic" w:cs="Simplified Arabic"/>
          <w:sz w:val="28"/>
          <w:szCs w:val="28"/>
          <w:rtl/>
        </w:rPr>
        <w:t xml:space="preserve"> الخدمات المادية التي يوفرها المجتمع</w:t>
      </w:r>
      <w:r>
        <w:rPr>
          <w:rFonts w:ascii="Simplified Arabic" w:hAnsi="Simplified Arabic" w:cs="Simplified Arabic" w:hint="cs"/>
          <w:sz w:val="28"/>
          <w:szCs w:val="28"/>
          <w:rtl/>
        </w:rPr>
        <w:t xml:space="preserve"> ومؤسساته</w:t>
      </w:r>
      <w:r w:rsidRPr="003648D2">
        <w:rPr>
          <w:rFonts w:ascii="Simplified Arabic" w:hAnsi="Simplified Arabic" w:cs="Simplified Arabic"/>
          <w:sz w:val="28"/>
          <w:szCs w:val="28"/>
          <w:rtl/>
        </w:rPr>
        <w:t xml:space="preserve"> لأفراده، إلى جانب الفرد وحاجاته الاجتماعية والزوجية والصحية وال</w:t>
      </w:r>
      <w:r>
        <w:rPr>
          <w:rFonts w:ascii="Simplified Arabic" w:hAnsi="Simplified Arabic" w:cs="Simplified Arabic"/>
          <w:sz w:val="28"/>
          <w:szCs w:val="28"/>
          <w:rtl/>
        </w:rPr>
        <w:t>تعليمية والتي تؤدي إلى حسن الحا</w:t>
      </w:r>
      <w:r>
        <w:rPr>
          <w:rFonts w:ascii="Simplified Arabic" w:hAnsi="Simplified Arabic" w:cs="Simplified Arabic" w:hint="cs"/>
          <w:sz w:val="28"/>
          <w:szCs w:val="28"/>
          <w:rtl/>
        </w:rPr>
        <w:t>ل</w:t>
      </w:r>
      <w:r w:rsidRPr="003648D2">
        <w:rPr>
          <w:rFonts w:ascii="Simplified Arabic" w:hAnsi="Simplified Arabic" w:cs="Simplified Arabic"/>
          <w:sz w:val="28"/>
          <w:szCs w:val="28"/>
        </w:rPr>
        <w:t xml:space="preserve"> </w:t>
      </w:r>
      <w:r w:rsidRPr="008566B3">
        <w:rPr>
          <w:rFonts w:ascii="Simplified Arabic" w:hAnsi="Simplified Arabic" w:cs="Simplified Arabic"/>
          <w:b/>
          <w:bCs/>
          <w:sz w:val="24"/>
          <w:szCs w:val="24"/>
        </w:rPr>
        <w:t>.</w:t>
      </w:r>
      <w:r w:rsidRPr="008566B3">
        <w:rPr>
          <w:rFonts w:ascii="Simplified Arabic" w:hAnsi="Simplified Arabic" w:cs="Simplified Arabic" w:hint="cs"/>
          <w:b/>
          <w:bCs/>
          <w:sz w:val="24"/>
          <w:szCs w:val="24"/>
          <w:rtl/>
        </w:rPr>
        <w:t>( أبو شمالة،2017،ص55).</w:t>
      </w:r>
    </w:p>
    <w:p w:rsidR="002562ED" w:rsidRPr="00565000" w:rsidRDefault="002562ED" w:rsidP="000D1B0F">
      <w:pPr>
        <w:bidi/>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4-2- </w:t>
      </w:r>
      <w:r w:rsidRPr="00565000">
        <w:rPr>
          <w:rFonts w:ascii="Simplified Arabic" w:hAnsi="Simplified Arabic" w:cs="Simplified Arabic"/>
          <w:b/>
          <w:bCs/>
          <w:sz w:val="32"/>
          <w:szCs w:val="32"/>
          <w:rtl/>
        </w:rPr>
        <w:t>إشباع الحاجات والرضا عن الحياة</w:t>
      </w:r>
      <w:r>
        <w:rPr>
          <w:rFonts w:ascii="Simplified Arabic" w:hAnsi="Simplified Arabic" w:cs="Simplified Arabic" w:hint="cs"/>
          <w:b/>
          <w:bCs/>
          <w:sz w:val="32"/>
          <w:szCs w:val="32"/>
          <w:rtl/>
        </w:rPr>
        <w:t>:</w:t>
      </w:r>
    </w:p>
    <w:p w:rsidR="002562ED" w:rsidRPr="00E33BC9" w:rsidRDefault="002562ED" w:rsidP="000D1B0F">
      <w:pPr>
        <w:bidi/>
        <w:jc w:val="both"/>
        <w:rPr>
          <w:rFonts w:ascii="Simplified Arabic" w:hAnsi="Simplified Arabic" w:cs="Simplified Arabic"/>
          <w:b/>
          <w:bCs/>
          <w:sz w:val="24"/>
          <w:szCs w:val="24"/>
          <w:rtl/>
          <w:lang w:bidi="ar-DZ"/>
        </w:rPr>
      </w:pPr>
      <w:r>
        <w:rPr>
          <w:rFonts w:ascii="Simplified Arabic" w:hAnsi="Simplified Arabic" w:cs="Simplified Arabic" w:hint="cs"/>
          <w:sz w:val="28"/>
          <w:szCs w:val="28"/>
          <w:rtl/>
          <w:lang w:bidi="ar-DZ"/>
        </w:rPr>
        <w:t xml:space="preserve">   يعد الرضا عن الحياة أحد مؤشرات ومظاهر التوجه نحو الحياة، حيث أن الرضا عن الحياة يتمثل بمدى إشباع حاجات الفرد، ومدى اتفاق الواقع مع توقعاته، وتلبية قدرته لطموحه ورغباته وأهدافه المستقبلية.</w:t>
      </w:r>
      <w:r w:rsidRPr="00E33BC9">
        <w:rPr>
          <w:rFonts w:ascii="Simplified Arabic" w:hAnsi="Simplified Arabic" w:cs="Simplified Arabic" w:hint="cs"/>
          <w:b/>
          <w:bCs/>
          <w:sz w:val="24"/>
          <w:szCs w:val="24"/>
          <w:rtl/>
          <w:lang w:bidi="ar-DZ"/>
        </w:rPr>
        <w:t xml:space="preserve"> </w:t>
      </w:r>
      <w:r w:rsidRPr="00C74F33">
        <w:rPr>
          <w:rFonts w:ascii="Simplified Arabic" w:hAnsi="Simplified Arabic" w:cs="Simplified Arabic" w:hint="cs"/>
          <w:b/>
          <w:bCs/>
          <w:sz w:val="24"/>
          <w:szCs w:val="24"/>
          <w:rtl/>
          <w:lang w:bidi="ar-DZ"/>
        </w:rPr>
        <w:t>(أبو سلطان،2019،ص35).</w:t>
      </w:r>
    </w:p>
    <w:p w:rsidR="002562ED" w:rsidRPr="00565000" w:rsidRDefault="002562ED" w:rsidP="000D1B0F">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4-3- </w:t>
      </w:r>
      <w:r w:rsidRPr="00565000">
        <w:rPr>
          <w:rFonts w:ascii="Simplified Arabic" w:hAnsi="Simplified Arabic" w:cs="Simplified Arabic"/>
          <w:b/>
          <w:bCs/>
          <w:sz w:val="32"/>
          <w:szCs w:val="32"/>
          <w:rtl/>
        </w:rPr>
        <w:t>إدراك الفرد القوى والمتضمنات الحياتية تزيد من إحساسه بمعنى الحياة</w:t>
      </w:r>
      <w:r>
        <w:rPr>
          <w:rFonts w:ascii="Simplified Arabic" w:hAnsi="Simplified Arabic" w:cs="Simplified Arabic"/>
          <w:b/>
          <w:bCs/>
          <w:sz w:val="32"/>
          <w:szCs w:val="32"/>
        </w:rPr>
        <w:t>:</w:t>
      </w:r>
    </w:p>
    <w:p w:rsidR="002562ED" w:rsidRPr="008566B3" w:rsidRDefault="002562ED" w:rsidP="000D1B0F">
      <w:pPr>
        <w:bidi/>
        <w:jc w:val="both"/>
        <w:rPr>
          <w:rFonts w:ascii="Simplified Arabic" w:hAnsi="Simplified Arabic" w:cs="Simplified Arabic"/>
          <w:b/>
          <w:bCs/>
          <w:sz w:val="24"/>
          <w:szCs w:val="24"/>
        </w:rPr>
      </w:pPr>
      <w:r>
        <w:rPr>
          <w:rFonts w:ascii="Simplified Arabic" w:hAnsi="Simplified Arabic" w:cs="Simplified Arabic" w:hint="cs"/>
          <w:sz w:val="28"/>
          <w:szCs w:val="28"/>
          <w:rtl/>
        </w:rPr>
        <w:t xml:space="preserve">   </w:t>
      </w:r>
      <w:r w:rsidRPr="003648D2">
        <w:rPr>
          <w:rFonts w:ascii="Simplified Arabic" w:hAnsi="Simplified Arabic" w:cs="Simplified Arabic"/>
          <w:sz w:val="28"/>
          <w:szCs w:val="28"/>
          <w:rtl/>
        </w:rPr>
        <w:t>وهي بمثابة مفهوم أساسي للتوجه نحو الحياة، فالبشر كي يعيشوا حياة جيدة لابد لهم من استخدام القد</w:t>
      </w:r>
      <w:r>
        <w:rPr>
          <w:rFonts w:ascii="Simplified Arabic" w:hAnsi="Simplified Arabic" w:cs="Simplified Arabic"/>
          <w:sz w:val="28"/>
          <w:szCs w:val="28"/>
          <w:rtl/>
        </w:rPr>
        <w:t>رات والطاقات والأنشطة ال</w:t>
      </w:r>
      <w:r>
        <w:rPr>
          <w:rFonts w:ascii="Simplified Arabic" w:hAnsi="Simplified Arabic" w:cs="Simplified Arabic" w:hint="cs"/>
          <w:sz w:val="28"/>
          <w:szCs w:val="28"/>
          <w:rtl/>
          <w:lang w:bidi="ar-DZ"/>
        </w:rPr>
        <w:t>ا</w:t>
      </w:r>
      <w:r>
        <w:rPr>
          <w:rFonts w:ascii="Simplified Arabic" w:hAnsi="Simplified Arabic" w:cs="Simplified Arabic"/>
          <w:sz w:val="28"/>
          <w:szCs w:val="28"/>
          <w:rtl/>
        </w:rPr>
        <w:t>بتكاري</w:t>
      </w:r>
      <w:r>
        <w:rPr>
          <w:rFonts w:ascii="Simplified Arabic" w:hAnsi="Simplified Arabic" w:cs="Simplified Arabic" w:hint="cs"/>
          <w:sz w:val="28"/>
          <w:szCs w:val="28"/>
          <w:rtl/>
        </w:rPr>
        <w:t>ة</w:t>
      </w:r>
      <w:r w:rsidRPr="003648D2">
        <w:rPr>
          <w:rFonts w:ascii="Simplified Arabic" w:hAnsi="Simplified Arabic" w:cs="Simplified Arabic"/>
          <w:sz w:val="28"/>
          <w:szCs w:val="28"/>
          <w:rtl/>
        </w:rPr>
        <w:t xml:space="preserve"> الكامنة داخلهم من اجل القيام بتنمية العلاقات الاجتماعية</w:t>
      </w:r>
      <w:r>
        <w:rPr>
          <w:rFonts w:ascii="Simplified Arabic" w:hAnsi="Simplified Arabic" w:cs="Simplified Arabic" w:hint="cs"/>
          <w:sz w:val="28"/>
          <w:szCs w:val="28"/>
          <w:rtl/>
        </w:rPr>
        <w:t>،</w:t>
      </w:r>
      <w:r w:rsidRPr="003648D2">
        <w:rPr>
          <w:rFonts w:ascii="Simplified Arabic" w:hAnsi="Simplified Arabic" w:cs="Simplified Arabic"/>
          <w:sz w:val="28"/>
          <w:szCs w:val="28"/>
          <w:rtl/>
        </w:rPr>
        <w:t xml:space="preserve"> و</w:t>
      </w:r>
      <w:r>
        <w:rPr>
          <w:rFonts w:ascii="Simplified Arabic" w:hAnsi="Simplified Arabic" w:cs="Simplified Arabic" w:hint="cs"/>
          <w:sz w:val="28"/>
          <w:szCs w:val="28"/>
          <w:rtl/>
        </w:rPr>
        <w:t>أ</w:t>
      </w:r>
      <w:r w:rsidRPr="003648D2">
        <w:rPr>
          <w:rFonts w:ascii="Simplified Arabic" w:hAnsi="Simplified Arabic" w:cs="Simplified Arabic"/>
          <w:sz w:val="28"/>
          <w:szCs w:val="28"/>
          <w:rtl/>
        </w:rPr>
        <w:t>ن ينشغلوا بالمشروعات الهادفة، ويجب إن يكون لديهم القدرة على الت</w:t>
      </w:r>
      <w:r>
        <w:rPr>
          <w:rFonts w:ascii="Simplified Arabic" w:hAnsi="Simplified Arabic" w:cs="Simplified Arabic"/>
          <w:sz w:val="28"/>
          <w:szCs w:val="28"/>
          <w:rtl/>
        </w:rPr>
        <w:t>خطيط واستثمار الوقت وما إلى ذلك</w:t>
      </w:r>
      <w:r w:rsidRPr="003648D2">
        <w:rPr>
          <w:rFonts w:ascii="Simplified Arabic" w:hAnsi="Simplified Arabic" w:cs="Simplified Arabic"/>
          <w:sz w:val="28"/>
          <w:szCs w:val="28"/>
          <w:rtl/>
        </w:rPr>
        <w:t xml:space="preserve"> وهذا كله بمثابة مؤشرات للتوجه نحو الحياة</w:t>
      </w:r>
      <w:r>
        <w:rPr>
          <w:rFonts w:ascii="Simplified Arabic" w:hAnsi="Simplified Arabic" w:cs="Simplified Arabic" w:hint="cs"/>
          <w:sz w:val="28"/>
          <w:szCs w:val="28"/>
          <w:rtl/>
        </w:rPr>
        <w:t xml:space="preserve"> </w:t>
      </w:r>
      <w:r w:rsidRPr="003648D2">
        <w:rPr>
          <w:rFonts w:ascii="Simplified Arabic" w:hAnsi="Simplified Arabic" w:cs="Simplified Arabic"/>
          <w:sz w:val="28"/>
          <w:szCs w:val="28"/>
          <w:rtl/>
        </w:rPr>
        <w:t>ومفهوم</w:t>
      </w:r>
      <w:r>
        <w:rPr>
          <w:rFonts w:ascii="Simplified Arabic" w:hAnsi="Simplified Arabic" w:cs="Simplified Arabic" w:hint="cs"/>
          <w:sz w:val="28"/>
          <w:szCs w:val="28"/>
          <w:rtl/>
        </w:rPr>
        <w:t xml:space="preserve"> معنى</w:t>
      </w:r>
      <w:r w:rsidRPr="003648D2">
        <w:rPr>
          <w:rFonts w:ascii="Simplified Arabic" w:hAnsi="Simplified Arabic" w:cs="Simplified Arabic"/>
          <w:sz w:val="28"/>
          <w:szCs w:val="28"/>
          <w:rtl/>
        </w:rPr>
        <w:t xml:space="preserve"> الحياة بشكل ايجابي</w:t>
      </w:r>
      <w:r w:rsidRPr="008566B3">
        <w:rPr>
          <w:rFonts w:ascii="Simplified Arabic" w:hAnsi="Simplified Arabic" w:cs="Simplified Arabic"/>
          <w:b/>
          <w:bCs/>
          <w:sz w:val="24"/>
          <w:szCs w:val="24"/>
        </w:rPr>
        <w:t>.</w:t>
      </w:r>
      <w:r w:rsidRPr="008566B3">
        <w:rPr>
          <w:rFonts w:ascii="Simplified Arabic" w:hAnsi="Simplified Arabic" w:cs="Simplified Arabic" w:hint="cs"/>
          <w:b/>
          <w:bCs/>
          <w:sz w:val="24"/>
          <w:szCs w:val="24"/>
          <w:rtl/>
        </w:rPr>
        <w:t>( أبو شمالة،2017،ص55).</w:t>
      </w:r>
    </w:p>
    <w:p w:rsidR="002562ED" w:rsidRPr="00565000" w:rsidRDefault="002562ED" w:rsidP="000D1B0F">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4-4- </w:t>
      </w:r>
      <w:r w:rsidRPr="00565000">
        <w:rPr>
          <w:rFonts w:ascii="Simplified Arabic" w:hAnsi="Simplified Arabic" w:cs="Simplified Arabic"/>
          <w:b/>
          <w:bCs/>
          <w:sz w:val="32"/>
          <w:szCs w:val="32"/>
          <w:rtl/>
        </w:rPr>
        <w:t>الصحة وإحساس الفرد بالسعادة</w:t>
      </w:r>
      <w:r w:rsidRPr="00565000">
        <w:rPr>
          <w:rFonts w:ascii="Simplified Arabic" w:hAnsi="Simplified Arabic" w:cs="Simplified Arabic" w:hint="cs"/>
          <w:b/>
          <w:bCs/>
          <w:sz w:val="32"/>
          <w:szCs w:val="32"/>
          <w:rtl/>
        </w:rPr>
        <w:t>:</w:t>
      </w:r>
    </w:p>
    <w:p w:rsidR="002562ED" w:rsidRPr="00C74F33" w:rsidRDefault="002562ED" w:rsidP="000D1B0F">
      <w:pPr>
        <w:bidi/>
        <w:jc w:val="both"/>
        <w:rPr>
          <w:rFonts w:ascii="Simplified Arabic" w:hAnsi="Simplified Arabic" w:cs="Simplified Arabic"/>
          <w:b/>
          <w:bCs/>
          <w:sz w:val="24"/>
          <w:szCs w:val="24"/>
          <w:rtl/>
          <w:lang w:bidi="ar-DZ"/>
        </w:rPr>
      </w:pPr>
      <w:r>
        <w:rPr>
          <w:rFonts w:ascii="Simplified Arabic" w:hAnsi="Simplified Arabic" w:cs="Simplified Arabic" w:hint="cs"/>
          <w:sz w:val="28"/>
          <w:szCs w:val="28"/>
          <w:rtl/>
        </w:rPr>
        <w:t xml:space="preserve">   الصحة </w:t>
      </w:r>
      <w:r w:rsidRPr="003648D2">
        <w:rPr>
          <w:rFonts w:ascii="Simplified Arabic" w:hAnsi="Simplified Arabic" w:cs="Simplified Arabic"/>
          <w:sz w:val="28"/>
          <w:szCs w:val="28"/>
          <w:rtl/>
        </w:rPr>
        <w:t>حاجة من الحاجات الأساسية للتوجه نحو الحياة</w:t>
      </w:r>
      <w:r>
        <w:rPr>
          <w:rFonts w:ascii="Simplified Arabic" w:hAnsi="Simplified Arabic" w:cs="Simplified Arabic" w:hint="cs"/>
          <w:sz w:val="28"/>
          <w:szCs w:val="28"/>
          <w:rtl/>
        </w:rPr>
        <w:t>،حيث إن البناء</w:t>
      </w:r>
      <w:r w:rsidRPr="003648D2">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الجسدي </w:t>
      </w:r>
      <w:r w:rsidRPr="003648D2">
        <w:rPr>
          <w:rFonts w:ascii="Simplified Arabic" w:hAnsi="Simplified Arabic" w:cs="Simplified Arabic"/>
          <w:sz w:val="28"/>
          <w:szCs w:val="28"/>
          <w:rtl/>
        </w:rPr>
        <w:t>والصحة ال</w:t>
      </w:r>
      <w:r>
        <w:rPr>
          <w:rFonts w:ascii="Simplified Arabic" w:hAnsi="Simplified Arabic" w:cs="Simplified Arabic" w:hint="cs"/>
          <w:sz w:val="28"/>
          <w:szCs w:val="28"/>
          <w:rtl/>
        </w:rPr>
        <w:t>عامة للفرد</w:t>
      </w:r>
      <w:r w:rsidRPr="003648D2">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تمنحه الطاقة اللازمة لبذل الجهود في بلوغ الأهداف، أما السعادة فهي من مقومات الشعور بالرضا والإشباع والثقة بالنفس والآخرين، وتحقيق الذات، والاستمتاع بالحياة.</w:t>
      </w:r>
      <w:r w:rsidRPr="008566B3">
        <w:rPr>
          <w:rFonts w:ascii="Simplified Arabic" w:hAnsi="Simplified Arabic" w:cs="Simplified Arabic" w:hint="cs"/>
          <w:b/>
          <w:bCs/>
          <w:sz w:val="24"/>
          <w:szCs w:val="24"/>
          <w:rtl/>
          <w:lang w:bidi="ar-DZ"/>
        </w:rPr>
        <w:t xml:space="preserve"> </w:t>
      </w:r>
      <w:r w:rsidRPr="00C74F33">
        <w:rPr>
          <w:rFonts w:ascii="Simplified Arabic" w:hAnsi="Simplified Arabic" w:cs="Simplified Arabic" w:hint="cs"/>
          <w:b/>
          <w:bCs/>
          <w:sz w:val="24"/>
          <w:szCs w:val="24"/>
          <w:rtl/>
          <w:lang w:bidi="ar-DZ"/>
        </w:rPr>
        <w:t>(أبو سلطان،2019،ص35).</w:t>
      </w:r>
    </w:p>
    <w:p w:rsidR="002562ED" w:rsidRPr="00565000" w:rsidRDefault="002562ED" w:rsidP="000D1B0F">
      <w:pPr>
        <w:bidi/>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4-5- </w:t>
      </w:r>
      <w:r w:rsidRPr="00565000">
        <w:rPr>
          <w:rFonts w:ascii="Simplified Arabic" w:hAnsi="Simplified Arabic" w:cs="Simplified Arabic"/>
          <w:b/>
          <w:bCs/>
          <w:sz w:val="32"/>
          <w:szCs w:val="32"/>
          <w:rtl/>
        </w:rPr>
        <w:t>جودة الحياة الوجودية</w:t>
      </w:r>
      <w:r w:rsidRPr="00565000">
        <w:rPr>
          <w:rFonts w:ascii="Simplified Arabic" w:hAnsi="Simplified Arabic" w:cs="Simplified Arabic"/>
          <w:b/>
          <w:bCs/>
          <w:sz w:val="32"/>
          <w:szCs w:val="32"/>
        </w:rPr>
        <w:t xml:space="preserve">: </w:t>
      </w:r>
    </w:p>
    <w:p w:rsidR="002562ED" w:rsidRPr="00F71C51" w:rsidRDefault="002562ED" w:rsidP="000D1B0F">
      <w:pPr>
        <w:bidi/>
        <w:jc w:val="both"/>
        <w:rPr>
          <w:rFonts w:ascii="Simplified Arabic" w:hAnsi="Simplified Arabic" w:cs="Simplified Arabic"/>
          <w:b/>
          <w:bCs/>
          <w:sz w:val="24"/>
          <w:szCs w:val="24"/>
          <w:rtl/>
          <w:lang w:bidi="ar-DZ"/>
        </w:rPr>
      </w:pPr>
      <w:r>
        <w:rPr>
          <w:rFonts w:ascii="Simplified Arabic" w:hAnsi="Simplified Arabic" w:cs="Simplified Arabic" w:hint="cs"/>
          <w:sz w:val="28"/>
          <w:szCs w:val="28"/>
          <w:rtl/>
        </w:rPr>
        <w:t xml:space="preserve">   </w:t>
      </w:r>
      <w:r w:rsidRPr="003648D2">
        <w:rPr>
          <w:rFonts w:ascii="Simplified Arabic" w:hAnsi="Simplified Arabic" w:cs="Simplified Arabic"/>
          <w:sz w:val="28"/>
          <w:szCs w:val="28"/>
          <w:rtl/>
        </w:rPr>
        <w:t xml:space="preserve">هي الأكثر عمقا داخل النفس، وإحساس الفرد بوجوده، هي بمثابة النزول لمركز الفرد والتي تؤدي بالفرد إلى إحساسه بمعنى الحياة الذي يعد محور وجودنا، فجودة الحياة الوجودية هي التي يشعر من خلالها الفرد بوجوده وقيمته، ومن خلال ما يستطيع أن يحصل عليه الفرد من عمق للمعلومات البشرية المرتبطة بالمعايير </w:t>
      </w:r>
      <w:r w:rsidRPr="003648D2">
        <w:rPr>
          <w:rFonts w:ascii="Simplified Arabic" w:hAnsi="Simplified Arabic" w:cs="Simplified Arabic"/>
          <w:sz w:val="28"/>
          <w:szCs w:val="28"/>
          <w:rtl/>
        </w:rPr>
        <w:lastRenderedPageBreak/>
        <w:t>والقيم والجوانب الروحية والدينية التي يؤمن بها الفرد والتي يستطيع من خلالها تحقيق وجوده</w:t>
      </w:r>
      <w:r w:rsidRPr="001B731B">
        <w:rPr>
          <w:rFonts w:ascii="Simplified Arabic" w:hAnsi="Simplified Arabic" w:cs="Simplified Arabic"/>
          <w:b/>
          <w:bCs/>
          <w:sz w:val="24"/>
          <w:szCs w:val="24"/>
        </w:rPr>
        <w:t>.</w:t>
      </w:r>
      <w:r>
        <w:rPr>
          <w:rFonts w:ascii="Simplified Arabic" w:hAnsi="Simplified Arabic" w:cs="Simplified Arabic" w:hint="cs"/>
          <w:b/>
          <w:bCs/>
          <w:sz w:val="24"/>
          <w:szCs w:val="24"/>
          <w:rtl/>
        </w:rPr>
        <w:t xml:space="preserve"> </w:t>
      </w:r>
      <w:r w:rsidRPr="001B731B">
        <w:rPr>
          <w:rFonts w:ascii="Simplified Arabic" w:hAnsi="Simplified Arabic" w:cs="Simplified Arabic" w:hint="cs"/>
          <w:b/>
          <w:bCs/>
          <w:sz w:val="24"/>
          <w:szCs w:val="24"/>
          <w:rtl/>
          <w:lang w:bidi="ar-DZ"/>
        </w:rPr>
        <w:t>(سعدات،2016،ص47)</w:t>
      </w:r>
      <w:r>
        <w:rPr>
          <w:rFonts w:ascii="Simplified Arabic" w:hAnsi="Simplified Arabic" w:cs="Simplified Arabic" w:hint="cs"/>
          <w:b/>
          <w:bCs/>
          <w:sz w:val="24"/>
          <w:szCs w:val="24"/>
          <w:rtl/>
          <w:lang w:bidi="ar-DZ"/>
        </w:rPr>
        <w:t>.</w:t>
      </w:r>
    </w:p>
    <w:p w:rsidR="002562ED" w:rsidRPr="00422D4A" w:rsidRDefault="002562ED" w:rsidP="000D1B0F">
      <w:pPr>
        <w:bidi/>
        <w:rPr>
          <w:rFonts w:ascii="Simplified Arabic" w:hAnsi="Simplified Arabic" w:cs="Simplified Arabic"/>
          <w:b/>
          <w:bCs/>
          <w:sz w:val="36"/>
          <w:szCs w:val="36"/>
          <w:rtl/>
        </w:rPr>
      </w:pPr>
      <w:r>
        <w:rPr>
          <w:rFonts w:ascii="Simplified Arabic" w:hAnsi="Simplified Arabic" w:cs="Simplified Arabic" w:hint="cs"/>
          <w:b/>
          <w:bCs/>
          <w:sz w:val="36"/>
          <w:szCs w:val="36"/>
          <w:rtl/>
        </w:rPr>
        <w:t>5-</w:t>
      </w:r>
      <w:r w:rsidR="000A1F95">
        <w:rPr>
          <w:rFonts w:ascii="Simplified Arabic" w:hAnsi="Simplified Arabic" w:cs="Simplified Arabic" w:hint="cs"/>
          <w:b/>
          <w:bCs/>
          <w:sz w:val="36"/>
          <w:szCs w:val="36"/>
          <w:rtl/>
        </w:rPr>
        <w:t xml:space="preserve"> </w:t>
      </w:r>
      <w:r w:rsidRPr="00422D4A">
        <w:rPr>
          <w:rFonts w:ascii="Simplified Arabic" w:hAnsi="Simplified Arabic" w:cs="Simplified Arabic" w:hint="cs"/>
          <w:b/>
          <w:bCs/>
          <w:sz w:val="36"/>
          <w:szCs w:val="36"/>
          <w:rtl/>
        </w:rPr>
        <w:t>أبعاد التوجه نحو الحياة :</w:t>
      </w:r>
    </w:p>
    <w:p w:rsidR="002562ED" w:rsidRPr="00422D4A" w:rsidRDefault="002562ED" w:rsidP="000D1B0F">
      <w:pPr>
        <w:bidi/>
        <w:jc w:val="both"/>
        <w:rPr>
          <w:rFonts w:ascii="Simplified Arabic" w:hAnsi="Simplified Arabic" w:cs="Simplified Arabic"/>
          <w:b/>
          <w:bCs/>
          <w:sz w:val="24"/>
          <w:szCs w:val="24"/>
          <w:rtl/>
        </w:rPr>
      </w:pPr>
      <w:r>
        <w:rPr>
          <w:rFonts w:ascii="Simplified Arabic" w:hAnsi="Simplified Arabic" w:cs="Simplified Arabic"/>
          <w:sz w:val="28"/>
          <w:szCs w:val="28"/>
        </w:rPr>
        <w:t xml:space="preserve">   </w:t>
      </w:r>
      <w:r>
        <w:rPr>
          <w:rFonts w:ascii="Simplified Arabic" w:hAnsi="Simplified Arabic" w:cs="Simplified Arabic" w:hint="cs"/>
          <w:sz w:val="28"/>
          <w:szCs w:val="28"/>
          <w:rtl/>
          <w:lang w:bidi="ar-DZ"/>
        </w:rPr>
        <w:t>تشير م</w:t>
      </w:r>
      <w:r w:rsidRPr="006D6E03">
        <w:rPr>
          <w:rFonts w:ascii="Simplified Arabic" w:hAnsi="Simplified Arabic" w:cs="Simplified Arabic"/>
          <w:sz w:val="28"/>
          <w:szCs w:val="28"/>
          <w:rtl/>
        </w:rPr>
        <w:t>نظمة الصحة العالمية</w:t>
      </w:r>
      <w:r w:rsidRPr="006D6E03">
        <w:rPr>
          <w:rFonts w:ascii="Simplified Arabic" w:hAnsi="Simplified Arabic" w:cs="Simplified Arabic"/>
          <w:sz w:val="28"/>
          <w:szCs w:val="28"/>
        </w:rPr>
        <w:t>WHO )</w:t>
      </w:r>
      <w:r>
        <w:rPr>
          <w:rFonts w:ascii="Simplified Arabic" w:hAnsi="Simplified Arabic" w:cs="Simplified Arabic" w:hint="cs"/>
          <w:sz w:val="28"/>
          <w:szCs w:val="28"/>
          <w:rtl/>
        </w:rPr>
        <w:t xml:space="preserve"> ) </w:t>
      </w:r>
      <w:r w:rsidRPr="006D6E03">
        <w:rPr>
          <w:rFonts w:ascii="Simplified Arabic" w:hAnsi="Simplified Arabic" w:cs="Simplified Arabic"/>
          <w:sz w:val="28"/>
          <w:szCs w:val="28"/>
          <w:rtl/>
        </w:rPr>
        <w:t>إلى أن مفهوم التوجه نحو الحياة العالمي يتكون من عدة أبعا</w:t>
      </w:r>
      <w:r>
        <w:rPr>
          <w:rFonts w:ascii="Simplified Arabic" w:hAnsi="Simplified Arabic" w:cs="Simplified Arabic"/>
          <w:sz w:val="28"/>
          <w:szCs w:val="28"/>
          <w:rtl/>
        </w:rPr>
        <w:t>د مثل:</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الحالة النفسية،</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الحالة ا</w:t>
      </w:r>
      <w:r w:rsidRPr="006D6E03">
        <w:rPr>
          <w:rFonts w:ascii="Simplified Arabic" w:hAnsi="Simplified Arabic" w:cs="Simplified Arabic"/>
          <w:sz w:val="28"/>
          <w:szCs w:val="28"/>
          <w:rtl/>
        </w:rPr>
        <w:t>ل</w:t>
      </w:r>
      <w:r>
        <w:rPr>
          <w:rFonts w:ascii="Simplified Arabic" w:hAnsi="Simplified Arabic" w:cs="Simplified Arabic" w:hint="cs"/>
          <w:sz w:val="28"/>
          <w:szCs w:val="28"/>
          <w:rtl/>
        </w:rPr>
        <w:t>ا</w:t>
      </w:r>
      <w:r>
        <w:rPr>
          <w:rFonts w:ascii="Simplified Arabic" w:hAnsi="Simplified Arabic" w:cs="Simplified Arabic"/>
          <w:sz w:val="28"/>
          <w:szCs w:val="28"/>
          <w:rtl/>
        </w:rPr>
        <w:t>نفعالية، الرض</w:t>
      </w:r>
      <w:r>
        <w:rPr>
          <w:rFonts w:ascii="Simplified Arabic" w:hAnsi="Simplified Arabic" w:cs="Simplified Arabic" w:hint="cs"/>
          <w:sz w:val="28"/>
          <w:szCs w:val="28"/>
          <w:rtl/>
        </w:rPr>
        <w:t xml:space="preserve">ا </w:t>
      </w:r>
      <w:r>
        <w:rPr>
          <w:rFonts w:ascii="Simplified Arabic" w:hAnsi="Simplified Arabic" w:cs="Simplified Arabic"/>
          <w:sz w:val="28"/>
          <w:szCs w:val="28"/>
          <w:rtl/>
        </w:rPr>
        <w:t>عن العمل، الرض</w:t>
      </w:r>
      <w:r>
        <w:rPr>
          <w:rFonts w:ascii="Simplified Arabic" w:hAnsi="Simplified Arabic" w:cs="Simplified Arabic" w:hint="cs"/>
          <w:sz w:val="28"/>
          <w:szCs w:val="28"/>
          <w:rtl/>
        </w:rPr>
        <w:t>ا</w:t>
      </w:r>
      <w:r>
        <w:rPr>
          <w:rFonts w:ascii="Simplified Arabic" w:hAnsi="Simplified Arabic" w:cs="Simplified Arabic"/>
          <w:sz w:val="28"/>
          <w:szCs w:val="28"/>
          <w:rtl/>
        </w:rPr>
        <w:t xml:space="preserve"> عن الحياة، المعتقدات الدينية،</w:t>
      </w:r>
      <w:r w:rsidR="00706163">
        <w:rPr>
          <w:rFonts w:ascii="Simplified Arabic" w:hAnsi="Simplified Arabic" w:cs="Simplified Arabic" w:hint="cs"/>
          <w:sz w:val="28"/>
          <w:szCs w:val="28"/>
          <w:rtl/>
        </w:rPr>
        <w:t xml:space="preserve"> </w:t>
      </w:r>
      <w:r w:rsidRPr="006D6E03">
        <w:rPr>
          <w:rFonts w:ascii="Simplified Arabic" w:hAnsi="Simplified Arabic" w:cs="Simplified Arabic"/>
          <w:sz w:val="28"/>
          <w:szCs w:val="28"/>
          <w:rtl/>
        </w:rPr>
        <w:t>التفاعل ال</w:t>
      </w:r>
      <w:r>
        <w:rPr>
          <w:rFonts w:ascii="Simplified Arabic" w:hAnsi="Simplified Arabic" w:cs="Simplified Arabic" w:hint="cs"/>
          <w:sz w:val="28"/>
          <w:szCs w:val="28"/>
          <w:rtl/>
        </w:rPr>
        <w:t>أ</w:t>
      </w:r>
      <w:r w:rsidRPr="006D6E03">
        <w:rPr>
          <w:rFonts w:ascii="Simplified Arabic" w:hAnsi="Simplified Arabic" w:cs="Simplified Arabic"/>
          <w:sz w:val="28"/>
          <w:szCs w:val="28"/>
          <w:rtl/>
        </w:rPr>
        <w:t>سري، التعليم، والدخل المادي</w:t>
      </w:r>
      <w:r>
        <w:rPr>
          <w:rFonts w:ascii="Simplified Arabic" w:hAnsi="Simplified Arabic" w:cs="Simplified Arabic" w:hint="cs"/>
          <w:sz w:val="28"/>
          <w:szCs w:val="28"/>
          <w:rtl/>
        </w:rPr>
        <w:t xml:space="preserve">. </w:t>
      </w:r>
      <w:r w:rsidRPr="006D6E03">
        <w:rPr>
          <w:rFonts w:ascii="Simplified Arabic" w:hAnsi="Simplified Arabic" w:cs="Simplified Arabic"/>
          <w:sz w:val="28"/>
          <w:szCs w:val="28"/>
          <w:rtl/>
        </w:rPr>
        <w:t>وبهذا يتكون التوجه نحو الحياة من خل</w:t>
      </w:r>
      <w:r>
        <w:rPr>
          <w:rFonts w:ascii="Simplified Arabic" w:hAnsi="Simplified Arabic" w:cs="Simplified Arabic" w:hint="cs"/>
          <w:sz w:val="28"/>
          <w:szCs w:val="28"/>
          <w:rtl/>
        </w:rPr>
        <w:t>ا</w:t>
      </w:r>
      <w:r w:rsidRPr="006D6E03">
        <w:rPr>
          <w:rFonts w:ascii="Simplified Arabic" w:hAnsi="Simplified Arabic" w:cs="Simplified Arabic"/>
          <w:sz w:val="28"/>
          <w:szCs w:val="28"/>
          <w:rtl/>
        </w:rPr>
        <w:t>ل ال</w:t>
      </w:r>
      <w:r>
        <w:rPr>
          <w:rFonts w:ascii="Simplified Arabic" w:hAnsi="Simplified Arabic" w:cs="Simplified Arabic" w:hint="cs"/>
          <w:sz w:val="28"/>
          <w:szCs w:val="28"/>
          <w:rtl/>
        </w:rPr>
        <w:t>إ</w:t>
      </w:r>
      <w:r w:rsidRPr="006D6E03">
        <w:rPr>
          <w:rFonts w:ascii="Simplified Arabic" w:hAnsi="Simplified Arabic" w:cs="Simplified Arabic"/>
          <w:sz w:val="28"/>
          <w:szCs w:val="28"/>
          <w:rtl/>
        </w:rPr>
        <w:t>دراك الذاتي للفرد عن حالته العقلية، وصحته الجسمية، وقدراته الوظيفية، ومدى فهمه لل</w:t>
      </w:r>
      <w:r>
        <w:rPr>
          <w:rFonts w:ascii="Simplified Arabic" w:hAnsi="Simplified Arabic" w:cs="Simplified Arabic" w:hint="cs"/>
          <w:sz w:val="28"/>
          <w:szCs w:val="28"/>
          <w:rtl/>
        </w:rPr>
        <w:t>أ</w:t>
      </w:r>
      <w:r>
        <w:rPr>
          <w:rFonts w:ascii="Simplified Arabic" w:hAnsi="Simplified Arabic" w:cs="Simplified Arabic"/>
          <w:sz w:val="28"/>
          <w:szCs w:val="28"/>
          <w:rtl/>
        </w:rPr>
        <w:t>عراض التي تعتري</w:t>
      </w:r>
      <w:r>
        <w:rPr>
          <w:rFonts w:ascii="Simplified Arabic" w:hAnsi="Simplified Arabic" w:cs="Simplified Arabic" w:hint="cs"/>
          <w:sz w:val="28"/>
          <w:szCs w:val="28"/>
          <w:rtl/>
        </w:rPr>
        <w:t xml:space="preserve">ه. </w:t>
      </w:r>
      <w:r w:rsidRPr="00422D4A">
        <w:rPr>
          <w:rFonts w:ascii="Simplified Arabic" w:hAnsi="Simplified Arabic" w:cs="Simplified Arabic" w:hint="cs"/>
          <w:b/>
          <w:bCs/>
          <w:sz w:val="24"/>
          <w:szCs w:val="24"/>
          <w:rtl/>
        </w:rPr>
        <w:t>(أبوسلطان،2019،ص33)</w:t>
      </w:r>
      <w:r>
        <w:rPr>
          <w:rFonts w:ascii="Simplified Arabic" w:hAnsi="Simplified Arabic" w:cs="Simplified Arabic" w:hint="cs"/>
          <w:b/>
          <w:bCs/>
          <w:sz w:val="24"/>
          <w:szCs w:val="24"/>
          <w:rtl/>
        </w:rPr>
        <w:t>.</w:t>
      </w:r>
    </w:p>
    <w:p w:rsidR="002562ED" w:rsidRDefault="002562ED" w:rsidP="000D1B0F">
      <w:pPr>
        <w:bidi/>
        <w:jc w:val="both"/>
        <w:rPr>
          <w:rFonts w:ascii="Simplified Arabic" w:hAnsi="Simplified Arabic" w:cs="Simplified Arabic"/>
          <w:sz w:val="28"/>
          <w:szCs w:val="28"/>
          <w:rtl/>
        </w:rPr>
      </w:pPr>
      <w:r>
        <w:rPr>
          <w:rFonts w:ascii="Simplified Arabic" w:hAnsi="Simplified Arabic" w:cs="Simplified Arabic"/>
          <w:sz w:val="28"/>
          <w:szCs w:val="28"/>
        </w:rPr>
        <w:t xml:space="preserve">   </w:t>
      </w:r>
      <w:r w:rsidRPr="006D6E03">
        <w:rPr>
          <w:rFonts w:ascii="Simplified Arabic" w:hAnsi="Simplified Arabic" w:cs="Simplified Arabic"/>
          <w:sz w:val="28"/>
          <w:szCs w:val="28"/>
        </w:rPr>
        <w:t xml:space="preserve"> </w:t>
      </w:r>
      <w:r w:rsidRPr="006D6E03">
        <w:rPr>
          <w:rFonts w:ascii="Simplified Arabic" w:hAnsi="Simplified Arabic" w:cs="Simplified Arabic"/>
          <w:sz w:val="28"/>
          <w:szCs w:val="28"/>
          <w:rtl/>
        </w:rPr>
        <w:t xml:space="preserve">بينما يرى </w:t>
      </w:r>
      <w:r>
        <w:rPr>
          <w:rFonts w:ascii="Simplified Arabic" w:hAnsi="Simplified Arabic" w:cs="Simplified Arabic"/>
          <w:sz w:val="28"/>
          <w:szCs w:val="28"/>
          <w:rtl/>
        </w:rPr>
        <w:t>أبو حل</w:t>
      </w:r>
      <w:r>
        <w:rPr>
          <w:rFonts w:ascii="Simplified Arabic" w:hAnsi="Simplified Arabic" w:cs="Simplified Arabic" w:hint="cs"/>
          <w:sz w:val="28"/>
          <w:szCs w:val="28"/>
          <w:rtl/>
        </w:rPr>
        <w:t>ا</w:t>
      </w:r>
      <w:r>
        <w:rPr>
          <w:rFonts w:ascii="Simplified Arabic" w:hAnsi="Simplified Arabic" w:cs="Simplified Arabic"/>
          <w:sz w:val="28"/>
          <w:szCs w:val="28"/>
          <w:rtl/>
        </w:rPr>
        <w:t>وة</w:t>
      </w:r>
      <w:r>
        <w:rPr>
          <w:rFonts w:ascii="Simplified Arabic" w:hAnsi="Simplified Arabic" w:cs="Simplified Arabic" w:hint="cs"/>
          <w:sz w:val="28"/>
          <w:szCs w:val="28"/>
          <w:rtl/>
        </w:rPr>
        <w:t xml:space="preserve"> </w:t>
      </w:r>
      <w:r w:rsidRPr="006D6E03">
        <w:rPr>
          <w:rFonts w:ascii="Simplified Arabic" w:hAnsi="Simplified Arabic" w:cs="Simplified Arabic"/>
          <w:sz w:val="28"/>
          <w:szCs w:val="28"/>
          <w:rtl/>
        </w:rPr>
        <w:t>أنه يمكن تحديد ثمانية أبعاد عامة تؤدي إلى إمكانية تقييم التوجه نحو الحياة لكل إنسان، ويرى أن دورة الحياة والخبرات المتباينة التي نتعرض لها في كل مرحلة من مراحل حياتنا تلعب دور</w:t>
      </w:r>
      <w:r>
        <w:rPr>
          <w:rFonts w:ascii="Simplified Arabic" w:hAnsi="Simplified Arabic" w:cs="Simplified Arabic" w:hint="cs"/>
          <w:sz w:val="28"/>
          <w:szCs w:val="28"/>
          <w:rtl/>
        </w:rPr>
        <w:t>ا</w:t>
      </w:r>
      <w:r w:rsidRPr="006D6E03">
        <w:rPr>
          <w:rFonts w:ascii="Simplified Arabic" w:hAnsi="Simplified Arabic" w:cs="Simplified Arabic"/>
          <w:sz w:val="28"/>
          <w:szCs w:val="28"/>
          <w:rtl/>
        </w:rPr>
        <w:t xml:space="preserve"> شديد ال</w:t>
      </w:r>
      <w:r>
        <w:rPr>
          <w:rFonts w:ascii="Simplified Arabic" w:hAnsi="Simplified Arabic" w:cs="Simplified Arabic" w:hint="cs"/>
          <w:sz w:val="28"/>
          <w:szCs w:val="28"/>
          <w:rtl/>
        </w:rPr>
        <w:t>أ</w:t>
      </w:r>
      <w:r w:rsidRPr="006D6E03">
        <w:rPr>
          <w:rFonts w:ascii="Simplified Arabic" w:hAnsi="Simplified Arabic" w:cs="Simplified Arabic"/>
          <w:sz w:val="28"/>
          <w:szCs w:val="28"/>
          <w:rtl/>
        </w:rPr>
        <w:t>همية في واقع ال</w:t>
      </w:r>
      <w:r>
        <w:rPr>
          <w:rFonts w:ascii="Simplified Arabic" w:hAnsi="Simplified Arabic" w:cs="Simplified Arabic" w:hint="cs"/>
          <w:sz w:val="28"/>
          <w:szCs w:val="28"/>
          <w:rtl/>
        </w:rPr>
        <w:t>أ</w:t>
      </w:r>
      <w:r>
        <w:rPr>
          <w:rFonts w:ascii="Simplified Arabic" w:hAnsi="Simplified Arabic" w:cs="Simplified Arabic"/>
          <w:sz w:val="28"/>
          <w:szCs w:val="28"/>
          <w:rtl/>
        </w:rPr>
        <w:t>مر</w:t>
      </w:r>
      <w:r w:rsidRPr="006D6E03">
        <w:rPr>
          <w:rFonts w:ascii="Simplified Arabic" w:hAnsi="Simplified Arabic" w:cs="Simplified Arabic"/>
          <w:sz w:val="28"/>
          <w:szCs w:val="28"/>
          <w:rtl/>
        </w:rPr>
        <w:t xml:space="preserve"> ثبات</w:t>
      </w:r>
      <w:r>
        <w:rPr>
          <w:rFonts w:ascii="Simplified Arabic" w:hAnsi="Simplified Arabic" w:cs="Simplified Arabic" w:hint="cs"/>
          <w:sz w:val="28"/>
          <w:szCs w:val="28"/>
          <w:rtl/>
        </w:rPr>
        <w:t>ا</w:t>
      </w:r>
      <w:r>
        <w:rPr>
          <w:rFonts w:ascii="Simplified Arabic" w:hAnsi="Simplified Arabic" w:cs="Simplified Arabic"/>
          <w:sz w:val="28"/>
          <w:szCs w:val="28"/>
          <w:rtl/>
        </w:rPr>
        <w:t xml:space="preserve"> أو</w:t>
      </w:r>
      <w:r>
        <w:rPr>
          <w:rFonts w:ascii="Simplified Arabic" w:hAnsi="Simplified Arabic" w:cs="Simplified Arabic" w:hint="cs"/>
          <w:sz w:val="28"/>
          <w:szCs w:val="28"/>
          <w:rtl/>
        </w:rPr>
        <w:t xml:space="preserve"> </w:t>
      </w:r>
      <w:r w:rsidRPr="006D6E03">
        <w:rPr>
          <w:rFonts w:ascii="Simplified Arabic" w:hAnsi="Simplified Arabic" w:cs="Simplified Arabic"/>
          <w:sz w:val="28"/>
          <w:szCs w:val="28"/>
          <w:rtl/>
        </w:rPr>
        <w:t>تغيير</w:t>
      </w:r>
      <w:r>
        <w:rPr>
          <w:rFonts w:ascii="Simplified Arabic" w:hAnsi="Simplified Arabic" w:cs="Simplified Arabic" w:hint="cs"/>
          <w:sz w:val="28"/>
          <w:szCs w:val="28"/>
          <w:rtl/>
        </w:rPr>
        <w:t>ا</w:t>
      </w:r>
      <w:r w:rsidRPr="006D6E03">
        <w:rPr>
          <w:rFonts w:ascii="Simplified Arabic" w:hAnsi="Simplified Arabic" w:cs="Simplified Arabic"/>
          <w:sz w:val="28"/>
          <w:szCs w:val="28"/>
          <w:rtl/>
        </w:rPr>
        <w:t xml:space="preserve"> لرؤيتنا حول توجهنا نحو الحياة، وأنه </w:t>
      </w:r>
      <w:r>
        <w:rPr>
          <w:rFonts w:ascii="Simplified Arabic" w:hAnsi="Simplified Arabic" w:cs="Simplified Arabic" w:hint="cs"/>
          <w:sz w:val="28"/>
          <w:szCs w:val="28"/>
          <w:rtl/>
        </w:rPr>
        <w:t xml:space="preserve">لا </w:t>
      </w:r>
      <w:r>
        <w:rPr>
          <w:rFonts w:ascii="Simplified Arabic" w:hAnsi="Simplified Arabic" w:cs="Simplified Arabic"/>
          <w:sz w:val="28"/>
          <w:szCs w:val="28"/>
          <w:rtl/>
        </w:rPr>
        <w:t>يوجد لهذه ا</w:t>
      </w:r>
      <w:r>
        <w:rPr>
          <w:rFonts w:ascii="Simplified Arabic" w:hAnsi="Simplified Arabic" w:cs="Simplified Arabic" w:hint="cs"/>
          <w:sz w:val="28"/>
          <w:szCs w:val="28"/>
          <w:rtl/>
        </w:rPr>
        <w:t>لأ</w:t>
      </w:r>
      <w:r w:rsidRPr="006D6E03">
        <w:rPr>
          <w:rFonts w:ascii="Simplified Arabic" w:hAnsi="Simplified Arabic" w:cs="Simplified Arabic"/>
          <w:sz w:val="28"/>
          <w:szCs w:val="28"/>
          <w:rtl/>
        </w:rPr>
        <w:t>بعاد تنظيم هرمي محدد</w:t>
      </w:r>
      <w:r>
        <w:rPr>
          <w:rFonts w:ascii="Simplified Arabic" w:hAnsi="Simplified Arabic" w:cs="Simplified Arabic" w:hint="cs"/>
          <w:sz w:val="28"/>
          <w:szCs w:val="28"/>
          <w:rtl/>
        </w:rPr>
        <w:t>ا كان أم</w:t>
      </w:r>
      <w:r w:rsidRPr="006D6E03">
        <w:rPr>
          <w:rFonts w:ascii="Simplified Arabic" w:hAnsi="Simplified Arabic" w:cs="Simplified Arabic"/>
          <w:sz w:val="28"/>
          <w:szCs w:val="28"/>
          <w:rtl/>
        </w:rPr>
        <w:t xml:space="preserve"> ثاب</w:t>
      </w:r>
      <w:r>
        <w:rPr>
          <w:rFonts w:ascii="Simplified Arabic" w:hAnsi="Simplified Arabic" w:cs="Simplified Arabic" w:hint="cs"/>
          <w:sz w:val="28"/>
          <w:szCs w:val="28"/>
          <w:rtl/>
        </w:rPr>
        <w:t>تا</w:t>
      </w:r>
      <w:r w:rsidRPr="006D6E03">
        <w:rPr>
          <w:rFonts w:ascii="Simplified Arabic" w:hAnsi="Simplified Arabic" w:cs="Simplified Arabic"/>
          <w:sz w:val="28"/>
          <w:szCs w:val="28"/>
          <w:rtl/>
        </w:rPr>
        <w:t xml:space="preserve"> ، بل ينظم كل فرد هذه ال</w:t>
      </w:r>
      <w:r>
        <w:rPr>
          <w:rFonts w:ascii="Simplified Arabic" w:hAnsi="Simplified Arabic" w:cs="Simplified Arabic" w:hint="cs"/>
          <w:sz w:val="28"/>
          <w:szCs w:val="28"/>
          <w:rtl/>
        </w:rPr>
        <w:t>أ</w:t>
      </w:r>
      <w:r w:rsidRPr="006D6E03">
        <w:rPr>
          <w:rFonts w:ascii="Simplified Arabic" w:hAnsi="Simplified Arabic" w:cs="Simplified Arabic"/>
          <w:sz w:val="28"/>
          <w:szCs w:val="28"/>
          <w:rtl/>
        </w:rPr>
        <w:t xml:space="preserve">بعاد في بناء هرمي خاص وفق أولوياته ورؤيته الذاتية </w:t>
      </w:r>
      <w:r>
        <w:rPr>
          <w:rFonts w:ascii="Simplified Arabic" w:hAnsi="Simplified Arabic" w:cs="Simplified Arabic" w:hint="cs"/>
          <w:sz w:val="28"/>
          <w:szCs w:val="28"/>
          <w:rtl/>
        </w:rPr>
        <w:t>لأ</w:t>
      </w:r>
      <w:r w:rsidRPr="006D6E03">
        <w:rPr>
          <w:rFonts w:ascii="Simplified Arabic" w:hAnsi="Simplified Arabic" w:cs="Simplified Arabic"/>
          <w:sz w:val="28"/>
          <w:szCs w:val="28"/>
          <w:rtl/>
        </w:rPr>
        <w:t>همية كل قيمة بالنسبة لتوجههم نحو الحياة، ومع ذلك يمكن القول بأن ترتيب هذه ال</w:t>
      </w:r>
      <w:r>
        <w:rPr>
          <w:rFonts w:ascii="Simplified Arabic" w:hAnsi="Simplified Arabic" w:cs="Simplified Arabic" w:hint="cs"/>
          <w:sz w:val="28"/>
          <w:szCs w:val="28"/>
          <w:rtl/>
        </w:rPr>
        <w:t>أ</w:t>
      </w:r>
      <w:r w:rsidRPr="006D6E03">
        <w:rPr>
          <w:rFonts w:ascii="Simplified Arabic" w:hAnsi="Simplified Arabic" w:cs="Simplified Arabic"/>
          <w:sz w:val="28"/>
          <w:szCs w:val="28"/>
          <w:rtl/>
        </w:rPr>
        <w:t>بعاد حسب أولوياتها يعتمد على الثقافة التي يعيش في إطارها هذا الفرد وهذه ال</w:t>
      </w:r>
      <w:r>
        <w:rPr>
          <w:rFonts w:ascii="Simplified Arabic" w:hAnsi="Simplified Arabic" w:cs="Simplified Arabic" w:hint="cs"/>
          <w:sz w:val="28"/>
          <w:szCs w:val="28"/>
          <w:rtl/>
        </w:rPr>
        <w:t>أ</w:t>
      </w:r>
      <w:r w:rsidRPr="006D6E03">
        <w:rPr>
          <w:rFonts w:ascii="Simplified Arabic" w:hAnsi="Simplified Arabic" w:cs="Simplified Arabic"/>
          <w:sz w:val="28"/>
          <w:szCs w:val="28"/>
          <w:rtl/>
        </w:rPr>
        <w:t>بعاد هي</w:t>
      </w:r>
      <w:r w:rsidRPr="006D6E03">
        <w:rPr>
          <w:rFonts w:ascii="Simplified Arabic" w:hAnsi="Simplified Arabic" w:cs="Simplified Arabic"/>
          <w:sz w:val="28"/>
          <w:szCs w:val="28"/>
        </w:rPr>
        <w:t xml:space="preserve">: </w:t>
      </w:r>
    </w:p>
    <w:p w:rsidR="002562ED" w:rsidRDefault="002562ED" w:rsidP="000D1B0F">
      <w:pPr>
        <w:bidi/>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6D6E03">
        <w:rPr>
          <w:rFonts w:ascii="Simplified Arabic" w:hAnsi="Simplified Arabic" w:cs="Simplified Arabic"/>
          <w:sz w:val="28"/>
          <w:szCs w:val="28"/>
          <w:rtl/>
        </w:rPr>
        <w:t>الشعور بالتوافق النفسي</w:t>
      </w:r>
      <w:r>
        <w:rPr>
          <w:rFonts w:ascii="Simplified Arabic" w:hAnsi="Simplified Arabic" w:cs="Simplified Arabic"/>
          <w:sz w:val="28"/>
          <w:szCs w:val="28"/>
        </w:rPr>
        <w:t xml:space="preserve">. </w:t>
      </w:r>
    </w:p>
    <w:p w:rsidR="002562ED" w:rsidRDefault="002562ED" w:rsidP="000D1B0F">
      <w:pPr>
        <w:bidi/>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6D6E03">
        <w:rPr>
          <w:rFonts w:ascii="Simplified Arabic" w:hAnsi="Simplified Arabic" w:cs="Simplified Arabic"/>
          <w:sz w:val="28"/>
          <w:szCs w:val="28"/>
        </w:rPr>
        <w:t xml:space="preserve"> </w:t>
      </w:r>
      <w:r w:rsidRPr="006D6E03">
        <w:rPr>
          <w:rFonts w:ascii="Simplified Arabic" w:hAnsi="Simplified Arabic" w:cs="Simplified Arabic"/>
          <w:sz w:val="28"/>
          <w:szCs w:val="28"/>
          <w:rtl/>
        </w:rPr>
        <w:t>الشعور بالسل</w:t>
      </w:r>
      <w:r>
        <w:rPr>
          <w:rFonts w:ascii="Simplified Arabic" w:hAnsi="Simplified Arabic" w:cs="Simplified Arabic" w:hint="cs"/>
          <w:sz w:val="28"/>
          <w:szCs w:val="28"/>
          <w:rtl/>
        </w:rPr>
        <w:t>ا</w:t>
      </w:r>
      <w:r w:rsidRPr="006D6E03">
        <w:rPr>
          <w:rFonts w:ascii="Simplified Arabic" w:hAnsi="Simplified Arabic" w:cs="Simplified Arabic"/>
          <w:sz w:val="28"/>
          <w:szCs w:val="28"/>
          <w:rtl/>
        </w:rPr>
        <w:t>مة و</w:t>
      </w:r>
      <w:r>
        <w:rPr>
          <w:rFonts w:ascii="Simplified Arabic" w:hAnsi="Simplified Arabic" w:cs="Simplified Arabic" w:hint="cs"/>
          <w:sz w:val="28"/>
          <w:szCs w:val="28"/>
          <w:rtl/>
        </w:rPr>
        <w:t>ا</w:t>
      </w:r>
      <w:r w:rsidRPr="006D6E03">
        <w:rPr>
          <w:rFonts w:ascii="Simplified Arabic" w:hAnsi="Simplified Arabic" w:cs="Simplified Arabic"/>
          <w:sz w:val="28"/>
          <w:szCs w:val="28"/>
          <w:rtl/>
        </w:rPr>
        <w:t>ل</w:t>
      </w:r>
      <w:r>
        <w:rPr>
          <w:rFonts w:ascii="Simplified Arabic" w:hAnsi="Simplified Arabic" w:cs="Simplified Arabic" w:hint="cs"/>
          <w:sz w:val="28"/>
          <w:szCs w:val="28"/>
          <w:rtl/>
        </w:rPr>
        <w:t>أ</w:t>
      </w:r>
      <w:r w:rsidRPr="006D6E03">
        <w:rPr>
          <w:rFonts w:ascii="Simplified Arabic" w:hAnsi="Simplified Arabic" w:cs="Simplified Arabic"/>
          <w:sz w:val="28"/>
          <w:szCs w:val="28"/>
          <w:rtl/>
        </w:rPr>
        <w:t>من</w:t>
      </w:r>
      <w:r>
        <w:rPr>
          <w:rFonts w:ascii="Simplified Arabic" w:hAnsi="Simplified Arabic" w:cs="Simplified Arabic" w:hint="cs"/>
          <w:sz w:val="28"/>
          <w:szCs w:val="28"/>
          <w:rtl/>
        </w:rPr>
        <w:t>.</w:t>
      </w:r>
    </w:p>
    <w:p w:rsidR="002562ED" w:rsidRDefault="002562ED" w:rsidP="000D1B0F">
      <w:pPr>
        <w:bidi/>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6D6E03">
        <w:rPr>
          <w:rFonts w:ascii="Simplified Arabic" w:hAnsi="Simplified Arabic" w:cs="Simplified Arabic"/>
          <w:sz w:val="28"/>
          <w:szCs w:val="28"/>
        </w:rPr>
        <w:t xml:space="preserve"> </w:t>
      </w:r>
      <w:r w:rsidRPr="006D6E03">
        <w:rPr>
          <w:rFonts w:ascii="Simplified Arabic" w:hAnsi="Simplified Arabic" w:cs="Simplified Arabic"/>
          <w:sz w:val="28"/>
          <w:szCs w:val="28"/>
          <w:rtl/>
        </w:rPr>
        <w:t>الشعور بالقيمة والجدارة الشخصية وال</w:t>
      </w:r>
      <w:r>
        <w:rPr>
          <w:rFonts w:ascii="Simplified Arabic" w:hAnsi="Simplified Arabic" w:cs="Simplified Arabic" w:hint="cs"/>
          <w:sz w:val="28"/>
          <w:szCs w:val="28"/>
          <w:rtl/>
        </w:rPr>
        <w:t>ا</w:t>
      </w:r>
      <w:r w:rsidRPr="006D6E03">
        <w:rPr>
          <w:rFonts w:ascii="Simplified Arabic" w:hAnsi="Simplified Arabic" w:cs="Simplified Arabic"/>
          <w:sz w:val="28"/>
          <w:szCs w:val="28"/>
          <w:rtl/>
        </w:rPr>
        <w:t>جتماعية</w:t>
      </w:r>
      <w:r>
        <w:rPr>
          <w:rFonts w:ascii="Simplified Arabic" w:hAnsi="Simplified Arabic" w:cs="Simplified Arabic" w:hint="cs"/>
          <w:sz w:val="28"/>
          <w:szCs w:val="28"/>
          <w:rtl/>
        </w:rPr>
        <w:t>.</w:t>
      </w:r>
    </w:p>
    <w:p w:rsidR="002562ED" w:rsidRDefault="002562ED" w:rsidP="000D1B0F">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المشاركة ا</w:t>
      </w:r>
      <w:r>
        <w:rPr>
          <w:rFonts w:ascii="Simplified Arabic" w:hAnsi="Simplified Arabic" w:cs="Simplified Arabic" w:hint="cs"/>
          <w:sz w:val="28"/>
          <w:szCs w:val="28"/>
          <w:rtl/>
        </w:rPr>
        <w:t>لا</w:t>
      </w:r>
      <w:r>
        <w:rPr>
          <w:rFonts w:ascii="Simplified Arabic" w:hAnsi="Simplified Arabic" w:cs="Simplified Arabic"/>
          <w:sz w:val="28"/>
          <w:szCs w:val="28"/>
          <w:rtl/>
        </w:rPr>
        <w:t>جتماعي</w:t>
      </w:r>
      <w:r>
        <w:rPr>
          <w:rFonts w:ascii="Simplified Arabic" w:hAnsi="Simplified Arabic" w:cs="Simplified Arabic" w:hint="cs"/>
          <w:sz w:val="28"/>
          <w:szCs w:val="28"/>
          <w:rtl/>
        </w:rPr>
        <w:t>ة</w:t>
      </w:r>
    </w:p>
    <w:p w:rsidR="002562ED" w:rsidRDefault="002562ED" w:rsidP="000D1B0F">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6D6E03">
        <w:rPr>
          <w:rFonts w:ascii="Simplified Arabic" w:hAnsi="Simplified Arabic" w:cs="Simplified Arabic"/>
          <w:sz w:val="28"/>
          <w:szCs w:val="28"/>
          <w:rtl/>
        </w:rPr>
        <w:t>ال</w:t>
      </w:r>
      <w:r>
        <w:rPr>
          <w:rFonts w:ascii="Simplified Arabic" w:hAnsi="Simplified Arabic" w:cs="Simplified Arabic" w:hint="cs"/>
          <w:sz w:val="28"/>
          <w:szCs w:val="28"/>
          <w:rtl/>
        </w:rPr>
        <w:t>إ</w:t>
      </w:r>
      <w:r w:rsidRPr="006D6E03">
        <w:rPr>
          <w:rFonts w:ascii="Simplified Arabic" w:hAnsi="Simplified Arabic" w:cs="Simplified Arabic"/>
          <w:sz w:val="28"/>
          <w:szCs w:val="28"/>
          <w:rtl/>
        </w:rPr>
        <w:t>حساس با</w:t>
      </w:r>
      <w:r>
        <w:rPr>
          <w:rFonts w:ascii="Simplified Arabic" w:hAnsi="Simplified Arabic" w:cs="Simplified Arabic" w:hint="cs"/>
          <w:sz w:val="28"/>
          <w:szCs w:val="28"/>
          <w:rtl/>
        </w:rPr>
        <w:t>لا</w:t>
      </w:r>
      <w:r>
        <w:rPr>
          <w:rFonts w:ascii="Simplified Arabic" w:hAnsi="Simplified Arabic" w:cs="Simplified Arabic"/>
          <w:sz w:val="28"/>
          <w:szCs w:val="28"/>
          <w:rtl/>
        </w:rPr>
        <w:t>نتماء إلى ا</w:t>
      </w:r>
      <w:r w:rsidRPr="006D6E03">
        <w:rPr>
          <w:rFonts w:ascii="Simplified Arabic" w:hAnsi="Simplified Arabic" w:cs="Simplified Arabic"/>
          <w:sz w:val="28"/>
          <w:szCs w:val="28"/>
          <w:rtl/>
        </w:rPr>
        <w:t>ل</w:t>
      </w:r>
      <w:r>
        <w:rPr>
          <w:rFonts w:ascii="Simplified Arabic" w:hAnsi="Simplified Arabic" w:cs="Simplified Arabic" w:hint="cs"/>
          <w:sz w:val="28"/>
          <w:szCs w:val="28"/>
          <w:rtl/>
        </w:rPr>
        <w:t>آ</w:t>
      </w:r>
      <w:r w:rsidRPr="006D6E03">
        <w:rPr>
          <w:rFonts w:ascii="Simplified Arabic" w:hAnsi="Simplified Arabic" w:cs="Simplified Arabic"/>
          <w:sz w:val="28"/>
          <w:szCs w:val="28"/>
          <w:rtl/>
        </w:rPr>
        <w:t>خرين</w:t>
      </w:r>
      <w:r>
        <w:rPr>
          <w:rFonts w:ascii="Simplified Arabic" w:hAnsi="Simplified Arabic" w:cs="Simplified Arabic" w:hint="cs"/>
          <w:sz w:val="28"/>
          <w:szCs w:val="28"/>
          <w:rtl/>
        </w:rPr>
        <w:t>.</w:t>
      </w:r>
    </w:p>
    <w:p w:rsidR="002562ED" w:rsidRDefault="002562ED" w:rsidP="000D1B0F">
      <w:pPr>
        <w:bidi/>
        <w:jc w:val="both"/>
        <w:rPr>
          <w:rFonts w:ascii="Simplified Arabic" w:hAnsi="Simplified Arabic" w:cs="Simplified Arabic"/>
          <w:sz w:val="28"/>
          <w:szCs w:val="28"/>
          <w:rtl/>
        </w:rPr>
      </w:pPr>
      <w:r w:rsidRPr="006D6E03">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6D6E03">
        <w:rPr>
          <w:rFonts w:ascii="Simplified Arabic" w:hAnsi="Simplified Arabic" w:cs="Simplified Arabic"/>
          <w:sz w:val="28"/>
          <w:szCs w:val="28"/>
          <w:rtl/>
        </w:rPr>
        <w:t>أنشطة الحياة اليومية الهادفة وذات المعنى</w:t>
      </w:r>
      <w:r>
        <w:rPr>
          <w:rFonts w:ascii="Simplified Arabic" w:hAnsi="Simplified Arabic" w:cs="Simplified Arabic" w:hint="cs"/>
          <w:sz w:val="28"/>
          <w:szCs w:val="28"/>
          <w:rtl/>
        </w:rPr>
        <w:t>.</w:t>
      </w:r>
    </w:p>
    <w:p w:rsidR="002562ED" w:rsidRDefault="002562ED" w:rsidP="000D1B0F">
      <w:pPr>
        <w:bidi/>
        <w:jc w:val="both"/>
        <w:rPr>
          <w:rFonts w:ascii="Simplified Arabic" w:hAnsi="Simplified Arabic" w:cs="Simplified Arabic"/>
          <w:sz w:val="28"/>
          <w:szCs w:val="28"/>
          <w:rtl/>
        </w:rPr>
      </w:pPr>
      <w:r w:rsidRPr="006D6E03">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6D6E03">
        <w:rPr>
          <w:rFonts w:ascii="Simplified Arabic" w:hAnsi="Simplified Arabic" w:cs="Simplified Arabic"/>
          <w:sz w:val="28"/>
          <w:szCs w:val="28"/>
          <w:rtl/>
        </w:rPr>
        <w:t>السل</w:t>
      </w:r>
      <w:r>
        <w:rPr>
          <w:rFonts w:ascii="Simplified Arabic" w:hAnsi="Simplified Arabic" w:cs="Simplified Arabic" w:hint="cs"/>
          <w:sz w:val="28"/>
          <w:szCs w:val="28"/>
          <w:rtl/>
        </w:rPr>
        <w:t>ا</w:t>
      </w:r>
      <w:r w:rsidRPr="006D6E03">
        <w:rPr>
          <w:rFonts w:ascii="Simplified Arabic" w:hAnsi="Simplified Arabic" w:cs="Simplified Arabic"/>
          <w:sz w:val="28"/>
          <w:szCs w:val="28"/>
          <w:rtl/>
        </w:rPr>
        <w:t>مة البدنية والتكامل البدني العام</w:t>
      </w:r>
      <w:r w:rsidRPr="006D6E03">
        <w:rPr>
          <w:rFonts w:ascii="Simplified Arabic" w:hAnsi="Simplified Arabic" w:cs="Simplified Arabic"/>
          <w:sz w:val="28"/>
          <w:szCs w:val="28"/>
        </w:rPr>
        <w:t>.</w:t>
      </w:r>
    </w:p>
    <w:p w:rsidR="002562ED" w:rsidRDefault="002562ED" w:rsidP="000D1B0F">
      <w:pPr>
        <w:bidi/>
        <w:jc w:val="both"/>
        <w:rPr>
          <w:rFonts w:ascii="Simplified Arabic" w:hAnsi="Simplified Arabic" w:cs="Simplified Arabic"/>
          <w:b/>
          <w:bCs/>
          <w:sz w:val="24"/>
          <w:szCs w:val="24"/>
          <w:rtl/>
        </w:rPr>
      </w:pPr>
      <w:r w:rsidRPr="006D6E03">
        <w:rPr>
          <w:rFonts w:ascii="Simplified Arabic" w:hAnsi="Simplified Arabic" w:cs="Simplified Arabic"/>
          <w:sz w:val="28"/>
          <w:szCs w:val="28"/>
        </w:rPr>
        <w:t xml:space="preserve"> - </w:t>
      </w:r>
      <w:r w:rsidRPr="006D6E03">
        <w:rPr>
          <w:rFonts w:ascii="Simplified Arabic" w:hAnsi="Simplified Arabic" w:cs="Simplified Arabic"/>
          <w:sz w:val="28"/>
          <w:szCs w:val="28"/>
          <w:rtl/>
        </w:rPr>
        <w:t>الحياة المنظمة المقننة</w:t>
      </w:r>
      <w:r>
        <w:rPr>
          <w:rFonts w:ascii="Simplified Arabic" w:hAnsi="Simplified Arabic" w:cs="Simplified Arabic" w:hint="cs"/>
          <w:sz w:val="28"/>
          <w:szCs w:val="28"/>
          <w:rtl/>
        </w:rPr>
        <w:t xml:space="preserve">. </w:t>
      </w:r>
      <w:r w:rsidRPr="00422D4A">
        <w:rPr>
          <w:rFonts w:ascii="Simplified Arabic" w:hAnsi="Simplified Arabic" w:cs="Simplified Arabic" w:hint="cs"/>
          <w:b/>
          <w:bCs/>
          <w:sz w:val="24"/>
          <w:szCs w:val="24"/>
          <w:rtl/>
        </w:rPr>
        <w:t>(النجار،2020،ص46)</w:t>
      </w:r>
      <w:r>
        <w:rPr>
          <w:rFonts w:ascii="Simplified Arabic" w:hAnsi="Simplified Arabic" w:cs="Simplified Arabic" w:hint="cs"/>
          <w:b/>
          <w:bCs/>
          <w:sz w:val="24"/>
          <w:szCs w:val="24"/>
          <w:rtl/>
        </w:rPr>
        <w:t>.</w:t>
      </w:r>
    </w:p>
    <w:p w:rsidR="002562ED" w:rsidRDefault="002562ED" w:rsidP="000D1B0F">
      <w:pPr>
        <w:bidi/>
        <w:jc w:val="both"/>
        <w:rPr>
          <w:rFonts w:ascii="Simplified Arabic" w:hAnsi="Simplified Arabic" w:cs="Simplified Arabic"/>
          <w:sz w:val="28"/>
          <w:szCs w:val="28"/>
          <w:rtl/>
        </w:rPr>
      </w:pPr>
      <w:r>
        <w:rPr>
          <w:rFonts w:ascii="Simplified Arabic" w:hAnsi="Simplified Arabic" w:cs="Simplified Arabic" w:hint="cs"/>
          <w:b/>
          <w:bCs/>
          <w:sz w:val="24"/>
          <w:szCs w:val="24"/>
          <w:rtl/>
        </w:rPr>
        <w:lastRenderedPageBreak/>
        <w:t xml:space="preserve">    </w:t>
      </w:r>
      <w:r>
        <w:rPr>
          <w:rFonts w:ascii="Simplified Arabic" w:hAnsi="Simplified Arabic" w:cs="Simplified Arabic" w:hint="cs"/>
          <w:sz w:val="28"/>
          <w:szCs w:val="28"/>
          <w:rtl/>
        </w:rPr>
        <w:t>يتضح للباحثة من خلال العرض السابق لأبعاد التوجه نحو الحياة التي أشارت إليها منظمة الصحة العالمية و أبو حلاوة وجود اتفاق و تشابه حول مضمون هذه الأبعاد و إن اختلفت مسمياتها.</w:t>
      </w:r>
      <w:r>
        <w:rPr>
          <w:rFonts w:ascii="Simplified Arabic" w:hAnsi="Simplified Arabic" w:cs="Simplified Arabic"/>
          <w:b/>
          <w:bCs/>
          <w:sz w:val="24"/>
          <w:szCs w:val="24"/>
        </w:rPr>
        <w:t xml:space="preserve">  </w:t>
      </w:r>
      <w:r>
        <w:rPr>
          <w:rFonts w:ascii="Simplified Arabic" w:hAnsi="Simplified Arabic" w:cs="Simplified Arabic"/>
          <w:sz w:val="28"/>
          <w:szCs w:val="28"/>
        </w:rPr>
        <w:t xml:space="preserve">       </w:t>
      </w:r>
    </w:p>
    <w:p w:rsidR="002562ED" w:rsidRDefault="002562ED" w:rsidP="000D1B0F">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وترى الباحثة أيضا أن هذه الأبعاد التي تطرقت إليها كل من منظمة الصحة العالمية و أبو حلاوة تصب معظمها في بعدين أساسين وهما : </w:t>
      </w:r>
    </w:p>
    <w:p w:rsidR="002562ED" w:rsidRDefault="002562ED" w:rsidP="000D1B0F">
      <w:pPr>
        <w:bidi/>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البعد </w:t>
      </w:r>
      <w:r w:rsidRPr="009233FD">
        <w:rPr>
          <w:rFonts w:ascii="Simplified Arabic" w:hAnsi="Simplified Arabic" w:cs="Simplified Arabic" w:hint="cs"/>
          <w:b/>
          <w:bCs/>
          <w:sz w:val="28"/>
          <w:szCs w:val="28"/>
          <w:rtl/>
        </w:rPr>
        <w:t>النفسي</w:t>
      </w:r>
      <w:r>
        <w:rPr>
          <w:rFonts w:ascii="Simplified Arabic" w:hAnsi="Simplified Arabic" w:cs="Simplified Arabic" w:hint="cs"/>
          <w:sz w:val="28"/>
          <w:szCs w:val="28"/>
          <w:rtl/>
        </w:rPr>
        <w:t>: و يتمثل في الحالة النفسية والانفعالية من خلال الشعور بالتوافق النفسي و الشعور بالسلامة و الأمن و الرضا عن الحياة و الشعور بالقيمة و الجدارة الشخصية والاجتماعية.</w:t>
      </w:r>
    </w:p>
    <w:p w:rsidR="002562ED" w:rsidRPr="00036F0B" w:rsidRDefault="002562ED" w:rsidP="000D1B0F">
      <w:pPr>
        <w:bidi/>
        <w:jc w:val="both"/>
        <w:rPr>
          <w:rFonts w:ascii="Simplified Arabic" w:hAnsi="Simplified Arabic" w:cs="Simplified Arabic"/>
          <w:sz w:val="28"/>
          <w:szCs w:val="28"/>
          <w:rtl/>
        </w:rPr>
      </w:pPr>
      <w:r w:rsidRPr="009233FD">
        <w:rPr>
          <w:rFonts w:ascii="Simplified Arabic" w:hAnsi="Simplified Arabic" w:cs="Simplified Arabic" w:hint="cs"/>
          <w:b/>
          <w:bCs/>
          <w:sz w:val="28"/>
          <w:szCs w:val="28"/>
          <w:rtl/>
        </w:rPr>
        <w:t>البعد الاجتماعي</w:t>
      </w:r>
      <w:r>
        <w:rPr>
          <w:rFonts w:ascii="Simplified Arabic" w:hAnsi="Simplified Arabic" w:cs="Simplified Arabic" w:hint="cs"/>
          <w:sz w:val="28"/>
          <w:szCs w:val="28"/>
          <w:rtl/>
        </w:rPr>
        <w:t>: ويتمثل في المشاركة الاجتماعية و التفاعل الأسري و</w:t>
      </w:r>
      <w:r w:rsidR="00706163">
        <w:rPr>
          <w:rFonts w:ascii="Simplified Arabic" w:hAnsi="Simplified Arabic" w:cs="Simplified Arabic" w:hint="cs"/>
          <w:sz w:val="28"/>
          <w:szCs w:val="28"/>
          <w:rtl/>
        </w:rPr>
        <w:t xml:space="preserve">الإحساس بالانتماء إلى الآخرين  </w:t>
      </w:r>
      <w:r>
        <w:rPr>
          <w:rFonts w:ascii="Simplified Arabic" w:hAnsi="Simplified Arabic" w:cs="Simplified Arabic" w:hint="cs"/>
          <w:sz w:val="28"/>
          <w:szCs w:val="28"/>
          <w:rtl/>
        </w:rPr>
        <w:t xml:space="preserve"> </w:t>
      </w:r>
      <w:r w:rsidR="00706163">
        <w:rPr>
          <w:rFonts w:ascii="Simplified Arabic" w:hAnsi="Simplified Arabic" w:cs="Simplified Arabic" w:hint="cs"/>
          <w:sz w:val="28"/>
          <w:szCs w:val="28"/>
          <w:rtl/>
        </w:rPr>
        <w:t>و</w:t>
      </w:r>
      <w:r>
        <w:rPr>
          <w:rFonts w:ascii="Simplified Arabic" w:hAnsi="Simplified Arabic" w:cs="Simplified Arabic" w:hint="cs"/>
          <w:sz w:val="28"/>
          <w:szCs w:val="28"/>
          <w:rtl/>
        </w:rPr>
        <w:t>أنشطة الحياة اليومية الهادفة ذات معنى.</w:t>
      </w:r>
    </w:p>
    <w:p w:rsidR="002562ED" w:rsidRPr="001840F6" w:rsidRDefault="002562ED" w:rsidP="000D1B0F">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6- </w:t>
      </w:r>
      <w:r w:rsidRPr="001840F6">
        <w:rPr>
          <w:rFonts w:ascii="Simplified Arabic" w:hAnsi="Simplified Arabic" w:cs="Simplified Arabic" w:hint="cs"/>
          <w:b/>
          <w:bCs/>
          <w:sz w:val="36"/>
          <w:szCs w:val="36"/>
          <w:rtl/>
        </w:rPr>
        <w:t>مصادر التوجه نحو الحياة:</w:t>
      </w:r>
    </w:p>
    <w:p w:rsidR="002562ED" w:rsidRDefault="002562ED" w:rsidP="000D1B0F">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3D15AB">
        <w:rPr>
          <w:rFonts w:ascii="Simplified Arabic" w:hAnsi="Simplified Arabic" w:cs="Simplified Arabic"/>
          <w:sz w:val="28"/>
          <w:szCs w:val="28"/>
          <w:rtl/>
        </w:rPr>
        <w:t>التوج</w:t>
      </w:r>
      <w:r w:rsidR="00124F6C">
        <w:rPr>
          <w:rFonts w:ascii="Simplified Arabic" w:hAnsi="Simplified Arabic" w:cs="Simplified Arabic"/>
          <w:sz w:val="28"/>
          <w:szCs w:val="28"/>
          <w:rtl/>
        </w:rPr>
        <w:t>ه نحو</w:t>
      </w:r>
      <w:r w:rsidR="00124F6C">
        <w:rPr>
          <w:rFonts w:ascii="Simplified Arabic" w:hAnsi="Simplified Arabic" w:cs="Simplified Arabic" w:hint="cs"/>
          <w:sz w:val="28"/>
          <w:szCs w:val="28"/>
          <w:rtl/>
        </w:rPr>
        <w:t xml:space="preserve"> </w:t>
      </w:r>
      <w:r w:rsidRPr="00CC5F81">
        <w:rPr>
          <w:rFonts w:ascii="Simplified Arabic" w:hAnsi="Simplified Arabic" w:cs="Simplified Arabic"/>
          <w:sz w:val="28"/>
          <w:szCs w:val="28"/>
          <w:rtl/>
        </w:rPr>
        <w:t>الحياة يتحقق من خلال المصادر التالية حسب ما أشار إليها</w:t>
      </w:r>
      <w:r>
        <w:rPr>
          <w:rFonts w:ascii="Simplified Arabic" w:hAnsi="Simplified Arabic" w:cs="Simplified Arabic" w:hint="cs"/>
          <w:sz w:val="28"/>
          <w:szCs w:val="28"/>
          <w:rtl/>
        </w:rPr>
        <w:t xml:space="preserve"> علي السيد فهمي</w:t>
      </w:r>
      <w:r w:rsidRPr="00A54F10">
        <w:rPr>
          <w:rFonts w:ascii="Simplified Arabic" w:hAnsi="Simplified Arabic" w:cs="Simplified Arabic"/>
          <w:sz w:val="28"/>
          <w:szCs w:val="28"/>
          <w:rtl/>
        </w:rPr>
        <w:t xml:space="preserve"> </w:t>
      </w:r>
      <w:r w:rsidRPr="00CC5F81">
        <w:rPr>
          <w:rFonts w:ascii="Simplified Arabic" w:hAnsi="Simplified Arabic" w:cs="Simplified Arabic"/>
          <w:sz w:val="28"/>
          <w:szCs w:val="28"/>
          <w:rtl/>
        </w:rPr>
        <w:t>وهي على النحو التالي</w:t>
      </w:r>
      <w:r>
        <w:rPr>
          <w:rFonts w:ascii="Simplified Arabic" w:hAnsi="Simplified Arabic" w:cs="Simplified Arabic" w:hint="cs"/>
          <w:sz w:val="28"/>
          <w:szCs w:val="28"/>
          <w:rtl/>
        </w:rPr>
        <w:t>:</w:t>
      </w:r>
    </w:p>
    <w:p w:rsidR="002562ED" w:rsidRPr="00284BB7" w:rsidRDefault="002562ED" w:rsidP="000D1B0F">
      <w:pPr>
        <w:bidi/>
        <w:jc w:val="both"/>
        <w:rPr>
          <w:rFonts w:ascii="Simplified Arabic" w:hAnsi="Simplified Arabic" w:cs="Simplified Arabic"/>
          <w:b/>
          <w:bCs/>
          <w:sz w:val="32"/>
          <w:szCs w:val="32"/>
          <w:rtl/>
        </w:rPr>
      </w:pPr>
      <w:r w:rsidRPr="00CC5F81">
        <w:rPr>
          <w:rFonts w:ascii="Simplified Arabic" w:hAnsi="Simplified Arabic" w:cs="Simplified Arabic"/>
          <w:sz w:val="28"/>
          <w:szCs w:val="28"/>
          <w:rtl/>
        </w:rPr>
        <w:t xml:space="preserve"> </w:t>
      </w:r>
      <w:r>
        <w:rPr>
          <w:rFonts w:ascii="Simplified Arabic" w:hAnsi="Simplified Arabic" w:cs="Simplified Arabic" w:hint="cs"/>
          <w:b/>
          <w:bCs/>
          <w:sz w:val="32"/>
          <w:szCs w:val="32"/>
          <w:rtl/>
        </w:rPr>
        <w:t xml:space="preserve">6-1- </w:t>
      </w:r>
      <w:r w:rsidRPr="001840F6">
        <w:rPr>
          <w:rFonts w:ascii="Simplified Arabic" w:hAnsi="Simplified Arabic" w:cs="Simplified Arabic"/>
          <w:b/>
          <w:bCs/>
          <w:sz w:val="32"/>
          <w:szCs w:val="32"/>
          <w:rtl/>
        </w:rPr>
        <w:t>القيم الإبداعية</w:t>
      </w:r>
      <w:r w:rsidRPr="00CC5F81">
        <w:rPr>
          <w:rFonts w:ascii="Simplified Arabic" w:hAnsi="Simplified Arabic" w:cs="Simplified Arabic"/>
          <w:sz w:val="28"/>
          <w:szCs w:val="28"/>
          <w:rtl/>
        </w:rPr>
        <w:t>: وتشمل كل ما يستطيع الفرد إ</w:t>
      </w:r>
      <w:r>
        <w:rPr>
          <w:rFonts w:ascii="Simplified Arabic" w:hAnsi="Simplified Arabic" w:cs="Simplified Arabic"/>
          <w:sz w:val="28"/>
          <w:szCs w:val="28"/>
          <w:rtl/>
        </w:rPr>
        <w:t>نجازه، فقد يكون</w:t>
      </w:r>
      <w:r>
        <w:rPr>
          <w:rFonts w:ascii="Simplified Arabic" w:hAnsi="Simplified Arabic" w:cs="Simplified Arabic" w:hint="cs"/>
          <w:sz w:val="28"/>
          <w:szCs w:val="28"/>
          <w:rtl/>
        </w:rPr>
        <w:t xml:space="preserve"> ذلك</w:t>
      </w:r>
      <w:r>
        <w:rPr>
          <w:rFonts w:ascii="Simplified Arabic" w:hAnsi="Simplified Arabic" w:cs="Simplified Arabic"/>
          <w:sz w:val="28"/>
          <w:szCs w:val="28"/>
          <w:rtl/>
        </w:rPr>
        <w:t xml:space="preserve"> الإنجاز عم</w:t>
      </w:r>
      <w:r>
        <w:rPr>
          <w:rFonts w:ascii="Simplified Arabic" w:hAnsi="Simplified Arabic" w:cs="Simplified Arabic" w:hint="cs"/>
          <w:sz w:val="28"/>
          <w:szCs w:val="28"/>
          <w:rtl/>
        </w:rPr>
        <w:t>لا</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فن</w:t>
      </w:r>
      <w:r>
        <w:rPr>
          <w:rFonts w:ascii="Simplified Arabic" w:hAnsi="Simplified Arabic" w:cs="Simplified Arabic"/>
          <w:sz w:val="28"/>
          <w:szCs w:val="28"/>
          <w:rtl/>
        </w:rPr>
        <w:t>ي</w:t>
      </w:r>
      <w:r w:rsidRPr="00CC5F81">
        <w:rPr>
          <w:rFonts w:ascii="Simplified Arabic" w:hAnsi="Simplified Arabic" w:cs="Simplified Arabic"/>
          <w:sz w:val="28"/>
          <w:szCs w:val="28"/>
          <w:rtl/>
        </w:rPr>
        <w:t>ا واكتشافا علميا</w:t>
      </w:r>
      <w:r w:rsidRPr="00CC5F81">
        <w:rPr>
          <w:rFonts w:ascii="Simplified Arabic" w:hAnsi="Simplified Arabic" w:cs="Simplified Arabic"/>
          <w:sz w:val="28"/>
          <w:szCs w:val="28"/>
        </w:rPr>
        <w:t xml:space="preserve"> </w:t>
      </w:r>
      <w:r>
        <w:rPr>
          <w:rFonts w:ascii="Simplified Arabic" w:hAnsi="Simplified Arabic" w:cs="Simplified Arabic" w:hint="cs"/>
          <w:sz w:val="28"/>
          <w:szCs w:val="28"/>
          <w:rtl/>
        </w:rPr>
        <w:t>.</w:t>
      </w:r>
    </w:p>
    <w:p w:rsidR="002562ED" w:rsidRPr="000C4F5E" w:rsidRDefault="002562ED" w:rsidP="000D1B0F">
      <w:pPr>
        <w:bidi/>
        <w:jc w:val="both"/>
        <w:rPr>
          <w:rFonts w:ascii="Simplified Arabic" w:hAnsi="Simplified Arabic" w:cs="Simplified Arabic"/>
          <w:b/>
          <w:bCs/>
          <w:sz w:val="24"/>
          <w:szCs w:val="24"/>
          <w:rtl/>
          <w:lang w:bidi="ar-DZ"/>
        </w:rPr>
      </w:pPr>
      <w:r>
        <w:rPr>
          <w:rFonts w:ascii="Simplified Arabic" w:hAnsi="Simplified Arabic" w:cs="Simplified Arabic" w:hint="cs"/>
          <w:b/>
          <w:bCs/>
          <w:sz w:val="32"/>
          <w:szCs w:val="32"/>
          <w:rtl/>
        </w:rPr>
        <w:t xml:space="preserve">6-2- </w:t>
      </w:r>
      <w:r w:rsidRPr="001840F6">
        <w:rPr>
          <w:rFonts w:ascii="Simplified Arabic" w:hAnsi="Simplified Arabic" w:cs="Simplified Arabic"/>
          <w:b/>
          <w:bCs/>
          <w:sz w:val="32"/>
          <w:szCs w:val="32"/>
          <w:rtl/>
        </w:rPr>
        <w:t>القيم الخبراتية</w:t>
      </w:r>
      <w:r w:rsidRPr="00CC5F81">
        <w:rPr>
          <w:rFonts w:ascii="Simplified Arabic" w:hAnsi="Simplified Arabic" w:cs="Simplified Arabic"/>
          <w:sz w:val="28"/>
          <w:szCs w:val="28"/>
          <w:rtl/>
        </w:rPr>
        <w:t xml:space="preserve">: تتضمن كل ما يحصل عليه الإنسان </w:t>
      </w:r>
      <w:r>
        <w:rPr>
          <w:rFonts w:ascii="Simplified Arabic" w:hAnsi="Simplified Arabic" w:cs="Simplified Arabic"/>
          <w:sz w:val="28"/>
          <w:szCs w:val="28"/>
          <w:rtl/>
        </w:rPr>
        <w:t>من خبرات حسية ومعنوية، وخاصة م</w:t>
      </w:r>
      <w:r>
        <w:rPr>
          <w:rFonts w:ascii="Simplified Arabic" w:hAnsi="Simplified Arabic" w:cs="Simplified Arabic" w:hint="cs"/>
          <w:sz w:val="28"/>
          <w:szCs w:val="28"/>
          <w:rtl/>
        </w:rPr>
        <w:t>ا يمكن أن يحصل عليه من الا</w:t>
      </w:r>
      <w:r w:rsidRPr="00CC5F81">
        <w:rPr>
          <w:rFonts w:ascii="Simplified Arabic" w:hAnsi="Simplified Arabic" w:cs="Simplified Arabic"/>
          <w:sz w:val="28"/>
          <w:szCs w:val="28"/>
          <w:rtl/>
        </w:rPr>
        <w:t>ستمتاع بالجمال</w:t>
      </w:r>
      <w:r>
        <w:rPr>
          <w:rFonts w:ascii="Simplified Arabic" w:hAnsi="Simplified Arabic" w:cs="Simplified Arabic" w:hint="cs"/>
          <w:sz w:val="28"/>
          <w:szCs w:val="28"/>
          <w:rtl/>
        </w:rPr>
        <w:t>،</w:t>
      </w:r>
      <w:r w:rsidRPr="00CC5F81">
        <w:rPr>
          <w:rFonts w:ascii="Simplified Arabic" w:hAnsi="Simplified Arabic" w:cs="Simplified Arabic"/>
          <w:sz w:val="28"/>
          <w:szCs w:val="28"/>
          <w:rtl/>
        </w:rPr>
        <w:t xml:space="preserve"> أو محاولات البحث عن الحقيقة أو دخول في ع</w:t>
      </w:r>
      <w:r>
        <w:rPr>
          <w:rFonts w:ascii="Simplified Arabic" w:hAnsi="Simplified Arabic" w:cs="Simplified Arabic" w:hint="cs"/>
          <w:sz w:val="28"/>
          <w:szCs w:val="28"/>
          <w:rtl/>
        </w:rPr>
        <w:t>لا</w:t>
      </w:r>
      <w:r w:rsidRPr="00CC5F81">
        <w:rPr>
          <w:rFonts w:ascii="Simplified Arabic" w:hAnsi="Simplified Arabic" w:cs="Simplified Arabic"/>
          <w:sz w:val="28"/>
          <w:szCs w:val="28"/>
          <w:rtl/>
        </w:rPr>
        <w:t>قات إنسانية مشبعة كالحب أو الصداقة</w:t>
      </w:r>
      <w:r w:rsidRPr="000C4F5E">
        <w:rPr>
          <w:rFonts w:ascii="Simplified Arabic" w:hAnsi="Simplified Arabic" w:cs="Simplified Arabic"/>
          <w:b/>
          <w:bCs/>
          <w:sz w:val="24"/>
          <w:szCs w:val="24"/>
          <w:rtl/>
        </w:rPr>
        <w:t>٠</w:t>
      </w:r>
      <w:r w:rsidRPr="000C4F5E">
        <w:rPr>
          <w:rFonts w:ascii="Simplified Arabic" w:hAnsi="Simplified Arabic" w:cs="Simplified Arabic" w:hint="cs"/>
          <w:b/>
          <w:bCs/>
          <w:sz w:val="24"/>
          <w:szCs w:val="24"/>
          <w:rtl/>
        </w:rPr>
        <w:t>(سعدات،2016،ص48)</w:t>
      </w:r>
      <w:r>
        <w:rPr>
          <w:rFonts w:ascii="Simplified Arabic" w:hAnsi="Simplified Arabic" w:cs="Simplified Arabic" w:hint="cs"/>
          <w:b/>
          <w:bCs/>
          <w:sz w:val="24"/>
          <w:szCs w:val="24"/>
          <w:rtl/>
        </w:rPr>
        <w:t>.</w:t>
      </w:r>
    </w:p>
    <w:p w:rsidR="002562ED" w:rsidRPr="000C4F5E" w:rsidRDefault="002562ED" w:rsidP="000D1B0F">
      <w:pPr>
        <w:bidi/>
        <w:jc w:val="both"/>
        <w:rPr>
          <w:rFonts w:ascii="Simplified Arabic" w:hAnsi="Simplified Arabic" w:cs="Simplified Arabic"/>
          <w:b/>
          <w:bCs/>
          <w:sz w:val="24"/>
          <w:szCs w:val="24"/>
          <w:rtl/>
        </w:rPr>
      </w:pPr>
      <w:r>
        <w:rPr>
          <w:rFonts w:ascii="Simplified Arabic" w:hAnsi="Simplified Arabic" w:cs="Simplified Arabic" w:hint="cs"/>
          <w:b/>
          <w:bCs/>
          <w:sz w:val="32"/>
          <w:szCs w:val="32"/>
          <w:rtl/>
          <w:lang w:bidi="ar-DZ"/>
        </w:rPr>
        <w:t xml:space="preserve">6-3- </w:t>
      </w:r>
      <w:r w:rsidRPr="001840F6">
        <w:rPr>
          <w:rFonts w:ascii="Simplified Arabic" w:hAnsi="Simplified Arabic" w:cs="Simplified Arabic"/>
          <w:b/>
          <w:bCs/>
          <w:sz w:val="32"/>
          <w:szCs w:val="32"/>
          <w:rtl/>
          <w:lang w:bidi="ar-DZ"/>
        </w:rPr>
        <w:t xml:space="preserve">القيم </w:t>
      </w:r>
      <w:r>
        <w:rPr>
          <w:rFonts w:ascii="Simplified Arabic" w:hAnsi="Simplified Arabic" w:cs="Simplified Arabic"/>
          <w:b/>
          <w:bCs/>
          <w:sz w:val="32"/>
          <w:szCs w:val="32"/>
          <w:rtl/>
        </w:rPr>
        <w:t>ال</w:t>
      </w:r>
      <w:r>
        <w:rPr>
          <w:rFonts w:ascii="Simplified Arabic" w:hAnsi="Simplified Arabic" w:cs="Simplified Arabic" w:hint="cs"/>
          <w:b/>
          <w:bCs/>
          <w:sz w:val="32"/>
          <w:szCs w:val="32"/>
          <w:rtl/>
        </w:rPr>
        <w:t>إ</w:t>
      </w:r>
      <w:r w:rsidRPr="001840F6">
        <w:rPr>
          <w:rFonts w:ascii="Simplified Arabic" w:hAnsi="Simplified Arabic" w:cs="Simplified Arabic"/>
          <w:b/>
          <w:bCs/>
          <w:sz w:val="32"/>
          <w:szCs w:val="32"/>
          <w:rtl/>
        </w:rPr>
        <w:t>تجاهية</w:t>
      </w:r>
      <w:r w:rsidRPr="00CC5F81">
        <w:rPr>
          <w:rFonts w:ascii="Simplified Arabic" w:hAnsi="Simplified Arabic" w:cs="Simplified Arabic"/>
          <w:sz w:val="28"/>
          <w:szCs w:val="28"/>
          <w:rtl/>
        </w:rPr>
        <w:t>: وت</w:t>
      </w:r>
      <w:r>
        <w:rPr>
          <w:rFonts w:ascii="Simplified Arabic" w:hAnsi="Simplified Arabic" w:cs="Simplified Arabic" w:hint="cs"/>
          <w:sz w:val="28"/>
          <w:szCs w:val="28"/>
          <w:rtl/>
        </w:rPr>
        <w:t>ت</w:t>
      </w:r>
      <w:r w:rsidRPr="00CC5F81">
        <w:rPr>
          <w:rFonts w:ascii="Simplified Arabic" w:hAnsi="Simplified Arabic" w:cs="Simplified Arabic"/>
          <w:sz w:val="28"/>
          <w:szCs w:val="28"/>
          <w:rtl/>
        </w:rPr>
        <w:t>كون من الموقف الذي يتخذه الإنسان إزاء معاناته التي لا يمكن أن يتجنبها كالقدر أو المرض أو الموت</w:t>
      </w:r>
      <w:r>
        <w:rPr>
          <w:rFonts w:ascii="Simplified Arabic" w:hAnsi="Simplified Arabic" w:cs="Simplified Arabic" w:hint="cs"/>
          <w:sz w:val="28"/>
          <w:szCs w:val="28"/>
          <w:rtl/>
        </w:rPr>
        <w:t>، ف</w:t>
      </w:r>
      <w:r w:rsidRPr="00CC5F81">
        <w:rPr>
          <w:rFonts w:ascii="Simplified Arabic" w:hAnsi="Simplified Arabic" w:cs="Simplified Arabic"/>
          <w:sz w:val="28"/>
          <w:szCs w:val="28"/>
          <w:rtl/>
        </w:rPr>
        <w:t>التوجه نحو الحياة يتحقق من خ</w:t>
      </w:r>
      <w:r>
        <w:rPr>
          <w:rFonts w:ascii="Simplified Arabic" w:hAnsi="Simplified Arabic" w:cs="Simplified Arabic" w:hint="cs"/>
          <w:sz w:val="28"/>
          <w:szCs w:val="28"/>
          <w:rtl/>
        </w:rPr>
        <w:t>لال</w:t>
      </w:r>
      <w:r w:rsidRPr="00CC5F81">
        <w:rPr>
          <w:rFonts w:ascii="Simplified Arabic" w:hAnsi="Simplified Arabic" w:cs="Simplified Arabic"/>
          <w:sz w:val="28"/>
          <w:szCs w:val="28"/>
          <w:rtl/>
        </w:rPr>
        <w:t xml:space="preserve"> فهم الفرد لمصادر معنى حياته وهو ما يتخذه الإنسان حيال مواقف الألم والمعاناة التي</w:t>
      </w:r>
      <w:r>
        <w:rPr>
          <w:rFonts w:ascii="Simplified Arabic" w:hAnsi="Simplified Arabic" w:cs="Simplified Arabic" w:hint="cs"/>
          <w:sz w:val="28"/>
          <w:szCs w:val="28"/>
          <w:rtl/>
        </w:rPr>
        <w:t xml:space="preserve"> لا</w:t>
      </w:r>
      <w:r>
        <w:rPr>
          <w:rFonts w:ascii="Simplified Arabic" w:hAnsi="Simplified Arabic" w:cs="Simplified Arabic"/>
          <w:sz w:val="28"/>
          <w:szCs w:val="28"/>
          <w:rtl/>
        </w:rPr>
        <w:t xml:space="preserve"> يمكنه تجنبها في رحلته مع الحيا</w:t>
      </w:r>
      <w:r>
        <w:rPr>
          <w:rFonts w:ascii="Simplified Arabic" w:hAnsi="Simplified Arabic" w:cs="Simplified Arabic" w:hint="cs"/>
          <w:sz w:val="28"/>
          <w:szCs w:val="28"/>
          <w:rtl/>
        </w:rPr>
        <w:t>ة</w:t>
      </w:r>
      <w:r w:rsidRPr="00CC5F81">
        <w:rPr>
          <w:rFonts w:ascii="Simplified Arabic" w:hAnsi="Simplified Arabic" w:cs="Simplified Arabic"/>
          <w:sz w:val="28"/>
          <w:szCs w:val="28"/>
        </w:rPr>
        <w:t xml:space="preserve"> </w:t>
      </w:r>
      <w:r w:rsidRPr="000C4F5E">
        <w:rPr>
          <w:rFonts w:ascii="Simplified Arabic" w:hAnsi="Simplified Arabic" w:cs="Simplified Arabic" w:hint="cs"/>
          <w:b/>
          <w:bCs/>
          <w:sz w:val="24"/>
          <w:szCs w:val="24"/>
          <w:rtl/>
        </w:rPr>
        <w:t>.( العتال،2020،ص48)</w:t>
      </w:r>
      <w:r w:rsidR="00124F6C">
        <w:rPr>
          <w:rFonts w:ascii="Simplified Arabic" w:hAnsi="Simplified Arabic" w:cs="Simplified Arabic" w:hint="cs"/>
          <w:b/>
          <w:bCs/>
          <w:sz w:val="24"/>
          <w:szCs w:val="24"/>
          <w:rtl/>
        </w:rPr>
        <w:t>.</w:t>
      </w:r>
    </w:p>
    <w:p w:rsidR="002562ED" w:rsidRDefault="002562ED" w:rsidP="000D1B0F">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ويضيف كل من سليمان وفوزي أن المسعى الرئيسي للإنسان هو تحقيق معنى لحياته، فالإنسان لا يسعى فقط ليشبع غرائزه أو لتهيئة أفضل الظروف الاجتماعية ليعيشها، لأن هذا وحده يسعده ولا يرضيه ولكنه يسعى ويهتم لأن يكون هناك معنى ومغزى لحياته، وهدف وقيمة يتوجه إليها، حتى يشعر بأن الحياة بكل ما تحمله من كبد ومعاناة تستحق أن تعاش.</w:t>
      </w:r>
    </w:p>
    <w:p w:rsidR="002562ED" w:rsidRDefault="002562ED" w:rsidP="000D1B0F">
      <w:pPr>
        <w:bidi/>
        <w:jc w:val="both"/>
        <w:rPr>
          <w:rFonts w:ascii="Simplified Arabic" w:hAnsi="Simplified Arabic" w:cs="Simplified Arabic"/>
          <w:b/>
          <w:bCs/>
          <w:sz w:val="24"/>
          <w:szCs w:val="24"/>
          <w:rtl/>
        </w:rPr>
      </w:pPr>
      <w:r>
        <w:rPr>
          <w:rFonts w:ascii="Simplified Arabic" w:hAnsi="Simplified Arabic" w:cs="Simplified Arabic" w:hint="cs"/>
          <w:sz w:val="28"/>
          <w:szCs w:val="28"/>
          <w:rtl/>
        </w:rPr>
        <w:lastRenderedPageBreak/>
        <w:t xml:space="preserve">    </w:t>
      </w:r>
      <w:r w:rsidRPr="00CC5F81">
        <w:rPr>
          <w:rFonts w:ascii="Simplified Arabic" w:hAnsi="Simplified Arabic" w:cs="Simplified Arabic"/>
          <w:sz w:val="28"/>
          <w:szCs w:val="28"/>
          <w:rtl/>
        </w:rPr>
        <w:t>و</w:t>
      </w:r>
      <w:r>
        <w:rPr>
          <w:rFonts w:ascii="Simplified Arabic" w:hAnsi="Simplified Arabic" w:cs="Simplified Arabic" w:hint="cs"/>
          <w:sz w:val="28"/>
          <w:szCs w:val="28"/>
          <w:rtl/>
        </w:rPr>
        <w:t xml:space="preserve">يشير الأنصاري إلى مفهوم التوجه نحو الحياة ويوضح من خلاله </w:t>
      </w:r>
      <w:r w:rsidRPr="00CC5F81">
        <w:rPr>
          <w:rFonts w:ascii="Simplified Arabic" w:hAnsi="Simplified Arabic" w:cs="Simplified Arabic"/>
          <w:sz w:val="28"/>
          <w:szCs w:val="28"/>
          <w:rtl/>
        </w:rPr>
        <w:t>أن</w:t>
      </w:r>
      <w:r>
        <w:rPr>
          <w:rFonts w:ascii="Simplified Arabic" w:hAnsi="Simplified Arabic" w:cs="Simplified Arabic" w:hint="cs"/>
          <w:sz w:val="28"/>
          <w:szCs w:val="28"/>
          <w:rtl/>
        </w:rPr>
        <w:t xml:space="preserve"> معنى</w:t>
      </w:r>
      <w:r w:rsidRPr="00CC5F81">
        <w:rPr>
          <w:rFonts w:ascii="Simplified Arabic" w:hAnsi="Simplified Arabic" w:cs="Simplified Arabic"/>
          <w:sz w:val="28"/>
          <w:szCs w:val="28"/>
          <w:rtl/>
        </w:rPr>
        <w:t xml:space="preserve"> الحياة لدى الفرد هو الذي يجعل من السعي الدؤوب</w:t>
      </w:r>
      <w:r>
        <w:rPr>
          <w:rFonts w:ascii="Simplified Arabic" w:hAnsi="Simplified Arabic" w:cs="Simplified Arabic" w:hint="cs"/>
          <w:sz w:val="28"/>
          <w:szCs w:val="28"/>
          <w:rtl/>
        </w:rPr>
        <w:t xml:space="preserve"> </w:t>
      </w:r>
      <w:r w:rsidRPr="00CC5F81">
        <w:rPr>
          <w:rFonts w:ascii="Simplified Arabic" w:hAnsi="Simplified Arabic" w:cs="Simplified Arabic"/>
          <w:sz w:val="28"/>
          <w:szCs w:val="28"/>
          <w:rtl/>
        </w:rPr>
        <w:t>وت</w:t>
      </w:r>
      <w:r>
        <w:rPr>
          <w:rFonts w:ascii="Simplified Arabic" w:hAnsi="Simplified Arabic" w:cs="Simplified Arabic" w:hint="cs"/>
          <w:sz w:val="28"/>
          <w:szCs w:val="28"/>
          <w:rtl/>
        </w:rPr>
        <w:t>حم</w:t>
      </w:r>
      <w:r w:rsidRPr="00CC5F81">
        <w:rPr>
          <w:rFonts w:ascii="Simplified Arabic" w:hAnsi="Simplified Arabic" w:cs="Simplified Arabic"/>
          <w:sz w:val="28"/>
          <w:szCs w:val="28"/>
          <w:rtl/>
        </w:rPr>
        <w:t xml:space="preserve">ل المشقة شيء يرفع من قيمة الحياة ويجعلها تستحق أن تعاش، وهذا يعني </w:t>
      </w:r>
      <w:r>
        <w:rPr>
          <w:rFonts w:ascii="Simplified Arabic" w:hAnsi="Simplified Arabic" w:cs="Simplified Arabic" w:hint="cs"/>
          <w:sz w:val="28"/>
          <w:szCs w:val="28"/>
          <w:rtl/>
        </w:rPr>
        <w:t>الإ</w:t>
      </w:r>
      <w:r w:rsidRPr="00CC5F81">
        <w:rPr>
          <w:rFonts w:ascii="Simplified Arabic" w:hAnsi="Simplified Arabic" w:cs="Simplified Arabic"/>
          <w:sz w:val="28"/>
          <w:szCs w:val="28"/>
          <w:rtl/>
        </w:rPr>
        <w:t xml:space="preserve">يمان بمعنى الحياة يمد الفرد بالقدرة على العطاء والتسامي على الذات </w:t>
      </w:r>
      <w:r>
        <w:rPr>
          <w:rFonts w:ascii="Simplified Arabic" w:hAnsi="Simplified Arabic" w:cs="Simplified Arabic"/>
          <w:sz w:val="28"/>
          <w:szCs w:val="28"/>
          <w:rtl/>
        </w:rPr>
        <w:t>ومن هنا يكون إدارك قيمة الحياة</w:t>
      </w:r>
      <w:r w:rsidRPr="00D065EB">
        <w:rPr>
          <w:rFonts w:ascii="Simplified Arabic" w:hAnsi="Simplified Arabic" w:cs="Simplified Arabic" w:hint="cs"/>
          <w:b/>
          <w:bCs/>
          <w:sz w:val="24"/>
          <w:szCs w:val="24"/>
          <w:rtl/>
        </w:rPr>
        <w:t>.(النجار،2020،ص ص54-55)</w:t>
      </w:r>
      <w:r>
        <w:rPr>
          <w:rFonts w:ascii="Simplified Arabic" w:hAnsi="Simplified Arabic" w:cs="Simplified Arabic" w:hint="cs"/>
          <w:b/>
          <w:bCs/>
          <w:sz w:val="24"/>
          <w:szCs w:val="24"/>
          <w:rtl/>
        </w:rPr>
        <w:t>.</w:t>
      </w:r>
    </w:p>
    <w:p w:rsidR="002562ED" w:rsidRPr="006B2161" w:rsidRDefault="002562ED" w:rsidP="000D1B0F">
      <w:pPr>
        <w:bidi/>
        <w:jc w:val="both"/>
        <w:rPr>
          <w:rFonts w:ascii="Simplified Arabic" w:hAnsi="Simplified Arabic" w:cs="Simplified Arabic"/>
          <w:b/>
          <w:bCs/>
          <w:sz w:val="36"/>
          <w:szCs w:val="36"/>
        </w:rPr>
      </w:pPr>
      <w:r>
        <w:rPr>
          <w:rFonts w:ascii="Simplified Arabic" w:hAnsi="Simplified Arabic" w:cs="Simplified Arabic" w:hint="cs"/>
          <w:b/>
          <w:bCs/>
          <w:sz w:val="36"/>
          <w:szCs w:val="36"/>
          <w:rtl/>
        </w:rPr>
        <w:t xml:space="preserve">7- </w:t>
      </w:r>
      <w:r w:rsidRPr="006B2161">
        <w:rPr>
          <w:rFonts w:ascii="Simplified Arabic" w:hAnsi="Simplified Arabic" w:cs="Simplified Arabic"/>
          <w:b/>
          <w:bCs/>
          <w:sz w:val="36"/>
          <w:szCs w:val="36"/>
          <w:rtl/>
        </w:rPr>
        <w:t>العوامل المؤثرة في التوجه نحو الحياة</w:t>
      </w:r>
      <w:r w:rsidRPr="006B2161">
        <w:rPr>
          <w:rFonts w:ascii="Simplified Arabic" w:hAnsi="Simplified Arabic" w:cs="Simplified Arabic"/>
          <w:b/>
          <w:bCs/>
          <w:sz w:val="36"/>
          <w:szCs w:val="36"/>
        </w:rPr>
        <w:t xml:space="preserve">: </w:t>
      </w:r>
    </w:p>
    <w:p w:rsidR="002562ED" w:rsidRDefault="002562ED" w:rsidP="000D1B0F">
      <w:p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B2C8A">
        <w:rPr>
          <w:rFonts w:ascii="Simplified Arabic" w:hAnsi="Simplified Arabic" w:cs="Simplified Arabic"/>
          <w:sz w:val="28"/>
          <w:szCs w:val="28"/>
          <w:rtl/>
        </w:rPr>
        <w:t>هناك العديد من العوامل المحددة لدرجات الأفراد في التوجه نحو الحياة أما بالتفاؤل أو التشاؤم ومن هذه العوامل ما يلي</w:t>
      </w:r>
      <w:r w:rsidRPr="003B2C8A">
        <w:rPr>
          <w:rFonts w:ascii="Simplified Arabic" w:hAnsi="Simplified Arabic" w:cs="Simplified Arabic"/>
          <w:sz w:val="28"/>
          <w:szCs w:val="28"/>
        </w:rPr>
        <w:t xml:space="preserve">: </w:t>
      </w:r>
    </w:p>
    <w:p w:rsidR="002562ED" w:rsidRPr="00525391" w:rsidRDefault="002562ED" w:rsidP="000D1B0F">
      <w:pPr>
        <w:tabs>
          <w:tab w:val="right" w:pos="9072"/>
        </w:tabs>
        <w:bidi/>
        <w:jc w:val="both"/>
        <w:rPr>
          <w:rFonts w:ascii="Simplified Arabic" w:hAnsi="Simplified Arabic" w:cs="Simplified Arabic"/>
          <w:b/>
          <w:bCs/>
          <w:sz w:val="24"/>
          <w:szCs w:val="24"/>
        </w:rPr>
      </w:pPr>
      <w:r>
        <w:rPr>
          <w:rFonts w:ascii="Simplified Arabic" w:hAnsi="Simplified Arabic" w:cs="Simplified Arabic" w:hint="cs"/>
          <w:b/>
          <w:bCs/>
          <w:sz w:val="32"/>
          <w:szCs w:val="32"/>
          <w:rtl/>
        </w:rPr>
        <w:t xml:space="preserve">7-1- </w:t>
      </w:r>
      <w:r w:rsidRPr="006B2161">
        <w:rPr>
          <w:rFonts w:ascii="Simplified Arabic" w:hAnsi="Simplified Arabic" w:cs="Simplified Arabic"/>
          <w:b/>
          <w:bCs/>
          <w:sz w:val="32"/>
          <w:szCs w:val="32"/>
          <w:rtl/>
        </w:rPr>
        <w:t>العوامل البيولوجي</w:t>
      </w:r>
      <w:r w:rsidRPr="006B2161">
        <w:rPr>
          <w:rFonts w:ascii="Simplified Arabic" w:hAnsi="Simplified Arabic" w:cs="Simplified Arabic" w:hint="cs"/>
          <w:b/>
          <w:bCs/>
          <w:sz w:val="32"/>
          <w:szCs w:val="32"/>
          <w:rtl/>
          <w:lang w:bidi="ar-DZ"/>
        </w:rPr>
        <w:t>ة</w:t>
      </w:r>
      <w:r>
        <w:rPr>
          <w:rFonts w:ascii="Simplified Arabic" w:hAnsi="Simplified Arabic" w:cs="Simplified Arabic" w:hint="cs"/>
          <w:sz w:val="28"/>
          <w:szCs w:val="28"/>
          <w:rtl/>
          <w:lang w:bidi="ar-DZ"/>
        </w:rPr>
        <w:t>:</w:t>
      </w:r>
      <w:r w:rsidRPr="003B2C8A">
        <w:rPr>
          <w:rFonts w:ascii="Simplified Arabic" w:hAnsi="Simplified Arabic" w:cs="Simplified Arabic"/>
          <w:sz w:val="28"/>
          <w:szCs w:val="28"/>
        </w:rPr>
        <w:t xml:space="preserve"> </w:t>
      </w:r>
      <w:r w:rsidRPr="003B2C8A">
        <w:rPr>
          <w:rFonts w:ascii="Simplified Arabic" w:hAnsi="Simplified Arabic" w:cs="Simplified Arabic"/>
          <w:sz w:val="28"/>
          <w:szCs w:val="28"/>
          <w:rtl/>
        </w:rPr>
        <w:t xml:space="preserve">وتشمل المحددات الوراثية والاستعدادات الموروثة، حيث تلعب دورا هاما في التوجه الايجابي والسلبي نحو الحياة، فقد كشفت </w:t>
      </w:r>
      <w:r>
        <w:rPr>
          <w:rFonts w:ascii="Simplified Arabic" w:hAnsi="Simplified Arabic" w:cs="Simplified Arabic"/>
          <w:sz w:val="28"/>
          <w:szCs w:val="28"/>
          <w:rtl/>
        </w:rPr>
        <w:t>نتائج إحدى الدراسات على عينة من</w:t>
      </w:r>
      <w:r>
        <w:rPr>
          <w:rFonts w:ascii="Simplified Arabic" w:hAnsi="Simplified Arabic" w:cs="Simplified Arabic"/>
          <w:sz w:val="28"/>
          <w:szCs w:val="28"/>
        </w:rPr>
        <w:t xml:space="preserve"> (</w:t>
      </w:r>
      <w:r w:rsidRPr="003B2C8A">
        <w:rPr>
          <w:rFonts w:ascii="Simplified Arabic" w:hAnsi="Simplified Arabic" w:cs="Simplified Arabic"/>
          <w:sz w:val="28"/>
          <w:szCs w:val="28"/>
        </w:rPr>
        <w:t xml:space="preserve">500 </w:t>
      </w:r>
      <w:r>
        <w:rPr>
          <w:rFonts w:ascii="Simplified Arabic" w:hAnsi="Simplified Arabic" w:cs="Simplified Arabic"/>
          <w:sz w:val="28"/>
          <w:szCs w:val="28"/>
        </w:rPr>
        <w:t>)</w:t>
      </w:r>
      <w:r w:rsidRPr="003B2C8A">
        <w:rPr>
          <w:rFonts w:ascii="Simplified Arabic" w:hAnsi="Simplified Arabic" w:cs="Simplified Arabic"/>
          <w:sz w:val="28"/>
          <w:szCs w:val="28"/>
          <w:rtl/>
        </w:rPr>
        <w:t>من التوائم المتطابقة أن الوراثة تلعب دورا هاما مهما في التفاؤل والتشاؤم وتسهم بنسبة 25</w:t>
      </w:r>
      <w:r>
        <w:rPr>
          <w:rFonts w:ascii="Simplified Arabic" w:hAnsi="Simplified Arabic" w:cs="Simplified Arabic"/>
          <w:sz w:val="28"/>
          <w:szCs w:val="28"/>
        </w:rPr>
        <w:t>%</w:t>
      </w:r>
      <w:r w:rsidR="00124F6C">
        <w:rPr>
          <w:rFonts w:ascii="Simplified Arabic" w:hAnsi="Simplified Arabic" w:cs="Simplified Arabic" w:hint="cs"/>
          <w:sz w:val="28"/>
          <w:szCs w:val="28"/>
          <w:rtl/>
        </w:rPr>
        <w:t>.</w:t>
      </w:r>
      <w:r w:rsidRPr="00525391">
        <w:rPr>
          <w:rFonts w:ascii="Simplified Arabic" w:hAnsi="Simplified Arabic" w:cs="Simplified Arabic" w:hint="cs"/>
          <w:b/>
          <w:bCs/>
          <w:sz w:val="24"/>
          <w:szCs w:val="24"/>
          <w:rtl/>
        </w:rPr>
        <w:t>(أبو</w:t>
      </w:r>
      <w:r>
        <w:rPr>
          <w:rFonts w:ascii="Simplified Arabic" w:hAnsi="Simplified Arabic" w:cs="Simplified Arabic" w:hint="cs"/>
          <w:b/>
          <w:bCs/>
          <w:sz w:val="24"/>
          <w:szCs w:val="24"/>
          <w:rtl/>
        </w:rPr>
        <w:t xml:space="preserve"> </w:t>
      </w:r>
      <w:r w:rsidRPr="00525391">
        <w:rPr>
          <w:rFonts w:ascii="Simplified Arabic" w:hAnsi="Simplified Arabic" w:cs="Simplified Arabic" w:hint="cs"/>
          <w:b/>
          <w:bCs/>
          <w:sz w:val="24"/>
          <w:szCs w:val="24"/>
          <w:rtl/>
        </w:rPr>
        <w:t>سلطان،2019،ص36)</w:t>
      </w:r>
      <w:r>
        <w:rPr>
          <w:rFonts w:ascii="Simplified Arabic" w:hAnsi="Simplified Arabic" w:cs="Simplified Arabic" w:hint="cs"/>
          <w:b/>
          <w:bCs/>
          <w:sz w:val="24"/>
          <w:szCs w:val="24"/>
          <w:rtl/>
        </w:rPr>
        <w:t>.</w:t>
      </w:r>
    </w:p>
    <w:p w:rsidR="002562ED" w:rsidRDefault="002562ED" w:rsidP="000D1B0F">
      <w:pPr>
        <w:bidi/>
        <w:jc w:val="both"/>
        <w:rPr>
          <w:rFonts w:ascii="Simplified Arabic" w:hAnsi="Simplified Arabic" w:cs="Simplified Arabic"/>
          <w:sz w:val="28"/>
          <w:szCs w:val="28"/>
        </w:rPr>
      </w:pPr>
      <w:r>
        <w:rPr>
          <w:rFonts w:ascii="Simplified Arabic" w:hAnsi="Simplified Arabic" w:cs="Simplified Arabic" w:hint="cs"/>
          <w:b/>
          <w:bCs/>
          <w:sz w:val="32"/>
          <w:szCs w:val="32"/>
          <w:rtl/>
        </w:rPr>
        <w:t xml:space="preserve">7-2- </w:t>
      </w:r>
      <w:r w:rsidRPr="006B2161">
        <w:rPr>
          <w:rFonts w:ascii="Simplified Arabic" w:hAnsi="Simplified Arabic" w:cs="Simplified Arabic"/>
          <w:b/>
          <w:bCs/>
          <w:sz w:val="32"/>
          <w:szCs w:val="32"/>
          <w:rtl/>
        </w:rPr>
        <w:t>العوامل البيئية</w:t>
      </w:r>
      <w:r w:rsidRPr="006B2161">
        <w:rPr>
          <w:rFonts w:ascii="Simplified Arabic" w:hAnsi="Simplified Arabic" w:cs="Simplified Arabic"/>
          <w:b/>
          <w:bCs/>
          <w:sz w:val="32"/>
          <w:szCs w:val="32"/>
        </w:rPr>
        <w:t xml:space="preserve"> </w:t>
      </w:r>
      <w:r w:rsidRPr="006B2161">
        <w:rPr>
          <w:rFonts w:ascii="Simplified Arabic" w:hAnsi="Simplified Arabic" w:cs="Simplified Arabic" w:hint="cs"/>
          <w:b/>
          <w:bCs/>
          <w:sz w:val="32"/>
          <w:szCs w:val="32"/>
          <w:rtl/>
        </w:rPr>
        <w:t>:</w:t>
      </w:r>
      <w:r w:rsidRPr="003B2C8A">
        <w:rPr>
          <w:rFonts w:ascii="Simplified Arabic" w:hAnsi="Simplified Arabic" w:cs="Simplified Arabic"/>
          <w:sz w:val="28"/>
          <w:szCs w:val="28"/>
        </w:rPr>
        <w:t xml:space="preserve"> </w:t>
      </w:r>
      <w:r w:rsidRPr="003B2C8A">
        <w:rPr>
          <w:rFonts w:ascii="Simplified Arabic" w:hAnsi="Simplified Arabic" w:cs="Simplified Arabic"/>
          <w:sz w:val="28"/>
          <w:szCs w:val="28"/>
          <w:rtl/>
        </w:rPr>
        <w:t xml:space="preserve">يلعب الوسط الاجتماعي والثقافي الذي يعيش فيه الفرد دورا في التوجه نحو الحياة، فقد أشارت </w:t>
      </w:r>
      <w:r>
        <w:rPr>
          <w:rFonts w:ascii="Simplified Arabic" w:hAnsi="Simplified Arabic" w:cs="Simplified Arabic" w:hint="cs"/>
          <w:sz w:val="28"/>
          <w:szCs w:val="28"/>
          <w:rtl/>
        </w:rPr>
        <w:t>ال</w:t>
      </w:r>
      <w:r>
        <w:rPr>
          <w:rFonts w:ascii="Simplified Arabic" w:hAnsi="Simplified Arabic" w:cs="Simplified Arabic"/>
          <w:sz w:val="28"/>
          <w:szCs w:val="28"/>
          <w:rtl/>
        </w:rPr>
        <w:t>دراس</w:t>
      </w:r>
      <w:r>
        <w:rPr>
          <w:rFonts w:ascii="Simplified Arabic" w:hAnsi="Simplified Arabic" w:cs="Simplified Arabic" w:hint="cs"/>
          <w:sz w:val="28"/>
          <w:szCs w:val="28"/>
          <w:rtl/>
        </w:rPr>
        <w:t>ات</w:t>
      </w:r>
      <w:r w:rsidRPr="003B2C8A">
        <w:rPr>
          <w:rFonts w:ascii="Simplified Arabic" w:hAnsi="Simplified Arabic" w:cs="Simplified Arabic"/>
          <w:sz w:val="28"/>
          <w:szCs w:val="28"/>
          <w:rtl/>
        </w:rPr>
        <w:t xml:space="preserve"> إلى أن البيئة لها دور كبير في التوجه نحو الحياة</w:t>
      </w:r>
      <w:r>
        <w:rPr>
          <w:rFonts w:ascii="Simplified Arabic" w:hAnsi="Simplified Arabic" w:cs="Simplified Arabic" w:hint="cs"/>
          <w:sz w:val="28"/>
          <w:szCs w:val="28"/>
          <w:rtl/>
        </w:rPr>
        <w:t>، وهذا الأخير يبنى  في السياق المؤسساتي (كالمدرسة، العائلة..الخ) والسياق الثقافي،</w:t>
      </w:r>
      <w:r w:rsidRPr="003B2C8A">
        <w:rPr>
          <w:rFonts w:ascii="Simplified Arabic" w:hAnsi="Simplified Arabic" w:cs="Simplified Arabic"/>
          <w:sz w:val="28"/>
          <w:szCs w:val="28"/>
          <w:rtl/>
        </w:rPr>
        <w:t xml:space="preserve"> </w:t>
      </w:r>
      <w:r>
        <w:rPr>
          <w:rFonts w:ascii="Simplified Arabic" w:hAnsi="Simplified Arabic" w:cs="Simplified Arabic" w:hint="cs"/>
          <w:sz w:val="28"/>
          <w:szCs w:val="28"/>
          <w:rtl/>
        </w:rPr>
        <w:t>حيث أظهرت الدراسات أن ال</w:t>
      </w:r>
      <w:r>
        <w:rPr>
          <w:rFonts w:ascii="Simplified Arabic" w:hAnsi="Simplified Arabic" w:cs="Simplified Arabic" w:hint="cs"/>
          <w:sz w:val="28"/>
          <w:szCs w:val="28"/>
          <w:rtl/>
          <w:lang w:bidi="ar-DZ"/>
        </w:rPr>
        <w:t>أ</w:t>
      </w:r>
      <w:r>
        <w:rPr>
          <w:rFonts w:ascii="Simplified Arabic" w:hAnsi="Simplified Arabic" w:cs="Simplified Arabic" w:hint="cs"/>
          <w:sz w:val="28"/>
          <w:szCs w:val="28"/>
          <w:rtl/>
        </w:rPr>
        <w:t>طفال يتمتعون بآراء أكثر تفاؤلا حول المستقبل عندما يحصلون على دعم والدي أكبر</w:t>
      </w:r>
      <w:r w:rsidRPr="00525391">
        <w:rPr>
          <w:rFonts w:ascii="Simplified Arabic" w:hAnsi="Simplified Arabic" w:cs="Simplified Arabic" w:hint="cs"/>
          <w:b/>
          <w:bCs/>
          <w:sz w:val="24"/>
          <w:szCs w:val="24"/>
          <w:rtl/>
        </w:rPr>
        <w:t>(الشورى،2013،ص63)</w:t>
      </w:r>
      <w:r>
        <w:rPr>
          <w:rFonts w:ascii="Simplified Arabic" w:hAnsi="Simplified Arabic" w:cs="Simplified Arabic" w:hint="cs"/>
          <w:b/>
          <w:bCs/>
          <w:sz w:val="24"/>
          <w:szCs w:val="24"/>
          <w:rtl/>
        </w:rPr>
        <w:t>،</w:t>
      </w:r>
      <w:r>
        <w:rPr>
          <w:rFonts w:ascii="Simplified Arabic" w:hAnsi="Simplified Arabic" w:cs="Simplified Arabic" w:hint="cs"/>
          <w:sz w:val="28"/>
          <w:szCs w:val="28"/>
          <w:rtl/>
        </w:rPr>
        <w:t xml:space="preserve"> </w:t>
      </w:r>
      <w:r w:rsidRPr="003B2C8A">
        <w:rPr>
          <w:rFonts w:ascii="Simplified Arabic" w:hAnsi="Simplified Arabic" w:cs="Simplified Arabic"/>
          <w:sz w:val="28"/>
          <w:szCs w:val="28"/>
          <w:rtl/>
        </w:rPr>
        <w:t xml:space="preserve">كما كشفت نتائج الدراسات الثقافية عن وجود فروق بين المجتمعات المختلفة في كل من التوجه الايجابي والسلبي نحو الحياة، وتشير هذه النتائج أن كل مجتمع قد يكون له طابعه الخاص فإما </w:t>
      </w:r>
      <w:r>
        <w:rPr>
          <w:rFonts w:ascii="Simplified Arabic" w:hAnsi="Simplified Arabic" w:cs="Simplified Arabic"/>
          <w:sz w:val="28"/>
          <w:szCs w:val="28"/>
          <w:rtl/>
        </w:rPr>
        <w:t xml:space="preserve">أن يتسم بالتفاؤل بوجه عام وأما </w:t>
      </w:r>
      <w:r>
        <w:rPr>
          <w:rFonts w:ascii="Simplified Arabic" w:hAnsi="Simplified Arabic" w:cs="Simplified Arabic" w:hint="cs"/>
          <w:sz w:val="28"/>
          <w:szCs w:val="28"/>
          <w:rtl/>
        </w:rPr>
        <w:t>أ</w:t>
      </w:r>
      <w:r w:rsidRPr="003B2C8A">
        <w:rPr>
          <w:rFonts w:ascii="Simplified Arabic" w:hAnsi="Simplified Arabic" w:cs="Simplified Arabic"/>
          <w:sz w:val="28"/>
          <w:szCs w:val="28"/>
          <w:rtl/>
        </w:rPr>
        <w:t xml:space="preserve">ن يكون أميل إلى التشاؤم، فلكل مجتمع ظروفه التاريخية والاجتماعية والسياسية والتي تكون أثرت في تشكيل شخصية أفراده </w:t>
      </w:r>
    </w:p>
    <w:p w:rsidR="002562ED" w:rsidRPr="009E2842" w:rsidRDefault="002562ED" w:rsidP="000D1B0F">
      <w:pPr>
        <w:bidi/>
        <w:jc w:val="both"/>
        <w:rPr>
          <w:rFonts w:ascii="Simplified Arabic" w:hAnsi="Simplified Arabic" w:cs="Simplified Arabic"/>
          <w:b/>
          <w:bCs/>
          <w:sz w:val="24"/>
          <w:szCs w:val="24"/>
          <w:rtl/>
          <w:lang w:bidi="ar-DZ"/>
        </w:rPr>
      </w:pPr>
      <w:r>
        <w:rPr>
          <w:rFonts w:ascii="Simplified Arabic" w:hAnsi="Simplified Arabic" w:cs="Simplified Arabic" w:hint="cs"/>
          <w:b/>
          <w:bCs/>
          <w:sz w:val="32"/>
          <w:szCs w:val="32"/>
          <w:rtl/>
        </w:rPr>
        <w:t xml:space="preserve">7-3- </w:t>
      </w:r>
      <w:r w:rsidRPr="006B2161">
        <w:rPr>
          <w:rFonts w:ascii="Simplified Arabic" w:hAnsi="Simplified Arabic" w:cs="Simplified Arabic"/>
          <w:b/>
          <w:bCs/>
          <w:sz w:val="32"/>
          <w:szCs w:val="32"/>
          <w:rtl/>
        </w:rPr>
        <w:t>المواقف الاجتماعية المفاجئة</w:t>
      </w:r>
      <w:r w:rsidRPr="006B2161">
        <w:rPr>
          <w:rFonts w:ascii="Simplified Arabic" w:hAnsi="Simplified Arabic" w:cs="Simplified Arabic" w:hint="cs"/>
          <w:b/>
          <w:bCs/>
          <w:sz w:val="32"/>
          <w:szCs w:val="32"/>
          <w:rtl/>
          <w:lang w:bidi="ar-DZ"/>
        </w:rPr>
        <w:t>:</w:t>
      </w:r>
      <w:r w:rsidRPr="003B2C8A">
        <w:rPr>
          <w:rFonts w:ascii="Simplified Arabic" w:hAnsi="Simplified Arabic" w:cs="Simplified Arabic"/>
          <w:sz w:val="28"/>
          <w:szCs w:val="28"/>
        </w:rPr>
        <w:t xml:space="preserve"> </w:t>
      </w:r>
      <w:r w:rsidRPr="003B2C8A">
        <w:rPr>
          <w:rFonts w:ascii="Simplified Arabic" w:hAnsi="Simplified Arabic" w:cs="Simplified Arabic"/>
          <w:sz w:val="28"/>
          <w:szCs w:val="28"/>
          <w:rtl/>
        </w:rPr>
        <w:t xml:space="preserve">فالفرد الذي يصادف في حياته </w:t>
      </w:r>
      <w:r>
        <w:rPr>
          <w:rFonts w:ascii="Simplified Arabic" w:hAnsi="Simplified Arabic" w:cs="Simplified Arabic" w:hint="cs"/>
          <w:sz w:val="28"/>
          <w:szCs w:val="28"/>
          <w:rtl/>
          <w:lang w:bidi="ar-DZ"/>
        </w:rPr>
        <w:t xml:space="preserve">سلسة من </w:t>
      </w:r>
      <w:r w:rsidRPr="003B2C8A">
        <w:rPr>
          <w:rFonts w:ascii="Simplified Arabic" w:hAnsi="Simplified Arabic" w:cs="Simplified Arabic"/>
          <w:sz w:val="28"/>
          <w:szCs w:val="28"/>
          <w:rtl/>
        </w:rPr>
        <w:t>المواقف العصيبة المحبطة والمفاجئة يميل إلى التوجه السلبي نحو الحياة</w:t>
      </w:r>
      <w:r>
        <w:rPr>
          <w:rFonts w:ascii="Simplified Arabic" w:hAnsi="Simplified Arabic" w:cs="Simplified Arabic" w:hint="cs"/>
          <w:sz w:val="28"/>
          <w:szCs w:val="28"/>
          <w:rtl/>
        </w:rPr>
        <w:t xml:space="preserve"> والعكس صحيح </w:t>
      </w:r>
      <w:r w:rsidRPr="003B2C8A">
        <w:rPr>
          <w:rFonts w:ascii="Simplified Arabic" w:hAnsi="Simplified Arabic" w:cs="Simplified Arabic"/>
          <w:sz w:val="28"/>
          <w:szCs w:val="28"/>
          <w:rtl/>
        </w:rPr>
        <w:t>، فالتعرض للضغوط النفسية والمواقف الصادمة والأمراض الجسمية قد يكون لها له اثر بالغ على حالة الفرد النفسية وتوقعاته ونظرته إلى المستقبل والتي قد يشوبها التشاؤم وفقدان الأمل</w:t>
      </w:r>
      <w:r w:rsidRPr="002509DF">
        <w:rPr>
          <w:rFonts w:ascii="Simplified Arabic" w:hAnsi="Simplified Arabic" w:cs="Simplified Arabic" w:hint="cs"/>
          <w:b/>
          <w:bCs/>
          <w:sz w:val="24"/>
          <w:szCs w:val="24"/>
          <w:rtl/>
        </w:rPr>
        <w:t>( العابدي،2017،ص ص46-47)</w:t>
      </w:r>
      <w:r w:rsidRPr="003B2C8A">
        <w:rPr>
          <w:rFonts w:ascii="Simplified Arabic" w:hAnsi="Simplified Arabic" w:cs="Simplified Arabic"/>
          <w:sz w:val="28"/>
          <w:szCs w:val="28"/>
          <w:rtl/>
        </w:rPr>
        <w:t>، وقد كشفت العديد من الدراسات عن وجود علاقة بين الصحة الجسمية والتفاؤل، وبين الأعراض والشكاوي الجسمية والتشاؤم</w:t>
      </w:r>
      <w:r>
        <w:rPr>
          <w:rFonts w:ascii="Simplified Arabic" w:hAnsi="Simplified Arabic" w:cs="Simplified Arabic"/>
          <w:sz w:val="28"/>
          <w:szCs w:val="28"/>
          <w:rtl/>
        </w:rPr>
        <w:t xml:space="preserve">، كما </w:t>
      </w:r>
      <w:r>
        <w:rPr>
          <w:rFonts w:ascii="Simplified Arabic" w:hAnsi="Simplified Arabic" w:cs="Simplified Arabic"/>
          <w:sz w:val="28"/>
          <w:szCs w:val="28"/>
          <w:rtl/>
        </w:rPr>
        <w:lastRenderedPageBreak/>
        <w:t>أشارت دراسة دانييل وآخرون</w:t>
      </w:r>
      <w:r>
        <w:rPr>
          <w:rFonts w:ascii="Simplified Arabic" w:hAnsi="Simplified Arabic" w:cs="Simplified Arabic"/>
          <w:sz w:val="28"/>
          <w:szCs w:val="28"/>
        </w:rPr>
        <w:t xml:space="preserve"> </w:t>
      </w:r>
      <w:r w:rsidRPr="00497DC1">
        <w:rPr>
          <w:rFonts w:ascii="Simplified Arabic" w:hAnsi="Simplified Arabic" w:cs="Simplified Arabic"/>
          <w:sz w:val="28"/>
          <w:szCs w:val="28"/>
        </w:rPr>
        <w:t>D</w:t>
      </w:r>
      <w:r>
        <w:rPr>
          <w:rFonts w:ascii="Simplified Arabic" w:hAnsi="Simplified Arabic" w:cs="Simplified Arabic"/>
          <w:sz w:val="28"/>
          <w:szCs w:val="28"/>
        </w:rPr>
        <w:t xml:space="preserve">aniel et al </w:t>
      </w:r>
      <w:r w:rsidRPr="003B2C8A">
        <w:rPr>
          <w:rFonts w:ascii="Simplified Arabic" w:hAnsi="Simplified Arabic" w:cs="Simplified Arabic"/>
          <w:sz w:val="28"/>
          <w:szCs w:val="28"/>
          <w:rtl/>
        </w:rPr>
        <w:t>إلى أن النساء الأتي تقرر إجراء عملية جراحية لهن والناتجة عن سرطان الثدي كن في حالة من الخوف والضيق ودرجات عالية من التشاؤم</w:t>
      </w:r>
      <w:r>
        <w:rPr>
          <w:rFonts w:ascii="Simplified Arabic" w:hAnsi="Simplified Arabic" w:cs="Simplified Arabic" w:hint="cs"/>
          <w:sz w:val="28"/>
          <w:szCs w:val="28"/>
          <w:rtl/>
        </w:rPr>
        <w:t>.</w:t>
      </w:r>
      <w:r w:rsidRPr="00B23BCC">
        <w:rPr>
          <w:rFonts w:ascii="Simplified Arabic" w:hAnsi="Simplified Arabic" w:cs="Simplified Arabic" w:hint="cs"/>
          <w:b/>
          <w:bCs/>
          <w:sz w:val="24"/>
          <w:szCs w:val="24"/>
          <w:rtl/>
        </w:rPr>
        <w:t xml:space="preserve"> </w:t>
      </w:r>
      <w:r w:rsidRPr="00525391">
        <w:rPr>
          <w:rFonts w:ascii="Simplified Arabic" w:hAnsi="Simplified Arabic" w:cs="Simplified Arabic" w:hint="cs"/>
          <w:b/>
          <w:bCs/>
          <w:sz w:val="24"/>
          <w:szCs w:val="24"/>
          <w:rtl/>
        </w:rPr>
        <w:t>(أبو</w:t>
      </w:r>
      <w:r>
        <w:rPr>
          <w:rFonts w:ascii="Simplified Arabic" w:hAnsi="Simplified Arabic" w:cs="Simplified Arabic" w:hint="cs"/>
          <w:b/>
          <w:bCs/>
          <w:sz w:val="24"/>
          <w:szCs w:val="24"/>
          <w:rtl/>
        </w:rPr>
        <w:t xml:space="preserve"> </w:t>
      </w:r>
      <w:r w:rsidRPr="00525391">
        <w:rPr>
          <w:rFonts w:ascii="Simplified Arabic" w:hAnsi="Simplified Arabic" w:cs="Simplified Arabic" w:hint="cs"/>
          <w:b/>
          <w:bCs/>
          <w:sz w:val="24"/>
          <w:szCs w:val="24"/>
          <w:rtl/>
        </w:rPr>
        <w:t>سلطان،2019،ص36)</w:t>
      </w:r>
      <w:r>
        <w:rPr>
          <w:rFonts w:ascii="Simplified Arabic" w:hAnsi="Simplified Arabic" w:cs="Simplified Arabic" w:hint="cs"/>
          <w:b/>
          <w:bCs/>
          <w:sz w:val="24"/>
          <w:szCs w:val="24"/>
          <w:rtl/>
        </w:rPr>
        <w:t>.</w:t>
      </w:r>
    </w:p>
    <w:p w:rsidR="002562ED" w:rsidRPr="000E487C" w:rsidRDefault="002562ED" w:rsidP="000D1B0F">
      <w:pPr>
        <w:bidi/>
        <w:jc w:val="both"/>
        <w:rPr>
          <w:rFonts w:ascii="Simplified Arabic" w:hAnsi="Simplified Arabic" w:cs="Simplified Arabic"/>
          <w:sz w:val="28"/>
          <w:szCs w:val="28"/>
          <w:rtl/>
          <w:lang w:bidi="ar-DZ"/>
        </w:rPr>
      </w:pPr>
      <w:r>
        <w:rPr>
          <w:rFonts w:ascii="Simplified Arabic" w:hAnsi="Simplified Arabic" w:cs="Simplified Arabic" w:hint="cs"/>
          <w:b/>
          <w:bCs/>
          <w:sz w:val="32"/>
          <w:szCs w:val="32"/>
          <w:rtl/>
        </w:rPr>
        <w:t xml:space="preserve">7-4- </w:t>
      </w:r>
      <w:r w:rsidRPr="006B2161">
        <w:rPr>
          <w:rFonts w:ascii="Simplified Arabic" w:hAnsi="Simplified Arabic" w:cs="Simplified Arabic"/>
          <w:b/>
          <w:bCs/>
          <w:sz w:val="32"/>
          <w:szCs w:val="32"/>
          <w:rtl/>
        </w:rPr>
        <w:t>مستوى التدين</w:t>
      </w:r>
      <w:r w:rsidRPr="006B2161">
        <w:rPr>
          <w:rFonts w:ascii="Simplified Arabic" w:hAnsi="Simplified Arabic" w:cs="Simplified Arabic" w:hint="cs"/>
          <w:b/>
          <w:bCs/>
          <w:sz w:val="32"/>
          <w:szCs w:val="32"/>
          <w:rtl/>
        </w:rPr>
        <w:t>:</w:t>
      </w:r>
      <w:r w:rsidRPr="003B2C8A">
        <w:rPr>
          <w:rFonts w:ascii="Simplified Arabic" w:hAnsi="Simplified Arabic" w:cs="Simplified Arabic"/>
          <w:sz w:val="28"/>
          <w:szCs w:val="28"/>
        </w:rPr>
        <w:t xml:space="preserve"> </w:t>
      </w:r>
      <w:r w:rsidRPr="003B2C8A">
        <w:rPr>
          <w:rFonts w:ascii="Simplified Arabic" w:hAnsi="Simplified Arabic" w:cs="Simplified Arabic"/>
          <w:sz w:val="28"/>
          <w:szCs w:val="28"/>
          <w:rtl/>
        </w:rPr>
        <w:t>أن المتدينين يميلون إلى أن يكونوا أكثر تفاؤلا من غير المتدينين، فقد يكون نقص التدين عاملا مسهما في التشاؤم، وقد حاولت بعض الدراسات أن تتخذ من</w:t>
      </w:r>
      <w:r>
        <w:rPr>
          <w:rFonts w:ascii="Simplified Arabic" w:hAnsi="Simplified Arabic" w:cs="Simplified Arabic"/>
          <w:sz w:val="28"/>
          <w:szCs w:val="28"/>
          <w:rtl/>
        </w:rPr>
        <w:t xml:space="preserve"> درجة تدين الفرد متغيرا هاما في</w:t>
      </w:r>
      <w:r>
        <w:rPr>
          <w:rFonts w:ascii="Simplified Arabic" w:hAnsi="Simplified Arabic" w:cs="Simplified Arabic" w:hint="cs"/>
          <w:sz w:val="28"/>
          <w:szCs w:val="28"/>
          <w:rtl/>
        </w:rPr>
        <w:t xml:space="preserve"> </w:t>
      </w:r>
      <w:r w:rsidRPr="003B2C8A">
        <w:rPr>
          <w:rFonts w:ascii="Simplified Arabic" w:hAnsi="Simplified Arabic" w:cs="Simplified Arabic"/>
          <w:sz w:val="28"/>
          <w:szCs w:val="28"/>
          <w:rtl/>
        </w:rPr>
        <w:t>الكشف عن التفاؤل والتشاؤم، فقد كشفت نتائج هذه الدراسات عن وجود علاقة دالة ايجابية بين التفاؤل والتدين وسلبية بين التشاؤم</w:t>
      </w:r>
      <w:r>
        <w:rPr>
          <w:rFonts w:ascii="Simplified Arabic" w:hAnsi="Simplified Arabic" w:cs="Simplified Arabic" w:hint="cs"/>
          <w:sz w:val="28"/>
          <w:szCs w:val="28"/>
          <w:rtl/>
        </w:rPr>
        <w:t>.</w:t>
      </w:r>
      <w:r w:rsidRPr="00525391">
        <w:rPr>
          <w:rFonts w:ascii="Simplified Arabic" w:hAnsi="Simplified Arabic" w:cs="Simplified Arabic" w:hint="cs"/>
          <w:b/>
          <w:bCs/>
          <w:sz w:val="24"/>
          <w:szCs w:val="24"/>
          <w:rtl/>
        </w:rPr>
        <w:t>(أبو</w:t>
      </w:r>
      <w:r>
        <w:rPr>
          <w:rFonts w:ascii="Simplified Arabic" w:hAnsi="Simplified Arabic" w:cs="Simplified Arabic" w:hint="cs"/>
          <w:b/>
          <w:bCs/>
          <w:sz w:val="24"/>
          <w:szCs w:val="24"/>
          <w:rtl/>
        </w:rPr>
        <w:t xml:space="preserve"> </w:t>
      </w:r>
      <w:r w:rsidRPr="00525391">
        <w:rPr>
          <w:rFonts w:ascii="Simplified Arabic" w:hAnsi="Simplified Arabic" w:cs="Simplified Arabic" w:hint="cs"/>
          <w:b/>
          <w:bCs/>
          <w:sz w:val="24"/>
          <w:szCs w:val="24"/>
          <w:rtl/>
        </w:rPr>
        <w:t>سلطان،2019،ص</w:t>
      </w:r>
      <w:r>
        <w:rPr>
          <w:rFonts w:ascii="Simplified Arabic" w:hAnsi="Simplified Arabic" w:cs="Simplified Arabic" w:hint="cs"/>
          <w:b/>
          <w:bCs/>
          <w:sz w:val="24"/>
          <w:szCs w:val="24"/>
          <w:rtl/>
        </w:rPr>
        <w:t xml:space="preserve"> ص</w:t>
      </w:r>
      <w:r w:rsidRPr="00525391">
        <w:rPr>
          <w:rFonts w:ascii="Simplified Arabic" w:hAnsi="Simplified Arabic" w:cs="Simplified Arabic" w:hint="cs"/>
          <w:b/>
          <w:bCs/>
          <w:sz w:val="24"/>
          <w:szCs w:val="24"/>
          <w:rtl/>
        </w:rPr>
        <w:t>36</w:t>
      </w:r>
      <w:r>
        <w:rPr>
          <w:rFonts w:ascii="Simplified Arabic" w:hAnsi="Simplified Arabic" w:cs="Simplified Arabic" w:hint="cs"/>
          <w:b/>
          <w:bCs/>
          <w:sz w:val="24"/>
          <w:szCs w:val="24"/>
          <w:rtl/>
        </w:rPr>
        <w:t>-37</w:t>
      </w:r>
      <w:r w:rsidRPr="00525391">
        <w:rPr>
          <w:rFonts w:ascii="Simplified Arabic" w:hAnsi="Simplified Arabic" w:cs="Simplified Arabic" w:hint="cs"/>
          <w:b/>
          <w:bCs/>
          <w:sz w:val="24"/>
          <w:szCs w:val="24"/>
          <w:rtl/>
        </w:rPr>
        <w:t>)</w:t>
      </w:r>
      <w:r>
        <w:rPr>
          <w:rFonts w:ascii="Simplified Arabic" w:hAnsi="Simplified Arabic" w:cs="Simplified Arabic" w:hint="cs"/>
          <w:b/>
          <w:bCs/>
          <w:sz w:val="24"/>
          <w:szCs w:val="24"/>
          <w:rtl/>
        </w:rPr>
        <w:t>.</w:t>
      </w:r>
    </w:p>
    <w:p w:rsidR="002562ED" w:rsidRPr="00DA4A82" w:rsidRDefault="002562ED" w:rsidP="000D1B0F">
      <w:pPr>
        <w:bidi/>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 xml:space="preserve">8- </w:t>
      </w:r>
      <w:r w:rsidRPr="00DA4A82">
        <w:rPr>
          <w:rFonts w:ascii="Simplified Arabic" w:hAnsi="Simplified Arabic" w:cs="Simplified Arabic" w:hint="cs"/>
          <w:b/>
          <w:bCs/>
          <w:sz w:val="36"/>
          <w:szCs w:val="36"/>
          <w:rtl/>
          <w:lang w:bidi="ar-DZ"/>
        </w:rPr>
        <w:t>صفات المتوجهين نحو الحياة:</w:t>
      </w:r>
    </w:p>
    <w:p w:rsidR="002562ED" w:rsidRDefault="00573CF3" w:rsidP="000D1B0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2562ED">
        <w:rPr>
          <w:rFonts w:ascii="Simplified Arabic" w:hAnsi="Simplified Arabic" w:cs="Simplified Arabic" w:hint="cs"/>
          <w:sz w:val="28"/>
          <w:szCs w:val="28"/>
          <w:rtl/>
          <w:lang w:bidi="ar-DZ"/>
        </w:rPr>
        <w:t>هنالك العديد من صفات المتوجهين نحو الحياة وهي:</w:t>
      </w:r>
    </w:p>
    <w:p w:rsidR="002562ED" w:rsidRPr="00DA4A82" w:rsidRDefault="002562ED" w:rsidP="000D1B0F">
      <w:pPr>
        <w:bidi/>
        <w:jc w:val="both"/>
        <w:rPr>
          <w:rFonts w:ascii="Simplified Arabic" w:hAnsi="Simplified Arabic" w:cs="Simplified Arabic"/>
          <w:b/>
          <w:bCs/>
          <w:sz w:val="24"/>
          <w:szCs w:val="24"/>
        </w:rPr>
      </w:pPr>
      <w:r>
        <w:rPr>
          <w:rFonts w:ascii="Simplified Arabic" w:hAnsi="Simplified Arabic" w:cs="Simplified Arabic" w:hint="cs"/>
          <w:sz w:val="28"/>
          <w:szCs w:val="28"/>
          <w:rtl/>
          <w:lang w:bidi="ar-DZ"/>
        </w:rPr>
        <w:t xml:space="preserve">  </w:t>
      </w:r>
      <w:r>
        <w:rPr>
          <w:rFonts w:ascii="Simplified Arabic" w:hAnsi="Simplified Arabic" w:cs="Simplified Arabic" w:hint="cs"/>
          <w:b/>
          <w:bCs/>
          <w:sz w:val="32"/>
          <w:szCs w:val="32"/>
          <w:rtl/>
          <w:lang w:bidi="ar-DZ"/>
        </w:rPr>
        <w:t xml:space="preserve">8-1- </w:t>
      </w:r>
      <w:r w:rsidRPr="00DA4A82">
        <w:rPr>
          <w:rFonts w:ascii="Simplified Arabic" w:hAnsi="Simplified Arabic" w:cs="Simplified Arabic" w:hint="cs"/>
          <w:b/>
          <w:bCs/>
          <w:sz w:val="32"/>
          <w:szCs w:val="32"/>
          <w:rtl/>
          <w:lang w:bidi="ar-DZ"/>
        </w:rPr>
        <w:t>ا</w:t>
      </w:r>
      <w:r w:rsidRPr="00DA4A82">
        <w:rPr>
          <w:rFonts w:ascii="Simplified Arabic" w:hAnsi="Simplified Arabic" w:cs="Simplified Arabic"/>
          <w:b/>
          <w:bCs/>
          <w:sz w:val="32"/>
          <w:szCs w:val="32"/>
          <w:rtl/>
        </w:rPr>
        <w:t>ل</w:t>
      </w:r>
      <w:r w:rsidRPr="00DA4A82">
        <w:rPr>
          <w:rFonts w:ascii="Simplified Arabic" w:hAnsi="Simplified Arabic" w:cs="Simplified Arabic" w:hint="cs"/>
          <w:b/>
          <w:bCs/>
          <w:sz w:val="32"/>
          <w:szCs w:val="32"/>
          <w:rtl/>
        </w:rPr>
        <w:t>إ</w:t>
      </w:r>
      <w:r w:rsidRPr="00DA4A82">
        <w:rPr>
          <w:rFonts w:ascii="Simplified Arabic" w:hAnsi="Simplified Arabic" w:cs="Simplified Arabic"/>
          <w:b/>
          <w:bCs/>
          <w:sz w:val="32"/>
          <w:szCs w:val="32"/>
          <w:rtl/>
        </w:rPr>
        <w:t>قبال على الحياة</w:t>
      </w:r>
      <w:r w:rsidRPr="000E6DB2">
        <w:rPr>
          <w:rFonts w:ascii="Simplified Arabic" w:hAnsi="Simplified Arabic" w:cs="Simplified Arabic"/>
          <w:sz w:val="28"/>
          <w:szCs w:val="28"/>
          <w:rtl/>
        </w:rPr>
        <w:t>: إن النكسات وا</w:t>
      </w:r>
      <w:r>
        <w:rPr>
          <w:rFonts w:ascii="Simplified Arabic" w:hAnsi="Simplified Arabic" w:cs="Simplified Arabic" w:hint="cs"/>
          <w:sz w:val="28"/>
          <w:szCs w:val="28"/>
          <w:rtl/>
        </w:rPr>
        <w:t>لأ</w:t>
      </w:r>
      <w:r w:rsidRPr="000E6DB2">
        <w:rPr>
          <w:rFonts w:ascii="Simplified Arabic" w:hAnsi="Simplified Arabic" w:cs="Simplified Arabic"/>
          <w:sz w:val="28"/>
          <w:szCs w:val="28"/>
          <w:rtl/>
        </w:rPr>
        <w:t>حداث المزعجة التي تواجه المتفائلين هي نفسها التي تواجه المتشائمين، لكن المتفائلين يقاومونها بشكل أفضل فهم ينهضون من جديد حتى عندما تكون حياتهم قاسية وصعبة، فالمتفائل شخص مرن وحيوي وأكثر إنجا</w:t>
      </w:r>
      <w:r>
        <w:rPr>
          <w:rFonts w:ascii="Simplified Arabic" w:hAnsi="Simplified Arabic" w:cs="Simplified Arabic" w:hint="cs"/>
          <w:sz w:val="28"/>
          <w:szCs w:val="28"/>
          <w:rtl/>
        </w:rPr>
        <w:t>زا</w:t>
      </w:r>
      <w:r w:rsidRPr="000E6DB2">
        <w:rPr>
          <w:rFonts w:ascii="Simplified Arabic" w:hAnsi="Simplified Arabic" w:cs="Simplified Arabic"/>
          <w:sz w:val="28"/>
          <w:szCs w:val="28"/>
          <w:rtl/>
        </w:rPr>
        <w:t xml:space="preserve"> خل</w:t>
      </w:r>
      <w:r>
        <w:rPr>
          <w:rFonts w:ascii="Simplified Arabic" w:hAnsi="Simplified Arabic" w:cs="Simplified Arabic" w:hint="cs"/>
          <w:sz w:val="28"/>
          <w:szCs w:val="28"/>
          <w:rtl/>
        </w:rPr>
        <w:t>ا</w:t>
      </w:r>
      <w:r w:rsidRPr="000E6DB2">
        <w:rPr>
          <w:rFonts w:ascii="Simplified Arabic" w:hAnsi="Simplified Arabic" w:cs="Simplified Arabic"/>
          <w:sz w:val="28"/>
          <w:szCs w:val="28"/>
          <w:rtl/>
        </w:rPr>
        <w:t>ل العمل ويتمتع بمستوى صحي أفضل، وربما حياة أفضل</w:t>
      </w:r>
      <w:r w:rsidRPr="000E6DB2">
        <w:rPr>
          <w:rFonts w:ascii="Simplified Arabic" w:hAnsi="Simplified Arabic" w:cs="Simplified Arabic"/>
          <w:sz w:val="28"/>
          <w:szCs w:val="28"/>
        </w:rPr>
        <w:t>.</w:t>
      </w:r>
      <w:r>
        <w:rPr>
          <w:rFonts w:ascii="Simplified Arabic" w:hAnsi="Simplified Arabic" w:cs="Simplified Arabic" w:hint="cs"/>
          <w:sz w:val="28"/>
          <w:szCs w:val="28"/>
          <w:rtl/>
        </w:rPr>
        <w:t>(</w:t>
      </w:r>
      <w:r w:rsidRPr="00DA4A82">
        <w:rPr>
          <w:rFonts w:ascii="Simplified Arabic" w:hAnsi="Simplified Arabic" w:cs="Simplified Arabic" w:hint="cs"/>
          <w:b/>
          <w:bCs/>
          <w:sz w:val="24"/>
          <w:szCs w:val="24"/>
          <w:rtl/>
        </w:rPr>
        <w:t>أبو شمالة،2017،ص57).</w:t>
      </w:r>
    </w:p>
    <w:p w:rsidR="002562ED" w:rsidRDefault="002562ED" w:rsidP="000D1B0F">
      <w:pPr>
        <w:tabs>
          <w:tab w:val="right" w:pos="9072"/>
        </w:tabs>
        <w:bidi/>
        <w:jc w:val="both"/>
        <w:rPr>
          <w:rFonts w:ascii="Simplified Arabic" w:hAnsi="Simplified Arabic" w:cs="Simplified Arabic"/>
          <w:b/>
          <w:bCs/>
          <w:sz w:val="24"/>
          <w:szCs w:val="24"/>
          <w:rtl/>
          <w:lang w:bidi="ar-DZ"/>
        </w:rPr>
      </w:pPr>
      <w:r w:rsidRPr="00DA4A82">
        <w:rPr>
          <w:rFonts w:ascii="Simplified Arabic" w:hAnsi="Simplified Arabic" w:cs="Simplified Arabic"/>
          <w:sz w:val="32"/>
          <w:szCs w:val="32"/>
        </w:rPr>
        <w:t xml:space="preserve"> </w:t>
      </w:r>
      <w:r>
        <w:rPr>
          <w:rFonts w:ascii="Simplified Arabic" w:hAnsi="Simplified Arabic" w:cs="Simplified Arabic" w:hint="cs"/>
          <w:b/>
          <w:bCs/>
          <w:sz w:val="32"/>
          <w:szCs w:val="32"/>
          <w:rtl/>
        </w:rPr>
        <w:t xml:space="preserve">8-2- </w:t>
      </w:r>
      <w:r w:rsidRPr="00DA4A82">
        <w:rPr>
          <w:rFonts w:ascii="Simplified Arabic" w:hAnsi="Simplified Arabic" w:cs="Simplified Arabic"/>
          <w:b/>
          <w:bCs/>
          <w:sz w:val="32"/>
          <w:szCs w:val="32"/>
          <w:rtl/>
        </w:rPr>
        <w:t>التعارك الشريف مع الحياة</w:t>
      </w:r>
      <w:r w:rsidRPr="000E6DB2">
        <w:rPr>
          <w:rFonts w:ascii="Simplified Arabic" w:hAnsi="Simplified Arabic" w:cs="Simplified Arabic"/>
          <w:sz w:val="28"/>
          <w:szCs w:val="28"/>
          <w:rtl/>
        </w:rPr>
        <w:t>:</w:t>
      </w:r>
      <w:r>
        <w:rPr>
          <w:rFonts w:ascii="Simplified Arabic" w:hAnsi="Simplified Arabic" w:cs="Simplified Arabic" w:hint="cs"/>
          <w:sz w:val="28"/>
          <w:szCs w:val="28"/>
          <w:rtl/>
        </w:rPr>
        <w:t xml:space="preserve"> ويقصد به الاستمتاع بالكفا</w:t>
      </w:r>
      <w:r w:rsidR="000A1F95">
        <w:rPr>
          <w:rFonts w:ascii="Simplified Arabic" w:hAnsi="Simplified Arabic" w:cs="Simplified Arabic" w:hint="cs"/>
          <w:sz w:val="28"/>
          <w:szCs w:val="28"/>
          <w:rtl/>
        </w:rPr>
        <w:t>ح والعمل في مجابهة مواقف الحياة</w:t>
      </w:r>
      <w:r>
        <w:rPr>
          <w:rFonts w:ascii="Simplified Arabic" w:hAnsi="Simplified Arabic" w:cs="Simplified Arabic" w:hint="cs"/>
          <w:sz w:val="28"/>
          <w:szCs w:val="28"/>
          <w:rtl/>
        </w:rPr>
        <w:t xml:space="preserve"> والرغبة في الانتصار على عقباتها، وعدم الاستسلام لها أو الهروب من مواجهة مشكلاتها مهما كانت الظروف (سعدات،2016،ص49)،</w:t>
      </w:r>
      <w:r>
        <w:rPr>
          <w:rFonts w:ascii="Simplified Arabic" w:hAnsi="Simplified Arabic" w:cs="Simplified Arabic"/>
          <w:sz w:val="28"/>
          <w:szCs w:val="28"/>
          <w:rtl/>
        </w:rPr>
        <w:t xml:space="preserve"> و</w:t>
      </w:r>
      <w:r>
        <w:rPr>
          <w:rFonts w:ascii="Simplified Arabic" w:hAnsi="Simplified Arabic" w:cs="Simplified Arabic" w:hint="cs"/>
          <w:sz w:val="28"/>
          <w:szCs w:val="28"/>
          <w:rtl/>
        </w:rPr>
        <w:t>ي</w:t>
      </w:r>
      <w:r w:rsidRPr="000E6DB2">
        <w:rPr>
          <w:rFonts w:ascii="Simplified Arabic" w:hAnsi="Simplified Arabic" w:cs="Simplified Arabic"/>
          <w:sz w:val="28"/>
          <w:szCs w:val="28"/>
          <w:rtl/>
        </w:rPr>
        <w:t>شير</w:t>
      </w:r>
      <w:r>
        <w:rPr>
          <w:rFonts w:ascii="Simplified Arabic" w:hAnsi="Simplified Arabic" w:cs="Simplified Arabic" w:hint="cs"/>
          <w:sz w:val="28"/>
          <w:szCs w:val="28"/>
          <w:rtl/>
        </w:rPr>
        <w:t xml:space="preserve"> أيضا</w:t>
      </w:r>
      <w:r w:rsidRPr="000E6DB2">
        <w:rPr>
          <w:rFonts w:ascii="Simplified Arabic" w:hAnsi="Simplified Arabic" w:cs="Simplified Arabic"/>
          <w:sz w:val="28"/>
          <w:szCs w:val="28"/>
          <w:rtl/>
        </w:rPr>
        <w:t xml:space="preserve"> إلى القدرة على إقامة عل</w:t>
      </w:r>
      <w:r>
        <w:rPr>
          <w:rFonts w:ascii="Simplified Arabic" w:hAnsi="Simplified Arabic" w:cs="Simplified Arabic" w:hint="cs"/>
          <w:sz w:val="28"/>
          <w:szCs w:val="28"/>
          <w:rtl/>
        </w:rPr>
        <w:t>ا</w:t>
      </w:r>
      <w:r w:rsidRPr="000E6DB2">
        <w:rPr>
          <w:rFonts w:ascii="Simplified Arabic" w:hAnsi="Simplified Arabic" w:cs="Simplified Arabic"/>
          <w:sz w:val="28"/>
          <w:szCs w:val="28"/>
          <w:rtl/>
        </w:rPr>
        <w:t xml:space="preserve">قات إيجابية مع </w:t>
      </w:r>
      <w:r>
        <w:rPr>
          <w:rFonts w:ascii="Simplified Arabic" w:hAnsi="Simplified Arabic" w:cs="Simplified Arabic" w:hint="cs"/>
          <w:sz w:val="28"/>
          <w:szCs w:val="28"/>
          <w:rtl/>
        </w:rPr>
        <w:t>ا</w:t>
      </w:r>
      <w:r w:rsidRPr="000E6DB2">
        <w:rPr>
          <w:rFonts w:ascii="Simplified Arabic" w:hAnsi="Simplified Arabic" w:cs="Simplified Arabic"/>
          <w:sz w:val="28"/>
          <w:szCs w:val="28"/>
          <w:rtl/>
        </w:rPr>
        <w:t>ل</w:t>
      </w:r>
      <w:r>
        <w:rPr>
          <w:rFonts w:ascii="Simplified Arabic" w:hAnsi="Simplified Arabic" w:cs="Simplified Arabic" w:hint="cs"/>
          <w:sz w:val="28"/>
          <w:szCs w:val="28"/>
          <w:rtl/>
        </w:rPr>
        <w:t>آ</w:t>
      </w:r>
      <w:r w:rsidRPr="000E6DB2">
        <w:rPr>
          <w:rFonts w:ascii="Simplified Arabic" w:hAnsi="Simplified Arabic" w:cs="Simplified Arabic"/>
          <w:sz w:val="28"/>
          <w:szCs w:val="28"/>
          <w:rtl/>
        </w:rPr>
        <w:t>خرين قائمة على الثقة والتواد، والقدرة على التوحد مع ال</w:t>
      </w:r>
      <w:r>
        <w:rPr>
          <w:rFonts w:ascii="Simplified Arabic" w:hAnsi="Simplified Arabic" w:cs="Simplified Arabic" w:hint="cs"/>
          <w:sz w:val="28"/>
          <w:szCs w:val="28"/>
          <w:rtl/>
        </w:rPr>
        <w:t>آ</w:t>
      </w:r>
      <w:r w:rsidRPr="000E6DB2">
        <w:rPr>
          <w:rFonts w:ascii="Simplified Arabic" w:hAnsi="Simplified Arabic" w:cs="Simplified Arabic"/>
          <w:sz w:val="28"/>
          <w:szCs w:val="28"/>
          <w:rtl/>
        </w:rPr>
        <w:t>خرين، وعلى ال</w:t>
      </w:r>
      <w:r>
        <w:rPr>
          <w:rFonts w:ascii="Simplified Arabic" w:hAnsi="Simplified Arabic" w:cs="Simplified Arabic" w:hint="cs"/>
          <w:sz w:val="28"/>
          <w:szCs w:val="28"/>
          <w:rtl/>
        </w:rPr>
        <w:t>أ</w:t>
      </w:r>
      <w:r w:rsidRPr="000E6DB2">
        <w:rPr>
          <w:rFonts w:ascii="Simplified Arabic" w:hAnsi="Simplified Arabic" w:cs="Simplified Arabic"/>
          <w:sz w:val="28"/>
          <w:szCs w:val="28"/>
          <w:rtl/>
        </w:rPr>
        <w:t>خذ والعطاء مع ال</w:t>
      </w:r>
      <w:r>
        <w:rPr>
          <w:rFonts w:ascii="Simplified Arabic" w:hAnsi="Simplified Arabic" w:cs="Simplified Arabic" w:hint="cs"/>
          <w:sz w:val="28"/>
          <w:szCs w:val="28"/>
          <w:rtl/>
        </w:rPr>
        <w:t>آ</w:t>
      </w:r>
      <w:r>
        <w:rPr>
          <w:rFonts w:ascii="Simplified Arabic" w:hAnsi="Simplified Arabic" w:cs="Simplified Arabic"/>
          <w:sz w:val="28"/>
          <w:szCs w:val="28"/>
          <w:rtl/>
        </w:rPr>
        <w:t>خري</w:t>
      </w:r>
      <w:r>
        <w:rPr>
          <w:rFonts w:ascii="Simplified Arabic" w:hAnsi="Simplified Arabic" w:cs="Simplified Arabic" w:hint="cs"/>
          <w:sz w:val="28"/>
          <w:szCs w:val="28"/>
          <w:rtl/>
        </w:rPr>
        <w:t>ن.(</w:t>
      </w:r>
      <w:r>
        <w:rPr>
          <w:rFonts w:ascii="Simplified Arabic" w:hAnsi="Simplified Arabic" w:cs="Simplified Arabic" w:hint="cs"/>
          <w:b/>
          <w:bCs/>
          <w:sz w:val="24"/>
          <w:szCs w:val="24"/>
          <w:rtl/>
        </w:rPr>
        <w:t>أبو شمالة،2016، ص</w:t>
      </w:r>
      <w:r w:rsidRPr="00DA4A82">
        <w:rPr>
          <w:rFonts w:ascii="Simplified Arabic" w:hAnsi="Simplified Arabic" w:cs="Simplified Arabic" w:hint="cs"/>
          <w:b/>
          <w:bCs/>
          <w:sz w:val="24"/>
          <w:szCs w:val="24"/>
          <w:rtl/>
        </w:rPr>
        <w:t>57).</w:t>
      </w:r>
    </w:p>
    <w:p w:rsidR="002562ED" w:rsidRPr="00952707" w:rsidRDefault="002562ED" w:rsidP="000D1B0F">
      <w:pPr>
        <w:tabs>
          <w:tab w:val="right" w:pos="9072"/>
        </w:tabs>
        <w:bidi/>
        <w:jc w:val="both"/>
        <w:rPr>
          <w:rFonts w:ascii="Simplified Arabic" w:hAnsi="Simplified Arabic" w:cs="Simplified Arabic"/>
          <w:b/>
          <w:bCs/>
          <w:sz w:val="24"/>
          <w:szCs w:val="24"/>
          <w:rtl/>
        </w:rPr>
      </w:pPr>
      <w:r>
        <w:rPr>
          <w:rFonts w:ascii="Simplified Arabic" w:hAnsi="Simplified Arabic" w:cs="Simplified Arabic" w:hint="cs"/>
          <w:b/>
          <w:bCs/>
          <w:sz w:val="32"/>
          <w:szCs w:val="32"/>
          <w:rtl/>
        </w:rPr>
        <w:t xml:space="preserve">8-3- </w:t>
      </w:r>
      <w:r w:rsidRPr="00DA4A82">
        <w:rPr>
          <w:rFonts w:ascii="Simplified Arabic" w:hAnsi="Simplified Arabic" w:cs="Simplified Arabic"/>
          <w:b/>
          <w:bCs/>
          <w:sz w:val="32"/>
          <w:szCs w:val="32"/>
          <w:rtl/>
        </w:rPr>
        <w:t>الزهد في الحياة</w:t>
      </w:r>
      <w:r w:rsidRPr="00DA4A82">
        <w:rPr>
          <w:rFonts w:ascii="Simplified Arabic" w:hAnsi="Simplified Arabic" w:cs="Simplified Arabic" w:hint="cs"/>
          <w:sz w:val="32"/>
          <w:szCs w:val="32"/>
          <w:rtl/>
        </w:rPr>
        <w:t>:</w:t>
      </w:r>
      <w:r>
        <w:rPr>
          <w:rFonts w:ascii="Simplified Arabic" w:hAnsi="Simplified Arabic" w:cs="Simplified Arabic" w:hint="cs"/>
          <w:sz w:val="28"/>
          <w:szCs w:val="28"/>
          <w:rtl/>
        </w:rPr>
        <w:t xml:space="preserve"> من خلال التوجه للعبادات بحرص كبير والمواظبة على أدائها بزيادة كأن يقوم الشخص بالسنن والنوافل.</w:t>
      </w:r>
      <w:r w:rsidRPr="00AF34EC">
        <w:rPr>
          <w:rFonts w:ascii="Simplified Arabic" w:hAnsi="Simplified Arabic" w:cs="Simplified Arabic" w:hint="cs"/>
          <w:sz w:val="28"/>
          <w:szCs w:val="28"/>
          <w:rtl/>
        </w:rPr>
        <w:t xml:space="preserve"> </w:t>
      </w:r>
      <w:r w:rsidRPr="00DA4A82">
        <w:rPr>
          <w:rFonts w:ascii="Simplified Arabic" w:hAnsi="Simplified Arabic" w:cs="Simplified Arabic" w:hint="cs"/>
          <w:b/>
          <w:bCs/>
          <w:sz w:val="24"/>
          <w:szCs w:val="24"/>
          <w:rtl/>
        </w:rPr>
        <w:t>(سعدات،2016،ص50).</w:t>
      </w:r>
    </w:p>
    <w:p w:rsidR="002562ED" w:rsidRPr="00DA4A82" w:rsidRDefault="00921F72" w:rsidP="000D1B0F">
      <w:pPr>
        <w:bidi/>
        <w:jc w:val="both"/>
        <w:rPr>
          <w:rFonts w:ascii="Simplified Arabic" w:hAnsi="Simplified Arabic" w:cs="Simplified Arabic"/>
          <w:b/>
          <w:bCs/>
          <w:sz w:val="24"/>
          <w:szCs w:val="24"/>
          <w:rtl/>
        </w:rPr>
      </w:pPr>
      <w:r w:rsidRPr="00921F72">
        <w:rPr>
          <w:rFonts w:ascii="Simplified Arabic" w:hAnsi="Simplified Arabic" w:cs="Simplified Arabic" w:hint="cs"/>
          <w:b/>
          <w:bCs/>
          <w:sz w:val="32"/>
          <w:szCs w:val="32"/>
          <w:rtl/>
        </w:rPr>
        <w:t>8-4</w:t>
      </w:r>
      <w:r w:rsidR="002562ED" w:rsidRPr="00921F72">
        <w:rPr>
          <w:rFonts w:ascii="Simplified Arabic" w:hAnsi="Simplified Arabic" w:cs="Simplified Arabic" w:hint="cs"/>
          <w:b/>
          <w:bCs/>
          <w:sz w:val="32"/>
          <w:szCs w:val="32"/>
          <w:rtl/>
        </w:rPr>
        <w:t>-</w:t>
      </w:r>
      <w:r w:rsidR="002562ED" w:rsidRPr="00921F72">
        <w:rPr>
          <w:rFonts w:ascii="Simplified Arabic" w:hAnsi="Simplified Arabic" w:cs="Simplified Arabic" w:hint="cs"/>
          <w:b/>
          <w:bCs/>
          <w:sz w:val="28"/>
          <w:szCs w:val="28"/>
          <w:rtl/>
        </w:rPr>
        <w:t xml:space="preserve"> </w:t>
      </w:r>
      <w:r w:rsidR="002562ED" w:rsidRPr="00921F72">
        <w:rPr>
          <w:rFonts w:ascii="Simplified Arabic" w:hAnsi="Simplified Arabic" w:cs="Simplified Arabic"/>
          <w:b/>
          <w:bCs/>
          <w:sz w:val="32"/>
          <w:szCs w:val="32"/>
          <w:rtl/>
        </w:rPr>
        <w:t xml:space="preserve">التوقع </w:t>
      </w:r>
      <w:r w:rsidR="002562ED" w:rsidRPr="00921F72">
        <w:rPr>
          <w:rFonts w:ascii="Simplified Arabic" w:hAnsi="Simplified Arabic" w:cs="Simplified Arabic" w:hint="cs"/>
          <w:b/>
          <w:bCs/>
          <w:sz w:val="32"/>
          <w:szCs w:val="32"/>
          <w:rtl/>
        </w:rPr>
        <w:t>الإ</w:t>
      </w:r>
      <w:r w:rsidR="002562ED" w:rsidRPr="00921F72">
        <w:rPr>
          <w:rFonts w:ascii="Simplified Arabic" w:hAnsi="Simplified Arabic" w:cs="Simplified Arabic"/>
          <w:b/>
          <w:bCs/>
          <w:sz w:val="32"/>
          <w:szCs w:val="32"/>
          <w:rtl/>
        </w:rPr>
        <w:t>يجابي</w:t>
      </w:r>
      <w:r w:rsidR="002562ED" w:rsidRPr="00921F72">
        <w:rPr>
          <w:rFonts w:ascii="Simplified Arabic" w:hAnsi="Simplified Arabic" w:cs="Simplified Arabic" w:hint="cs"/>
          <w:b/>
          <w:bCs/>
          <w:sz w:val="32"/>
          <w:szCs w:val="32"/>
          <w:rtl/>
        </w:rPr>
        <w:t xml:space="preserve"> للأمور</w:t>
      </w:r>
      <w:r w:rsidR="002562ED" w:rsidRPr="00921F72">
        <w:rPr>
          <w:rFonts w:ascii="Simplified Arabic" w:hAnsi="Simplified Arabic" w:cs="Simplified Arabic"/>
          <w:b/>
          <w:bCs/>
          <w:sz w:val="28"/>
          <w:szCs w:val="28"/>
          <w:rtl/>
        </w:rPr>
        <w:t>:</w:t>
      </w:r>
      <w:r w:rsidR="002562ED" w:rsidRPr="000E6DB2">
        <w:rPr>
          <w:rFonts w:ascii="Simplified Arabic" w:hAnsi="Simplified Arabic" w:cs="Simplified Arabic"/>
          <w:sz w:val="28"/>
          <w:szCs w:val="28"/>
          <w:rtl/>
        </w:rPr>
        <w:t xml:space="preserve"> حيث يذهب أهل المعرفة بالتفكير </w:t>
      </w:r>
      <w:r w:rsidR="002562ED">
        <w:rPr>
          <w:rFonts w:ascii="Simplified Arabic" w:hAnsi="Simplified Arabic" w:cs="Simplified Arabic" w:hint="cs"/>
          <w:sz w:val="28"/>
          <w:szCs w:val="28"/>
          <w:rtl/>
        </w:rPr>
        <w:t>الإ</w:t>
      </w:r>
      <w:r w:rsidR="002562ED" w:rsidRPr="000E6DB2">
        <w:rPr>
          <w:rFonts w:ascii="Simplified Arabic" w:hAnsi="Simplified Arabic" w:cs="Simplified Arabic"/>
          <w:sz w:val="28"/>
          <w:szCs w:val="28"/>
          <w:rtl/>
        </w:rPr>
        <w:t xml:space="preserve">يجابي </w:t>
      </w:r>
      <w:r w:rsidR="002562ED">
        <w:rPr>
          <w:rFonts w:ascii="Simplified Arabic" w:hAnsi="Simplified Arabic" w:cs="Simplified Arabic" w:hint="cs"/>
          <w:sz w:val="28"/>
          <w:szCs w:val="28"/>
          <w:rtl/>
        </w:rPr>
        <w:t xml:space="preserve"> إلى </w:t>
      </w:r>
      <w:r w:rsidR="002562ED" w:rsidRPr="000E6DB2">
        <w:rPr>
          <w:rFonts w:ascii="Simplified Arabic" w:hAnsi="Simplified Arabic" w:cs="Simplified Arabic"/>
          <w:sz w:val="28"/>
          <w:szCs w:val="28"/>
          <w:rtl/>
        </w:rPr>
        <w:t xml:space="preserve">أن ما نفكر فيه </w:t>
      </w:r>
      <w:r w:rsidR="002562ED">
        <w:rPr>
          <w:rFonts w:ascii="Simplified Arabic" w:hAnsi="Simplified Arabic" w:cs="Simplified Arabic"/>
          <w:sz w:val="28"/>
          <w:szCs w:val="28"/>
          <w:rtl/>
        </w:rPr>
        <w:t>تفكي</w:t>
      </w:r>
      <w:r w:rsidR="002562ED">
        <w:rPr>
          <w:rFonts w:ascii="Simplified Arabic" w:hAnsi="Simplified Arabic" w:cs="Simplified Arabic" w:hint="cs"/>
          <w:sz w:val="28"/>
          <w:szCs w:val="28"/>
          <w:rtl/>
        </w:rPr>
        <w:t>ر</w:t>
      </w:r>
      <w:r w:rsidR="002562ED" w:rsidRPr="000E6DB2">
        <w:rPr>
          <w:rFonts w:ascii="Simplified Arabic" w:hAnsi="Simplified Arabic" w:cs="Simplified Arabic"/>
          <w:sz w:val="28"/>
          <w:szCs w:val="28"/>
          <w:rtl/>
        </w:rPr>
        <w:t>ا مركز</w:t>
      </w:r>
      <w:r w:rsidR="002562ED">
        <w:rPr>
          <w:rFonts w:ascii="Simplified Arabic" w:hAnsi="Simplified Arabic" w:cs="Simplified Arabic" w:hint="cs"/>
          <w:sz w:val="28"/>
          <w:szCs w:val="28"/>
          <w:rtl/>
        </w:rPr>
        <w:t>ا</w:t>
      </w:r>
      <w:r w:rsidR="002562ED" w:rsidRPr="000E6DB2">
        <w:rPr>
          <w:rFonts w:ascii="Simplified Arabic" w:hAnsi="Simplified Arabic" w:cs="Simplified Arabic"/>
          <w:sz w:val="28"/>
          <w:szCs w:val="28"/>
          <w:rtl/>
        </w:rPr>
        <w:t xml:space="preserve"> في عقلنا الواع</w:t>
      </w:r>
      <w:r w:rsidR="002562ED">
        <w:rPr>
          <w:rFonts w:ascii="Simplified Arabic" w:hAnsi="Simplified Arabic" w:cs="Simplified Arabic"/>
          <w:sz w:val="28"/>
          <w:szCs w:val="28"/>
          <w:rtl/>
        </w:rPr>
        <w:t>ي ينغرس و</w:t>
      </w:r>
      <w:r w:rsidR="002562ED">
        <w:rPr>
          <w:rFonts w:ascii="Simplified Arabic" w:hAnsi="Simplified Arabic" w:cs="Simplified Arabic" w:hint="cs"/>
          <w:sz w:val="28"/>
          <w:szCs w:val="28"/>
          <w:rtl/>
        </w:rPr>
        <w:t xml:space="preserve"> </w:t>
      </w:r>
      <w:r w:rsidR="002562ED">
        <w:rPr>
          <w:rFonts w:ascii="Simplified Arabic" w:hAnsi="Simplified Arabic" w:cs="Simplified Arabic"/>
          <w:sz w:val="28"/>
          <w:szCs w:val="28"/>
          <w:rtl/>
        </w:rPr>
        <w:t xml:space="preserve">يندمج في خبراتنا، وأن </w:t>
      </w:r>
      <w:r w:rsidR="002562ED" w:rsidRPr="000E6DB2">
        <w:rPr>
          <w:rFonts w:ascii="Simplified Arabic" w:hAnsi="Simplified Arabic" w:cs="Simplified Arabic"/>
          <w:sz w:val="28"/>
          <w:szCs w:val="28"/>
          <w:rtl/>
        </w:rPr>
        <w:t>أي</w:t>
      </w:r>
      <w:r w:rsidR="002562ED">
        <w:rPr>
          <w:rFonts w:ascii="Simplified Arabic" w:hAnsi="Simplified Arabic" w:cs="Simplified Arabic" w:hint="cs"/>
          <w:sz w:val="28"/>
          <w:szCs w:val="28"/>
          <w:rtl/>
        </w:rPr>
        <w:t>ا</w:t>
      </w:r>
      <w:r w:rsidR="002562ED" w:rsidRPr="000E6DB2">
        <w:rPr>
          <w:rFonts w:ascii="Simplified Arabic" w:hAnsi="Simplified Arabic" w:cs="Simplified Arabic"/>
          <w:sz w:val="28"/>
          <w:szCs w:val="28"/>
          <w:rtl/>
        </w:rPr>
        <w:t xml:space="preserve"> كان ما نعتقده فسيتحول إلى </w:t>
      </w:r>
      <w:r w:rsidR="002562ED">
        <w:rPr>
          <w:rFonts w:ascii="Simplified Arabic" w:hAnsi="Simplified Arabic" w:cs="Simplified Arabic"/>
          <w:sz w:val="28"/>
          <w:szCs w:val="28"/>
          <w:rtl/>
        </w:rPr>
        <w:t>حقيقة عندما نمنحه مشاعرنا، وأن</w:t>
      </w:r>
      <w:r w:rsidR="002562ED">
        <w:rPr>
          <w:rFonts w:ascii="Simplified Arabic" w:hAnsi="Simplified Arabic" w:cs="Simplified Arabic" w:hint="cs"/>
          <w:sz w:val="28"/>
          <w:szCs w:val="28"/>
          <w:rtl/>
        </w:rPr>
        <w:t xml:space="preserve"> ا</w:t>
      </w:r>
      <w:r w:rsidR="002562ED" w:rsidRPr="000E6DB2">
        <w:rPr>
          <w:rFonts w:ascii="Simplified Arabic" w:hAnsi="Simplified Arabic" w:cs="Simplified Arabic"/>
          <w:sz w:val="28"/>
          <w:szCs w:val="28"/>
          <w:rtl/>
        </w:rPr>
        <w:t>ل</w:t>
      </w:r>
      <w:r w:rsidR="002562ED">
        <w:rPr>
          <w:rFonts w:ascii="Simplified Arabic" w:hAnsi="Simplified Arabic" w:cs="Simplified Arabic" w:hint="cs"/>
          <w:sz w:val="28"/>
          <w:szCs w:val="28"/>
          <w:rtl/>
        </w:rPr>
        <w:t>أ</w:t>
      </w:r>
      <w:r w:rsidR="002562ED" w:rsidRPr="000E6DB2">
        <w:rPr>
          <w:rFonts w:ascii="Simplified Arabic" w:hAnsi="Simplified Arabic" w:cs="Simplified Arabic"/>
          <w:sz w:val="28"/>
          <w:szCs w:val="28"/>
          <w:rtl/>
        </w:rPr>
        <w:t xml:space="preserve">شخاص الناجحين والسعداء يظلون محتفظين على الدوام باتجاه نفسي من التوقع الذاتي </w:t>
      </w:r>
      <w:r w:rsidR="002562ED">
        <w:rPr>
          <w:rFonts w:ascii="Simplified Arabic" w:hAnsi="Simplified Arabic" w:cs="Simplified Arabic" w:hint="cs"/>
          <w:sz w:val="28"/>
          <w:szCs w:val="28"/>
          <w:rtl/>
        </w:rPr>
        <w:lastRenderedPageBreak/>
        <w:t>ا</w:t>
      </w:r>
      <w:r w:rsidR="002562ED" w:rsidRPr="000E6DB2">
        <w:rPr>
          <w:rFonts w:ascii="Simplified Arabic" w:hAnsi="Simplified Arabic" w:cs="Simplified Arabic"/>
          <w:sz w:val="28"/>
          <w:szCs w:val="28"/>
          <w:rtl/>
        </w:rPr>
        <w:t>ل</w:t>
      </w:r>
      <w:r w:rsidR="002562ED">
        <w:rPr>
          <w:rFonts w:ascii="Simplified Arabic" w:hAnsi="Simplified Arabic" w:cs="Simplified Arabic" w:hint="cs"/>
          <w:sz w:val="28"/>
          <w:szCs w:val="28"/>
          <w:rtl/>
        </w:rPr>
        <w:t>إ</w:t>
      </w:r>
      <w:r w:rsidR="002562ED" w:rsidRPr="000E6DB2">
        <w:rPr>
          <w:rFonts w:ascii="Simplified Arabic" w:hAnsi="Simplified Arabic" w:cs="Simplified Arabic"/>
          <w:sz w:val="28"/>
          <w:szCs w:val="28"/>
          <w:rtl/>
        </w:rPr>
        <w:t>يجابي، وعندنا نحن المسلمين أعظم من هذه التجارب فعن أبي هريرة</w:t>
      </w:r>
      <w:r w:rsidR="002562ED">
        <w:rPr>
          <w:rFonts w:ascii="Simplified Arabic" w:hAnsi="Simplified Arabic" w:cs="Simplified Arabic" w:hint="cs"/>
          <w:sz w:val="28"/>
          <w:szCs w:val="28"/>
          <w:rtl/>
        </w:rPr>
        <w:t xml:space="preserve"> (</w:t>
      </w:r>
      <w:r w:rsidR="002562ED" w:rsidRPr="000E6DB2">
        <w:rPr>
          <w:rFonts w:ascii="Simplified Arabic" w:hAnsi="Simplified Arabic" w:cs="Simplified Arabic"/>
          <w:sz w:val="28"/>
          <w:szCs w:val="28"/>
          <w:rtl/>
        </w:rPr>
        <w:t xml:space="preserve">رضي </w:t>
      </w:r>
      <w:r w:rsidR="002562ED">
        <w:rPr>
          <w:rFonts w:ascii="Simplified Arabic" w:hAnsi="Simplified Arabic" w:cs="Simplified Arabic" w:hint="cs"/>
          <w:sz w:val="28"/>
          <w:szCs w:val="28"/>
          <w:rtl/>
        </w:rPr>
        <w:t xml:space="preserve">الله </w:t>
      </w:r>
      <w:r w:rsidR="002562ED" w:rsidRPr="000E6DB2">
        <w:rPr>
          <w:rFonts w:ascii="Simplified Arabic" w:hAnsi="Simplified Arabic" w:cs="Simplified Arabic"/>
          <w:sz w:val="28"/>
          <w:szCs w:val="28"/>
          <w:rtl/>
        </w:rPr>
        <w:t>عنه</w:t>
      </w:r>
      <w:r w:rsidR="002562ED">
        <w:rPr>
          <w:rFonts w:ascii="Simplified Arabic" w:hAnsi="Simplified Arabic" w:cs="Simplified Arabic" w:hint="cs"/>
          <w:sz w:val="28"/>
          <w:szCs w:val="28"/>
          <w:rtl/>
        </w:rPr>
        <w:t>)</w:t>
      </w:r>
      <w:r w:rsidR="002562ED" w:rsidRPr="000E6DB2">
        <w:rPr>
          <w:rFonts w:ascii="Simplified Arabic" w:hAnsi="Simplified Arabic" w:cs="Simplified Arabic"/>
          <w:sz w:val="28"/>
          <w:szCs w:val="28"/>
          <w:rtl/>
        </w:rPr>
        <w:t xml:space="preserve"> قال: </w:t>
      </w:r>
      <w:r w:rsidR="002562ED">
        <w:rPr>
          <w:rFonts w:ascii="Simplified Arabic" w:hAnsi="Simplified Arabic" w:cs="Simplified Arabic" w:hint="cs"/>
          <w:sz w:val="28"/>
          <w:szCs w:val="28"/>
          <w:rtl/>
        </w:rPr>
        <w:t>(</w:t>
      </w:r>
      <w:r w:rsidR="002562ED" w:rsidRPr="000E6DB2">
        <w:rPr>
          <w:rFonts w:ascii="Simplified Arabic" w:hAnsi="Simplified Arabic" w:cs="Simplified Arabic"/>
          <w:sz w:val="28"/>
          <w:szCs w:val="28"/>
          <w:rtl/>
        </w:rPr>
        <w:t xml:space="preserve">قال رسول </w:t>
      </w:r>
      <w:r w:rsidR="002562ED">
        <w:rPr>
          <w:rFonts w:ascii="Simplified Arabic" w:hAnsi="Simplified Arabic" w:cs="Simplified Arabic" w:hint="cs"/>
          <w:sz w:val="28"/>
          <w:szCs w:val="28"/>
          <w:rtl/>
        </w:rPr>
        <w:t>ال</w:t>
      </w:r>
      <w:r w:rsidR="002562ED" w:rsidRPr="000E6DB2">
        <w:rPr>
          <w:rFonts w:ascii="Simplified Arabic" w:hAnsi="Simplified Arabic" w:cs="Simplified Arabic"/>
          <w:sz w:val="28"/>
          <w:szCs w:val="28"/>
          <w:rtl/>
        </w:rPr>
        <w:t>ل</w:t>
      </w:r>
      <w:r w:rsidR="002562ED">
        <w:rPr>
          <w:rFonts w:ascii="Simplified Arabic" w:hAnsi="Simplified Arabic" w:cs="Simplified Arabic" w:hint="cs"/>
          <w:sz w:val="28"/>
          <w:szCs w:val="28"/>
          <w:rtl/>
        </w:rPr>
        <w:t>ه</w:t>
      </w:r>
      <w:r w:rsidR="002562ED" w:rsidRPr="000E6DB2">
        <w:rPr>
          <w:rFonts w:ascii="Simplified Arabic" w:hAnsi="Simplified Arabic" w:cs="Simplified Arabic"/>
          <w:sz w:val="28"/>
          <w:szCs w:val="28"/>
          <w:rtl/>
        </w:rPr>
        <w:t xml:space="preserve"> صلى </w:t>
      </w:r>
      <w:r w:rsidR="002562ED">
        <w:rPr>
          <w:rFonts w:ascii="Simplified Arabic" w:hAnsi="Simplified Arabic" w:cs="Simplified Arabic" w:hint="cs"/>
          <w:sz w:val="28"/>
          <w:szCs w:val="28"/>
          <w:rtl/>
        </w:rPr>
        <w:t xml:space="preserve">الله </w:t>
      </w:r>
      <w:r w:rsidR="002562ED" w:rsidRPr="000E6DB2">
        <w:rPr>
          <w:rFonts w:ascii="Simplified Arabic" w:hAnsi="Simplified Arabic" w:cs="Simplified Arabic"/>
          <w:sz w:val="28"/>
          <w:szCs w:val="28"/>
          <w:rtl/>
        </w:rPr>
        <w:t>عليه وسلم</w:t>
      </w:r>
      <w:r w:rsidR="002562ED">
        <w:rPr>
          <w:rFonts w:ascii="Simplified Arabic" w:hAnsi="Simplified Arabic" w:cs="Simplified Arabic" w:hint="cs"/>
          <w:sz w:val="28"/>
          <w:szCs w:val="28"/>
          <w:rtl/>
        </w:rPr>
        <w:t>):</w:t>
      </w:r>
      <w:r w:rsidR="002562ED" w:rsidRPr="000E6DB2">
        <w:rPr>
          <w:rFonts w:ascii="Simplified Arabic" w:hAnsi="Simplified Arabic" w:cs="Simplified Arabic"/>
          <w:sz w:val="28"/>
          <w:szCs w:val="28"/>
          <w:rtl/>
        </w:rPr>
        <w:t xml:space="preserve"> يقول </w:t>
      </w:r>
      <w:r w:rsidR="002562ED">
        <w:rPr>
          <w:rFonts w:ascii="Simplified Arabic" w:hAnsi="Simplified Arabic" w:cs="Simplified Arabic" w:hint="cs"/>
          <w:sz w:val="28"/>
          <w:szCs w:val="28"/>
          <w:rtl/>
        </w:rPr>
        <w:t xml:space="preserve">الله </w:t>
      </w:r>
      <w:r w:rsidR="002562ED" w:rsidRPr="000E6DB2">
        <w:rPr>
          <w:rFonts w:ascii="Simplified Arabic" w:hAnsi="Simplified Arabic" w:cs="Simplified Arabic"/>
          <w:sz w:val="28"/>
          <w:szCs w:val="28"/>
          <w:rtl/>
        </w:rPr>
        <w:t xml:space="preserve">تعالي: </w:t>
      </w:r>
      <w:r w:rsidR="002562ED">
        <w:rPr>
          <w:rFonts w:ascii="Simplified Arabic" w:hAnsi="Simplified Arabic" w:cs="Simplified Arabic" w:hint="cs"/>
          <w:sz w:val="28"/>
          <w:szCs w:val="28"/>
          <w:rtl/>
        </w:rPr>
        <w:t>"</w:t>
      </w:r>
      <w:r w:rsidR="002562ED" w:rsidRPr="000E6DB2">
        <w:rPr>
          <w:rFonts w:ascii="Simplified Arabic" w:hAnsi="Simplified Arabic" w:cs="Simplified Arabic"/>
          <w:sz w:val="28"/>
          <w:szCs w:val="28"/>
          <w:rtl/>
        </w:rPr>
        <w:t>أنا عند ظن عبدي بي</w:t>
      </w:r>
      <w:r w:rsidR="002562ED" w:rsidRPr="000E6DB2">
        <w:rPr>
          <w:rFonts w:ascii="Simplified Arabic" w:hAnsi="Simplified Arabic" w:cs="Simplified Arabic"/>
          <w:sz w:val="28"/>
          <w:szCs w:val="28"/>
        </w:rPr>
        <w:t xml:space="preserve">." </w:t>
      </w:r>
      <w:r w:rsidR="002562ED" w:rsidRPr="00DA4A82">
        <w:rPr>
          <w:rFonts w:ascii="Simplified Arabic" w:hAnsi="Simplified Arabic" w:cs="Simplified Arabic" w:hint="cs"/>
          <w:b/>
          <w:bCs/>
          <w:sz w:val="24"/>
          <w:szCs w:val="24"/>
          <w:rtl/>
        </w:rPr>
        <w:t>(النجار،2020،ص56).</w:t>
      </w:r>
    </w:p>
    <w:p w:rsidR="002562ED" w:rsidRPr="00AB2F60" w:rsidRDefault="002562ED" w:rsidP="00AB2F60">
      <w:pPr>
        <w:bidi/>
        <w:jc w:val="both"/>
        <w:rPr>
          <w:rFonts w:ascii="Simplified Arabic" w:hAnsi="Simplified Arabic" w:cs="Simplified Arabic"/>
          <w:sz w:val="28"/>
          <w:szCs w:val="28"/>
          <w:rtl/>
        </w:rPr>
      </w:pPr>
      <w:r>
        <w:rPr>
          <w:rFonts w:ascii="Simplified Arabic" w:hAnsi="Simplified Arabic" w:cs="Simplified Arabic" w:hint="cs"/>
          <w:b/>
          <w:bCs/>
          <w:sz w:val="32"/>
          <w:szCs w:val="32"/>
          <w:rtl/>
        </w:rPr>
        <w:t>8-</w:t>
      </w:r>
      <w:r w:rsidR="00921F72">
        <w:rPr>
          <w:rFonts w:ascii="Simplified Arabic" w:hAnsi="Simplified Arabic" w:cs="Simplified Arabic" w:hint="cs"/>
          <w:b/>
          <w:bCs/>
          <w:sz w:val="32"/>
          <w:szCs w:val="32"/>
          <w:rtl/>
        </w:rPr>
        <w:t>5</w:t>
      </w:r>
      <w:r>
        <w:rPr>
          <w:rFonts w:ascii="Simplified Arabic" w:hAnsi="Simplified Arabic" w:cs="Simplified Arabic" w:hint="cs"/>
          <w:b/>
          <w:bCs/>
          <w:sz w:val="32"/>
          <w:szCs w:val="32"/>
          <w:rtl/>
        </w:rPr>
        <w:t xml:space="preserve">- </w:t>
      </w:r>
      <w:r w:rsidRPr="00DA4A82">
        <w:rPr>
          <w:rFonts w:ascii="Simplified Arabic" w:hAnsi="Simplified Arabic" w:cs="Simplified Arabic"/>
          <w:b/>
          <w:bCs/>
          <w:sz w:val="32"/>
          <w:szCs w:val="32"/>
          <w:rtl/>
        </w:rPr>
        <w:t>التفاؤل و</w:t>
      </w:r>
      <w:r w:rsidRPr="00DA4A82">
        <w:rPr>
          <w:rFonts w:ascii="Simplified Arabic" w:hAnsi="Simplified Arabic" w:cs="Simplified Arabic" w:hint="cs"/>
          <w:b/>
          <w:bCs/>
          <w:sz w:val="32"/>
          <w:szCs w:val="32"/>
          <w:rtl/>
        </w:rPr>
        <w:t>الأ</w:t>
      </w:r>
      <w:r w:rsidRPr="00DA4A82">
        <w:rPr>
          <w:rFonts w:ascii="Simplified Arabic" w:hAnsi="Simplified Arabic" w:cs="Simplified Arabic"/>
          <w:b/>
          <w:bCs/>
          <w:sz w:val="32"/>
          <w:szCs w:val="32"/>
          <w:rtl/>
        </w:rPr>
        <w:t>مل</w:t>
      </w:r>
      <w:r w:rsidRPr="000E6DB2">
        <w:rPr>
          <w:rFonts w:ascii="Simplified Arabic" w:hAnsi="Simplified Arabic" w:cs="Simplified Arabic"/>
          <w:sz w:val="28"/>
          <w:szCs w:val="28"/>
          <w:rtl/>
        </w:rPr>
        <w:t>: ومن ثمراته أن يشعر المتفائل بسلطته وقوته وأنه متحكم في حياته بحكمة وذكاء حتى في مواجهة المشكل</w:t>
      </w:r>
      <w:r>
        <w:rPr>
          <w:rFonts w:ascii="Simplified Arabic" w:hAnsi="Simplified Arabic" w:cs="Simplified Arabic" w:hint="cs"/>
          <w:sz w:val="28"/>
          <w:szCs w:val="28"/>
          <w:rtl/>
        </w:rPr>
        <w:t>ا</w:t>
      </w:r>
      <w:r w:rsidRPr="000E6DB2">
        <w:rPr>
          <w:rFonts w:ascii="Simplified Arabic" w:hAnsi="Simplified Arabic" w:cs="Simplified Arabic"/>
          <w:sz w:val="28"/>
          <w:szCs w:val="28"/>
          <w:rtl/>
        </w:rPr>
        <w:t xml:space="preserve">ت المختلفة، وأنه يستطيع التأثير بإيجابية في سلوك </w:t>
      </w:r>
      <w:r>
        <w:rPr>
          <w:rFonts w:ascii="Simplified Arabic" w:hAnsi="Simplified Arabic" w:cs="Simplified Arabic" w:hint="cs"/>
          <w:sz w:val="28"/>
          <w:szCs w:val="28"/>
          <w:rtl/>
        </w:rPr>
        <w:t>الآ</w:t>
      </w:r>
      <w:r w:rsidRPr="000E6DB2">
        <w:rPr>
          <w:rFonts w:ascii="Simplified Arabic" w:hAnsi="Simplified Arabic" w:cs="Simplified Arabic"/>
          <w:sz w:val="28"/>
          <w:szCs w:val="28"/>
          <w:rtl/>
        </w:rPr>
        <w:t>خرين، ، وحتى في نتيجة العمل المتوقعة لمهمة أو هدف ما وذلك عندما يكون متفائ</w:t>
      </w:r>
      <w:r>
        <w:rPr>
          <w:rFonts w:ascii="Simplified Arabic" w:hAnsi="Simplified Arabic" w:cs="Simplified Arabic" w:hint="cs"/>
          <w:sz w:val="28"/>
          <w:szCs w:val="28"/>
          <w:rtl/>
        </w:rPr>
        <w:t>لا،</w:t>
      </w:r>
      <w:r w:rsidRPr="000E6DB2">
        <w:rPr>
          <w:rFonts w:ascii="Simplified Arabic" w:hAnsi="Simplified Arabic" w:cs="Simplified Arabic"/>
          <w:sz w:val="28"/>
          <w:szCs w:val="28"/>
          <w:rtl/>
        </w:rPr>
        <w:t xml:space="preserve"> ، وقد كان هذا منهج النبي </w:t>
      </w:r>
      <w:r>
        <w:rPr>
          <w:rFonts w:ascii="Simplified Arabic" w:hAnsi="Simplified Arabic" w:cs="Simplified Arabic" w:hint="cs"/>
          <w:sz w:val="28"/>
          <w:szCs w:val="28"/>
          <w:rtl/>
        </w:rPr>
        <w:t>(</w:t>
      </w:r>
      <w:r w:rsidRPr="000E6DB2">
        <w:rPr>
          <w:rFonts w:ascii="Simplified Arabic" w:hAnsi="Simplified Arabic" w:cs="Simplified Arabic"/>
          <w:sz w:val="28"/>
          <w:szCs w:val="28"/>
          <w:rtl/>
        </w:rPr>
        <w:t xml:space="preserve">صلي </w:t>
      </w:r>
      <w:r>
        <w:rPr>
          <w:rFonts w:ascii="Simplified Arabic" w:hAnsi="Simplified Arabic" w:cs="Simplified Arabic" w:hint="cs"/>
          <w:sz w:val="28"/>
          <w:szCs w:val="28"/>
          <w:rtl/>
        </w:rPr>
        <w:t xml:space="preserve">الله </w:t>
      </w:r>
      <w:r w:rsidRPr="000E6DB2">
        <w:rPr>
          <w:rFonts w:ascii="Simplified Arabic" w:hAnsi="Simplified Arabic" w:cs="Simplified Arabic"/>
          <w:sz w:val="28"/>
          <w:szCs w:val="28"/>
          <w:rtl/>
        </w:rPr>
        <w:t>عليه وسلم</w:t>
      </w:r>
      <w:r>
        <w:rPr>
          <w:rFonts w:ascii="Simplified Arabic" w:hAnsi="Simplified Arabic" w:cs="Simplified Arabic" w:hint="cs"/>
          <w:sz w:val="28"/>
          <w:szCs w:val="28"/>
          <w:rtl/>
        </w:rPr>
        <w:t xml:space="preserve">) في فتح أبواب الأمل و التفاؤل لأمته من بعده، </w:t>
      </w:r>
      <w:r w:rsidR="00AB2F60">
        <w:rPr>
          <w:rFonts w:ascii="Simplified Arabic" w:hAnsi="Simplified Arabic" w:cs="Simplified Arabic" w:hint="cs"/>
          <w:sz w:val="28"/>
          <w:szCs w:val="28"/>
          <w:rtl/>
        </w:rPr>
        <w:t xml:space="preserve">فعن ثوبان رضي الله عنه قال: قال </w:t>
      </w:r>
      <w:r w:rsidRPr="000E6DB2">
        <w:rPr>
          <w:rFonts w:ascii="Simplified Arabic" w:hAnsi="Simplified Arabic" w:cs="Simplified Arabic"/>
          <w:sz w:val="28"/>
          <w:szCs w:val="28"/>
          <w:rtl/>
        </w:rPr>
        <w:t xml:space="preserve">رسول </w:t>
      </w:r>
      <w:r>
        <w:rPr>
          <w:rFonts w:ascii="Simplified Arabic" w:hAnsi="Simplified Arabic" w:cs="Simplified Arabic" w:hint="cs"/>
          <w:sz w:val="28"/>
          <w:szCs w:val="28"/>
          <w:rtl/>
        </w:rPr>
        <w:t>الله (</w:t>
      </w:r>
      <w:r w:rsidRPr="000E6DB2">
        <w:rPr>
          <w:rFonts w:ascii="Simplified Arabic" w:hAnsi="Simplified Arabic" w:cs="Simplified Arabic"/>
          <w:sz w:val="28"/>
          <w:szCs w:val="28"/>
          <w:rtl/>
        </w:rPr>
        <w:t xml:space="preserve">صلى </w:t>
      </w:r>
      <w:r>
        <w:rPr>
          <w:rFonts w:ascii="Simplified Arabic" w:hAnsi="Simplified Arabic" w:cs="Simplified Arabic" w:hint="cs"/>
          <w:sz w:val="28"/>
          <w:szCs w:val="28"/>
          <w:rtl/>
        </w:rPr>
        <w:t xml:space="preserve">الله </w:t>
      </w:r>
      <w:r w:rsidRPr="000E6DB2">
        <w:rPr>
          <w:rFonts w:ascii="Simplified Arabic" w:hAnsi="Simplified Arabic" w:cs="Simplified Arabic"/>
          <w:sz w:val="28"/>
          <w:szCs w:val="28"/>
          <w:rtl/>
        </w:rPr>
        <w:t>عليه وسلم</w:t>
      </w:r>
      <w:r>
        <w:rPr>
          <w:rFonts w:ascii="Simplified Arabic" w:hAnsi="Simplified Arabic" w:cs="Simplified Arabic" w:hint="cs"/>
          <w:sz w:val="28"/>
          <w:szCs w:val="28"/>
          <w:rtl/>
        </w:rPr>
        <w:t>):</w:t>
      </w:r>
      <w:r w:rsidRPr="000E6DB2">
        <w:rPr>
          <w:rFonts w:ascii="Simplified Arabic" w:hAnsi="Simplified Arabic" w:cs="Simplified Arabic"/>
          <w:sz w:val="28"/>
          <w:szCs w:val="28"/>
          <w:rtl/>
        </w:rPr>
        <w:t xml:space="preserve"> </w:t>
      </w:r>
      <w:r w:rsidRPr="00BA676C">
        <w:rPr>
          <w:rFonts w:ascii="Simplified Arabic" w:hAnsi="Simplified Arabic" w:cs="Simplified Arabic" w:hint="cs"/>
          <w:b/>
          <w:bCs/>
          <w:sz w:val="28"/>
          <w:szCs w:val="28"/>
          <w:rtl/>
        </w:rPr>
        <w:t>"</w:t>
      </w:r>
      <w:r w:rsidRPr="00BA676C">
        <w:rPr>
          <w:rFonts w:ascii="Simplified Arabic" w:hAnsi="Simplified Arabic" w:cs="Simplified Arabic"/>
          <w:b/>
          <w:bCs/>
          <w:sz w:val="28"/>
          <w:szCs w:val="28"/>
          <w:rtl/>
        </w:rPr>
        <w:t xml:space="preserve">إن </w:t>
      </w:r>
      <w:r w:rsidRPr="00BA676C">
        <w:rPr>
          <w:rFonts w:ascii="Simplified Arabic" w:hAnsi="Simplified Arabic" w:cs="Simplified Arabic" w:hint="cs"/>
          <w:b/>
          <w:bCs/>
          <w:sz w:val="28"/>
          <w:szCs w:val="28"/>
          <w:rtl/>
        </w:rPr>
        <w:t xml:space="preserve">الله </w:t>
      </w:r>
      <w:r w:rsidRPr="00BA676C">
        <w:rPr>
          <w:rFonts w:ascii="Simplified Arabic" w:hAnsi="Simplified Arabic" w:cs="Simplified Arabic"/>
          <w:b/>
          <w:bCs/>
          <w:sz w:val="28"/>
          <w:szCs w:val="28"/>
          <w:rtl/>
        </w:rPr>
        <w:t xml:space="preserve">زوى لي </w:t>
      </w:r>
      <w:r w:rsidRPr="00BA676C">
        <w:rPr>
          <w:rFonts w:ascii="Simplified Arabic" w:hAnsi="Simplified Arabic" w:cs="Simplified Arabic" w:hint="cs"/>
          <w:b/>
          <w:bCs/>
          <w:sz w:val="28"/>
          <w:szCs w:val="28"/>
          <w:rtl/>
        </w:rPr>
        <w:t>الأ</w:t>
      </w:r>
      <w:r w:rsidRPr="00BA676C">
        <w:rPr>
          <w:rFonts w:ascii="Simplified Arabic" w:hAnsi="Simplified Arabic" w:cs="Simplified Arabic"/>
          <w:b/>
          <w:bCs/>
          <w:sz w:val="28"/>
          <w:szCs w:val="28"/>
          <w:rtl/>
        </w:rPr>
        <w:t xml:space="preserve">رض فرأيت مشارقها ومغاربها </w:t>
      </w:r>
      <w:r w:rsidRPr="00BA676C">
        <w:rPr>
          <w:rFonts w:ascii="Simplified Arabic" w:hAnsi="Simplified Arabic" w:cs="Simplified Arabic" w:hint="cs"/>
          <w:b/>
          <w:bCs/>
          <w:sz w:val="28"/>
          <w:szCs w:val="28"/>
          <w:rtl/>
        </w:rPr>
        <w:t xml:space="preserve">وإن </w:t>
      </w:r>
      <w:r w:rsidRPr="00BA676C">
        <w:rPr>
          <w:rFonts w:ascii="Simplified Arabic" w:hAnsi="Simplified Arabic" w:cs="Simplified Arabic"/>
          <w:b/>
          <w:bCs/>
          <w:sz w:val="28"/>
          <w:szCs w:val="28"/>
          <w:rtl/>
        </w:rPr>
        <w:t>أمتي سيبلغ ملكها ما زوى لي منه</w:t>
      </w:r>
      <w:r w:rsidRPr="00BA676C">
        <w:rPr>
          <w:rFonts w:ascii="Simplified Arabic" w:hAnsi="Simplified Arabic" w:cs="Simplified Arabic" w:hint="cs"/>
          <w:b/>
          <w:bCs/>
          <w:sz w:val="28"/>
          <w:szCs w:val="28"/>
          <w:rtl/>
        </w:rPr>
        <w:t>ا</w:t>
      </w:r>
      <w:r w:rsidRPr="00BA676C">
        <w:rPr>
          <w:rFonts w:ascii="Simplified Arabic" w:hAnsi="Simplified Arabic" w:cs="Simplified Arabic" w:hint="cs"/>
          <w:b/>
          <w:bCs/>
          <w:sz w:val="24"/>
          <w:szCs w:val="24"/>
          <w:rtl/>
        </w:rPr>
        <w:t>"</w:t>
      </w:r>
      <w:r w:rsidRPr="00DA4A82">
        <w:rPr>
          <w:rFonts w:ascii="Simplified Arabic" w:hAnsi="Simplified Arabic" w:cs="Simplified Arabic" w:hint="cs"/>
          <w:b/>
          <w:bCs/>
          <w:sz w:val="24"/>
          <w:szCs w:val="24"/>
          <w:rtl/>
        </w:rPr>
        <w:t>.(العتال،2020،ص49)</w:t>
      </w:r>
      <w:r w:rsidR="00BA676C">
        <w:rPr>
          <w:rFonts w:ascii="Simplified Arabic" w:hAnsi="Simplified Arabic" w:cs="Simplified Arabic" w:hint="cs"/>
          <w:b/>
          <w:bCs/>
          <w:sz w:val="24"/>
          <w:szCs w:val="24"/>
          <w:rtl/>
        </w:rPr>
        <w:t>.</w:t>
      </w:r>
    </w:p>
    <w:p w:rsidR="002562ED" w:rsidRDefault="002562ED" w:rsidP="000D1B0F">
      <w:pPr>
        <w:tabs>
          <w:tab w:val="right" w:pos="6237"/>
        </w:tabs>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9- نظرة الدين الاسلامي للتوجه نحو الحياة:</w:t>
      </w:r>
    </w:p>
    <w:p w:rsidR="002562ED" w:rsidRDefault="002562ED" w:rsidP="000D1B0F">
      <w:pPr>
        <w:tabs>
          <w:tab w:val="right" w:pos="6237"/>
        </w:tabs>
        <w:bidi/>
        <w:jc w:val="both"/>
        <w:rPr>
          <w:rFonts w:ascii="Simplified Arabic" w:hAnsi="Simplified Arabic" w:cs="Simplified Arabic"/>
          <w:b/>
          <w:bCs/>
          <w:sz w:val="24"/>
          <w:szCs w:val="24"/>
          <w:rtl/>
          <w:lang w:bidi="ar-DZ"/>
        </w:rPr>
      </w:pP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الإسلام دعا للتفاؤل و نهى عن التشاؤم، فالتشاؤم سوء الظن بالله تعالى بغير سبب محقق، والتفاؤل حسن الظن بالله، والمؤمن مأمور بحسن الظن بالله تعالى على كل حال عن أنس بن مالك رضي الله عنه عن النبي صلى الله عليه وسلم قال"</w:t>
      </w:r>
      <w:r>
        <w:rPr>
          <w:rFonts w:ascii="Simplified Arabic" w:hAnsi="Simplified Arabic" w:cs="Simplified Arabic" w:hint="cs"/>
          <w:b/>
          <w:bCs/>
          <w:sz w:val="28"/>
          <w:szCs w:val="28"/>
          <w:rtl/>
          <w:lang w:bidi="ar-DZ"/>
        </w:rPr>
        <w:t xml:space="preserve"> لما عدوى ولما طيرة ويعجبني الفأل قالوا ما الفأل قال كلمة طيبة"</w:t>
      </w:r>
      <w:r>
        <w:rPr>
          <w:rFonts w:ascii="Simplified Arabic" w:hAnsi="Simplified Arabic" w:cs="Simplified Arabic" w:hint="cs"/>
          <w:sz w:val="28"/>
          <w:szCs w:val="28"/>
          <w:rtl/>
          <w:lang w:bidi="ar-DZ"/>
        </w:rPr>
        <w:t>صحيح البخاري</w:t>
      </w:r>
      <w:r w:rsidRPr="007A27F3">
        <w:rPr>
          <w:rFonts w:ascii="Simplified Arabic" w:hAnsi="Simplified Arabic" w:cs="Simplified Arabic" w:hint="cs"/>
          <w:sz w:val="24"/>
          <w:szCs w:val="24"/>
          <w:rtl/>
          <w:lang w:bidi="ar-DZ"/>
        </w:rPr>
        <w:t>(</w:t>
      </w:r>
      <w:r w:rsidRPr="007A27F3">
        <w:rPr>
          <w:rFonts w:ascii="Simplified Arabic" w:hAnsi="Simplified Arabic" w:cs="Simplified Arabic" w:hint="cs"/>
          <w:b/>
          <w:bCs/>
          <w:sz w:val="24"/>
          <w:szCs w:val="24"/>
          <w:rtl/>
          <w:lang w:bidi="ar-DZ"/>
        </w:rPr>
        <w:t>محيسن، 2012، ص59)،</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فلا يمكن أن يجتمع إيمان بالله مع التشاؤم، إيمان بالله مع اليأس إيمان بالله مع السوداوية</w:t>
      </w:r>
      <w:r>
        <w:rPr>
          <w:rFonts w:ascii="Simplified Arabic" w:hAnsi="Simplified Arabic" w:cs="Simplified Arabic" w:hint="cs"/>
          <w:b/>
          <w:bCs/>
          <w:sz w:val="24"/>
          <w:szCs w:val="24"/>
          <w:rtl/>
          <w:lang w:bidi="ar-DZ"/>
        </w:rPr>
        <w:t>(أبو شمالة،2017،ص 59)</w:t>
      </w: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فالإسلام ربى أتباعه على التفاؤل والأمل والبعد عن التشاؤم والتطير وقد ذم القرآن هؤلاء المتطيرين بدعاوي الأنبياء</w:t>
      </w:r>
      <w:r w:rsidR="00C43884">
        <w:rPr>
          <w:rFonts w:ascii="Simplified Arabic" w:hAnsi="Simplified Arabic" w:cs="Simplified Arabic" w:hint="cs"/>
          <w:sz w:val="28"/>
          <w:szCs w:val="28"/>
          <w:rtl/>
          <w:lang w:bidi="ar-DZ"/>
        </w:rPr>
        <w:t>.</w:t>
      </w:r>
      <w:r>
        <w:rPr>
          <w:rFonts w:ascii="Simplified Arabic" w:hAnsi="Simplified Arabic" w:cs="Simplified Arabic" w:hint="cs"/>
          <w:b/>
          <w:bCs/>
          <w:sz w:val="24"/>
          <w:szCs w:val="24"/>
          <w:rtl/>
          <w:lang w:bidi="ar-DZ"/>
        </w:rPr>
        <w:t>(سلامة،2017، ص26).</w:t>
      </w:r>
    </w:p>
    <w:p w:rsidR="002562ED" w:rsidRPr="00442A34" w:rsidRDefault="002562ED" w:rsidP="000D1B0F">
      <w:pPr>
        <w:tabs>
          <w:tab w:val="right" w:pos="6237"/>
        </w:tabs>
        <w:bidi/>
        <w:jc w:val="both"/>
        <w:rPr>
          <w:rFonts w:ascii="Simplified Arabic" w:hAnsi="Simplified Arabic" w:cs="Simplified Arabic"/>
          <w:sz w:val="28"/>
          <w:szCs w:val="28"/>
          <w:rtl/>
          <w:lang w:bidi="ar-DZ"/>
        </w:rPr>
      </w:pPr>
      <w:r>
        <w:rPr>
          <w:rFonts w:ascii="Simplified Arabic" w:hAnsi="Simplified Arabic" w:cs="Simplified Arabic" w:hint="cs"/>
          <w:b/>
          <w:bCs/>
          <w:sz w:val="24"/>
          <w:szCs w:val="24"/>
          <w:rtl/>
          <w:lang w:bidi="ar-DZ"/>
        </w:rPr>
        <w:t xml:space="preserve">    </w:t>
      </w:r>
      <w:r>
        <w:rPr>
          <w:rFonts w:ascii="Simplified Arabic" w:hAnsi="Simplified Arabic" w:cs="Simplified Arabic" w:hint="cs"/>
          <w:sz w:val="28"/>
          <w:szCs w:val="28"/>
          <w:rtl/>
          <w:lang w:bidi="ar-DZ"/>
        </w:rPr>
        <w:t xml:space="preserve">فنجد من الصفات النبيلة و الخصال الحميدة التي حبا الله بها نبيه الكريم و رسوله العظيم صفة التفاءل فإذا ما تتبعنا مواقف الرسول صلى الله عليه وسلم في جميع أحواله فسوف نجدها مليئة بالتفاؤل و الرجاء وحسن الظن بالله فمن تلك المواقف ما حصل له و لصاحبه أبي بكر الصديق رضي الله عنه، وهما في طريق الهجرة وقد طاردهما سراقة فيقول الرسول صلى الله عليه وسلم مخاطبا صاحبه وهو في حال ملؤها التفاؤل والثقة </w:t>
      </w:r>
      <w:r>
        <w:rPr>
          <w:rFonts w:ascii="Simplified Arabic" w:hAnsi="Simplified Arabic" w:cs="Simplified Arabic" w:hint="cs"/>
          <w:b/>
          <w:bCs/>
          <w:sz w:val="28"/>
          <w:szCs w:val="28"/>
          <w:rtl/>
          <w:lang w:bidi="ar-DZ"/>
        </w:rPr>
        <w:t>"لا تحزن إن الله معنا"(التوبة:44).(</w:t>
      </w:r>
      <w:r>
        <w:rPr>
          <w:rFonts w:ascii="Simplified Arabic" w:hAnsi="Simplified Arabic" w:cs="Simplified Arabic" w:hint="cs"/>
          <w:sz w:val="28"/>
          <w:szCs w:val="28"/>
          <w:rtl/>
          <w:lang w:bidi="ar-DZ"/>
        </w:rPr>
        <w:t xml:space="preserve">فدعا عليه الرسول صلى الله عليه وسلم فارتطمت فرسه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أي غاصت قوائمها إلى بطنها) متفق عليه</w:t>
      </w:r>
      <w:r w:rsidR="00C43884">
        <w:rPr>
          <w:rFonts w:ascii="Simplified Arabic" w:hAnsi="Simplified Arabic" w:cs="Simplified Arabic" w:hint="cs"/>
          <w:sz w:val="28"/>
          <w:szCs w:val="28"/>
          <w:rtl/>
          <w:lang w:bidi="ar-DZ"/>
        </w:rPr>
        <w:t>.</w:t>
      </w:r>
      <w:r>
        <w:rPr>
          <w:rFonts w:ascii="Simplified Arabic" w:hAnsi="Simplified Arabic" w:cs="Simplified Arabic" w:hint="cs"/>
          <w:b/>
          <w:bCs/>
          <w:sz w:val="24"/>
          <w:szCs w:val="24"/>
          <w:rtl/>
          <w:lang w:bidi="ar-DZ"/>
        </w:rPr>
        <w:t>(العبويني،2015،ص25).</w:t>
      </w:r>
      <w:r>
        <w:rPr>
          <w:rFonts w:ascii="Simplified Arabic" w:hAnsi="Simplified Arabic" w:cs="Simplified Arabic" w:hint="cs"/>
          <w:sz w:val="28"/>
          <w:szCs w:val="28"/>
          <w:rtl/>
          <w:lang w:bidi="ar-DZ"/>
        </w:rPr>
        <w:t xml:space="preserve"> </w:t>
      </w:r>
    </w:p>
    <w:p w:rsidR="002562ED" w:rsidRDefault="002562ED" w:rsidP="000D1B0F">
      <w:pPr>
        <w:shd w:val="clear" w:color="auto" w:fill="FFFFFF"/>
        <w:bidi/>
        <w:jc w:val="both"/>
        <w:rPr>
          <w:rFonts w:ascii="Simplified Arabic" w:eastAsia="Times New Roman" w:hAnsi="Simplified Arabic" w:cs="Simplified Arabic"/>
          <w:b/>
          <w:bCs/>
          <w:color w:val="000000" w:themeColor="text1"/>
          <w:sz w:val="28"/>
          <w:szCs w:val="28"/>
          <w:rtl/>
        </w:rPr>
      </w:pP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فالإسلام ينظم حياة الأفراد ويدفعهم إلى التوجه نحوها بكل السبل</w:t>
      </w:r>
      <w:r w:rsidR="00C43884">
        <w:rPr>
          <w:rFonts w:ascii="Simplified Arabic" w:hAnsi="Simplified Arabic" w:cs="Simplified Arabic" w:hint="cs"/>
          <w:sz w:val="28"/>
          <w:szCs w:val="28"/>
          <w:rtl/>
          <w:lang w:bidi="ar-DZ"/>
        </w:rPr>
        <w:t xml:space="preserve"> المشروعة فهو الوسطية والاعتدال</w:t>
      </w:r>
      <w:r>
        <w:rPr>
          <w:rFonts w:ascii="Simplified Arabic" w:hAnsi="Simplified Arabic" w:cs="Simplified Arabic" w:hint="cs"/>
          <w:sz w:val="28"/>
          <w:szCs w:val="28"/>
          <w:rtl/>
          <w:lang w:bidi="ar-DZ"/>
        </w:rPr>
        <w:t xml:space="preserve"> لا يطلب من إتباعه أن يعملوا للدنيا على حساب الآخرة ولا للآخرة على </w:t>
      </w:r>
      <w:r w:rsidR="000A1F95">
        <w:rPr>
          <w:rFonts w:ascii="Simplified Arabic" w:hAnsi="Simplified Arabic" w:cs="Simplified Arabic" w:hint="cs"/>
          <w:sz w:val="28"/>
          <w:szCs w:val="28"/>
          <w:rtl/>
          <w:lang w:bidi="ar-DZ"/>
        </w:rPr>
        <w:t>حساب الدنيا، وفي ذلك قال تعالى:</w:t>
      </w:r>
      <w:r>
        <w:rPr>
          <w:rFonts w:ascii="Simplified Arabic" w:hAnsi="Simplified Arabic" w:cs="Simplified Arabic" w:hint="cs"/>
          <w:sz w:val="28"/>
          <w:szCs w:val="28"/>
          <w:rtl/>
          <w:lang w:bidi="ar-DZ"/>
        </w:rPr>
        <w:t xml:space="preserve"> </w:t>
      </w:r>
      <w:r w:rsidR="000A1F95">
        <w:rPr>
          <w:rFonts w:ascii="Simplified Arabic" w:hAnsi="Simplified Arabic" w:cs="Simplified Arabic" w:hint="cs"/>
          <w:sz w:val="28"/>
          <w:szCs w:val="28"/>
          <w:rtl/>
          <w:lang w:bidi="ar-DZ"/>
        </w:rPr>
        <w:t>"</w:t>
      </w:r>
      <w:r w:rsidRPr="00896971">
        <w:rPr>
          <w:rFonts w:ascii="Simplified Arabic" w:eastAsia="Times New Roman" w:hAnsi="Simplified Arabic" w:cs="Simplified Arabic"/>
          <w:b/>
          <w:bCs/>
          <w:color w:val="000000" w:themeColor="text1"/>
          <w:sz w:val="28"/>
          <w:szCs w:val="28"/>
          <w:rtl/>
        </w:rPr>
        <w:t>وَابْتَغِ فِيمَا آتَاكَ اللَّهُ الدَّارَ الْآخِرَةَ </w:t>
      </w:r>
      <w:r w:rsidRPr="00896971">
        <w:rPr>
          <w:rFonts w:ascii="Simplified Arabic" w:eastAsia="Times New Roman" w:hAnsi="Simplified Arabic" w:cs="Arabic Typesetting"/>
          <w:b/>
          <w:bCs/>
          <w:color w:val="000000" w:themeColor="text1"/>
          <w:sz w:val="28"/>
          <w:szCs w:val="28"/>
          <w:rtl/>
        </w:rPr>
        <w:t>ۖ</w:t>
      </w:r>
      <w:r w:rsidRPr="00896971">
        <w:rPr>
          <w:rFonts w:ascii="Simplified Arabic" w:eastAsia="Times New Roman" w:hAnsi="Simplified Arabic" w:cs="Simplified Arabic"/>
          <w:b/>
          <w:bCs/>
          <w:color w:val="000000" w:themeColor="text1"/>
          <w:sz w:val="28"/>
          <w:szCs w:val="28"/>
          <w:rtl/>
        </w:rPr>
        <w:t xml:space="preserve"> وَلَا تَنْسَ نَصِيبَكَ مِنَ الدُّنْيَا </w:t>
      </w:r>
      <w:r w:rsidRPr="00896971">
        <w:rPr>
          <w:rFonts w:ascii="Simplified Arabic" w:eastAsia="Times New Roman" w:hAnsi="Simplified Arabic" w:cs="Arabic Typesetting"/>
          <w:b/>
          <w:bCs/>
          <w:color w:val="000000" w:themeColor="text1"/>
          <w:sz w:val="28"/>
          <w:szCs w:val="28"/>
          <w:rtl/>
        </w:rPr>
        <w:t>ۖ</w:t>
      </w:r>
      <w:r w:rsidRPr="00896971">
        <w:rPr>
          <w:rFonts w:ascii="Simplified Arabic" w:eastAsia="Times New Roman" w:hAnsi="Simplified Arabic" w:cs="Simplified Arabic"/>
          <w:b/>
          <w:bCs/>
          <w:color w:val="000000" w:themeColor="text1"/>
          <w:sz w:val="28"/>
          <w:szCs w:val="28"/>
          <w:rtl/>
        </w:rPr>
        <w:t xml:space="preserve"> وَأَحْسِنْ كَمَا أَحْسَنَ اللَّهُ إِلَيْكَ </w:t>
      </w:r>
      <w:r w:rsidRPr="00896971">
        <w:rPr>
          <w:rFonts w:ascii="Simplified Arabic" w:eastAsia="Times New Roman" w:hAnsi="Simplified Arabic" w:cs="Arabic Typesetting"/>
          <w:b/>
          <w:bCs/>
          <w:color w:val="000000" w:themeColor="text1"/>
          <w:sz w:val="28"/>
          <w:szCs w:val="28"/>
          <w:rtl/>
        </w:rPr>
        <w:t>ۖ</w:t>
      </w:r>
      <w:r w:rsidRPr="00896971">
        <w:rPr>
          <w:rFonts w:ascii="Simplified Arabic" w:eastAsia="Times New Roman" w:hAnsi="Simplified Arabic" w:cs="Simplified Arabic"/>
          <w:b/>
          <w:bCs/>
          <w:color w:val="000000" w:themeColor="text1"/>
          <w:sz w:val="28"/>
          <w:szCs w:val="28"/>
          <w:rtl/>
        </w:rPr>
        <w:t xml:space="preserve"> وَلَا تَبْغِ الْفَسَادَ فِي الْأَرْضِ </w:t>
      </w:r>
      <w:r w:rsidRPr="00896971">
        <w:rPr>
          <w:rFonts w:ascii="Simplified Arabic" w:eastAsia="Times New Roman" w:hAnsi="Simplified Arabic" w:cs="Arabic Typesetting"/>
          <w:b/>
          <w:bCs/>
          <w:color w:val="000000" w:themeColor="text1"/>
          <w:sz w:val="28"/>
          <w:szCs w:val="28"/>
          <w:rtl/>
        </w:rPr>
        <w:t>ۖ</w:t>
      </w:r>
      <w:r w:rsidRPr="00896971">
        <w:rPr>
          <w:rFonts w:ascii="Simplified Arabic" w:eastAsia="Times New Roman" w:hAnsi="Simplified Arabic" w:cs="Simplified Arabic"/>
          <w:b/>
          <w:bCs/>
          <w:color w:val="000000" w:themeColor="text1"/>
          <w:sz w:val="28"/>
          <w:szCs w:val="28"/>
          <w:rtl/>
        </w:rPr>
        <w:t xml:space="preserve"> إِنَّ اللَّهَ لَا يُحِبُّ </w:t>
      </w:r>
      <w:r>
        <w:rPr>
          <w:rFonts w:ascii="Simplified Arabic" w:eastAsia="Times New Roman" w:hAnsi="Simplified Arabic" w:cs="Simplified Arabic"/>
          <w:b/>
          <w:bCs/>
          <w:color w:val="000000" w:themeColor="text1"/>
          <w:sz w:val="28"/>
          <w:szCs w:val="28"/>
          <w:rtl/>
        </w:rPr>
        <w:t>الْمُفْسِدِينَ</w:t>
      </w:r>
      <w:r w:rsidR="00C43884">
        <w:rPr>
          <w:rFonts w:ascii="Simplified Arabic" w:eastAsia="Times New Roman" w:hAnsi="Simplified Arabic" w:cs="Simplified Arabic" w:hint="cs"/>
          <w:b/>
          <w:bCs/>
          <w:color w:val="000000" w:themeColor="text1"/>
          <w:sz w:val="28"/>
          <w:szCs w:val="28"/>
          <w:rtl/>
        </w:rPr>
        <w:t>.</w:t>
      </w:r>
      <w:r>
        <w:rPr>
          <w:rFonts w:ascii="Simplified Arabic" w:eastAsia="Times New Roman" w:hAnsi="Simplified Arabic" w:cs="Simplified Arabic" w:hint="cs"/>
          <w:b/>
          <w:bCs/>
          <w:color w:val="000000" w:themeColor="text1"/>
          <w:sz w:val="28"/>
          <w:szCs w:val="28"/>
          <w:rtl/>
        </w:rPr>
        <w:t>(القصص: 77).</w:t>
      </w:r>
    </w:p>
    <w:p w:rsidR="002D6054" w:rsidRDefault="002562ED" w:rsidP="002D6054">
      <w:pPr>
        <w:shd w:val="clear" w:color="auto" w:fill="FFFFFF"/>
        <w:bidi/>
        <w:rPr>
          <w:rFonts w:ascii="Simplified Arabic" w:eastAsia="Times New Roman" w:hAnsi="Simplified Arabic" w:cs="Simplified Arabic"/>
          <w:color w:val="000000" w:themeColor="text1"/>
          <w:sz w:val="28"/>
          <w:szCs w:val="28"/>
          <w:rtl/>
        </w:rPr>
      </w:pPr>
      <w:r>
        <w:rPr>
          <w:rFonts w:ascii="Simplified Arabic" w:eastAsia="Times New Roman" w:hAnsi="Simplified Arabic" w:cs="Simplified Arabic" w:hint="cs"/>
          <w:b/>
          <w:bCs/>
          <w:color w:val="000000" w:themeColor="text1"/>
          <w:sz w:val="28"/>
          <w:szCs w:val="28"/>
          <w:rtl/>
        </w:rPr>
        <w:lastRenderedPageBreak/>
        <w:t xml:space="preserve">    </w:t>
      </w:r>
      <w:r>
        <w:rPr>
          <w:rFonts w:ascii="Simplified Arabic" w:eastAsia="Times New Roman" w:hAnsi="Simplified Arabic" w:cs="Simplified Arabic" w:hint="cs"/>
          <w:color w:val="000000" w:themeColor="text1"/>
          <w:sz w:val="28"/>
          <w:szCs w:val="28"/>
          <w:rtl/>
        </w:rPr>
        <w:t xml:space="preserve">كما أن الدين الإسلامي اهتم بالعديد من الجوانب التي تدفع الفرد إلى التوجه نحو الحياة وهي: </w:t>
      </w:r>
    </w:p>
    <w:p w:rsidR="002562ED" w:rsidRPr="002D6054" w:rsidRDefault="002562ED" w:rsidP="002D6054">
      <w:pPr>
        <w:shd w:val="clear" w:color="auto" w:fill="FFFFFF"/>
        <w:bidi/>
        <w:rPr>
          <w:rFonts w:ascii="Simplified Arabic" w:eastAsia="Times New Roman" w:hAnsi="Simplified Arabic" w:cs="Simplified Arabic"/>
          <w:color w:val="000000" w:themeColor="text1"/>
          <w:sz w:val="28"/>
          <w:szCs w:val="28"/>
          <w:rtl/>
        </w:rPr>
      </w:pPr>
      <w:r>
        <w:rPr>
          <w:rFonts w:ascii="Simplified Arabic" w:eastAsia="Times New Roman" w:hAnsi="Simplified Arabic" w:cs="Simplified Arabic" w:hint="cs"/>
          <w:b/>
          <w:bCs/>
          <w:color w:val="000000" w:themeColor="text1"/>
          <w:sz w:val="28"/>
          <w:szCs w:val="28"/>
          <w:rtl/>
        </w:rPr>
        <w:t>الجانب العقلي:</w:t>
      </w:r>
      <w:r w:rsidR="002D6054">
        <w:rPr>
          <w:rFonts w:ascii="Simplified Arabic" w:eastAsia="Times New Roman" w:hAnsi="Simplified Arabic" w:cs="Simplified Arabic" w:hint="cs"/>
          <w:b/>
          <w:bCs/>
          <w:color w:val="000000" w:themeColor="text1"/>
          <w:sz w:val="28"/>
          <w:szCs w:val="28"/>
          <w:rtl/>
        </w:rPr>
        <w:t xml:space="preserve"> </w:t>
      </w:r>
      <w:r>
        <w:rPr>
          <w:rFonts w:ascii="Simplified Arabic" w:eastAsia="Times New Roman" w:hAnsi="Simplified Arabic" w:cs="Simplified Arabic" w:hint="cs"/>
          <w:color w:val="000000" w:themeColor="text1"/>
          <w:sz w:val="28"/>
          <w:szCs w:val="28"/>
          <w:rtl/>
        </w:rPr>
        <w:t>ولا ريب أن العقل يأتي في طليعة الأركان التي تؤلف الإنسان ليأتي متكاملا متزنا في كيانه الشخصي، وهذا الجانب يعتبر فارقا مميزا للإنسان عن بقية الكائ</w:t>
      </w:r>
      <w:r w:rsidR="002D6054">
        <w:rPr>
          <w:rFonts w:ascii="Simplified Arabic" w:eastAsia="Times New Roman" w:hAnsi="Simplified Arabic" w:cs="Simplified Arabic" w:hint="cs"/>
          <w:color w:val="000000" w:themeColor="text1"/>
          <w:sz w:val="28"/>
          <w:szCs w:val="28"/>
          <w:rtl/>
        </w:rPr>
        <w:t>نات التي لا يحليها عقل أو تفكير.</w:t>
      </w:r>
      <w:r>
        <w:rPr>
          <w:rFonts w:ascii="Simplified Arabic" w:eastAsia="Times New Roman" w:hAnsi="Simplified Arabic" w:cs="Simplified Arabic" w:hint="cs"/>
          <w:color w:val="000000" w:themeColor="text1"/>
          <w:sz w:val="28"/>
          <w:szCs w:val="28"/>
          <w:rtl/>
        </w:rPr>
        <w:t xml:space="preserve"> </w:t>
      </w:r>
      <w:r>
        <w:rPr>
          <w:rFonts w:ascii="Simplified Arabic" w:eastAsia="Times New Roman" w:hAnsi="Simplified Arabic" w:cs="Simplified Arabic" w:hint="cs"/>
          <w:color w:val="000000" w:themeColor="text1"/>
          <w:sz w:val="24"/>
          <w:szCs w:val="24"/>
          <w:rtl/>
        </w:rPr>
        <w:t>(</w:t>
      </w:r>
      <w:r>
        <w:rPr>
          <w:rFonts w:ascii="Simplified Arabic" w:eastAsia="Times New Roman" w:hAnsi="Simplified Arabic" w:cs="Simplified Arabic" w:hint="cs"/>
          <w:b/>
          <w:bCs/>
          <w:color w:val="000000" w:themeColor="text1"/>
          <w:sz w:val="24"/>
          <w:szCs w:val="24"/>
          <w:rtl/>
        </w:rPr>
        <w:t>سعدات،2016،ص61).</w:t>
      </w:r>
    </w:p>
    <w:p w:rsidR="002562ED" w:rsidRPr="003F2147" w:rsidRDefault="002562ED" w:rsidP="000D1B0F">
      <w:pPr>
        <w:shd w:val="clear" w:color="auto" w:fill="FFFFFF"/>
        <w:bidi/>
        <w:rPr>
          <w:rFonts w:ascii="Simplified Arabic" w:eastAsia="Times New Roman" w:hAnsi="Simplified Arabic" w:cs="Simplified Arabic"/>
          <w:b/>
          <w:bCs/>
          <w:color w:val="000000" w:themeColor="text1"/>
          <w:sz w:val="28"/>
          <w:szCs w:val="28"/>
          <w:rtl/>
        </w:rPr>
      </w:pPr>
      <w:r>
        <w:rPr>
          <w:rFonts w:ascii="Simplified Arabic" w:eastAsia="Times New Roman" w:hAnsi="Simplified Arabic" w:cs="Simplified Arabic" w:hint="cs"/>
          <w:color w:val="000000" w:themeColor="text1"/>
          <w:sz w:val="28"/>
          <w:szCs w:val="28"/>
          <w:rtl/>
        </w:rPr>
        <w:t xml:space="preserve">   وفي هذا الاتجاه حث لكي يكون الفرد متجها نحو الحياة و عليه القيام بأداء العبادات "الصلاة، الصوم الحج والعمل و السعي في الأرض و طلب العلم" كقوله تعالى:</w:t>
      </w:r>
      <w:r w:rsidRPr="00AD6701">
        <w:rPr>
          <w:rFonts w:ascii="Arabic Typesetting" w:hAnsi="Arabic Typesetting" w:cs="Arabic Typesetting"/>
          <w:color w:val="008000"/>
          <w:sz w:val="40"/>
          <w:szCs w:val="40"/>
          <w:shd w:val="clear" w:color="auto" w:fill="FFFFFF"/>
          <w:rtl/>
        </w:rPr>
        <w:t xml:space="preserve"> </w:t>
      </w:r>
      <w:r w:rsidRPr="00B66FEF">
        <w:rPr>
          <w:rFonts w:ascii="Arabic Typesetting" w:hAnsi="Arabic Typesetting" w:cs="Arabic Typesetting" w:hint="cs"/>
          <w:b/>
          <w:bCs/>
          <w:color w:val="008000"/>
          <w:sz w:val="40"/>
          <w:szCs w:val="40"/>
          <w:shd w:val="clear" w:color="auto" w:fill="FFFFFF"/>
          <w:rtl/>
        </w:rPr>
        <w:t>"</w:t>
      </w:r>
      <w:r w:rsidRPr="00B66FEF">
        <w:rPr>
          <w:rFonts w:ascii="Simplified Arabic" w:hAnsi="Simplified Arabic" w:cs="Simplified Arabic"/>
          <w:b/>
          <w:bCs/>
          <w:sz w:val="28"/>
          <w:szCs w:val="28"/>
          <w:shd w:val="clear" w:color="auto" w:fill="FFFFFF"/>
          <w:rtl/>
        </w:rPr>
        <w:t>وقل</w:t>
      </w:r>
      <w:r w:rsidRPr="00B66FEF">
        <w:rPr>
          <w:rFonts w:ascii="Simplified Arabic" w:hAnsi="Simplified Arabic" w:cs="Simplified Arabic"/>
          <w:b/>
          <w:bCs/>
          <w:sz w:val="28"/>
          <w:szCs w:val="28"/>
          <w:shd w:val="clear" w:color="auto" w:fill="FFFFFF"/>
        </w:rPr>
        <w:t> </w:t>
      </w:r>
      <w:r w:rsidRPr="00B66FEF">
        <w:rPr>
          <w:rStyle w:val="index"/>
          <w:rFonts w:ascii="Simplified Arabic" w:hAnsi="Simplified Arabic" w:cs="Simplified Arabic"/>
          <w:b/>
          <w:bCs/>
          <w:sz w:val="28"/>
          <w:szCs w:val="28"/>
          <w:shd w:val="clear" w:color="auto" w:fill="FFFFFF"/>
          <w:rtl/>
        </w:rPr>
        <w:t>اعْمَلُوا</w:t>
      </w:r>
      <w:r w:rsidRPr="00B66FEF">
        <w:rPr>
          <w:rFonts w:ascii="Simplified Arabic" w:hAnsi="Simplified Arabic" w:cs="Simplified Arabic"/>
          <w:b/>
          <w:bCs/>
          <w:sz w:val="28"/>
          <w:szCs w:val="28"/>
          <w:shd w:val="clear" w:color="auto" w:fill="FFFFFF"/>
        </w:rPr>
        <w:t> </w:t>
      </w:r>
      <w:r w:rsidRPr="00B66FEF">
        <w:rPr>
          <w:rStyle w:val="index"/>
          <w:rFonts w:ascii="Simplified Arabic" w:hAnsi="Simplified Arabic" w:cs="Simplified Arabic"/>
          <w:b/>
          <w:bCs/>
          <w:sz w:val="28"/>
          <w:szCs w:val="28"/>
          <w:shd w:val="clear" w:color="auto" w:fill="FFFFFF"/>
          <w:rtl/>
        </w:rPr>
        <w:t>فَسَيَرَى</w:t>
      </w:r>
      <w:r w:rsidRPr="00B66FEF">
        <w:rPr>
          <w:rFonts w:ascii="Simplified Arabic" w:hAnsi="Simplified Arabic" w:cs="Simplified Arabic"/>
          <w:b/>
          <w:bCs/>
          <w:sz w:val="28"/>
          <w:szCs w:val="28"/>
          <w:shd w:val="clear" w:color="auto" w:fill="FFFFFF"/>
        </w:rPr>
        <w:t> </w:t>
      </w:r>
      <w:r w:rsidRPr="00B66FEF">
        <w:rPr>
          <w:rStyle w:val="index"/>
          <w:rFonts w:ascii="Simplified Arabic" w:hAnsi="Simplified Arabic" w:cs="Simplified Arabic"/>
          <w:b/>
          <w:bCs/>
          <w:sz w:val="28"/>
          <w:szCs w:val="28"/>
          <w:shd w:val="clear" w:color="auto" w:fill="FFFFFF"/>
          <w:rtl/>
        </w:rPr>
        <w:t>اللَّهُ</w:t>
      </w:r>
      <w:r w:rsidRPr="00B66FEF">
        <w:rPr>
          <w:rFonts w:ascii="Simplified Arabic" w:hAnsi="Simplified Arabic" w:cs="Simplified Arabic"/>
          <w:b/>
          <w:bCs/>
          <w:sz w:val="28"/>
          <w:szCs w:val="28"/>
          <w:shd w:val="clear" w:color="auto" w:fill="FFFFFF"/>
        </w:rPr>
        <w:t> </w:t>
      </w:r>
      <w:r w:rsidRPr="00B66FEF">
        <w:rPr>
          <w:rStyle w:val="index"/>
          <w:rFonts w:ascii="Simplified Arabic" w:hAnsi="Simplified Arabic" w:cs="Simplified Arabic"/>
          <w:b/>
          <w:bCs/>
          <w:sz w:val="28"/>
          <w:szCs w:val="28"/>
          <w:shd w:val="clear" w:color="auto" w:fill="FFFFFF"/>
          <w:rtl/>
        </w:rPr>
        <w:t>عَمَلَكُمْ</w:t>
      </w:r>
      <w:r w:rsidRPr="00B66FEF">
        <w:rPr>
          <w:rFonts w:ascii="Simplified Arabic" w:hAnsi="Simplified Arabic" w:cs="Simplified Arabic"/>
          <w:b/>
          <w:bCs/>
          <w:sz w:val="28"/>
          <w:szCs w:val="28"/>
          <w:shd w:val="clear" w:color="auto" w:fill="FFFFFF"/>
        </w:rPr>
        <w:t> </w:t>
      </w:r>
      <w:r w:rsidRPr="00B66FEF">
        <w:rPr>
          <w:rStyle w:val="index"/>
          <w:rFonts w:ascii="Simplified Arabic" w:hAnsi="Simplified Arabic" w:cs="Simplified Arabic"/>
          <w:b/>
          <w:bCs/>
          <w:sz w:val="28"/>
          <w:szCs w:val="28"/>
          <w:shd w:val="clear" w:color="auto" w:fill="FFFFFF"/>
          <w:rtl/>
        </w:rPr>
        <w:t>وَرَسُولُهُ</w:t>
      </w:r>
      <w:r w:rsidRPr="00B66FEF">
        <w:rPr>
          <w:rFonts w:ascii="Simplified Arabic" w:hAnsi="Simplified Arabic" w:cs="Simplified Arabic"/>
          <w:b/>
          <w:bCs/>
          <w:sz w:val="28"/>
          <w:szCs w:val="28"/>
          <w:shd w:val="clear" w:color="auto" w:fill="FFFFFF"/>
        </w:rPr>
        <w:t> </w:t>
      </w:r>
      <w:r w:rsidRPr="00B66FEF">
        <w:rPr>
          <w:rStyle w:val="index"/>
          <w:rFonts w:ascii="Simplified Arabic" w:hAnsi="Simplified Arabic" w:cs="Simplified Arabic"/>
          <w:b/>
          <w:bCs/>
          <w:sz w:val="28"/>
          <w:szCs w:val="28"/>
          <w:shd w:val="clear" w:color="auto" w:fill="FFFFFF"/>
          <w:rtl/>
        </w:rPr>
        <w:t>وَالْمُؤْمِنُونَ</w:t>
      </w:r>
      <w:r w:rsidRPr="00B66FEF">
        <w:rPr>
          <w:rFonts w:ascii="Simplified Arabic" w:hAnsi="Simplified Arabic" w:cs="Simplified Arabic"/>
          <w:b/>
          <w:bCs/>
          <w:sz w:val="28"/>
          <w:szCs w:val="28"/>
          <w:shd w:val="clear" w:color="auto" w:fill="FFFFFF"/>
        </w:rPr>
        <w:t> </w:t>
      </w:r>
      <w:r w:rsidRPr="00B66FEF">
        <w:rPr>
          <w:rFonts w:ascii="Simplified Arabic" w:hAnsi="Simplified Arabic" w:cs="Arabic Typesetting"/>
          <w:b/>
          <w:bCs/>
          <w:sz w:val="28"/>
          <w:szCs w:val="28"/>
          <w:shd w:val="clear" w:color="auto" w:fill="FFFFFF"/>
          <w:rtl/>
        </w:rPr>
        <w:t>ۖ</w:t>
      </w:r>
      <w:r w:rsidRPr="00B66FEF">
        <w:rPr>
          <w:rFonts w:ascii="Simplified Arabic" w:hAnsi="Simplified Arabic" w:cs="Simplified Arabic"/>
          <w:b/>
          <w:bCs/>
          <w:sz w:val="28"/>
          <w:szCs w:val="28"/>
          <w:shd w:val="clear" w:color="auto" w:fill="FFFFFF"/>
        </w:rPr>
        <w:t> </w:t>
      </w:r>
      <w:r w:rsidRPr="00B66FEF">
        <w:rPr>
          <w:rStyle w:val="index"/>
          <w:rFonts w:ascii="Simplified Arabic" w:hAnsi="Simplified Arabic" w:cs="Simplified Arabic"/>
          <w:b/>
          <w:bCs/>
          <w:sz w:val="28"/>
          <w:szCs w:val="28"/>
          <w:shd w:val="clear" w:color="auto" w:fill="FFFFFF"/>
          <w:rtl/>
        </w:rPr>
        <w:t>وَسَتُرَدُّونَ</w:t>
      </w:r>
      <w:r w:rsidRPr="00B66FEF">
        <w:rPr>
          <w:rFonts w:ascii="Simplified Arabic" w:hAnsi="Simplified Arabic" w:cs="Simplified Arabic"/>
          <w:b/>
          <w:bCs/>
          <w:sz w:val="28"/>
          <w:szCs w:val="28"/>
          <w:shd w:val="clear" w:color="auto" w:fill="FFFFFF"/>
        </w:rPr>
        <w:t> </w:t>
      </w:r>
      <w:r w:rsidRPr="00B66FEF">
        <w:rPr>
          <w:rFonts w:ascii="Simplified Arabic" w:hAnsi="Simplified Arabic" w:cs="Simplified Arabic"/>
          <w:b/>
          <w:bCs/>
          <w:sz w:val="28"/>
          <w:szCs w:val="28"/>
          <w:shd w:val="clear" w:color="auto" w:fill="FFFFFF"/>
          <w:rtl/>
        </w:rPr>
        <w:t>إِلَىٰ</w:t>
      </w:r>
      <w:r w:rsidRPr="00B66FEF">
        <w:rPr>
          <w:rFonts w:ascii="Simplified Arabic" w:hAnsi="Simplified Arabic" w:cs="Simplified Arabic"/>
          <w:b/>
          <w:bCs/>
          <w:sz w:val="28"/>
          <w:szCs w:val="28"/>
          <w:shd w:val="clear" w:color="auto" w:fill="FFFFFF"/>
        </w:rPr>
        <w:t> </w:t>
      </w:r>
      <w:r w:rsidRPr="00B66FEF">
        <w:rPr>
          <w:rStyle w:val="index"/>
          <w:rFonts w:ascii="Simplified Arabic" w:hAnsi="Simplified Arabic" w:cs="Simplified Arabic"/>
          <w:b/>
          <w:bCs/>
          <w:sz w:val="28"/>
          <w:szCs w:val="28"/>
          <w:shd w:val="clear" w:color="auto" w:fill="FFFFFF"/>
          <w:rtl/>
        </w:rPr>
        <w:t>عَالِمِ</w:t>
      </w:r>
      <w:r w:rsidRPr="00B66FEF">
        <w:rPr>
          <w:rFonts w:ascii="Simplified Arabic" w:hAnsi="Simplified Arabic" w:cs="Simplified Arabic"/>
          <w:b/>
          <w:bCs/>
          <w:sz w:val="28"/>
          <w:szCs w:val="28"/>
          <w:shd w:val="clear" w:color="auto" w:fill="FFFFFF"/>
        </w:rPr>
        <w:t> </w:t>
      </w:r>
      <w:r w:rsidRPr="00B66FEF">
        <w:rPr>
          <w:rStyle w:val="index"/>
          <w:rFonts w:ascii="Simplified Arabic" w:hAnsi="Simplified Arabic" w:cs="Simplified Arabic"/>
          <w:b/>
          <w:bCs/>
          <w:sz w:val="28"/>
          <w:szCs w:val="28"/>
          <w:shd w:val="clear" w:color="auto" w:fill="FFFFFF"/>
          <w:rtl/>
        </w:rPr>
        <w:t>الْغَيْبِ</w:t>
      </w:r>
      <w:r w:rsidRPr="00B66FEF">
        <w:rPr>
          <w:rFonts w:ascii="Simplified Arabic" w:hAnsi="Simplified Arabic" w:cs="Simplified Arabic"/>
          <w:b/>
          <w:bCs/>
          <w:sz w:val="28"/>
          <w:szCs w:val="28"/>
          <w:shd w:val="clear" w:color="auto" w:fill="FFFFFF"/>
        </w:rPr>
        <w:t> </w:t>
      </w:r>
      <w:r w:rsidRPr="00B66FEF">
        <w:rPr>
          <w:rStyle w:val="index"/>
          <w:rFonts w:ascii="Simplified Arabic" w:hAnsi="Simplified Arabic" w:cs="Simplified Arabic"/>
          <w:b/>
          <w:bCs/>
          <w:sz w:val="28"/>
          <w:szCs w:val="28"/>
          <w:shd w:val="clear" w:color="auto" w:fill="FFFFFF"/>
          <w:rtl/>
        </w:rPr>
        <w:t>وَالشَّهَادَةِ</w:t>
      </w:r>
      <w:r w:rsidRPr="00B66FEF">
        <w:rPr>
          <w:rFonts w:ascii="Simplified Arabic" w:hAnsi="Simplified Arabic" w:cs="Simplified Arabic"/>
          <w:b/>
          <w:bCs/>
          <w:sz w:val="28"/>
          <w:szCs w:val="28"/>
          <w:shd w:val="clear" w:color="auto" w:fill="FFFFFF"/>
        </w:rPr>
        <w:t> </w:t>
      </w:r>
      <w:r w:rsidRPr="00B66FEF">
        <w:rPr>
          <w:rStyle w:val="index"/>
          <w:rFonts w:ascii="Simplified Arabic" w:hAnsi="Simplified Arabic" w:cs="Simplified Arabic"/>
          <w:b/>
          <w:bCs/>
          <w:sz w:val="28"/>
          <w:szCs w:val="28"/>
          <w:shd w:val="clear" w:color="auto" w:fill="FFFFFF"/>
          <w:rtl/>
        </w:rPr>
        <w:t>فَيُنَبِّئُكُمْ</w:t>
      </w:r>
      <w:r w:rsidRPr="00B66FEF">
        <w:rPr>
          <w:rFonts w:ascii="Simplified Arabic" w:hAnsi="Simplified Arabic" w:cs="Simplified Arabic"/>
          <w:b/>
          <w:bCs/>
          <w:sz w:val="28"/>
          <w:szCs w:val="28"/>
          <w:shd w:val="clear" w:color="auto" w:fill="FFFFFF"/>
        </w:rPr>
        <w:t> </w:t>
      </w:r>
      <w:r w:rsidRPr="00B66FEF">
        <w:rPr>
          <w:rFonts w:ascii="Simplified Arabic" w:hAnsi="Simplified Arabic" w:cs="Simplified Arabic"/>
          <w:b/>
          <w:bCs/>
          <w:sz w:val="28"/>
          <w:szCs w:val="28"/>
          <w:shd w:val="clear" w:color="auto" w:fill="FFFFFF"/>
          <w:rtl/>
        </w:rPr>
        <w:t>بِمَا</w:t>
      </w:r>
      <w:r w:rsidRPr="00B66FEF">
        <w:rPr>
          <w:rFonts w:ascii="Simplified Arabic" w:hAnsi="Simplified Arabic" w:cs="Simplified Arabic"/>
          <w:b/>
          <w:bCs/>
          <w:sz w:val="28"/>
          <w:szCs w:val="28"/>
          <w:shd w:val="clear" w:color="auto" w:fill="FFFFFF"/>
        </w:rPr>
        <w:t> </w:t>
      </w:r>
      <w:r w:rsidRPr="00B66FEF">
        <w:rPr>
          <w:rStyle w:val="index"/>
          <w:rFonts w:ascii="Simplified Arabic" w:hAnsi="Simplified Arabic" w:cs="Simplified Arabic"/>
          <w:b/>
          <w:bCs/>
          <w:sz w:val="28"/>
          <w:szCs w:val="28"/>
          <w:shd w:val="clear" w:color="auto" w:fill="FFFFFF"/>
          <w:rtl/>
        </w:rPr>
        <w:t>كُنْتُمْ</w:t>
      </w:r>
      <w:r w:rsidRPr="00B66FEF">
        <w:rPr>
          <w:rFonts w:ascii="Simplified Arabic" w:hAnsi="Simplified Arabic" w:cs="Simplified Arabic" w:hint="cs"/>
          <w:b/>
          <w:bCs/>
          <w:sz w:val="28"/>
          <w:szCs w:val="28"/>
          <w:shd w:val="clear" w:color="auto" w:fill="FFFFFF"/>
          <w:rtl/>
        </w:rPr>
        <w:t xml:space="preserve"> تعم</w:t>
      </w:r>
      <w:r w:rsidRPr="00B66FEF">
        <w:rPr>
          <w:rFonts w:ascii="Simplified Arabic" w:hAnsi="Simplified Arabic" w:cs="Simplified Arabic"/>
          <w:b/>
          <w:bCs/>
          <w:sz w:val="28"/>
          <w:szCs w:val="28"/>
          <w:shd w:val="clear" w:color="auto" w:fill="FFFFFF"/>
          <w:rtl/>
        </w:rPr>
        <w:t>لُونَ</w:t>
      </w:r>
      <w:r w:rsidRPr="00AD6701">
        <w:rPr>
          <w:rFonts w:ascii="Simplified Arabic" w:hAnsi="Simplified Arabic" w:cs="Simplified Arabic"/>
          <w:sz w:val="28"/>
          <w:szCs w:val="28"/>
          <w:shd w:val="clear" w:color="auto" w:fill="FFFFFF"/>
        </w:rPr>
        <w:t> </w:t>
      </w:r>
      <w:r w:rsidRPr="003F2147">
        <w:rPr>
          <w:rFonts w:ascii="Simplified Arabic" w:hAnsi="Simplified Arabic" w:cs="Simplified Arabic" w:hint="cs"/>
          <w:b/>
          <w:bCs/>
          <w:sz w:val="28"/>
          <w:szCs w:val="28"/>
          <w:shd w:val="clear" w:color="auto" w:fill="FFFFFF"/>
          <w:rtl/>
        </w:rPr>
        <w:t>"(التوبة: 105)</w:t>
      </w:r>
      <w:r w:rsidR="003F2147">
        <w:rPr>
          <w:rFonts w:ascii="Simplified Arabic" w:hAnsi="Simplified Arabic" w:cs="Simplified Arabic" w:hint="cs"/>
          <w:b/>
          <w:bCs/>
          <w:sz w:val="28"/>
          <w:szCs w:val="28"/>
          <w:shd w:val="clear" w:color="auto" w:fill="FFFFFF"/>
          <w:rtl/>
        </w:rPr>
        <w:t>.</w:t>
      </w:r>
    </w:p>
    <w:p w:rsidR="002562ED" w:rsidRPr="00B80A6F" w:rsidRDefault="002562ED" w:rsidP="000D1B0F">
      <w:pPr>
        <w:shd w:val="clear" w:color="auto" w:fill="FFFFFF"/>
        <w:bidi/>
        <w:jc w:val="both"/>
        <w:rPr>
          <w:rFonts w:ascii="Simplified Arabic" w:eastAsia="Times New Roman" w:hAnsi="Simplified Arabic" w:cs="Simplified Arabic"/>
          <w:b/>
          <w:bCs/>
          <w:color w:val="000000" w:themeColor="text1"/>
          <w:sz w:val="24"/>
          <w:szCs w:val="24"/>
          <w:rtl/>
        </w:rPr>
      </w:pPr>
      <w:r>
        <w:rPr>
          <w:rFonts w:ascii="Simplified Arabic" w:eastAsia="Times New Roman" w:hAnsi="Simplified Arabic" w:cs="Simplified Arabic" w:hint="cs"/>
          <w:b/>
          <w:bCs/>
          <w:color w:val="000000" w:themeColor="text1"/>
          <w:sz w:val="28"/>
          <w:szCs w:val="28"/>
          <w:rtl/>
        </w:rPr>
        <w:t>الجانب الروحي:</w:t>
      </w:r>
      <w:r>
        <w:rPr>
          <w:rFonts w:ascii="Simplified Arabic" w:eastAsia="Times New Roman" w:hAnsi="Simplified Arabic" w:cs="Simplified Arabic" w:hint="cs"/>
          <w:color w:val="000000" w:themeColor="text1"/>
          <w:sz w:val="28"/>
          <w:szCs w:val="28"/>
          <w:rtl/>
        </w:rPr>
        <w:t>الإحساس بالحاجة إلى الله ثم الشعور المستديم بالدين أمر لا يتكلفه الإنسان تكلفا واصطناعا وإنما هو حقيقة قد سكبتها الفطرة في صميم الإنسان بتقدير الله ا</w:t>
      </w:r>
      <w:r w:rsidR="000A1F95">
        <w:rPr>
          <w:rFonts w:ascii="Simplified Arabic" w:eastAsia="Times New Roman" w:hAnsi="Simplified Arabic" w:cs="Simplified Arabic" w:hint="cs"/>
          <w:color w:val="000000" w:themeColor="text1"/>
          <w:sz w:val="28"/>
          <w:szCs w:val="28"/>
          <w:rtl/>
        </w:rPr>
        <w:t xml:space="preserve">لذي فطر الإنسان على هذه الصورة </w:t>
      </w:r>
      <w:r>
        <w:rPr>
          <w:rFonts w:ascii="Simplified Arabic" w:eastAsia="Times New Roman" w:hAnsi="Simplified Arabic" w:cs="Simplified Arabic" w:hint="cs"/>
          <w:color w:val="000000" w:themeColor="text1"/>
          <w:sz w:val="28"/>
          <w:szCs w:val="28"/>
          <w:rtl/>
        </w:rPr>
        <w:t xml:space="preserve"> </w:t>
      </w:r>
      <w:r w:rsidR="000A1F95">
        <w:rPr>
          <w:rFonts w:ascii="Simplified Arabic" w:eastAsia="Times New Roman" w:hAnsi="Simplified Arabic" w:cs="Simplified Arabic" w:hint="cs"/>
          <w:color w:val="000000" w:themeColor="text1"/>
          <w:sz w:val="28"/>
          <w:szCs w:val="28"/>
          <w:rtl/>
        </w:rPr>
        <w:t>و</w:t>
      </w:r>
      <w:r>
        <w:rPr>
          <w:rFonts w:ascii="Simplified Arabic" w:eastAsia="Times New Roman" w:hAnsi="Simplified Arabic" w:cs="Simplified Arabic" w:hint="cs"/>
          <w:color w:val="000000" w:themeColor="text1"/>
          <w:sz w:val="28"/>
          <w:szCs w:val="28"/>
          <w:rtl/>
        </w:rPr>
        <w:t>الكيفية.</w:t>
      </w:r>
      <w:r>
        <w:rPr>
          <w:rFonts w:ascii="Simplified Arabic" w:eastAsia="Times New Roman" w:hAnsi="Simplified Arabic" w:cs="Simplified Arabic" w:hint="cs"/>
          <w:color w:val="000000" w:themeColor="text1"/>
          <w:sz w:val="24"/>
          <w:szCs w:val="24"/>
          <w:rtl/>
        </w:rPr>
        <w:t>(</w:t>
      </w:r>
      <w:r>
        <w:rPr>
          <w:rFonts w:ascii="Simplified Arabic" w:eastAsia="Times New Roman" w:hAnsi="Simplified Arabic" w:cs="Simplified Arabic" w:hint="cs"/>
          <w:b/>
          <w:bCs/>
          <w:color w:val="000000" w:themeColor="text1"/>
          <w:sz w:val="24"/>
          <w:szCs w:val="24"/>
          <w:rtl/>
        </w:rPr>
        <w:t>سعدات،2016،ص61).</w:t>
      </w:r>
    </w:p>
    <w:p w:rsidR="002562ED" w:rsidRPr="002D43EB" w:rsidRDefault="002562ED" w:rsidP="000D1B0F">
      <w:pPr>
        <w:shd w:val="clear" w:color="auto" w:fill="FFFFFF"/>
        <w:bidi/>
        <w:jc w:val="both"/>
        <w:rPr>
          <w:rFonts w:ascii="Simplified Arabic" w:eastAsia="Times New Roman" w:hAnsi="Simplified Arabic" w:cs="Simplified Arabic"/>
          <w:color w:val="000000" w:themeColor="text1"/>
          <w:sz w:val="28"/>
          <w:szCs w:val="28"/>
        </w:rPr>
      </w:pPr>
      <w:r>
        <w:rPr>
          <w:rFonts w:ascii="Simplified Arabic" w:hAnsi="Simplified Arabic" w:cs="Simplified Arabic" w:hint="cs"/>
          <w:b/>
          <w:bCs/>
          <w:sz w:val="28"/>
          <w:szCs w:val="28"/>
          <w:shd w:val="clear" w:color="auto" w:fill="FFFFFF"/>
          <w:rtl/>
        </w:rPr>
        <w:t xml:space="preserve">الجانب الجسدي: </w:t>
      </w:r>
      <w:r>
        <w:rPr>
          <w:rFonts w:ascii="Simplified Arabic" w:hAnsi="Simplified Arabic" w:cs="Simplified Arabic" w:hint="cs"/>
          <w:sz w:val="28"/>
          <w:szCs w:val="28"/>
          <w:shd w:val="clear" w:color="auto" w:fill="FFFFFF"/>
          <w:rtl/>
        </w:rPr>
        <w:t xml:space="preserve">لكي يكون الفرد متجها نحو الحياة لابد له أن يحافظ على بدنه من خلال إشباع الرغبات والحاجات و الميول الطبيعية التي لا سبيل إلى صدها كما ذكر جل جلاله في محكم كتابه: </w:t>
      </w:r>
    </w:p>
    <w:p w:rsidR="002562ED" w:rsidRPr="003F2147" w:rsidRDefault="002562ED" w:rsidP="000D1B0F">
      <w:pPr>
        <w:tabs>
          <w:tab w:val="right" w:pos="6237"/>
        </w:tabs>
        <w:bidi/>
        <w:jc w:val="both"/>
        <w:rPr>
          <w:rFonts w:ascii="Simplified Arabic" w:hAnsi="Simplified Arabic" w:cs="Simplified Arabic"/>
          <w:b/>
          <w:bCs/>
          <w:sz w:val="28"/>
          <w:szCs w:val="28"/>
          <w:shd w:val="clear" w:color="auto" w:fill="FFFFFF"/>
          <w:rtl/>
        </w:rPr>
      </w:pPr>
      <w:r w:rsidRPr="000C0046">
        <w:rPr>
          <w:rFonts w:ascii="Simplified Arabic" w:hAnsi="Simplified Arabic" w:cs="Simplified Arabic" w:hint="cs"/>
          <w:b/>
          <w:bCs/>
          <w:sz w:val="28"/>
          <w:szCs w:val="28"/>
          <w:shd w:val="clear" w:color="auto" w:fill="FFFFFF"/>
          <w:rtl/>
        </w:rPr>
        <w:t>"</w:t>
      </w:r>
      <w:r w:rsidRPr="000C0046">
        <w:rPr>
          <w:rFonts w:ascii="Simplified Arabic" w:hAnsi="Simplified Arabic" w:cs="Simplified Arabic"/>
          <w:b/>
          <w:bCs/>
          <w:sz w:val="28"/>
          <w:szCs w:val="28"/>
          <w:shd w:val="clear" w:color="auto" w:fill="FFFFFF"/>
          <w:rtl/>
        </w:rPr>
        <w:t>زُيِّنَ</w:t>
      </w:r>
      <w:r w:rsidRPr="000C0046">
        <w:rPr>
          <w:rFonts w:ascii="Simplified Arabic" w:hAnsi="Simplified Arabic" w:cs="Simplified Arabic"/>
          <w:b/>
          <w:bCs/>
          <w:sz w:val="28"/>
          <w:szCs w:val="28"/>
          <w:shd w:val="clear" w:color="auto" w:fill="FFFFFF"/>
        </w:rPr>
        <w:t> </w:t>
      </w:r>
      <w:r w:rsidRPr="000C0046">
        <w:rPr>
          <w:rStyle w:val="index"/>
          <w:rFonts w:ascii="Simplified Arabic" w:hAnsi="Simplified Arabic" w:cs="Simplified Arabic"/>
          <w:b/>
          <w:bCs/>
          <w:sz w:val="28"/>
          <w:szCs w:val="28"/>
          <w:shd w:val="clear" w:color="auto" w:fill="FFFFFF"/>
          <w:rtl/>
        </w:rPr>
        <w:t>لِلنَّاسِ</w:t>
      </w:r>
      <w:r w:rsidRPr="000C0046">
        <w:rPr>
          <w:rFonts w:ascii="Simplified Arabic" w:hAnsi="Simplified Arabic" w:cs="Simplified Arabic"/>
          <w:b/>
          <w:bCs/>
          <w:sz w:val="28"/>
          <w:szCs w:val="28"/>
          <w:shd w:val="clear" w:color="auto" w:fill="FFFFFF"/>
        </w:rPr>
        <w:t> </w:t>
      </w:r>
      <w:r w:rsidRPr="000C0046">
        <w:rPr>
          <w:rStyle w:val="index"/>
          <w:rFonts w:ascii="Simplified Arabic" w:hAnsi="Simplified Arabic" w:cs="Simplified Arabic"/>
          <w:b/>
          <w:bCs/>
          <w:sz w:val="28"/>
          <w:szCs w:val="28"/>
          <w:shd w:val="clear" w:color="auto" w:fill="FFFFFF"/>
          <w:rtl/>
        </w:rPr>
        <w:t>حُبُّ</w:t>
      </w:r>
      <w:r w:rsidRPr="000C0046">
        <w:rPr>
          <w:rFonts w:ascii="Simplified Arabic" w:hAnsi="Simplified Arabic" w:cs="Simplified Arabic"/>
          <w:b/>
          <w:bCs/>
          <w:sz w:val="28"/>
          <w:szCs w:val="28"/>
          <w:shd w:val="clear" w:color="auto" w:fill="FFFFFF"/>
        </w:rPr>
        <w:t> </w:t>
      </w:r>
      <w:r w:rsidRPr="000C0046">
        <w:rPr>
          <w:rStyle w:val="index"/>
          <w:rFonts w:ascii="Simplified Arabic" w:hAnsi="Simplified Arabic" w:cs="Simplified Arabic"/>
          <w:b/>
          <w:bCs/>
          <w:sz w:val="28"/>
          <w:szCs w:val="28"/>
          <w:shd w:val="clear" w:color="auto" w:fill="FFFFFF"/>
          <w:rtl/>
        </w:rPr>
        <w:t>الشَّهَوَاتِ</w:t>
      </w:r>
      <w:r w:rsidRPr="000C0046">
        <w:rPr>
          <w:rFonts w:ascii="Simplified Arabic" w:hAnsi="Simplified Arabic" w:cs="Simplified Arabic"/>
          <w:b/>
          <w:bCs/>
          <w:sz w:val="28"/>
          <w:szCs w:val="28"/>
          <w:shd w:val="clear" w:color="auto" w:fill="FFFFFF"/>
        </w:rPr>
        <w:t> </w:t>
      </w:r>
      <w:r w:rsidRPr="000C0046">
        <w:rPr>
          <w:rFonts w:ascii="Simplified Arabic" w:hAnsi="Simplified Arabic" w:cs="Simplified Arabic"/>
          <w:b/>
          <w:bCs/>
          <w:sz w:val="28"/>
          <w:szCs w:val="28"/>
          <w:shd w:val="clear" w:color="auto" w:fill="FFFFFF"/>
          <w:rtl/>
        </w:rPr>
        <w:t>مِنَ</w:t>
      </w:r>
      <w:r w:rsidRPr="000C0046">
        <w:rPr>
          <w:rFonts w:ascii="Simplified Arabic" w:hAnsi="Simplified Arabic" w:cs="Simplified Arabic"/>
          <w:b/>
          <w:bCs/>
          <w:sz w:val="28"/>
          <w:szCs w:val="28"/>
          <w:shd w:val="clear" w:color="auto" w:fill="FFFFFF"/>
        </w:rPr>
        <w:t> </w:t>
      </w:r>
      <w:r w:rsidRPr="000C0046">
        <w:rPr>
          <w:rStyle w:val="index"/>
          <w:rFonts w:ascii="Simplified Arabic" w:hAnsi="Simplified Arabic" w:cs="Simplified Arabic"/>
          <w:b/>
          <w:bCs/>
          <w:sz w:val="28"/>
          <w:szCs w:val="28"/>
          <w:shd w:val="clear" w:color="auto" w:fill="FFFFFF"/>
          <w:rtl/>
        </w:rPr>
        <w:t>النِّسَاءِ</w:t>
      </w:r>
      <w:r w:rsidRPr="000C0046">
        <w:rPr>
          <w:rFonts w:ascii="Simplified Arabic" w:hAnsi="Simplified Arabic" w:cs="Simplified Arabic"/>
          <w:b/>
          <w:bCs/>
          <w:sz w:val="28"/>
          <w:szCs w:val="28"/>
          <w:shd w:val="clear" w:color="auto" w:fill="FFFFFF"/>
        </w:rPr>
        <w:t> </w:t>
      </w:r>
      <w:r w:rsidRPr="000C0046">
        <w:rPr>
          <w:rStyle w:val="index"/>
          <w:rFonts w:ascii="Simplified Arabic" w:hAnsi="Simplified Arabic" w:cs="Simplified Arabic"/>
          <w:b/>
          <w:bCs/>
          <w:sz w:val="28"/>
          <w:szCs w:val="28"/>
          <w:shd w:val="clear" w:color="auto" w:fill="FFFFFF"/>
          <w:rtl/>
        </w:rPr>
        <w:t>وَالْبَنِينَ</w:t>
      </w:r>
      <w:r w:rsidRPr="000C0046">
        <w:rPr>
          <w:rFonts w:ascii="Simplified Arabic" w:hAnsi="Simplified Arabic" w:cs="Simplified Arabic"/>
          <w:b/>
          <w:bCs/>
          <w:sz w:val="28"/>
          <w:szCs w:val="28"/>
          <w:shd w:val="clear" w:color="auto" w:fill="FFFFFF"/>
        </w:rPr>
        <w:t> </w:t>
      </w:r>
      <w:r w:rsidRPr="000C0046">
        <w:rPr>
          <w:rStyle w:val="index"/>
          <w:rFonts w:ascii="Simplified Arabic" w:hAnsi="Simplified Arabic" w:cs="Simplified Arabic"/>
          <w:b/>
          <w:bCs/>
          <w:sz w:val="28"/>
          <w:szCs w:val="28"/>
          <w:shd w:val="clear" w:color="auto" w:fill="FFFFFF"/>
          <w:rtl/>
        </w:rPr>
        <w:t>وَالْقَنَاطِيرِ</w:t>
      </w:r>
      <w:r w:rsidRPr="000C0046">
        <w:rPr>
          <w:rFonts w:ascii="Simplified Arabic" w:hAnsi="Simplified Arabic" w:cs="Simplified Arabic"/>
          <w:b/>
          <w:bCs/>
          <w:sz w:val="28"/>
          <w:szCs w:val="28"/>
          <w:shd w:val="clear" w:color="auto" w:fill="FFFFFF"/>
        </w:rPr>
        <w:t> </w:t>
      </w:r>
      <w:r w:rsidRPr="000C0046">
        <w:rPr>
          <w:rStyle w:val="index"/>
          <w:rFonts w:ascii="Simplified Arabic" w:hAnsi="Simplified Arabic" w:cs="Simplified Arabic"/>
          <w:b/>
          <w:bCs/>
          <w:sz w:val="28"/>
          <w:szCs w:val="28"/>
          <w:shd w:val="clear" w:color="auto" w:fill="FFFFFF"/>
          <w:rtl/>
        </w:rPr>
        <w:t>الْمُقَنْطَرَةِ</w:t>
      </w:r>
      <w:r w:rsidRPr="000C0046">
        <w:rPr>
          <w:rFonts w:ascii="Simplified Arabic" w:hAnsi="Simplified Arabic" w:cs="Simplified Arabic"/>
          <w:b/>
          <w:bCs/>
          <w:sz w:val="28"/>
          <w:szCs w:val="28"/>
          <w:shd w:val="clear" w:color="auto" w:fill="FFFFFF"/>
        </w:rPr>
        <w:t> </w:t>
      </w:r>
      <w:r w:rsidRPr="000C0046">
        <w:rPr>
          <w:rFonts w:ascii="Simplified Arabic" w:hAnsi="Simplified Arabic" w:cs="Simplified Arabic"/>
          <w:b/>
          <w:bCs/>
          <w:sz w:val="28"/>
          <w:szCs w:val="28"/>
          <w:shd w:val="clear" w:color="auto" w:fill="FFFFFF"/>
          <w:rtl/>
        </w:rPr>
        <w:t>مِنَ</w:t>
      </w:r>
      <w:r w:rsidRPr="000C0046">
        <w:rPr>
          <w:rFonts w:ascii="Simplified Arabic" w:hAnsi="Simplified Arabic" w:cs="Simplified Arabic"/>
          <w:b/>
          <w:bCs/>
          <w:sz w:val="28"/>
          <w:szCs w:val="28"/>
          <w:shd w:val="clear" w:color="auto" w:fill="FFFFFF"/>
        </w:rPr>
        <w:t> </w:t>
      </w:r>
      <w:r w:rsidRPr="000C0046">
        <w:rPr>
          <w:rStyle w:val="index"/>
          <w:rFonts w:ascii="Simplified Arabic" w:hAnsi="Simplified Arabic" w:cs="Simplified Arabic"/>
          <w:b/>
          <w:bCs/>
          <w:sz w:val="28"/>
          <w:szCs w:val="28"/>
          <w:shd w:val="clear" w:color="auto" w:fill="FFFFFF"/>
          <w:rtl/>
        </w:rPr>
        <w:t>الذَّهَبِ</w:t>
      </w:r>
      <w:r w:rsidRPr="000C0046">
        <w:rPr>
          <w:rFonts w:ascii="Simplified Arabic" w:hAnsi="Simplified Arabic" w:cs="Simplified Arabic"/>
          <w:b/>
          <w:bCs/>
          <w:sz w:val="28"/>
          <w:szCs w:val="28"/>
          <w:shd w:val="clear" w:color="auto" w:fill="FFFFFF"/>
        </w:rPr>
        <w:t> </w:t>
      </w:r>
      <w:r w:rsidRPr="000C0046">
        <w:rPr>
          <w:rStyle w:val="index"/>
          <w:rFonts w:ascii="Simplified Arabic" w:hAnsi="Simplified Arabic" w:cs="Simplified Arabic"/>
          <w:b/>
          <w:bCs/>
          <w:sz w:val="28"/>
          <w:szCs w:val="28"/>
          <w:shd w:val="clear" w:color="auto" w:fill="FFFFFF"/>
          <w:rtl/>
        </w:rPr>
        <w:t>وَالْفِضَّةِ</w:t>
      </w:r>
      <w:r w:rsidRPr="000C0046">
        <w:rPr>
          <w:rFonts w:ascii="Simplified Arabic" w:hAnsi="Simplified Arabic" w:cs="Simplified Arabic"/>
          <w:b/>
          <w:bCs/>
          <w:sz w:val="28"/>
          <w:szCs w:val="28"/>
          <w:shd w:val="clear" w:color="auto" w:fill="FFFFFF"/>
        </w:rPr>
        <w:t> </w:t>
      </w:r>
      <w:r w:rsidRPr="000C0046">
        <w:rPr>
          <w:rStyle w:val="index"/>
          <w:rFonts w:ascii="Simplified Arabic" w:hAnsi="Simplified Arabic" w:cs="Simplified Arabic"/>
          <w:b/>
          <w:bCs/>
          <w:sz w:val="28"/>
          <w:szCs w:val="28"/>
          <w:shd w:val="clear" w:color="auto" w:fill="FFFFFF"/>
          <w:rtl/>
        </w:rPr>
        <w:t>وَالْخَيْلِ</w:t>
      </w:r>
      <w:r w:rsidRPr="000C0046">
        <w:rPr>
          <w:rFonts w:ascii="Simplified Arabic" w:hAnsi="Simplified Arabic" w:cs="Simplified Arabic"/>
          <w:b/>
          <w:bCs/>
          <w:sz w:val="28"/>
          <w:szCs w:val="28"/>
          <w:shd w:val="clear" w:color="auto" w:fill="FFFFFF"/>
        </w:rPr>
        <w:t> </w:t>
      </w:r>
      <w:r w:rsidRPr="000C0046">
        <w:rPr>
          <w:rStyle w:val="index"/>
          <w:rFonts w:ascii="Simplified Arabic" w:hAnsi="Simplified Arabic" w:cs="Simplified Arabic"/>
          <w:b/>
          <w:bCs/>
          <w:sz w:val="28"/>
          <w:szCs w:val="28"/>
          <w:shd w:val="clear" w:color="auto" w:fill="FFFFFF"/>
          <w:rtl/>
        </w:rPr>
        <w:t>الْمُسَوَّمَةِ</w:t>
      </w:r>
      <w:r w:rsidRPr="000C0046">
        <w:rPr>
          <w:rFonts w:ascii="Simplified Arabic" w:hAnsi="Simplified Arabic" w:cs="Simplified Arabic"/>
          <w:b/>
          <w:bCs/>
          <w:sz w:val="28"/>
          <w:szCs w:val="28"/>
          <w:shd w:val="clear" w:color="auto" w:fill="FFFFFF"/>
        </w:rPr>
        <w:t> </w:t>
      </w:r>
      <w:r w:rsidRPr="000C0046">
        <w:rPr>
          <w:rStyle w:val="index"/>
          <w:rFonts w:ascii="Simplified Arabic" w:hAnsi="Simplified Arabic" w:cs="Simplified Arabic"/>
          <w:b/>
          <w:bCs/>
          <w:sz w:val="28"/>
          <w:szCs w:val="28"/>
          <w:shd w:val="clear" w:color="auto" w:fill="FFFFFF"/>
          <w:rtl/>
        </w:rPr>
        <w:t>وَالْأَنْعامِ</w:t>
      </w:r>
      <w:r w:rsidRPr="000C0046">
        <w:rPr>
          <w:rFonts w:ascii="Simplified Arabic" w:hAnsi="Simplified Arabic" w:cs="Simplified Arabic"/>
          <w:b/>
          <w:bCs/>
          <w:sz w:val="28"/>
          <w:szCs w:val="28"/>
          <w:shd w:val="clear" w:color="auto" w:fill="FFFFFF"/>
        </w:rPr>
        <w:t> </w:t>
      </w:r>
      <w:r w:rsidRPr="000C0046">
        <w:rPr>
          <w:rStyle w:val="index"/>
          <w:rFonts w:ascii="Simplified Arabic" w:hAnsi="Simplified Arabic" w:cs="Simplified Arabic"/>
          <w:b/>
          <w:bCs/>
          <w:sz w:val="28"/>
          <w:szCs w:val="28"/>
          <w:shd w:val="clear" w:color="auto" w:fill="FFFFFF"/>
          <w:rtl/>
        </w:rPr>
        <w:t>وَالْحَرْثِ</w:t>
      </w:r>
      <w:r w:rsidRPr="000C0046">
        <w:rPr>
          <w:rFonts w:ascii="Simplified Arabic" w:hAnsi="Simplified Arabic" w:cs="Simplified Arabic"/>
          <w:b/>
          <w:bCs/>
          <w:sz w:val="28"/>
          <w:szCs w:val="28"/>
          <w:shd w:val="clear" w:color="auto" w:fill="FFFFFF"/>
        </w:rPr>
        <w:t> </w:t>
      </w:r>
      <w:r w:rsidRPr="000C0046">
        <w:rPr>
          <w:rFonts w:ascii="Simplified Arabic" w:hAnsi="Simplified Arabic" w:cs="Arabic Typesetting"/>
          <w:b/>
          <w:bCs/>
          <w:sz w:val="28"/>
          <w:szCs w:val="28"/>
          <w:shd w:val="clear" w:color="auto" w:fill="FFFFFF"/>
          <w:rtl/>
        </w:rPr>
        <w:t>ۗ</w:t>
      </w:r>
      <w:r w:rsidRPr="000C0046">
        <w:rPr>
          <w:rFonts w:ascii="Simplified Arabic" w:hAnsi="Simplified Arabic" w:cs="Simplified Arabic"/>
          <w:b/>
          <w:bCs/>
          <w:sz w:val="28"/>
          <w:szCs w:val="28"/>
          <w:shd w:val="clear" w:color="auto" w:fill="FFFFFF"/>
          <w:rtl/>
        </w:rPr>
        <w:t xml:space="preserve"> ذَٰلِكَ</w:t>
      </w:r>
      <w:r w:rsidRPr="000C0046">
        <w:rPr>
          <w:rFonts w:ascii="Simplified Arabic" w:hAnsi="Simplified Arabic" w:cs="Simplified Arabic"/>
          <w:b/>
          <w:bCs/>
          <w:sz w:val="28"/>
          <w:szCs w:val="28"/>
          <w:shd w:val="clear" w:color="auto" w:fill="FFFFFF"/>
        </w:rPr>
        <w:t> </w:t>
      </w:r>
      <w:r w:rsidRPr="000C0046">
        <w:rPr>
          <w:rStyle w:val="index"/>
          <w:rFonts w:ascii="Simplified Arabic" w:hAnsi="Simplified Arabic" w:cs="Simplified Arabic"/>
          <w:b/>
          <w:bCs/>
          <w:sz w:val="28"/>
          <w:szCs w:val="28"/>
          <w:shd w:val="clear" w:color="auto" w:fill="FFFFFF"/>
          <w:rtl/>
        </w:rPr>
        <w:t>مَتَاعُ</w:t>
      </w:r>
      <w:r w:rsidRPr="000C0046">
        <w:rPr>
          <w:rFonts w:ascii="Simplified Arabic" w:hAnsi="Simplified Arabic" w:cs="Simplified Arabic"/>
          <w:b/>
          <w:bCs/>
          <w:sz w:val="28"/>
          <w:szCs w:val="28"/>
          <w:shd w:val="clear" w:color="auto" w:fill="FFFFFF"/>
        </w:rPr>
        <w:t> </w:t>
      </w:r>
      <w:r w:rsidRPr="000C0046">
        <w:rPr>
          <w:rStyle w:val="index"/>
          <w:rFonts w:ascii="Simplified Arabic" w:hAnsi="Simplified Arabic" w:cs="Simplified Arabic"/>
          <w:b/>
          <w:bCs/>
          <w:sz w:val="28"/>
          <w:szCs w:val="28"/>
          <w:shd w:val="clear" w:color="auto" w:fill="FFFFFF"/>
          <w:rtl/>
        </w:rPr>
        <w:t>الْحَيَاةِ</w:t>
      </w:r>
      <w:r w:rsidRPr="000C0046">
        <w:rPr>
          <w:rFonts w:ascii="Simplified Arabic" w:hAnsi="Simplified Arabic" w:cs="Simplified Arabic"/>
          <w:b/>
          <w:bCs/>
          <w:sz w:val="28"/>
          <w:szCs w:val="28"/>
          <w:shd w:val="clear" w:color="auto" w:fill="FFFFFF"/>
        </w:rPr>
        <w:t> </w:t>
      </w:r>
      <w:r w:rsidRPr="000C0046">
        <w:rPr>
          <w:rStyle w:val="index"/>
          <w:rFonts w:ascii="Simplified Arabic" w:hAnsi="Simplified Arabic" w:cs="Simplified Arabic"/>
          <w:b/>
          <w:bCs/>
          <w:sz w:val="28"/>
          <w:szCs w:val="28"/>
          <w:shd w:val="clear" w:color="auto" w:fill="FFFFFF"/>
          <w:rtl/>
        </w:rPr>
        <w:t>الدُّنْيَا</w:t>
      </w:r>
      <w:r w:rsidRPr="000C0046">
        <w:rPr>
          <w:rFonts w:ascii="Simplified Arabic" w:hAnsi="Simplified Arabic" w:cs="Simplified Arabic"/>
          <w:b/>
          <w:bCs/>
          <w:sz w:val="28"/>
          <w:szCs w:val="28"/>
          <w:shd w:val="clear" w:color="auto" w:fill="FFFFFF"/>
        </w:rPr>
        <w:t> </w:t>
      </w:r>
      <w:r w:rsidRPr="000C0046">
        <w:rPr>
          <w:rFonts w:ascii="Simplified Arabic" w:hAnsi="Simplified Arabic" w:cs="Arabic Typesetting"/>
          <w:b/>
          <w:bCs/>
          <w:sz w:val="28"/>
          <w:szCs w:val="28"/>
          <w:shd w:val="clear" w:color="auto" w:fill="FFFFFF"/>
          <w:rtl/>
        </w:rPr>
        <w:t>ۖ</w:t>
      </w:r>
      <w:r w:rsidRPr="000C0046">
        <w:rPr>
          <w:rFonts w:ascii="Simplified Arabic" w:hAnsi="Simplified Arabic" w:cs="Simplified Arabic"/>
          <w:b/>
          <w:bCs/>
          <w:sz w:val="28"/>
          <w:szCs w:val="28"/>
          <w:shd w:val="clear" w:color="auto" w:fill="FFFFFF"/>
        </w:rPr>
        <w:t> </w:t>
      </w:r>
      <w:r w:rsidRPr="000C0046">
        <w:rPr>
          <w:rStyle w:val="index"/>
          <w:rFonts w:ascii="Simplified Arabic" w:hAnsi="Simplified Arabic" w:cs="Simplified Arabic"/>
          <w:b/>
          <w:bCs/>
          <w:sz w:val="28"/>
          <w:szCs w:val="28"/>
          <w:shd w:val="clear" w:color="auto" w:fill="FFFFFF"/>
          <w:rtl/>
        </w:rPr>
        <w:t>وَاللَّهُ</w:t>
      </w:r>
      <w:r w:rsidRPr="000C0046">
        <w:rPr>
          <w:rFonts w:ascii="Simplified Arabic" w:hAnsi="Simplified Arabic" w:cs="Simplified Arabic"/>
          <w:b/>
          <w:bCs/>
          <w:sz w:val="28"/>
          <w:szCs w:val="28"/>
          <w:shd w:val="clear" w:color="auto" w:fill="FFFFFF"/>
        </w:rPr>
        <w:t> </w:t>
      </w:r>
      <w:r w:rsidRPr="000C0046">
        <w:rPr>
          <w:rFonts w:ascii="Simplified Arabic" w:hAnsi="Simplified Arabic" w:cs="Simplified Arabic"/>
          <w:b/>
          <w:bCs/>
          <w:sz w:val="28"/>
          <w:szCs w:val="28"/>
          <w:shd w:val="clear" w:color="auto" w:fill="FFFFFF"/>
          <w:rtl/>
        </w:rPr>
        <w:t>عِنْدَهُ</w:t>
      </w:r>
      <w:r w:rsidRPr="000C0046">
        <w:rPr>
          <w:rFonts w:ascii="Simplified Arabic" w:hAnsi="Simplified Arabic" w:cs="Simplified Arabic"/>
          <w:b/>
          <w:bCs/>
          <w:sz w:val="28"/>
          <w:szCs w:val="28"/>
          <w:shd w:val="clear" w:color="auto" w:fill="FFFFFF"/>
        </w:rPr>
        <w:t> </w:t>
      </w:r>
      <w:r w:rsidRPr="000C0046">
        <w:rPr>
          <w:rStyle w:val="index"/>
          <w:rFonts w:ascii="Simplified Arabic" w:hAnsi="Simplified Arabic" w:cs="Simplified Arabic"/>
          <w:b/>
          <w:bCs/>
          <w:sz w:val="28"/>
          <w:szCs w:val="28"/>
          <w:shd w:val="clear" w:color="auto" w:fill="FFFFFF"/>
          <w:rtl/>
        </w:rPr>
        <w:t>حُسْنُ</w:t>
      </w:r>
      <w:r w:rsidRPr="000C0046">
        <w:rPr>
          <w:rFonts w:ascii="Simplified Arabic" w:hAnsi="Simplified Arabic" w:cs="Simplified Arabic"/>
          <w:b/>
          <w:bCs/>
          <w:sz w:val="28"/>
          <w:szCs w:val="28"/>
          <w:shd w:val="clear" w:color="auto" w:fill="FFFFFF"/>
        </w:rPr>
        <w:t> </w:t>
      </w:r>
      <w:r w:rsidRPr="000C0046">
        <w:rPr>
          <w:rFonts w:ascii="Simplified Arabic" w:hAnsi="Simplified Arabic" w:cs="Simplified Arabic"/>
          <w:b/>
          <w:bCs/>
          <w:sz w:val="28"/>
          <w:szCs w:val="28"/>
          <w:shd w:val="clear" w:color="auto" w:fill="FFFFFF"/>
          <w:rtl/>
        </w:rPr>
        <w:t>الْمَآبِ</w:t>
      </w:r>
      <w:r w:rsidRPr="003F2147">
        <w:rPr>
          <w:rFonts w:ascii="Simplified Arabic" w:hAnsi="Simplified Arabic" w:cs="Simplified Arabic" w:hint="cs"/>
          <w:b/>
          <w:bCs/>
          <w:sz w:val="28"/>
          <w:szCs w:val="28"/>
          <w:shd w:val="clear" w:color="auto" w:fill="FFFFFF"/>
          <w:rtl/>
        </w:rPr>
        <w:t>"(آل عمران: 14)</w:t>
      </w:r>
      <w:r w:rsidR="003F2147">
        <w:rPr>
          <w:rFonts w:ascii="Simplified Arabic" w:hAnsi="Simplified Arabic" w:cs="Simplified Arabic" w:hint="cs"/>
          <w:b/>
          <w:bCs/>
          <w:sz w:val="28"/>
          <w:szCs w:val="28"/>
          <w:shd w:val="clear" w:color="auto" w:fill="FFFFFF"/>
          <w:rtl/>
        </w:rPr>
        <w:t>.</w:t>
      </w:r>
    </w:p>
    <w:p w:rsidR="002562ED" w:rsidRDefault="002562ED" w:rsidP="000D1B0F">
      <w:pPr>
        <w:tabs>
          <w:tab w:val="right" w:pos="6237"/>
        </w:tabs>
        <w:bidi/>
        <w:jc w:val="both"/>
        <w:rPr>
          <w:rFonts w:ascii="Simplified Arabic" w:hAnsi="Simplified Arabic" w:cs="Simplified Arabic"/>
          <w:sz w:val="28"/>
          <w:szCs w:val="28"/>
          <w:shd w:val="clear" w:color="auto" w:fill="FFFFFF"/>
          <w:rtl/>
        </w:rPr>
      </w:pPr>
      <w:r>
        <w:rPr>
          <w:rFonts w:ascii="Simplified Arabic" w:hAnsi="Simplified Arabic" w:cs="Simplified Arabic" w:hint="cs"/>
          <w:b/>
          <w:bCs/>
          <w:sz w:val="28"/>
          <w:szCs w:val="28"/>
          <w:shd w:val="clear" w:color="auto" w:fill="FFFFFF"/>
          <w:rtl/>
        </w:rPr>
        <w:t xml:space="preserve">الجانب النفسي: </w:t>
      </w:r>
      <w:r>
        <w:rPr>
          <w:rFonts w:ascii="Simplified Arabic" w:hAnsi="Simplified Arabic" w:cs="Simplified Arabic" w:hint="cs"/>
          <w:sz w:val="28"/>
          <w:szCs w:val="28"/>
          <w:shd w:val="clear" w:color="auto" w:fill="FFFFFF"/>
          <w:rtl/>
        </w:rPr>
        <w:t>هذا الجانب من أخطر الجوانب في الإنسان، ذلك لأن النفس البشرية تشكل جهازا قائما بذاته، وهو كذلك بالغ الدقة والأهمية .</w:t>
      </w:r>
    </w:p>
    <w:p w:rsidR="002562ED" w:rsidRDefault="002562ED" w:rsidP="000D1B0F">
      <w:pPr>
        <w:tabs>
          <w:tab w:val="right" w:pos="6237"/>
        </w:tabs>
        <w:bidi/>
        <w:jc w:val="both"/>
        <w:rPr>
          <w:rFonts w:ascii="Simplified Arabic" w:hAnsi="Simplified Arabic" w:cs="Simplified Arabic"/>
          <w:b/>
          <w:bCs/>
          <w:sz w:val="24"/>
          <w:szCs w:val="24"/>
          <w:shd w:val="clear" w:color="auto" w:fill="FFFFFF"/>
          <w:rtl/>
        </w:rPr>
      </w:pPr>
      <w:r>
        <w:rPr>
          <w:rFonts w:ascii="Simplified Arabic" w:hAnsi="Simplified Arabic" w:cs="Simplified Arabic" w:hint="cs"/>
          <w:sz w:val="28"/>
          <w:szCs w:val="28"/>
          <w:shd w:val="clear" w:color="auto" w:fill="FFFFFF"/>
          <w:rtl/>
        </w:rPr>
        <w:t xml:space="preserve">    ولأن البشرية تعاني من الأزمات النفسية المتمثلة في القلق و الخوف و شتى الأمراض النفسية، نادى الإسلام الفرد للتوجه نحو الدين، لكي يحيا حياة طيبة و يقبل عليها بإيجابية، وما يدل على ذلك قوله تعالى</w:t>
      </w:r>
      <w:r w:rsidRPr="00B66FEF">
        <w:rPr>
          <w:rFonts w:ascii="Simplified Arabic" w:hAnsi="Simplified Arabic" w:cs="Simplified Arabic" w:hint="cs"/>
          <w:sz w:val="28"/>
          <w:szCs w:val="28"/>
          <w:shd w:val="clear" w:color="auto" w:fill="FFFFFF"/>
          <w:rtl/>
        </w:rPr>
        <w:t>:"</w:t>
      </w:r>
      <w:r w:rsidRPr="00B66FEF">
        <w:rPr>
          <w:rFonts w:ascii="Simplified Arabic" w:hAnsi="Simplified Arabic" w:cs="Simplified Arabic" w:hint="cs"/>
          <w:b/>
          <w:bCs/>
          <w:sz w:val="28"/>
          <w:szCs w:val="28"/>
          <w:shd w:val="clear" w:color="auto" w:fill="FFFFFF"/>
          <w:rtl/>
        </w:rPr>
        <w:t>يا</w:t>
      </w:r>
      <w:r w:rsidRPr="00B66FEF">
        <w:rPr>
          <w:rFonts w:ascii="Simplified Arabic" w:hAnsi="Simplified Arabic" w:cs="Simplified Arabic"/>
          <w:b/>
          <w:bCs/>
          <w:sz w:val="28"/>
          <w:szCs w:val="28"/>
          <w:shd w:val="clear" w:color="auto" w:fill="FFFFFF"/>
          <w:rtl/>
        </w:rPr>
        <w:t>أَيُّهَا</w:t>
      </w:r>
      <w:r w:rsidRPr="00B66FEF">
        <w:rPr>
          <w:rFonts w:ascii="Simplified Arabic" w:hAnsi="Simplified Arabic" w:cs="Simplified Arabic"/>
          <w:b/>
          <w:bCs/>
          <w:sz w:val="28"/>
          <w:szCs w:val="28"/>
          <w:shd w:val="clear" w:color="auto" w:fill="FFFFFF"/>
        </w:rPr>
        <w:t> </w:t>
      </w:r>
      <w:r w:rsidRPr="00B66FEF">
        <w:rPr>
          <w:rStyle w:val="index"/>
          <w:rFonts w:ascii="Simplified Arabic" w:hAnsi="Simplified Arabic" w:cs="Simplified Arabic"/>
          <w:b/>
          <w:bCs/>
          <w:sz w:val="28"/>
          <w:szCs w:val="28"/>
          <w:shd w:val="clear" w:color="auto" w:fill="FFFFFF"/>
          <w:rtl/>
        </w:rPr>
        <w:t>النَّاسُ</w:t>
      </w:r>
      <w:r w:rsidRPr="00B66FEF">
        <w:rPr>
          <w:rFonts w:ascii="Simplified Arabic" w:hAnsi="Simplified Arabic" w:cs="Simplified Arabic"/>
          <w:b/>
          <w:bCs/>
          <w:sz w:val="28"/>
          <w:szCs w:val="28"/>
          <w:shd w:val="clear" w:color="auto" w:fill="FFFFFF"/>
        </w:rPr>
        <w:t> </w:t>
      </w:r>
      <w:r w:rsidRPr="00B66FEF">
        <w:rPr>
          <w:rFonts w:ascii="Simplified Arabic" w:hAnsi="Simplified Arabic" w:cs="Simplified Arabic"/>
          <w:b/>
          <w:bCs/>
          <w:sz w:val="28"/>
          <w:szCs w:val="28"/>
          <w:shd w:val="clear" w:color="auto" w:fill="FFFFFF"/>
          <w:rtl/>
        </w:rPr>
        <w:t>قَدْ</w:t>
      </w:r>
      <w:r w:rsidRPr="00B66FEF">
        <w:rPr>
          <w:rFonts w:ascii="Simplified Arabic" w:hAnsi="Simplified Arabic" w:cs="Simplified Arabic"/>
          <w:b/>
          <w:bCs/>
          <w:sz w:val="28"/>
          <w:szCs w:val="28"/>
          <w:shd w:val="clear" w:color="auto" w:fill="FFFFFF"/>
        </w:rPr>
        <w:t> </w:t>
      </w:r>
      <w:r w:rsidRPr="00B66FEF">
        <w:rPr>
          <w:rStyle w:val="index"/>
          <w:rFonts w:ascii="Simplified Arabic" w:hAnsi="Simplified Arabic" w:cs="Simplified Arabic"/>
          <w:b/>
          <w:bCs/>
          <w:sz w:val="28"/>
          <w:szCs w:val="28"/>
          <w:shd w:val="clear" w:color="auto" w:fill="FFFFFF"/>
          <w:rtl/>
        </w:rPr>
        <w:t>جَاءَتْكُمْ</w:t>
      </w:r>
      <w:r w:rsidRPr="00B66FEF">
        <w:rPr>
          <w:rFonts w:ascii="Simplified Arabic" w:hAnsi="Simplified Arabic" w:cs="Simplified Arabic"/>
          <w:b/>
          <w:bCs/>
          <w:sz w:val="28"/>
          <w:szCs w:val="28"/>
          <w:shd w:val="clear" w:color="auto" w:fill="FFFFFF"/>
        </w:rPr>
        <w:t> </w:t>
      </w:r>
      <w:r w:rsidRPr="00B66FEF">
        <w:rPr>
          <w:rStyle w:val="index"/>
          <w:rFonts w:ascii="Simplified Arabic" w:hAnsi="Simplified Arabic" w:cs="Simplified Arabic"/>
          <w:b/>
          <w:bCs/>
          <w:sz w:val="28"/>
          <w:szCs w:val="28"/>
          <w:shd w:val="clear" w:color="auto" w:fill="FFFFFF"/>
          <w:rtl/>
        </w:rPr>
        <w:t>مَوْعِظَةٌ</w:t>
      </w:r>
      <w:r w:rsidRPr="00B66FEF">
        <w:rPr>
          <w:rFonts w:ascii="Simplified Arabic" w:hAnsi="Simplified Arabic" w:cs="Simplified Arabic"/>
          <w:b/>
          <w:bCs/>
          <w:sz w:val="28"/>
          <w:szCs w:val="28"/>
          <w:shd w:val="clear" w:color="auto" w:fill="FFFFFF"/>
        </w:rPr>
        <w:t> </w:t>
      </w:r>
      <w:r w:rsidRPr="00B66FEF">
        <w:rPr>
          <w:rFonts w:ascii="Simplified Arabic" w:hAnsi="Simplified Arabic" w:cs="Simplified Arabic"/>
          <w:b/>
          <w:bCs/>
          <w:sz w:val="28"/>
          <w:szCs w:val="28"/>
          <w:shd w:val="clear" w:color="auto" w:fill="FFFFFF"/>
          <w:rtl/>
        </w:rPr>
        <w:t>م</w:t>
      </w:r>
      <w:r w:rsidRPr="0043097E">
        <w:rPr>
          <w:rStyle w:val="index"/>
          <w:rFonts w:ascii="Simplified Arabic" w:hAnsi="Simplified Arabic" w:cs="Simplified Arabic" w:hint="cs"/>
          <w:b/>
          <w:bCs/>
          <w:sz w:val="28"/>
          <w:szCs w:val="28"/>
          <w:shd w:val="clear" w:color="auto" w:fill="EEEEEE"/>
          <w:rtl/>
        </w:rPr>
        <w:t xml:space="preserve">نربكم </w:t>
      </w:r>
      <w:r w:rsidRPr="00B66FEF">
        <w:rPr>
          <w:rFonts w:ascii="Simplified Arabic" w:hAnsi="Simplified Arabic" w:cs="Simplified Arabic"/>
          <w:b/>
          <w:bCs/>
          <w:sz w:val="28"/>
          <w:szCs w:val="28"/>
          <w:shd w:val="clear" w:color="auto" w:fill="FFFFFF"/>
        </w:rPr>
        <w:t> </w:t>
      </w:r>
      <w:r w:rsidRPr="00B66FEF">
        <w:rPr>
          <w:rStyle w:val="index"/>
          <w:rFonts w:ascii="Simplified Arabic" w:hAnsi="Simplified Arabic" w:cs="Simplified Arabic"/>
          <w:b/>
          <w:bCs/>
          <w:sz w:val="28"/>
          <w:szCs w:val="28"/>
          <w:shd w:val="clear" w:color="auto" w:fill="FFFFFF"/>
          <w:rtl/>
        </w:rPr>
        <w:t>وَشِفَاءٌ</w:t>
      </w:r>
      <w:r w:rsidRPr="00B66FEF">
        <w:rPr>
          <w:rFonts w:ascii="Simplified Arabic" w:hAnsi="Simplified Arabic" w:cs="Simplified Arabic"/>
          <w:b/>
          <w:bCs/>
          <w:sz w:val="28"/>
          <w:szCs w:val="28"/>
          <w:shd w:val="clear" w:color="auto" w:fill="FFFFFF"/>
        </w:rPr>
        <w:t> </w:t>
      </w:r>
      <w:r w:rsidRPr="00B66FEF">
        <w:rPr>
          <w:rFonts w:ascii="Simplified Arabic" w:hAnsi="Simplified Arabic" w:cs="Simplified Arabic"/>
          <w:b/>
          <w:bCs/>
          <w:sz w:val="28"/>
          <w:szCs w:val="28"/>
          <w:shd w:val="clear" w:color="auto" w:fill="FFFFFF"/>
          <w:rtl/>
        </w:rPr>
        <w:t>لِمَا فِي</w:t>
      </w:r>
      <w:r w:rsidRPr="00B66FEF">
        <w:rPr>
          <w:rFonts w:ascii="Simplified Arabic" w:hAnsi="Simplified Arabic" w:cs="Simplified Arabic"/>
          <w:b/>
          <w:bCs/>
          <w:sz w:val="28"/>
          <w:szCs w:val="28"/>
          <w:shd w:val="clear" w:color="auto" w:fill="FFFFFF"/>
        </w:rPr>
        <w:t> </w:t>
      </w:r>
      <w:r w:rsidRPr="00B66FEF">
        <w:rPr>
          <w:rStyle w:val="index"/>
          <w:rFonts w:ascii="Simplified Arabic" w:hAnsi="Simplified Arabic" w:cs="Simplified Arabic"/>
          <w:b/>
          <w:bCs/>
          <w:sz w:val="28"/>
          <w:szCs w:val="28"/>
          <w:shd w:val="clear" w:color="auto" w:fill="FFFFFF"/>
          <w:rtl/>
        </w:rPr>
        <w:t>الصُّدُورِ</w:t>
      </w:r>
      <w:r w:rsidRPr="00B66FEF">
        <w:rPr>
          <w:rFonts w:ascii="Simplified Arabic" w:hAnsi="Simplified Arabic" w:cs="Simplified Arabic"/>
          <w:b/>
          <w:bCs/>
          <w:sz w:val="28"/>
          <w:szCs w:val="28"/>
          <w:shd w:val="clear" w:color="auto" w:fill="FFFFFF"/>
        </w:rPr>
        <w:t> </w:t>
      </w:r>
      <w:r w:rsidRPr="00B66FEF">
        <w:rPr>
          <w:rStyle w:val="index"/>
          <w:rFonts w:ascii="Simplified Arabic" w:hAnsi="Simplified Arabic" w:cs="Simplified Arabic"/>
          <w:b/>
          <w:bCs/>
          <w:sz w:val="28"/>
          <w:szCs w:val="28"/>
          <w:shd w:val="clear" w:color="auto" w:fill="FFFFFF"/>
          <w:rtl/>
        </w:rPr>
        <w:t>وَهُدًى</w:t>
      </w:r>
      <w:r w:rsidRPr="00B66FEF">
        <w:rPr>
          <w:rFonts w:ascii="Simplified Arabic" w:hAnsi="Simplified Arabic" w:cs="Simplified Arabic"/>
          <w:b/>
          <w:bCs/>
          <w:sz w:val="28"/>
          <w:szCs w:val="28"/>
          <w:shd w:val="clear" w:color="auto" w:fill="FFFFFF"/>
        </w:rPr>
        <w:t> </w:t>
      </w:r>
      <w:r w:rsidRPr="00B66FEF">
        <w:rPr>
          <w:rStyle w:val="index"/>
          <w:rFonts w:ascii="Simplified Arabic" w:hAnsi="Simplified Arabic" w:cs="Simplified Arabic"/>
          <w:b/>
          <w:bCs/>
          <w:sz w:val="28"/>
          <w:szCs w:val="28"/>
          <w:shd w:val="clear" w:color="auto" w:fill="FFFFFF"/>
          <w:rtl/>
        </w:rPr>
        <w:t>وَرَحْمَةٌ</w:t>
      </w:r>
      <w:r w:rsidRPr="00B66FEF">
        <w:rPr>
          <w:rFonts w:ascii="Simplified Arabic" w:hAnsi="Simplified Arabic" w:cs="Simplified Arabic"/>
          <w:b/>
          <w:bCs/>
          <w:sz w:val="28"/>
          <w:szCs w:val="28"/>
          <w:shd w:val="clear" w:color="auto" w:fill="FFFFFF"/>
        </w:rPr>
        <w:t> </w:t>
      </w:r>
      <w:r w:rsidRPr="00B66FEF">
        <w:rPr>
          <w:rFonts w:ascii="Simplified Arabic" w:hAnsi="Simplified Arabic" w:cs="Simplified Arabic"/>
          <w:b/>
          <w:bCs/>
          <w:sz w:val="28"/>
          <w:szCs w:val="28"/>
          <w:shd w:val="clear" w:color="auto" w:fill="FFFFFF"/>
          <w:rtl/>
        </w:rPr>
        <w:t>لِلْمُؤْمِنِين</w:t>
      </w:r>
      <w:r w:rsidRPr="003F2147">
        <w:rPr>
          <w:rFonts w:ascii="Simplified Arabic" w:hAnsi="Simplified Arabic" w:cs="Simplified Arabic" w:hint="cs"/>
          <w:b/>
          <w:bCs/>
          <w:sz w:val="28"/>
          <w:szCs w:val="28"/>
          <w:shd w:val="clear" w:color="auto" w:fill="FFFFFF"/>
          <w:rtl/>
        </w:rPr>
        <w:t>"(يونس: 57)</w:t>
      </w:r>
      <w:r w:rsidR="003F2147">
        <w:rPr>
          <w:rFonts w:ascii="Simplified Arabic" w:hAnsi="Simplified Arabic" w:cs="Simplified Arabic" w:hint="cs"/>
          <w:b/>
          <w:bCs/>
          <w:sz w:val="28"/>
          <w:szCs w:val="28"/>
          <w:shd w:val="clear" w:color="auto" w:fill="FFFFFF"/>
          <w:rtl/>
        </w:rPr>
        <w:t>.</w:t>
      </w:r>
      <w:r w:rsidRPr="003F2147">
        <w:rPr>
          <w:rFonts w:ascii="Simplified Arabic" w:hAnsi="Simplified Arabic" w:cs="Simplified Arabic" w:hint="cs"/>
          <w:b/>
          <w:bCs/>
          <w:sz w:val="24"/>
          <w:szCs w:val="24"/>
          <w:shd w:val="clear" w:color="auto" w:fill="FFFFFF"/>
          <w:rtl/>
        </w:rPr>
        <w:t>(</w:t>
      </w:r>
      <w:r>
        <w:rPr>
          <w:rFonts w:ascii="Simplified Arabic" w:hAnsi="Simplified Arabic" w:cs="Simplified Arabic" w:hint="cs"/>
          <w:b/>
          <w:bCs/>
          <w:sz w:val="24"/>
          <w:szCs w:val="24"/>
          <w:shd w:val="clear" w:color="auto" w:fill="FFFFFF"/>
          <w:rtl/>
        </w:rPr>
        <w:t>العتال، 2020، ص ص 51-52).</w:t>
      </w:r>
    </w:p>
    <w:p w:rsidR="002562ED" w:rsidRDefault="002562ED" w:rsidP="000D1B0F">
      <w:pPr>
        <w:tabs>
          <w:tab w:val="right" w:pos="6237"/>
        </w:tabs>
        <w:bidi/>
        <w:jc w:val="both"/>
        <w:rPr>
          <w:rFonts w:ascii="Simplified Arabic" w:hAnsi="Simplified Arabic" w:cs="Simplified Arabic"/>
          <w:b/>
          <w:bCs/>
          <w:sz w:val="24"/>
          <w:szCs w:val="24"/>
          <w:shd w:val="clear" w:color="auto" w:fill="FFFFFF"/>
          <w:rtl/>
        </w:rPr>
      </w:pPr>
      <w:r>
        <w:rPr>
          <w:rFonts w:ascii="Simplified Arabic" w:hAnsi="Simplified Arabic" w:cs="Simplified Arabic" w:hint="cs"/>
          <w:b/>
          <w:bCs/>
          <w:sz w:val="24"/>
          <w:szCs w:val="24"/>
          <w:shd w:val="clear" w:color="auto" w:fill="FFFFFF"/>
          <w:rtl/>
        </w:rPr>
        <w:t xml:space="preserve">    </w:t>
      </w:r>
      <w:r>
        <w:rPr>
          <w:rFonts w:ascii="Simplified Arabic" w:hAnsi="Simplified Arabic" w:cs="Simplified Arabic" w:hint="cs"/>
          <w:sz w:val="28"/>
          <w:szCs w:val="28"/>
          <w:shd w:val="clear" w:color="auto" w:fill="FFFFFF"/>
          <w:rtl/>
        </w:rPr>
        <w:t xml:space="preserve">ويرى الباحث </w:t>
      </w:r>
      <w:r w:rsidRPr="003F2147">
        <w:rPr>
          <w:rFonts w:ascii="Simplified Arabic" w:hAnsi="Simplified Arabic" w:cs="Simplified Arabic" w:hint="cs"/>
          <w:sz w:val="28"/>
          <w:szCs w:val="28"/>
          <w:shd w:val="clear" w:color="auto" w:fill="FFFFFF"/>
          <w:rtl/>
        </w:rPr>
        <w:t>صابر حماد عتيق سلامة</w:t>
      </w:r>
      <w:r>
        <w:rPr>
          <w:rFonts w:ascii="Simplified Arabic" w:hAnsi="Simplified Arabic" w:cs="Simplified Arabic" w:hint="cs"/>
          <w:b/>
          <w:bCs/>
          <w:sz w:val="28"/>
          <w:szCs w:val="28"/>
          <w:shd w:val="clear" w:color="auto" w:fill="FFFFFF"/>
          <w:rtl/>
        </w:rPr>
        <w:t xml:space="preserve"> </w:t>
      </w:r>
      <w:r>
        <w:rPr>
          <w:rFonts w:ascii="Simplified Arabic" w:hAnsi="Simplified Arabic" w:cs="Simplified Arabic" w:hint="cs"/>
          <w:sz w:val="28"/>
          <w:szCs w:val="28"/>
          <w:shd w:val="clear" w:color="auto" w:fill="FFFFFF"/>
          <w:rtl/>
        </w:rPr>
        <w:t xml:space="preserve">أن الدين الإسلامي هو تفاؤل في حد ذاته لأنه يعطي الطريق والدلالة الواضحة السليمة الإيجابية، ويعطي التفاؤل معرفة الخالق والرسل و الأنبياء عليهم السلام ومعرفة الكون وكل شيء يحدث لك تفاؤل دائم وانبساط واخص بالتذكير بالآخرة يعطي دفعة إيمانية تفاؤلية نحو </w:t>
      </w:r>
      <w:r>
        <w:rPr>
          <w:rFonts w:ascii="Simplified Arabic" w:hAnsi="Simplified Arabic" w:cs="Simplified Arabic" w:hint="cs"/>
          <w:sz w:val="28"/>
          <w:szCs w:val="28"/>
          <w:shd w:val="clear" w:color="auto" w:fill="FFFFFF"/>
          <w:rtl/>
        </w:rPr>
        <w:lastRenderedPageBreak/>
        <w:t xml:space="preserve">الحياة رغم الألم و الحياة الصعبة التي نتعايشها لكن الوازع الديني يلعب دورا كبيرا في تشكيل النفسية و أثرها يجعل الفرد متفائل. </w:t>
      </w:r>
      <w:r>
        <w:rPr>
          <w:rFonts w:ascii="Simplified Arabic" w:hAnsi="Simplified Arabic" w:cs="Simplified Arabic" w:hint="cs"/>
          <w:b/>
          <w:bCs/>
          <w:sz w:val="24"/>
          <w:szCs w:val="24"/>
          <w:shd w:val="clear" w:color="auto" w:fill="FFFFFF"/>
          <w:rtl/>
        </w:rPr>
        <w:t>(سلامة،2017، ص26)</w:t>
      </w:r>
      <w:r>
        <w:rPr>
          <w:rFonts w:ascii="Simplified Arabic" w:hAnsi="Simplified Arabic" w:cs="Simplified Arabic"/>
          <w:b/>
          <w:bCs/>
          <w:sz w:val="24"/>
          <w:szCs w:val="24"/>
          <w:shd w:val="clear" w:color="auto" w:fill="FFFFFF"/>
        </w:rPr>
        <w:t>.</w:t>
      </w:r>
    </w:p>
    <w:p w:rsidR="002562ED" w:rsidRPr="006E2921" w:rsidRDefault="002562ED" w:rsidP="000D1B0F">
      <w:pPr>
        <w:tabs>
          <w:tab w:val="right" w:pos="6237"/>
        </w:tabs>
        <w:bidi/>
        <w:jc w:val="both"/>
        <w:rPr>
          <w:rFonts w:ascii="Simplified Arabic" w:hAnsi="Simplified Arabic" w:cs="Simplified Arabic"/>
          <w:sz w:val="28"/>
          <w:szCs w:val="28"/>
          <w:shd w:val="clear" w:color="auto" w:fill="FFFFFF"/>
          <w:rtl/>
        </w:rPr>
      </w:pPr>
      <w:r>
        <w:rPr>
          <w:rFonts w:ascii="Simplified Arabic" w:hAnsi="Simplified Arabic" w:cs="Simplified Arabic" w:hint="cs"/>
          <w:b/>
          <w:bCs/>
          <w:sz w:val="24"/>
          <w:szCs w:val="24"/>
          <w:shd w:val="clear" w:color="auto" w:fill="FFFFFF"/>
          <w:rtl/>
        </w:rPr>
        <w:t xml:space="preserve">     </w:t>
      </w:r>
      <w:r>
        <w:rPr>
          <w:rFonts w:ascii="Simplified Arabic" w:hAnsi="Simplified Arabic" w:cs="Simplified Arabic" w:hint="cs"/>
          <w:sz w:val="28"/>
          <w:szCs w:val="28"/>
          <w:shd w:val="clear" w:color="auto" w:fill="FFFFFF"/>
          <w:rtl/>
        </w:rPr>
        <w:t>ومما سلف ذكره يتبين للباحثة أن الدين الإسلامي دين الإشراق و التفاؤل فهو يدعو للتصالح مع الحياة والتوجه نحوها سيرا على خطى نبينا محمد صلى  الله عليه وسلم وعلى ما أمرنا به الله عز وجل كون التشاؤم وسوء الظن بالله  يتعارض مع الإيمان بالله وحسن الظن به والذي أمرنا به ديننا الحنيف ومن وجهة نظر الدين الإسلامي أن التوجه نحو الحياة تجعل الفرد يحيا حياة طيبة بعيدة عن القلق  والخوف المستمر ومختلف الأمراض النفسية التي تفتك بصحة الفرد، كما يعتبر الدين الإسلامي في حد ذاته من إحدى المؤشرات التي تجعل الفرد متوجها نحو الحياة لما يتضمنه كلام فيه طمأنينة وسكينة للنفس و الروح وراحة وشفاء للجسد.</w:t>
      </w:r>
    </w:p>
    <w:p w:rsidR="002562ED" w:rsidRDefault="002562ED" w:rsidP="000D1B0F">
      <w:pPr>
        <w:tabs>
          <w:tab w:val="right" w:pos="6237"/>
        </w:tabs>
        <w:bidi/>
        <w:jc w:val="both"/>
        <w:rPr>
          <w:rFonts w:ascii="Simplified Arabic" w:hAnsi="Simplified Arabic" w:cs="Simplified Arabic"/>
          <w:b/>
          <w:bCs/>
          <w:sz w:val="36"/>
          <w:szCs w:val="36"/>
          <w:shd w:val="clear" w:color="auto" w:fill="FFFFFF"/>
          <w:rtl/>
        </w:rPr>
      </w:pPr>
      <w:r>
        <w:rPr>
          <w:rFonts w:ascii="Simplified Arabic" w:hAnsi="Simplified Arabic" w:cs="Simplified Arabic" w:hint="cs"/>
          <w:b/>
          <w:bCs/>
          <w:sz w:val="36"/>
          <w:szCs w:val="36"/>
          <w:shd w:val="clear" w:color="auto" w:fill="FFFFFF"/>
          <w:rtl/>
        </w:rPr>
        <w:t>خلاصة:</w:t>
      </w:r>
    </w:p>
    <w:p w:rsidR="002562ED" w:rsidRPr="00E643C9" w:rsidRDefault="002562ED" w:rsidP="000D1B0F">
      <w:pPr>
        <w:tabs>
          <w:tab w:val="right" w:pos="6237"/>
        </w:tabs>
        <w:bidi/>
        <w:jc w:val="both"/>
        <w:rPr>
          <w:rFonts w:ascii="Simplified Arabic" w:hAnsi="Simplified Arabic" w:cs="Simplified Arabic"/>
          <w:sz w:val="28"/>
          <w:szCs w:val="28"/>
          <w:shd w:val="clear" w:color="auto" w:fill="FFFFFF"/>
        </w:rPr>
      </w:pPr>
      <w:r>
        <w:rPr>
          <w:rFonts w:ascii="Simplified Arabic" w:hAnsi="Simplified Arabic" w:cs="Simplified Arabic" w:hint="cs"/>
          <w:sz w:val="28"/>
          <w:szCs w:val="28"/>
          <w:shd w:val="clear" w:color="auto" w:fill="FFFFFF"/>
          <w:rtl/>
        </w:rPr>
        <w:t xml:space="preserve">    مما سبق ذكره نستخلص أن التوجه نحو الحياة يعد حجر الزاوية و الأساس الذي يمكن الأفراد من وضع الأهداف المحددة وطرق التغلب على الصعوبات التي قد تفتك نفسية الفرد و المجتمع، فالتوجه نحو الحياة يخلق لنا أفراد أكثر قدرة على توقع الأفضل والاستبشار بالخير و حدوث أشياء حسنة و خلق الأمل في المواقف الصعبة والمحن و رؤية الجانب المشرق من الحياة رغبة في تحقيق النجاح، كما تجعله يرضى عن الذات بصفة خاصة وعن الحياة بصفة عامة وعن البيئة المحيطة مما يجعله يشعر بالراحة النفسية. </w:t>
      </w:r>
    </w:p>
    <w:p w:rsidR="002562ED" w:rsidRPr="00B66FEF" w:rsidRDefault="002562ED" w:rsidP="000D1B0F">
      <w:pPr>
        <w:bidi/>
        <w:jc w:val="both"/>
        <w:rPr>
          <w:rFonts w:ascii="Simplified Arabic" w:hAnsi="Simplified Arabic" w:cs="Simplified Arabic"/>
          <w:b/>
          <w:bCs/>
          <w:sz w:val="24"/>
          <w:szCs w:val="24"/>
          <w:rtl/>
        </w:rPr>
      </w:pPr>
    </w:p>
    <w:p w:rsidR="002562ED" w:rsidRPr="003648D2" w:rsidRDefault="002562ED" w:rsidP="000D1B0F">
      <w:pPr>
        <w:bidi/>
        <w:jc w:val="both"/>
        <w:rPr>
          <w:rFonts w:ascii="Simplified Arabic" w:hAnsi="Simplified Arabic" w:cs="Simplified Arabic"/>
          <w:sz w:val="28"/>
          <w:szCs w:val="28"/>
          <w:lang w:bidi="ar-DZ"/>
        </w:rPr>
      </w:pPr>
    </w:p>
    <w:p w:rsidR="002562ED" w:rsidRPr="00E33BC9" w:rsidRDefault="002562ED" w:rsidP="000D1B0F">
      <w:pPr>
        <w:tabs>
          <w:tab w:val="right" w:pos="6237"/>
        </w:tabs>
        <w:bidi/>
        <w:jc w:val="both"/>
        <w:rPr>
          <w:rFonts w:ascii="Simplified Arabic" w:hAnsi="Simplified Arabic" w:cs="Simplified Arabic"/>
          <w:b/>
          <w:bCs/>
          <w:sz w:val="24"/>
          <w:szCs w:val="24"/>
          <w:rtl/>
          <w:lang w:bidi="ar-DZ"/>
        </w:rPr>
      </w:pPr>
    </w:p>
    <w:p w:rsidR="002562ED" w:rsidRDefault="002562ED" w:rsidP="000D1B0F">
      <w:pPr>
        <w:tabs>
          <w:tab w:val="right" w:pos="6237"/>
        </w:tabs>
        <w:bidi/>
        <w:jc w:val="both"/>
        <w:rPr>
          <w:rFonts w:ascii="Simplified Arabic" w:hAnsi="Simplified Arabic" w:cs="Simplified Arabic"/>
          <w:b/>
          <w:bCs/>
          <w:sz w:val="24"/>
          <w:szCs w:val="24"/>
          <w:rtl/>
          <w:lang w:bidi="ar-DZ"/>
        </w:rPr>
      </w:pPr>
    </w:p>
    <w:p w:rsidR="002562ED" w:rsidRDefault="002562ED" w:rsidP="000D1B0F">
      <w:pPr>
        <w:tabs>
          <w:tab w:val="right" w:pos="6237"/>
        </w:tabs>
        <w:bidi/>
        <w:jc w:val="both"/>
        <w:rPr>
          <w:rFonts w:ascii="Simplified Arabic" w:hAnsi="Simplified Arabic" w:cs="Simplified Arabic"/>
          <w:b/>
          <w:bCs/>
          <w:sz w:val="24"/>
          <w:szCs w:val="24"/>
          <w:rtl/>
          <w:lang w:bidi="ar-DZ"/>
        </w:rPr>
      </w:pPr>
    </w:p>
    <w:p w:rsidR="002562ED" w:rsidRDefault="002562ED" w:rsidP="000D1B0F">
      <w:pPr>
        <w:tabs>
          <w:tab w:val="right" w:pos="6237"/>
        </w:tabs>
        <w:bidi/>
        <w:jc w:val="both"/>
        <w:rPr>
          <w:rFonts w:ascii="Simplified Arabic" w:hAnsi="Simplified Arabic" w:cs="Simplified Arabic"/>
          <w:b/>
          <w:bCs/>
          <w:sz w:val="24"/>
          <w:szCs w:val="24"/>
          <w:rtl/>
          <w:lang w:bidi="ar-DZ"/>
        </w:rPr>
      </w:pPr>
    </w:p>
    <w:p w:rsidR="002562ED" w:rsidRDefault="002562ED" w:rsidP="00CA2738">
      <w:pPr>
        <w:bidi/>
        <w:rPr>
          <w:rtl/>
          <w:lang w:bidi="ar-DZ"/>
        </w:rPr>
        <w:sectPr w:rsidR="002562ED" w:rsidSect="001F1B82">
          <w:headerReference w:type="default" r:id="rId19"/>
          <w:footerReference w:type="default" r:id="rId20"/>
          <w:pgSz w:w="11906" w:h="16838"/>
          <w:pgMar w:top="1134" w:right="1701" w:bottom="1134" w:left="851" w:header="709" w:footer="709" w:gutter="0"/>
          <w:pgNumType w:start="48"/>
          <w:cols w:space="708"/>
          <w:docGrid w:linePitch="360"/>
        </w:sectPr>
      </w:pPr>
    </w:p>
    <w:p w:rsidR="002562ED" w:rsidRDefault="002562ED" w:rsidP="002562ED">
      <w:pPr>
        <w:tabs>
          <w:tab w:val="left" w:pos="493"/>
        </w:tabs>
        <w:bidi/>
        <w:jc w:val="center"/>
        <w:rPr>
          <w:rFonts w:ascii="Simplified Arabic" w:hAnsi="Simplified Arabic" w:cs="Simplified Arabic"/>
          <w:b/>
          <w:bCs/>
          <w:sz w:val="52"/>
          <w:szCs w:val="52"/>
          <w:rtl/>
          <w:lang w:bidi="ar-DZ"/>
        </w:rPr>
      </w:pPr>
    </w:p>
    <w:p w:rsidR="002562ED" w:rsidRDefault="002562ED" w:rsidP="002562ED">
      <w:pPr>
        <w:tabs>
          <w:tab w:val="left" w:pos="493"/>
        </w:tabs>
        <w:bidi/>
        <w:jc w:val="center"/>
        <w:rPr>
          <w:rFonts w:ascii="Simplified Arabic" w:hAnsi="Simplified Arabic" w:cs="Simplified Arabic"/>
          <w:b/>
          <w:bCs/>
          <w:sz w:val="52"/>
          <w:szCs w:val="52"/>
          <w:rtl/>
          <w:lang w:bidi="ar-DZ"/>
        </w:rPr>
      </w:pPr>
    </w:p>
    <w:p w:rsidR="002562ED" w:rsidRDefault="0059356E" w:rsidP="002562ED">
      <w:pPr>
        <w:tabs>
          <w:tab w:val="left" w:pos="493"/>
        </w:tabs>
        <w:bidi/>
        <w:jc w:val="center"/>
        <w:rPr>
          <w:rFonts w:ascii="Simplified Arabic" w:hAnsi="Simplified Arabic" w:cs="Simplified Arabic"/>
          <w:b/>
          <w:bCs/>
          <w:sz w:val="32"/>
          <w:szCs w:val="32"/>
          <w:rtl/>
          <w:lang w:bidi="ar-DZ"/>
        </w:rPr>
      </w:pPr>
      <w:r w:rsidRPr="0059356E">
        <w:rPr>
          <w:rFonts w:ascii="Simplified Arabic" w:hAnsi="Simplified Arabic" w:cs="Simplified Arabic"/>
          <w:b/>
          <w:bCs/>
          <w:sz w:val="52"/>
          <w:szCs w:val="52"/>
          <w:lang w:bidi="ar-DZ"/>
        </w:rPr>
        <w:pict>
          <v:shape id="_x0000_i1031" type="#_x0000_t136" style="width:337.05pt;height:76.75pt" fillcolor="black [3213]" strokecolor="black [3213]">
            <v:shadow on="t" color="#b2b2b2" opacity="52429f" offset="3pt"/>
            <v:textpath style="font-family:&quot;Times New Roman&quot;;font-weight:bold;v-text-kern:t" trim="t" fitpath="t" string="ثالثا: العقم"/>
          </v:shape>
        </w:pict>
      </w:r>
    </w:p>
    <w:p w:rsidR="002562ED" w:rsidRDefault="002562ED" w:rsidP="002562ED">
      <w:pPr>
        <w:tabs>
          <w:tab w:val="left" w:pos="493"/>
        </w:tabs>
        <w:bidi/>
        <w:rPr>
          <w:rFonts w:ascii="Simplified Arabic" w:hAnsi="Simplified Arabic" w:cs="Simplified Arabic"/>
          <w:b/>
          <w:bCs/>
          <w:sz w:val="32"/>
          <w:szCs w:val="32"/>
          <w:rtl/>
          <w:lang w:bidi="ar-DZ"/>
        </w:rPr>
      </w:pPr>
    </w:p>
    <w:p w:rsidR="002562ED" w:rsidRPr="002562ED" w:rsidRDefault="002562ED" w:rsidP="002562ED">
      <w:pPr>
        <w:tabs>
          <w:tab w:val="left" w:pos="493"/>
        </w:tabs>
        <w:bidi/>
        <w:rPr>
          <w:rFonts w:ascii="Simplified Arabic" w:hAnsi="Simplified Arabic" w:cs="Simplified Arabic"/>
          <w:sz w:val="44"/>
          <w:szCs w:val="44"/>
          <w:rtl/>
          <w:lang w:bidi="ar-DZ"/>
        </w:rPr>
      </w:pPr>
      <w:r w:rsidRPr="002562ED">
        <w:rPr>
          <w:rFonts w:ascii="Simplified Arabic" w:hAnsi="Simplified Arabic" w:cs="Simplified Arabic" w:hint="cs"/>
          <w:sz w:val="44"/>
          <w:szCs w:val="44"/>
          <w:rtl/>
          <w:lang w:bidi="ar-DZ"/>
        </w:rPr>
        <w:t>تمهيد</w:t>
      </w:r>
    </w:p>
    <w:p w:rsidR="002562ED" w:rsidRPr="002562ED" w:rsidRDefault="002562ED" w:rsidP="000D1B0F">
      <w:pPr>
        <w:bidi/>
        <w:rPr>
          <w:rFonts w:ascii="Simplified Arabic" w:hAnsi="Simplified Arabic" w:cs="Simplified Arabic"/>
          <w:sz w:val="44"/>
          <w:szCs w:val="44"/>
          <w:rtl/>
          <w:lang w:bidi="ar-DZ"/>
        </w:rPr>
      </w:pPr>
      <w:r w:rsidRPr="002562ED">
        <w:rPr>
          <w:rFonts w:ascii="Simplified Arabic" w:hAnsi="Simplified Arabic" w:cs="Simplified Arabic" w:hint="cs"/>
          <w:sz w:val="44"/>
          <w:szCs w:val="44"/>
          <w:rtl/>
          <w:lang w:bidi="ar-DZ"/>
        </w:rPr>
        <w:t>1- مفهوم العقم</w:t>
      </w:r>
      <w:r w:rsidR="00C65893">
        <w:rPr>
          <w:rFonts w:ascii="Simplified Arabic" w:hAnsi="Simplified Arabic" w:cs="Simplified Arabic" w:hint="cs"/>
          <w:sz w:val="44"/>
          <w:szCs w:val="44"/>
          <w:rtl/>
          <w:lang w:bidi="ar-DZ"/>
        </w:rPr>
        <w:t>.</w:t>
      </w:r>
      <w:r w:rsidRPr="002562ED">
        <w:rPr>
          <w:rFonts w:ascii="Simplified Arabic" w:hAnsi="Simplified Arabic" w:cs="Simplified Arabic" w:hint="cs"/>
          <w:sz w:val="44"/>
          <w:szCs w:val="44"/>
          <w:rtl/>
          <w:lang w:bidi="ar-DZ"/>
        </w:rPr>
        <w:t xml:space="preserve"> </w:t>
      </w:r>
    </w:p>
    <w:p w:rsidR="002562ED" w:rsidRPr="002562ED" w:rsidRDefault="002562ED" w:rsidP="000D1B0F">
      <w:pPr>
        <w:bidi/>
        <w:rPr>
          <w:rFonts w:ascii="Simplified Arabic" w:hAnsi="Simplified Arabic" w:cs="Simplified Arabic"/>
          <w:sz w:val="44"/>
          <w:szCs w:val="44"/>
          <w:rtl/>
          <w:lang w:bidi="ar-DZ"/>
        </w:rPr>
      </w:pPr>
      <w:r w:rsidRPr="002562ED">
        <w:rPr>
          <w:rFonts w:ascii="Simplified Arabic" w:hAnsi="Simplified Arabic" w:cs="Simplified Arabic" w:hint="cs"/>
          <w:sz w:val="44"/>
          <w:szCs w:val="44"/>
          <w:rtl/>
          <w:lang w:bidi="ar-DZ"/>
        </w:rPr>
        <w:t>2-</w:t>
      </w:r>
      <w:r w:rsidR="000A1F95">
        <w:rPr>
          <w:rFonts w:ascii="Simplified Arabic" w:hAnsi="Simplified Arabic" w:cs="Simplified Arabic" w:hint="cs"/>
          <w:sz w:val="44"/>
          <w:szCs w:val="44"/>
          <w:rtl/>
          <w:lang w:bidi="ar-DZ"/>
        </w:rPr>
        <w:t xml:space="preserve"> </w:t>
      </w:r>
      <w:r w:rsidRPr="002562ED">
        <w:rPr>
          <w:rFonts w:ascii="Simplified Arabic" w:hAnsi="Simplified Arabic" w:cs="Simplified Arabic" w:hint="cs"/>
          <w:sz w:val="44"/>
          <w:szCs w:val="44"/>
          <w:rtl/>
          <w:lang w:bidi="ar-DZ"/>
        </w:rPr>
        <w:t>أنواع العقم</w:t>
      </w:r>
      <w:r w:rsidR="00C65893">
        <w:rPr>
          <w:rFonts w:ascii="Simplified Arabic" w:hAnsi="Simplified Arabic" w:cs="Simplified Arabic" w:hint="cs"/>
          <w:sz w:val="44"/>
          <w:szCs w:val="44"/>
          <w:rtl/>
          <w:lang w:bidi="ar-DZ"/>
        </w:rPr>
        <w:t>.</w:t>
      </w:r>
      <w:r w:rsidRPr="002562ED">
        <w:rPr>
          <w:rFonts w:ascii="Simplified Arabic" w:hAnsi="Simplified Arabic" w:cs="Simplified Arabic" w:hint="cs"/>
          <w:sz w:val="44"/>
          <w:szCs w:val="44"/>
          <w:rtl/>
          <w:lang w:bidi="ar-DZ"/>
        </w:rPr>
        <w:t xml:space="preserve"> </w:t>
      </w:r>
    </w:p>
    <w:p w:rsidR="002562ED" w:rsidRPr="002562ED" w:rsidRDefault="002562ED" w:rsidP="000D1B0F">
      <w:pPr>
        <w:bidi/>
        <w:rPr>
          <w:rFonts w:ascii="Simplified Arabic" w:hAnsi="Simplified Arabic" w:cs="Simplified Arabic"/>
          <w:sz w:val="44"/>
          <w:szCs w:val="44"/>
          <w:rtl/>
          <w:lang w:bidi="ar-DZ"/>
        </w:rPr>
      </w:pPr>
      <w:r w:rsidRPr="002562ED">
        <w:rPr>
          <w:rFonts w:ascii="Simplified Arabic" w:hAnsi="Simplified Arabic" w:cs="Simplified Arabic" w:hint="cs"/>
          <w:sz w:val="44"/>
          <w:szCs w:val="44"/>
          <w:rtl/>
          <w:lang w:bidi="ar-DZ"/>
        </w:rPr>
        <w:t>3-</w:t>
      </w:r>
      <w:r w:rsidR="000A1F95">
        <w:rPr>
          <w:rFonts w:ascii="Simplified Arabic" w:hAnsi="Simplified Arabic" w:cs="Simplified Arabic" w:hint="cs"/>
          <w:sz w:val="44"/>
          <w:szCs w:val="44"/>
          <w:rtl/>
          <w:lang w:bidi="ar-DZ"/>
        </w:rPr>
        <w:t xml:space="preserve"> </w:t>
      </w:r>
      <w:r w:rsidRPr="002562ED">
        <w:rPr>
          <w:rFonts w:ascii="Simplified Arabic" w:hAnsi="Simplified Arabic" w:cs="Simplified Arabic" w:hint="cs"/>
          <w:sz w:val="44"/>
          <w:szCs w:val="44"/>
          <w:rtl/>
          <w:lang w:bidi="ar-DZ"/>
        </w:rPr>
        <w:t>أسباب العقم عند المرأة</w:t>
      </w:r>
      <w:r w:rsidR="00C65893">
        <w:rPr>
          <w:rFonts w:ascii="Simplified Arabic" w:hAnsi="Simplified Arabic" w:cs="Simplified Arabic" w:hint="cs"/>
          <w:sz w:val="44"/>
          <w:szCs w:val="44"/>
          <w:rtl/>
          <w:lang w:bidi="ar-DZ"/>
        </w:rPr>
        <w:t>.</w:t>
      </w:r>
    </w:p>
    <w:p w:rsidR="002562ED" w:rsidRPr="002562ED" w:rsidRDefault="002562ED" w:rsidP="000D1B0F">
      <w:pPr>
        <w:bidi/>
        <w:rPr>
          <w:rFonts w:ascii="Simplified Arabic" w:hAnsi="Simplified Arabic" w:cs="Simplified Arabic"/>
          <w:sz w:val="44"/>
          <w:szCs w:val="44"/>
          <w:rtl/>
          <w:lang w:bidi="ar-DZ"/>
        </w:rPr>
      </w:pPr>
      <w:r w:rsidRPr="002562ED">
        <w:rPr>
          <w:rFonts w:ascii="Simplified Arabic" w:hAnsi="Simplified Arabic" w:cs="Simplified Arabic" w:hint="cs"/>
          <w:sz w:val="44"/>
          <w:szCs w:val="44"/>
          <w:rtl/>
          <w:lang w:bidi="ar-DZ"/>
        </w:rPr>
        <w:t>4-</w:t>
      </w:r>
      <w:r w:rsidR="000A1F95">
        <w:rPr>
          <w:rFonts w:ascii="Simplified Arabic" w:hAnsi="Simplified Arabic" w:cs="Simplified Arabic" w:hint="cs"/>
          <w:sz w:val="44"/>
          <w:szCs w:val="44"/>
          <w:rtl/>
          <w:lang w:bidi="ar-DZ"/>
        </w:rPr>
        <w:t xml:space="preserve"> </w:t>
      </w:r>
      <w:r w:rsidRPr="002562ED">
        <w:rPr>
          <w:rFonts w:ascii="Simplified Arabic" w:hAnsi="Simplified Arabic" w:cs="Simplified Arabic" w:hint="cs"/>
          <w:sz w:val="44"/>
          <w:szCs w:val="44"/>
          <w:rtl/>
          <w:lang w:bidi="ar-DZ"/>
        </w:rPr>
        <w:t>تشخيص العقم</w:t>
      </w:r>
      <w:r w:rsidR="00C65893">
        <w:rPr>
          <w:rFonts w:ascii="Simplified Arabic" w:hAnsi="Simplified Arabic" w:cs="Simplified Arabic" w:hint="cs"/>
          <w:sz w:val="44"/>
          <w:szCs w:val="44"/>
          <w:rtl/>
          <w:lang w:bidi="ar-DZ"/>
        </w:rPr>
        <w:t>.</w:t>
      </w:r>
      <w:r w:rsidRPr="002562ED">
        <w:rPr>
          <w:rFonts w:ascii="Simplified Arabic" w:hAnsi="Simplified Arabic" w:cs="Simplified Arabic" w:hint="cs"/>
          <w:sz w:val="44"/>
          <w:szCs w:val="44"/>
          <w:rtl/>
          <w:lang w:bidi="ar-DZ"/>
        </w:rPr>
        <w:t xml:space="preserve"> </w:t>
      </w:r>
    </w:p>
    <w:p w:rsidR="002562ED" w:rsidRPr="002562ED" w:rsidRDefault="002562ED" w:rsidP="000D1B0F">
      <w:pPr>
        <w:bidi/>
        <w:rPr>
          <w:rFonts w:ascii="Simplified Arabic" w:hAnsi="Simplified Arabic" w:cs="Simplified Arabic"/>
          <w:sz w:val="44"/>
          <w:szCs w:val="44"/>
          <w:rtl/>
          <w:lang w:bidi="ar-DZ"/>
        </w:rPr>
      </w:pPr>
      <w:r w:rsidRPr="002562ED">
        <w:rPr>
          <w:rFonts w:ascii="Simplified Arabic" w:hAnsi="Simplified Arabic" w:cs="Simplified Arabic" w:hint="cs"/>
          <w:sz w:val="44"/>
          <w:szCs w:val="44"/>
          <w:rtl/>
          <w:lang w:bidi="ar-DZ"/>
        </w:rPr>
        <w:t>5-</w:t>
      </w:r>
      <w:r w:rsidR="000A1F95">
        <w:rPr>
          <w:rFonts w:ascii="Simplified Arabic" w:hAnsi="Simplified Arabic" w:cs="Simplified Arabic" w:hint="cs"/>
          <w:sz w:val="44"/>
          <w:szCs w:val="44"/>
          <w:rtl/>
          <w:lang w:bidi="ar-DZ"/>
        </w:rPr>
        <w:t xml:space="preserve"> </w:t>
      </w:r>
      <w:r w:rsidRPr="002562ED">
        <w:rPr>
          <w:rFonts w:ascii="Simplified Arabic" w:hAnsi="Simplified Arabic" w:cs="Simplified Arabic" w:hint="cs"/>
          <w:sz w:val="44"/>
          <w:szCs w:val="44"/>
          <w:rtl/>
          <w:lang w:bidi="ar-DZ"/>
        </w:rPr>
        <w:t>الآثار النفسية الناتجة عن العقم</w:t>
      </w:r>
      <w:r w:rsidR="00C65893">
        <w:rPr>
          <w:rFonts w:ascii="Simplified Arabic" w:hAnsi="Simplified Arabic" w:cs="Simplified Arabic" w:hint="cs"/>
          <w:sz w:val="44"/>
          <w:szCs w:val="44"/>
          <w:rtl/>
          <w:lang w:bidi="ar-DZ"/>
        </w:rPr>
        <w:t>.</w:t>
      </w:r>
      <w:r w:rsidRPr="002562ED">
        <w:rPr>
          <w:rFonts w:ascii="Simplified Arabic" w:hAnsi="Simplified Arabic" w:cs="Simplified Arabic" w:hint="cs"/>
          <w:sz w:val="44"/>
          <w:szCs w:val="44"/>
          <w:rtl/>
          <w:lang w:bidi="ar-DZ"/>
        </w:rPr>
        <w:t xml:space="preserve"> </w:t>
      </w:r>
    </w:p>
    <w:p w:rsidR="002562ED" w:rsidRDefault="002562ED" w:rsidP="002562ED">
      <w:pPr>
        <w:bidi/>
        <w:rPr>
          <w:rFonts w:ascii="Simplified Arabic" w:hAnsi="Simplified Arabic" w:cs="Simplified Arabic"/>
          <w:sz w:val="44"/>
          <w:szCs w:val="44"/>
          <w:rtl/>
          <w:lang w:bidi="ar-DZ"/>
        </w:rPr>
      </w:pPr>
      <w:r w:rsidRPr="002562ED">
        <w:rPr>
          <w:rFonts w:ascii="Simplified Arabic" w:hAnsi="Simplified Arabic" w:cs="Simplified Arabic" w:hint="cs"/>
          <w:sz w:val="44"/>
          <w:szCs w:val="44"/>
          <w:rtl/>
          <w:lang w:bidi="ar-DZ"/>
        </w:rPr>
        <w:t>6-</w:t>
      </w:r>
      <w:r w:rsidR="000A1F95">
        <w:rPr>
          <w:rFonts w:ascii="Simplified Arabic" w:hAnsi="Simplified Arabic" w:cs="Simplified Arabic" w:hint="cs"/>
          <w:sz w:val="44"/>
          <w:szCs w:val="44"/>
          <w:rtl/>
          <w:lang w:bidi="ar-DZ"/>
        </w:rPr>
        <w:t xml:space="preserve"> </w:t>
      </w:r>
      <w:r w:rsidRPr="002562ED">
        <w:rPr>
          <w:rFonts w:ascii="Simplified Arabic" w:hAnsi="Simplified Arabic" w:cs="Simplified Arabic" w:hint="cs"/>
          <w:sz w:val="44"/>
          <w:szCs w:val="44"/>
          <w:rtl/>
          <w:lang w:bidi="ar-DZ"/>
        </w:rPr>
        <w:t>علاج العقم</w:t>
      </w:r>
      <w:r w:rsidR="00C65893">
        <w:rPr>
          <w:rFonts w:ascii="Simplified Arabic" w:hAnsi="Simplified Arabic" w:cs="Simplified Arabic" w:hint="cs"/>
          <w:sz w:val="44"/>
          <w:szCs w:val="44"/>
          <w:rtl/>
          <w:lang w:bidi="ar-DZ"/>
        </w:rPr>
        <w:t>.</w:t>
      </w:r>
      <w:r w:rsidRPr="002562ED">
        <w:rPr>
          <w:rFonts w:ascii="Simplified Arabic" w:hAnsi="Simplified Arabic" w:cs="Simplified Arabic" w:hint="cs"/>
          <w:sz w:val="44"/>
          <w:szCs w:val="44"/>
          <w:rtl/>
          <w:lang w:bidi="ar-DZ"/>
        </w:rPr>
        <w:t xml:space="preserve"> </w:t>
      </w:r>
    </w:p>
    <w:p w:rsidR="00E11755" w:rsidRDefault="002562ED" w:rsidP="002562ED">
      <w:pPr>
        <w:bidi/>
        <w:rPr>
          <w:rFonts w:ascii="Simplified Arabic" w:hAnsi="Simplified Arabic" w:cs="Simplified Arabic"/>
          <w:sz w:val="44"/>
          <w:szCs w:val="44"/>
          <w:rtl/>
          <w:lang w:bidi="ar-DZ"/>
        </w:rPr>
        <w:sectPr w:rsidR="00E11755" w:rsidSect="000D1B0F">
          <w:headerReference w:type="default" r:id="rId21"/>
          <w:footerReference w:type="default" r:id="rId22"/>
          <w:pgSz w:w="11906" w:h="16838"/>
          <w:pgMar w:top="1134" w:right="1701" w:bottom="1134" w:left="851" w:header="709" w:footer="709" w:gutter="0"/>
          <w:cols w:space="708"/>
          <w:docGrid w:linePitch="360"/>
        </w:sectPr>
      </w:pPr>
      <w:r w:rsidRPr="002562ED">
        <w:rPr>
          <w:rFonts w:ascii="Simplified Arabic" w:hAnsi="Simplified Arabic" w:cs="Simplified Arabic"/>
          <w:sz w:val="44"/>
          <w:szCs w:val="44"/>
          <w:lang w:bidi="ar-DZ"/>
        </w:rPr>
        <w:t xml:space="preserve">   </w:t>
      </w:r>
      <w:r w:rsidR="00E11755">
        <w:rPr>
          <w:rFonts w:ascii="Simplified Arabic" w:hAnsi="Simplified Arabic" w:cs="Simplified Arabic" w:hint="cs"/>
          <w:sz w:val="44"/>
          <w:szCs w:val="44"/>
          <w:rtl/>
          <w:lang w:bidi="ar-DZ"/>
        </w:rPr>
        <w:t>خلاصة.</w:t>
      </w:r>
    </w:p>
    <w:p w:rsidR="002562ED" w:rsidRDefault="002562ED" w:rsidP="000D1B0F">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تمهيد :</w:t>
      </w:r>
    </w:p>
    <w:p w:rsidR="002562ED" w:rsidRPr="001422A1" w:rsidRDefault="002562ED" w:rsidP="00480D8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يعتبر العقم من أكثر المشاكل التي يعاني منها الزوجين و التي لا يمكن إنكارها باعتبار أن الإنجاب دعامة و ركيزة أساسية خاصة على حياة المرأة لأنه يعبر على دورها الأنثوي و بفضله تزيد وتتعزز مكانتها في المجتمع عامة و في الأسرة خاصة لذلك يكون العقم من أكبر ا</w:t>
      </w:r>
      <w:r w:rsidR="000A1F95">
        <w:rPr>
          <w:rFonts w:ascii="Simplified Arabic" w:hAnsi="Simplified Arabic" w:cs="Simplified Arabic" w:hint="cs"/>
          <w:sz w:val="28"/>
          <w:szCs w:val="28"/>
          <w:rtl/>
          <w:lang w:bidi="ar-DZ"/>
        </w:rPr>
        <w:t xml:space="preserve">لمهددات لها على حياتها الزوجية </w:t>
      </w:r>
      <w:r>
        <w:rPr>
          <w:rFonts w:ascii="Simplified Arabic" w:hAnsi="Simplified Arabic" w:cs="Simplified Arabic" w:hint="cs"/>
          <w:sz w:val="28"/>
          <w:szCs w:val="28"/>
          <w:rtl/>
          <w:lang w:bidi="ar-DZ"/>
        </w:rPr>
        <w:t xml:space="preserve"> </w:t>
      </w:r>
      <w:r w:rsidR="000A1F95">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الاجتماعية، كما أن مشكلة العقم لا تقتصر فقط على الجوانب الفسيولوجية بل يشمل أيضا الجوانب النفسية كسبب و كنتيجة فتصبح المرأة في حالة إحباط و حزن و حرمان...</w:t>
      </w:r>
    </w:p>
    <w:p w:rsidR="002562ED" w:rsidRPr="00583D32" w:rsidRDefault="002562ED" w:rsidP="000D1B0F">
      <w:pPr>
        <w:bidi/>
        <w:rPr>
          <w:rFonts w:ascii="Simplified Arabic" w:hAnsi="Simplified Arabic" w:cs="Simplified Arabic"/>
          <w:b/>
          <w:bCs/>
          <w:sz w:val="36"/>
          <w:szCs w:val="36"/>
          <w:rtl/>
          <w:lang w:bidi="ar-DZ"/>
        </w:rPr>
      </w:pPr>
      <w:r w:rsidRPr="00583D32">
        <w:rPr>
          <w:rFonts w:ascii="Simplified Arabic" w:hAnsi="Simplified Arabic" w:cs="Simplified Arabic" w:hint="cs"/>
          <w:b/>
          <w:bCs/>
          <w:sz w:val="36"/>
          <w:szCs w:val="36"/>
          <w:rtl/>
          <w:lang w:bidi="ar-DZ"/>
        </w:rPr>
        <w:t>1-</w:t>
      </w:r>
      <w:r>
        <w:rPr>
          <w:rFonts w:ascii="Simplified Arabic" w:hAnsi="Simplified Arabic" w:cs="Simplified Arabic" w:hint="cs"/>
          <w:b/>
          <w:bCs/>
          <w:sz w:val="36"/>
          <w:szCs w:val="36"/>
          <w:rtl/>
          <w:lang w:bidi="ar-DZ"/>
        </w:rPr>
        <w:t xml:space="preserve"> </w:t>
      </w:r>
      <w:r w:rsidRPr="00583D32">
        <w:rPr>
          <w:rFonts w:ascii="Simplified Arabic" w:hAnsi="Simplified Arabic" w:cs="Simplified Arabic" w:hint="cs"/>
          <w:b/>
          <w:bCs/>
          <w:sz w:val="36"/>
          <w:szCs w:val="36"/>
          <w:rtl/>
          <w:lang w:bidi="ar-DZ"/>
        </w:rPr>
        <w:t xml:space="preserve">مفهوم العقم : </w:t>
      </w:r>
    </w:p>
    <w:p w:rsidR="002562ED" w:rsidRPr="000A1F95" w:rsidRDefault="000A1F95" w:rsidP="000A1F95">
      <w:pPr>
        <w:pStyle w:val="Paragraphedeliste"/>
        <w:numPr>
          <w:ilvl w:val="1"/>
          <w:numId w:val="13"/>
        </w:num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sidR="009C654C">
        <w:rPr>
          <w:rFonts w:ascii="Simplified Arabic" w:hAnsi="Simplified Arabic" w:cs="Simplified Arabic" w:hint="cs"/>
          <w:b/>
          <w:bCs/>
          <w:sz w:val="32"/>
          <w:szCs w:val="32"/>
          <w:rtl/>
          <w:lang w:bidi="ar-DZ"/>
        </w:rPr>
        <w:t>لغة:</w:t>
      </w:r>
    </w:p>
    <w:p w:rsidR="002562ED" w:rsidRDefault="002562ED" w:rsidP="000D1B0F">
      <w:pPr>
        <w:bidi/>
        <w:jc w:val="both"/>
        <w:rPr>
          <w:rFonts w:ascii="Simplified Arabic" w:hAnsi="Simplified Arabic" w:cs="Simplified Arabic"/>
          <w:b/>
          <w:bCs/>
          <w:sz w:val="28"/>
          <w:szCs w:val="28"/>
          <w:rtl/>
        </w:rPr>
      </w:pPr>
      <w:r w:rsidRPr="00444DF5">
        <w:rPr>
          <w:rFonts w:ascii="Simplified Arabic" w:hAnsi="Simplified Arabic" w:cs="Simplified Arabic"/>
          <w:b/>
          <w:bCs/>
          <w:sz w:val="28"/>
          <w:szCs w:val="28"/>
          <w:rtl/>
          <w:lang w:bidi="ar-DZ"/>
        </w:rPr>
        <w:t xml:space="preserve">     </w:t>
      </w:r>
      <w:r w:rsidRPr="00444DF5">
        <w:rPr>
          <w:rFonts w:ascii="Simplified Arabic" w:hAnsi="Simplified Arabic" w:cs="Simplified Arabic"/>
          <w:sz w:val="28"/>
          <w:szCs w:val="28"/>
          <w:rtl/>
        </w:rPr>
        <w:t>العَقْمُ والعُقْمُ بالفتح والضم هَزْمةٌ تقعُ في الرَّحِم فلا تَقْبَلُ الولدَ عَقِمَتِ الرَّحِمُ عَقْماً وعُقِمَتْ عُقْماً وعَقْماً وعَقَماً وعَقَمَها اللهُ يَعْقِمُها عَقْماً ورَحِمٌ عَقِيمٌ وعَقِيمةٌ مَعْقومةٌ والجمعُ عَقائمُ وعُقُمٌ وما كانت عَقِيماً ولقد عُقِمَت فهي مَعْقومةٌ وعَقُمَت إذا لم تَحْمِلْ فهي عَقِيمٌ وعَقُرَتْ بفتح العين وضَمِّ القاف وحكى ابن الأعرابي امرأَةٌ عقيمٌ بغير هاءٍ لا تَ</w:t>
      </w:r>
      <w:r>
        <w:rPr>
          <w:rFonts w:ascii="Simplified Arabic" w:hAnsi="Simplified Arabic" w:cs="Simplified Arabic"/>
          <w:sz w:val="28"/>
          <w:szCs w:val="28"/>
          <w:rtl/>
        </w:rPr>
        <w:t>لِدُ من نِسْوةٍ عَقائم</w:t>
      </w:r>
      <w:r>
        <w:rPr>
          <w:rFonts w:ascii="Simplified Arabic" w:hAnsi="Simplified Arabic" w:cs="Simplified Arabic" w:hint="cs"/>
          <w:b/>
          <w:bCs/>
          <w:sz w:val="24"/>
          <w:szCs w:val="24"/>
          <w:rtl/>
        </w:rPr>
        <w:t>(ابن منظور</w:t>
      </w:r>
      <w:r w:rsidRPr="00583D32">
        <w:rPr>
          <w:rFonts w:ascii="Simplified Arabic" w:hAnsi="Simplified Arabic" w:cs="Simplified Arabic" w:hint="cs"/>
          <w:b/>
          <w:bCs/>
          <w:sz w:val="24"/>
          <w:szCs w:val="24"/>
          <w:rtl/>
        </w:rPr>
        <w:t>، 2004، ص412).</w:t>
      </w:r>
    </w:p>
    <w:p w:rsidR="002562ED" w:rsidRDefault="002562ED" w:rsidP="000D1B0F">
      <w:pPr>
        <w:bidi/>
        <w:rPr>
          <w:rFonts w:ascii="Simplified Arabic" w:hAnsi="Simplified Arabic" w:cs="Simplified Arabic"/>
          <w:b/>
          <w:bCs/>
          <w:sz w:val="24"/>
          <w:szCs w:val="24"/>
          <w:rtl/>
        </w:rPr>
      </w:pP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كما يعد العقم في اللغة أنه:"امتناع الرحم عن قبول الولد</w:t>
      </w:r>
      <w:r w:rsidRPr="00583D32">
        <w:rPr>
          <w:rFonts w:ascii="Simplified Arabic" w:hAnsi="Simplified Arabic" w:cs="Simplified Arabic" w:hint="cs"/>
          <w:sz w:val="24"/>
          <w:szCs w:val="24"/>
          <w:rtl/>
        </w:rPr>
        <w:t>"</w:t>
      </w:r>
      <w:r w:rsidRPr="00583D32">
        <w:rPr>
          <w:rFonts w:ascii="Simplified Arabic" w:hAnsi="Simplified Arabic" w:cs="Simplified Arabic" w:hint="cs"/>
          <w:b/>
          <w:bCs/>
          <w:sz w:val="24"/>
          <w:szCs w:val="24"/>
          <w:rtl/>
        </w:rPr>
        <w:t>(بختي،2013، ص135).</w:t>
      </w:r>
    </w:p>
    <w:p w:rsidR="002562ED" w:rsidRPr="009312EE" w:rsidRDefault="002562ED" w:rsidP="000D1B0F">
      <w:pPr>
        <w:bidi/>
        <w:rPr>
          <w:rFonts w:ascii="Simplified Arabic" w:hAnsi="Simplified Arabic" w:cs="Simplified Arabic"/>
          <w:b/>
          <w:bCs/>
          <w:sz w:val="36"/>
          <w:szCs w:val="36"/>
          <w:rtl/>
        </w:rPr>
      </w:pPr>
      <w:r>
        <w:rPr>
          <w:rFonts w:ascii="Simplified Arabic" w:hAnsi="Simplified Arabic" w:cs="Simplified Arabic" w:hint="cs"/>
          <w:b/>
          <w:bCs/>
          <w:sz w:val="36"/>
          <w:szCs w:val="36"/>
          <w:rtl/>
        </w:rPr>
        <w:t>1-2-</w:t>
      </w:r>
      <w:r w:rsidR="000A1F95">
        <w:rPr>
          <w:rFonts w:ascii="Simplified Arabic" w:hAnsi="Simplified Arabic" w:cs="Simplified Arabic" w:hint="cs"/>
          <w:b/>
          <w:bCs/>
          <w:sz w:val="36"/>
          <w:szCs w:val="36"/>
          <w:rtl/>
        </w:rPr>
        <w:t xml:space="preserve"> </w:t>
      </w:r>
      <w:r>
        <w:rPr>
          <w:rFonts w:ascii="Simplified Arabic" w:hAnsi="Simplified Arabic" w:cs="Simplified Arabic" w:hint="cs"/>
          <w:b/>
          <w:bCs/>
          <w:sz w:val="36"/>
          <w:szCs w:val="36"/>
          <w:rtl/>
        </w:rPr>
        <w:t>اصطلاحا:</w:t>
      </w:r>
    </w:p>
    <w:p w:rsidR="002562ED" w:rsidRPr="00583D32" w:rsidRDefault="002562ED" w:rsidP="000D1B0F">
      <w:pPr>
        <w:bidi/>
        <w:jc w:val="both"/>
        <w:rPr>
          <w:rFonts w:ascii="Simplified Arabic" w:hAnsi="Simplified Arabic" w:cs="Simplified Arabic"/>
          <w:b/>
          <w:bCs/>
          <w:sz w:val="24"/>
          <w:szCs w:val="24"/>
          <w:rtl/>
          <w:lang w:bidi="ar-DZ"/>
        </w:rPr>
      </w:pP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28"/>
          <w:szCs w:val="28"/>
          <w:rtl/>
          <w:lang w:bidi="ar-DZ"/>
        </w:rPr>
        <w:t>يعرف العقم حسب دليل منظمة الصحة العالمية على أنه: عدم الحمل بعد 12 شهرا على الأقل من الجماع مع عدم استخدام موانع الحمل.</w:t>
      </w:r>
      <w:r w:rsidRPr="00583D32">
        <w:rPr>
          <w:rFonts w:ascii="Simplified Arabic" w:hAnsi="Simplified Arabic" w:cs="Simplified Arabic" w:hint="cs"/>
          <w:b/>
          <w:bCs/>
          <w:sz w:val="24"/>
          <w:szCs w:val="24"/>
          <w:rtl/>
          <w:lang w:bidi="ar-DZ"/>
        </w:rPr>
        <w:t xml:space="preserve"> (راو و آخرون،2001، ص7).</w:t>
      </w:r>
    </w:p>
    <w:p w:rsidR="002562ED" w:rsidRPr="00583D32" w:rsidRDefault="002562ED" w:rsidP="000D1B0F">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يعرفه</w:t>
      </w:r>
      <w:r>
        <w:rPr>
          <w:rFonts w:ascii="Simplified Arabic" w:hAnsi="Simplified Arabic" w:cs="Simplified Arabic" w:hint="cs"/>
          <w:b/>
          <w:bCs/>
          <w:sz w:val="28"/>
          <w:szCs w:val="28"/>
          <w:rtl/>
          <w:lang w:bidi="ar-DZ"/>
        </w:rPr>
        <w:t xml:space="preserve"> </w:t>
      </w:r>
      <w:r w:rsidRPr="007C3B24">
        <w:rPr>
          <w:rFonts w:ascii="Simplified Arabic" w:hAnsi="Simplified Arabic" w:cs="Simplified Arabic" w:hint="cs"/>
          <w:sz w:val="28"/>
          <w:szCs w:val="28"/>
          <w:rtl/>
          <w:lang w:bidi="ar-DZ"/>
        </w:rPr>
        <w:t>سيبيرو فاخوري</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على أنه: عدم القدرة على الإنجاب إطلاقا، وهي حالة لم يكن يجدي العلاج فيها ولكن مع تقدم العلوم الطبية غدا بالإمكان معالجة كثير من حالات العقم التي كانت في السابق مستعصية ومعتبرة وغير قابلة للمعالجة. </w:t>
      </w:r>
      <w:r w:rsidRPr="00583D32">
        <w:rPr>
          <w:rFonts w:ascii="Simplified Arabic" w:hAnsi="Simplified Arabic" w:cs="Simplified Arabic" w:hint="cs"/>
          <w:b/>
          <w:bCs/>
          <w:sz w:val="24"/>
          <w:szCs w:val="24"/>
          <w:rtl/>
          <w:lang w:bidi="ar-DZ"/>
        </w:rPr>
        <w:t>(فاخوري،2005،ص179).</w:t>
      </w:r>
    </w:p>
    <w:p w:rsidR="002562ED" w:rsidRDefault="002562ED" w:rsidP="000D1B0F">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يشير مصطلح العقم إلى:</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عدم القدرة البيولوجية لدى الرجل أو المرأة على الإنجاب وعجزهم عن الوصول إلى مرحلة الأبوة أو الأمومة البيولوجية</w:t>
      </w:r>
      <w:r>
        <w:rPr>
          <w:rFonts w:ascii="Simplified Arabic" w:hAnsi="Simplified Arabic" w:cs="Simplified Arabic" w:hint="cs"/>
          <w:b/>
          <w:bCs/>
          <w:sz w:val="24"/>
          <w:szCs w:val="24"/>
          <w:rtl/>
          <w:lang w:bidi="ar-DZ"/>
        </w:rPr>
        <w:t xml:space="preserve">. </w:t>
      </w:r>
      <w:r w:rsidRPr="00583D32">
        <w:rPr>
          <w:rFonts w:ascii="Simplified Arabic" w:hAnsi="Simplified Arabic" w:cs="Simplified Arabic" w:hint="cs"/>
          <w:b/>
          <w:bCs/>
          <w:sz w:val="24"/>
          <w:szCs w:val="24"/>
          <w:rtl/>
          <w:lang w:bidi="ar-DZ"/>
        </w:rPr>
        <w:t>(كرادشة ، المحروقية ، 2017، ص182).</w:t>
      </w:r>
    </w:p>
    <w:p w:rsidR="002562ED" w:rsidRPr="00583D32" w:rsidRDefault="002562ED" w:rsidP="000D1B0F">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8"/>
          <w:szCs w:val="28"/>
          <w:rtl/>
          <w:lang w:bidi="ar-DZ"/>
        </w:rPr>
        <w:lastRenderedPageBreak/>
        <w:t xml:space="preserve">     </w:t>
      </w:r>
      <w:r>
        <w:rPr>
          <w:rFonts w:ascii="Simplified Arabic" w:hAnsi="Simplified Arabic" w:cs="Simplified Arabic" w:hint="cs"/>
          <w:sz w:val="28"/>
          <w:szCs w:val="28"/>
          <w:rtl/>
          <w:lang w:bidi="ar-DZ"/>
        </w:rPr>
        <w:t>عرفه منصور على أنه: عجز حقيقي أو حكمي ظني عن إنجاب الزوجين معا أو أحدهما و الزوجة في سن يمكنها الإنجاب به عادة</w:t>
      </w:r>
      <w:r>
        <w:rPr>
          <w:rFonts w:ascii="Simplified Arabic" w:hAnsi="Simplified Arabic" w:cs="Simplified Arabic" w:hint="cs"/>
          <w:b/>
          <w:bCs/>
          <w:sz w:val="24"/>
          <w:szCs w:val="24"/>
          <w:rtl/>
          <w:lang w:bidi="ar-DZ"/>
        </w:rPr>
        <w:t xml:space="preserve">. </w:t>
      </w:r>
      <w:r w:rsidRPr="00583D32">
        <w:rPr>
          <w:rFonts w:ascii="Simplified Arabic" w:hAnsi="Simplified Arabic" w:cs="Simplified Arabic" w:hint="cs"/>
          <w:b/>
          <w:bCs/>
          <w:sz w:val="24"/>
          <w:szCs w:val="24"/>
          <w:rtl/>
          <w:lang w:bidi="ar-DZ"/>
        </w:rPr>
        <w:t>(أبو كميل ، 2001، ص 45).</w:t>
      </w:r>
    </w:p>
    <w:p w:rsidR="002562ED" w:rsidRPr="00583D32" w:rsidRDefault="002562ED" w:rsidP="000D1B0F">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ويعرف على أنه: حالة عدم حدوث حمل بالرغم من وجود علاقة جنسية استمرت لمدة سنة دون استعمال اي موانع للحمل من طرف كلا الزوجين</w:t>
      </w:r>
      <w:r>
        <w:rPr>
          <w:rFonts w:ascii="Simplified Arabic" w:hAnsi="Simplified Arabic" w:cs="Simplified Arabic" w:hint="cs"/>
          <w:sz w:val="24"/>
          <w:szCs w:val="24"/>
          <w:rtl/>
          <w:lang w:bidi="ar-DZ"/>
        </w:rPr>
        <w:t>.</w:t>
      </w:r>
      <w:r w:rsidRPr="00583D32">
        <w:rPr>
          <w:rFonts w:ascii="Simplified Arabic" w:hAnsi="Simplified Arabic" w:cs="Simplified Arabic" w:hint="cs"/>
          <w:b/>
          <w:bCs/>
          <w:sz w:val="24"/>
          <w:szCs w:val="24"/>
          <w:rtl/>
          <w:lang w:bidi="ar-DZ"/>
        </w:rPr>
        <w:t xml:space="preserve"> (بوغندوسة، 2016، ص16).</w:t>
      </w:r>
    </w:p>
    <w:p w:rsidR="002562ED" w:rsidRPr="00583D32" w:rsidRDefault="002562ED" w:rsidP="000D1B0F">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ويعرف العقم اجتماعيا بأنه: الفشل في حدوث الحمل بين الزوجين بعد مضي سنتين من حياة زوجية مستقرة لا يتخللها فترات رضاعة طبيعية أو استخدام لوسائل منع الحمل</w:t>
      </w:r>
      <w:r>
        <w:rPr>
          <w:rFonts w:ascii="Simplified Arabic" w:hAnsi="Simplified Arabic" w:cs="Simplified Arabic" w:hint="cs"/>
          <w:b/>
          <w:bCs/>
          <w:sz w:val="24"/>
          <w:szCs w:val="24"/>
          <w:rtl/>
          <w:lang w:bidi="ar-DZ"/>
        </w:rPr>
        <w:t xml:space="preserve">. </w:t>
      </w:r>
      <w:r w:rsidRPr="00583D32">
        <w:rPr>
          <w:rFonts w:ascii="Simplified Arabic" w:hAnsi="Simplified Arabic" w:cs="Simplified Arabic" w:hint="cs"/>
          <w:b/>
          <w:bCs/>
          <w:sz w:val="24"/>
          <w:szCs w:val="24"/>
          <w:rtl/>
          <w:lang w:bidi="ar-DZ"/>
        </w:rPr>
        <w:t>(هيكل ،2007،ص6).</w:t>
      </w:r>
    </w:p>
    <w:p w:rsidR="002562ED" w:rsidRPr="0069444B" w:rsidRDefault="002562ED" w:rsidP="000D1B0F">
      <w:pPr>
        <w:bidi/>
        <w:spacing w:after="0" w:line="240" w:lineRule="auto"/>
        <w:jc w:val="both"/>
        <w:rPr>
          <w:rFonts w:ascii="Simplified Arabic" w:eastAsia="Times New Roman" w:hAnsi="Simplified Arabic" w:cs="Simplified Arabic"/>
          <w:sz w:val="28"/>
          <w:szCs w:val="28"/>
        </w:rPr>
      </w:pPr>
      <w:r>
        <w:rPr>
          <w:rFonts w:ascii="Simplified Arabic" w:hAnsi="Simplified Arabic" w:cs="Simplified Arabic" w:hint="cs"/>
          <w:b/>
          <w:bCs/>
          <w:sz w:val="28"/>
          <w:szCs w:val="28"/>
          <w:rtl/>
          <w:lang w:bidi="ar-DZ"/>
        </w:rPr>
        <w:t xml:space="preserve">     </w:t>
      </w:r>
      <w:r w:rsidRPr="0069444B">
        <w:rPr>
          <w:rFonts w:ascii="Simplified Arabic" w:hAnsi="Simplified Arabic" w:cs="Simplified Arabic"/>
          <w:sz w:val="28"/>
          <w:szCs w:val="28"/>
          <w:rtl/>
          <w:lang w:bidi="ar-DZ"/>
        </w:rPr>
        <w:t>كما يعرف على أنه</w:t>
      </w:r>
      <w:r>
        <w:rPr>
          <w:rFonts w:ascii="Simplified Arabic" w:hAnsi="Simplified Arabic" w:cs="Simplified Arabic" w:hint="cs"/>
          <w:b/>
          <w:bCs/>
          <w:sz w:val="28"/>
          <w:szCs w:val="28"/>
          <w:rtl/>
          <w:lang w:bidi="ar-DZ"/>
        </w:rPr>
        <w:t>:</w:t>
      </w:r>
      <w:r w:rsidRPr="0069444B">
        <w:rPr>
          <w:rFonts w:ascii="Simplified Arabic" w:eastAsia="Times New Roman" w:hAnsi="Simplified Arabic" w:cs="Simplified Arabic"/>
          <w:sz w:val="28"/>
          <w:szCs w:val="28"/>
          <w:rtl/>
        </w:rPr>
        <w:t xml:space="preserve"> عدم القدرة على الح</w:t>
      </w:r>
      <w:r>
        <w:rPr>
          <w:rFonts w:ascii="Simplified Arabic" w:eastAsia="Times New Roman" w:hAnsi="Simplified Arabic" w:cs="Simplified Arabic"/>
          <w:sz w:val="28"/>
          <w:szCs w:val="28"/>
          <w:rtl/>
        </w:rPr>
        <w:t xml:space="preserve">مل بشكل طبيعي بعد عام واحد من </w:t>
      </w:r>
      <w:r w:rsidRPr="0069444B">
        <w:rPr>
          <w:rFonts w:ascii="Simplified Arabic" w:eastAsia="Times New Roman" w:hAnsi="Simplified Arabic" w:cs="Simplified Arabic"/>
          <w:sz w:val="28"/>
          <w:szCs w:val="28"/>
          <w:rtl/>
        </w:rPr>
        <w:t>انتظام</w:t>
      </w:r>
      <w:r>
        <w:rPr>
          <w:rFonts w:ascii="Simplified Arabic" w:eastAsia="Times New Roman" w:hAnsi="Simplified Arabic" w:cs="Simplified Arabic" w:hint="cs"/>
          <w:sz w:val="28"/>
          <w:szCs w:val="28"/>
          <w:rtl/>
        </w:rPr>
        <w:t xml:space="preserve"> الجماع غير </w:t>
      </w:r>
    </w:p>
    <w:p w:rsidR="002562ED" w:rsidRDefault="002562ED" w:rsidP="009F1E15">
      <w:pPr>
        <w:bidi/>
        <w:jc w:val="both"/>
        <w:rPr>
          <w:rFonts w:ascii="Simplified Arabic" w:eastAsia="Times New Roman" w:hAnsi="Simplified Arabic" w:cs="Simplified Arabic"/>
          <w:b/>
          <w:bCs/>
          <w:sz w:val="28"/>
          <w:szCs w:val="28"/>
          <w:rtl/>
        </w:rPr>
      </w:pPr>
      <w:r w:rsidRPr="0069444B">
        <w:rPr>
          <w:rFonts w:ascii="Simplified Arabic" w:eastAsia="Times New Roman" w:hAnsi="Simplified Arabic" w:cs="Simplified Arabic"/>
          <w:sz w:val="28"/>
          <w:szCs w:val="28"/>
          <w:rtl/>
        </w:rPr>
        <w:t xml:space="preserve"> المحمي</w:t>
      </w:r>
      <w:r>
        <w:rPr>
          <w:rFonts w:ascii="Simplified Arabic" w:eastAsia="Times New Roman" w:hAnsi="Simplified Arabic" w:cs="Simplified Arabic" w:hint="cs"/>
          <w:sz w:val="28"/>
          <w:szCs w:val="28"/>
          <w:rtl/>
        </w:rPr>
        <w:t xml:space="preserve"> ويكون العقم درجة ما من ضعف الخصوبة</w:t>
      </w:r>
      <w:r>
        <w:rPr>
          <w:rFonts w:ascii="Simplified Arabic" w:eastAsia="Times New Roman" w:hAnsi="Simplified Arabic" w:cs="Simplified Arabic" w:hint="cs"/>
          <w:b/>
          <w:bCs/>
          <w:sz w:val="24"/>
          <w:szCs w:val="24"/>
          <w:rtl/>
        </w:rPr>
        <w:t xml:space="preserve">. </w:t>
      </w:r>
      <w:r>
        <w:rPr>
          <w:rFonts w:ascii="Simplified Arabic" w:eastAsia="Times New Roman" w:hAnsi="Simplified Arabic" w:cs="Simplified Arabic" w:hint="cs"/>
          <w:b/>
          <w:bCs/>
          <w:sz w:val="24"/>
          <w:szCs w:val="24"/>
          <w:rtl/>
          <w:lang w:bidi="ar-DZ"/>
        </w:rPr>
        <w:t xml:space="preserve">( </w:t>
      </w:r>
      <w:r>
        <w:rPr>
          <w:rFonts w:ascii="Simplified Arabic" w:eastAsia="Times New Roman" w:hAnsi="Simplified Arabic" w:cs="Simplified Arabic"/>
          <w:b/>
          <w:bCs/>
          <w:sz w:val="24"/>
          <w:szCs w:val="24"/>
        </w:rPr>
        <w:t>TAMMY J ET AL,2016,P1</w:t>
      </w:r>
      <w:r w:rsidR="009F1E15">
        <w:rPr>
          <w:rFonts w:ascii="Simplified Arabic" w:eastAsia="Times New Roman" w:hAnsi="Simplified Arabic" w:cs="Simplified Arabic" w:hint="cs"/>
          <w:b/>
          <w:bCs/>
          <w:sz w:val="24"/>
          <w:szCs w:val="24"/>
          <w:rtl/>
          <w:lang w:bidi="ar-DZ"/>
        </w:rPr>
        <w:t>.</w:t>
      </w:r>
      <w:r>
        <w:rPr>
          <w:rFonts w:ascii="Simplified Arabic" w:eastAsia="Times New Roman" w:hAnsi="Simplified Arabic" w:cs="Simplified Arabic" w:hint="cs"/>
          <w:b/>
          <w:bCs/>
          <w:sz w:val="24"/>
          <w:szCs w:val="24"/>
          <w:rtl/>
        </w:rPr>
        <w:t xml:space="preserve"> </w:t>
      </w:r>
    </w:p>
    <w:p w:rsidR="002562ED" w:rsidRPr="0018522D" w:rsidRDefault="002562ED" w:rsidP="000D1B0F">
      <w:pPr>
        <w:bidi/>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b/>
          <w:bCs/>
          <w:sz w:val="28"/>
          <w:szCs w:val="28"/>
          <w:rtl/>
          <w:lang w:bidi="ar-DZ"/>
        </w:rPr>
        <w:t xml:space="preserve">     </w:t>
      </w:r>
      <w:r>
        <w:rPr>
          <w:rFonts w:ascii="Simplified Arabic" w:eastAsia="Times New Roman" w:hAnsi="Simplified Arabic" w:cs="Simplified Arabic" w:hint="cs"/>
          <w:sz w:val="28"/>
          <w:szCs w:val="28"/>
          <w:rtl/>
          <w:lang w:bidi="ar-DZ"/>
        </w:rPr>
        <w:t xml:space="preserve">ومن خلال </w:t>
      </w:r>
      <w:r w:rsidR="009F1E15">
        <w:rPr>
          <w:rFonts w:ascii="Simplified Arabic" w:eastAsia="Times New Roman" w:hAnsi="Simplified Arabic" w:cs="Simplified Arabic" w:hint="cs"/>
          <w:sz w:val="28"/>
          <w:szCs w:val="28"/>
          <w:rtl/>
          <w:lang w:bidi="ar-DZ"/>
        </w:rPr>
        <w:t>ما سبق ذكره نستنتج أن العقم هو:</w:t>
      </w:r>
      <w:r>
        <w:rPr>
          <w:rFonts w:ascii="Simplified Arabic" w:eastAsia="Times New Roman" w:hAnsi="Simplified Arabic" w:cs="Simplified Arabic" w:hint="cs"/>
          <w:sz w:val="28"/>
          <w:szCs w:val="28"/>
          <w:rtl/>
          <w:lang w:bidi="ar-DZ"/>
        </w:rPr>
        <w:t xml:space="preserve"> عدم قدرة الزوجان على الإنجاب بعد مرور عامين فما فوق من الحياة الزوجية الطبيعية وهما في سن الإنجاب و من دون استعمال أي وسيلة لمنع الحمل .</w:t>
      </w:r>
      <w:r>
        <w:rPr>
          <w:rFonts w:ascii="Simplified Arabic" w:hAnsi="Simplified Arabic" w:cs="Simplified Arabic" w:hint="cs"/>
          <w:b/>
          <w:bCs/>
          <w:sz w:val="28"/>
          <w:szCs w:val="28"/>
          <w:rtl/>
          <w:lang w:bidi="ar-DZ"/>
        </w:rPr>
        <w:t xml:space="preserve">  </w:t>
      </w:r>
    </w:p>
    <w:p w:rsidR="002562ED" w:rsidRDefault="002562ED" w:rsidP="000D1B0F">
      <w:pPr>
        <w:bidi/>
        <w:jc w:val="both"/>
        <w:rPr>
          <w:rFonts w:ascii="Simplified Arabic" w:hAnsi="Simplified Arabic" w:cs="Simplified Arabic"/>
          <w:b/>
          <w:bCs/>
          <w:sz w:val="36"/>
          <w:szCs w:val="36"/>
          <w:rtl/>
          <w:lang w:bidi="ar-DZ"/>
        </w:rPr>
      </w:pPr>
      <w:r>
        <w:rPr>
          <w:rFonts w:ascii="Simplified Arabic" w:hAnsi="Simplified Arabic" w:cs="Simplified Arabic"/>
          <w:b/>
          <w:bCs/>
          <w:sz w:val="36"/>
          <w:szCs w:val="36"/>
          <w:lang w:bidi="ar-DZ"/>
        </w:rPr>
        <w:t>2</w:t>
      </w:r>
      <w:r>
        <w:rPr>
          <w:rFonts w:ascii="Simplified Arabic" w:hAnsi="Simplified Arabic" w:cs="Simplified Arabic" w:hint="cs"/>
          <w:b/>
          <w:bCs/>
          <w:sz w:val="36"/>
          <w:szCs w:val="36"/>
          <w:rtl/>
          <w:lang w:bidi="ar-DZ"/>
        </w:rPr>
        <w:t>-</w:t>
      </w:r>
      <w:r w:rsidR="000A1F95">
        <w:rPr>
          <w:rFonts w:ascii="Simplified Arabic" w:hAnsi="Simplified Arabic" w:cs="Simplified Arabic" w:hint="cs"/>
          <w:b/>
          <w:bCs/>
          <w:sz w:val="36"/>
          <w:szCs w:val="36"/>
          <w:rtl/>
          <w:lang w:bidi="ar-DZ"/>
        </w:rPr>
        <w:t xml:space="preserve"> </w:t>
      </w:r>
      <w:r>
        <w:rPr>
          <w:rFonts w:ascii="Simplified Arabic" w:hAnsi="Simplified Arabic" w:cs="Simplified Arabic" w:hint="cs"/>
          <w:b/>
          <w:bCs/>
          <w:sz w:val="36"/>
          <w:szCs w:val="36"/>
          <w:rtl/>
          <w:lang w:bidi="ar-DZ"/>
        </w:rPr>
        <w:t xml:space="preserve">أنواع العقم : </w:t>
      </w:r>
    </w:p>
    <w:p w:rsidR="002562ED" w:rsidRDefault="002562ED" w:rsidP="000D1B0F">
      <w:pPr>
        <w:bidi/>
        <w:jc w:val="both"/>
        <w:rPr>
          <w:rFonts w:ascii="Simplified Arabic" w:hAnsi="Simplified Arabic" w:cs="Simplified Arabic"/>
          <w:b/>
          <w:bCs/>
          <w:sz w:val="32"/>
          <w:szCs w:val="32"/>
          <w:rtl/>
          <w:lang w:bidi="ar-DZ"/>
        </w:rPr>
      </w:pPr>
      <w:r>
        <w:rPr>
          <w:rFonts w:ascii="Simplified Arabic" w:hAnsi="Simplified Arabic" w:cs="Simplified Arabic"/>
          <w:b/>
          <w:bCs/>
          <w:sz w:val="32"/>
          <w:szCs w:val="32"/>
          <w:lang w:bidi="ar-DZ"/>
        </w:rPr>
        <w:t>2</w:t>
      </w:r>
      <w:r>
        <w:rPr>
          <w:rFonts w:ascii="Simplified Arabic" w:hAnsi="Simplified Arabic" w:cs="Simplified Arabic" w:hint="cs"/>
          <w:b/>
          <w:bCs/>
          <w:sz w:val="32"/>
          <w:szCs w:val="32"/>
          <w:rtl/>
          <w:lang w:bidi="ar-DZ"/>
        </w:rPr>
        <w:t>-1-</w:t>
      </w:r>
      <w:r w:rsidR="000A1F95">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 xml:space="preserve">عقم أولي: </w:t>
      </w:r>
    </w:p>
    <w:p w:rsidR="002562ED" w:rsidRDefault="002562ED" w:rsidP="000D1B0F">
      <w:pPr>
        <w:bidi/>
        <w:jc w:val="both"/>
        <w:rPr>
          <w:rFonts w:ascii="Simplified Arabic" w:hAnsi="Simplified Arabic" w:cs="Simplified Arabic"/>
          <w:b/>
          <w:bCs/>
          <w:sz w:val="24"/>
          <w:szCs w:val="24"/>
          <w:rtl/>
          <w:lang w:bidi="ar-DZ"/>
        </w:rPr>
      </w:pPr>
      <w:r>
        <w:rPr>
          <w:rFonts w:ascii="Simplified Arabic" w:hAnsi="Simplified Arabic" w:cs="Simplified Arabic" w:hint="cs"/>
          <w:sz w:val="28"/>
          <w:szCs w:val="28"/>
          <w:rtl/>
          <w:lang w:bidi="ar-DZ"/>
        </w:rPr>
        <w:t xml:space="preserve">     هو العقم الذي يصيب المرأة منذ بداية حياتها الزوجية تعود أسباب العقم الأولي عادة إلى أمراض غددية أو هرمونية أو عدم النضوج الكامل للمرأة لأسباب التكوين. </w:t>
      </w:r>
      <w:r>
        <w:rPr>
          <w:rFonts w:ascii="Simplified Arabic" w:hAnsi="Simplified Arabic" w:cs="Simplified Arabic" w:hint="cs"/>
          <w:b/>
          <w:bCs/>
          <w:sz w:val="24"/>
          <w:szCs w:val="24"/>
          <w:rtl/>
          <w:lang w:bidi="ar-DZ"/>
        </w:rPr>
        <w:t>(علي، 2019، ص34).</w:t>
      </w:r>
    </w:p>
    <w:p w:rsidR="002562ED" w:rsidRDefault="002562ED" w:rsidP="000D1B0F">
      <w:pPr>
        <w:bidi/>
        <w:jc w:val="both"/>
        <w:rPr>
          <w:rFonts w:ascii="Simplified Arabic" w:hAnsi="Simplified Arabic" w:cs="Simplified Arabic"/>
          <w:b/>
          <w:bCs/>
          <w:sz w:val="32"/>
          <w:szCs w:val="32"/>
          <w:rtl/>
          <w:lang w:bidi="ar-DZ"/>
        </w:rPr>
      </w:pPr>
      <w:r>
        <w:rPr>
          <w:rFonts w:ascii="Simplified Arabic" w:hAnsi="Simplified Arabic" w:cs="Simplified Arabic"/>
          <w:b/>
          <w:bCs/>
          <w:sz w:val="32"/>
          <w:szCs w:val="32"/>
          <w:lang w:bidi="ar-DZ"/>
        </w:rPr>
        <w:t>2</w:t>
      </w:r>
      <w:r>
        <w:rPr>
          <w:rFonts w:ascii="Simplified Arabic" w:hAnsi="Simplified Arabic" w:cs="Simplified Arabic" w:hint="cs"/>
          <w:b/>
          <w:bCs/>
          <w:sz w:val="32"/>
          <w:szCs w:val="32"/>
          <w:rtl/>
          <w:lang w:bidi="ar-DZ"/>
        </w:rPr>
        <w:t>-2-</w:t>
      </w:r>
      <w:r w:rsidR="000A1F95">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 xml:space="preserve">عقم ثانوي: </w:t>
      </w:r>
    </w:p>
    <w:p w:rsidR="002562ED" w:rsidRPr="00E36956" w:rsidRDefault="002562ED" w:rsidP="009F1E15">
      <w:pPr>
        <w:bidi/>
        <w:jc w:val="both"/>
        <w:rPr>
          <w:rFonts w:ascii="Simplified Arabic" w:hAnsi="Simplified Arabic" w:cs="Simplified Arabic"/>
          <w:b/>
          <w:bCs/>
          <w:sz w:val="24"/>
          <w:szCs w:val="24"/>
          <w:rtl/>
          <w:lang w:bidi="ar-DZ"/>
        </w:rPr>
      </w:pPr>
      <w:r>
        <w:rPr>
          <w:rFonts w:ascii="Simplified Arabic" w:hAnsi="Simplified Arabic" w:cs="Simplified Arabic" w:hint="cs"/>
          <w:sz w:val="28"/>
          <w:szCs w:val="28"/>
          <w:rtl/>
          <w:lang w:bidi="ar-DZ"/>
        </w:rPr>
        <w:t xml:space="preserve">     هو إيجاد صعوبة في الحمل مرة ثانية بعدما حملت المرأة سابقا سواءا أكملت مرحلة الحمل أو تعرضت لإجهاض. </w:t>
      </w:r>
      <w:r>
        <w:rPr>
          <w:rFonts w:ascii="Simplified Arabic" w:hAnsi="Simplified Arabic" w:cs="Simplified Arabic" w:hint="cs"/>
          <w:b/>
          <w:bCs/>
          <w:sz w:val="24"/>
          <w:szCs w:val="24"/>
          <w:rtl/>
          <w:lang w:bidi="ar-DZ"/>
        </w:rPr>
        <w:t>(</w:t>
      </w:r>
      <w:r>
        <w:rPr>
          <w:rFonts w:ascii="Simplified Arabic" w:hAnsi="Simplified Arabic" w:cs="Simplified Arabic"/>
          <w:b/>
          <w:bCs/>
          <w:sz w:val="24"/>
          <w:szCs w:val="24"/>
          <w:lang w:bidi="ar-DZ"/>
        </w:rPr>
        <w:t>OLOOTO ET AL,2012 ,p1</w:t>
      </w:r>
      <w:r>
        <w:rPr>
          <w:rFonts w:ascii="Simplified Arabic" w:hAnsi="Simplified Arabic" w:cs="Simplified Arabic" w:hint="cs"/>
          <w:b/>
          <w:bCs/>
          <w:sz w:val="24"/>
          <w:szCs w:val="24"/>
          <w:rtl/>
          <w:lang w:bidi="ar-DZ"/>
        </w:rPr>
        <w:t>).</w:t>
      </w:r>
    </w:p>
    <w:p w:rsidR="002562ED" w:rsidRDefault="002562ED" w:rsidP="000D1B0F">
      <w:pPr>
        <w:bidi/>
        <w:jc w:val="both"/>
        <w:rPr>
          <w:rFonts w:ascii="Simplified Arabic" w:hAnsi="Simplified Arabic" w:cs="Simplified Arabic"/>
          <w:b/>
          <w:bCs/>
          <w:sz w:val="32"/>
          <w:szCs w:val="32"/>
          <w:rtl/>
          <w:lang w:bidi="ar-DZ"/>
        </w:rPr>
      </w:pPr>
      <w:r>
        <w:rPr>
          <w:rFonts w:ascii="Simplified Arabic" w:hAnsi="Simplified Arabic" w:cs="Simplified Arabic"/>
          <w:b/>
          <w:bCs/>
          <w:sz w:val="32"/>
          <w:szCs w:val="32"/>
          <w:lang w:bidi="ar-DZ"/>
        </w:rPr>
        <w:t>2</w:t>
      </w:r>
      <w:r>
        <w:rPr>
          <w:rFonts w:ascii="Simplified Arabic" w:hAnsi="Simplified Arabic" w:cs="Simplified Arabic" w:hint="cs"/>
          <w:b/>
          <w:bCs/>
          <w:sz w:val="32"/>
          <w:szCs w:val="32"/>
          <w:rtl/>
          <w:lang w:bidi="ar-DZ"/>
        </w:rPr>
        <w:t>-3-</w:t>
      </w:r>
      <w:r w:rsidR="000A1F95">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العقم النفسي:</w:t>
      </w:r>
    </w:p>
    <w:p w:rsidR="002562ED" w:rsidRPr="00CF453E" w:rsidRDefault="002562ED" w:rsidP="000D1B0F">
      <w:pPr>
        <w:bidi/>
        <w:jc w:val="both"/>
        <w:rPr>
          <w:rFonts w:ascii="Simplified Arabic" w:hAnsi="Simplified Arabic" w:cs="Simplified Arabic"/>
          <w:b/>
          <w:bCs/>
          <w:sz w:val="24"/>
          <w:szCs w:val="24"/>
          <w:rtl/>
          <w:lang w:bidi="ar-DZ"/>
        </w:rPr>
      </w:pP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28"/>
          <w:szCs w:val="28"/>
          <w:rtl/>
          <w:lang w:bidi="ar-DZ"/>
        </w:rPr>
        <w:t xml:space="preserve">وهو العقم الذي يكون منشأه نفسي وليس عضوي أي يكون بسبب العوامل النفسية المختلفة من خلال تأثير الصدمات الانفعالية على الغشاء المبطن للرحم فيصاب بالتقبض ويتأبى على الحمل ويرفضه. </w:t>
      </w:r>
      <w:r w:rsidRPr="006A483C">
        <w:rPr>
          <w:rFonts w:ascii="Simplified Arabic" w:hAnsi="Simplified Arabic" w:cs="Simplified Arabic" w:hint="cs"/>
          <w:b/>
          <w:bCs/>
          <w:sz w:val="24"/>
          <w:szCs w:val="24"/>
          <w:rtl/>
          <w:lang w:bidi="ar-DZ"/>
        </w:rPr>
        <w:t>(الحفنى، 1992، ص265)</w:t>
      </w:r>
      <w:r>
        <w:rPr>
          <w:rFonts w:ascii="Simplified Arabic" w:hAnsi="Simplified Arabic" w:cs="Simplified Arabic" w:hint="cs"/>
          <w:b/>
          <w:bCs/>
          <w:sz w:val="24"/>
          <w:szCs w:val="24"/>
          <w:rtl/>
          <w:lang w:bidi="ar-DZ"/>
        </w:rPr>
        <w:t xml:space="preserve">. </w:t>
      </w:r>
      <w:r>
        <w:rPr>
          <w:rFonts w:ascii="Simplified Arabic" w:hAnsi="Simplified Arabic" w:cs="Simplified Arabic" w:hint="cs"/>
          <w:sz w:val="28"/>
          <w:szCs w:val="28"/>
          <w:rtl/>
          <w:lang w:bidi="ar-DZ"/>
        </w:rPr>
        <w:t xml:space="preserve">بمعنى عدم إيجاد ميكانيزم فيزيولوجي ضمني للعقم حيث نجد في التحليل النفسي أن العقم النفسي ينتج من فعل أن الأم لم تعطي إذن لبنتها لكي تنجب، فهناك عدة عوامل تؤدي إلى الكف وكل محلل </w:t>
      </w:r>
      <w:r>
        <w:rPr>
          <w:rFonts w:ascii="Simplified Arabic" w:hAnsi="Simplified Arabic" w:cs="Simplified Arabic" w:hint="cs"/>
          <w:sz w:val="28"/>
          <w:szCs w:val="28"/>
          <w:rtl/>
          <w:lang w:bidi="ar-DZ"/>
        </w:rPr>
        <w:lastRenderedPageBreak/>
        <w:t xml:space="preserve">يرتكز على نظرية مرجعية له ليجلي ذلك حيث تؤكد المؤلفة"شاتل" في النهاية  أن الفرضيات في العقم النفسي ليست معممة وكل حالة خاصة والتي ترجع إلى أسباب مختلفة. </w:t>
      </w:r>
      <w:r>
        <w:rPr>
          <w:rFonts w:ascii="Simplified Arabic" w:hAnsi="Simplified Arabic" w:cs="Simplified Arabic" w:hint="cs"/>
          <w:b/>
          <w:bCs/>
          <w:sz w:val="24"/>
          <w:szCs w:val="24"/>
          <w:rtl/>
          <w:lang w:bidi="ar-DZ"/>
        </w:rPr>
        <w:t>(بعلي،2011 ، ص 83).</w:t>
      </w:r>
    </w:p>
    <w:p w:rsidR="002562ED" w:rsidRDefault="002562ED" w:rsidP="000D1B0F">
      <w:pPr>
        <w:bidi/>
        <w:rPr>
          <w:rFonts w:ascii="Simplified Arabic" w:hAnsi="Simplified Arabic" w:cs="Simplified Arabic"/>
          <w:b/>
          <w:bCs/>
          <w:sz w:val="36"/>
          <w:szCs w:val="36"/>
          <w:rtl/>
          <w:lang w:bidi="ar-DZ"/>
        </w:rPr>
      </w:pPr>
      <w:r>
        <w:rPr>
          <w:rFonts w:ascii="Simplified Arabic" w:hAnsi="Simplified Arabic" w:cs="Simplified Arabic"/>
          <w:b/>
          <w:bCs/>
          <w:sz w:val="36"/>
          <w:szCs w:val="36"/>
          <w:lang w:bidi="ar-DZ"/>
        </w:rPr>
        <w:t>3</w:t>
      </w:r>
      <w:r>
        <w:rPr>
          <w:rFonts w:ascii="Simplified Arabic" w:hAnsi="Simplified Arabic" w:cs="Simplified Arabic" w:hint="cs"/>
          <w:b/>
          <w:bCs/>
          <w:sz w:val="36"/>
          <w:szCs w:val="36"/>
          <w:rtl/>
          <w:lang w:bidi="ar-DZ"/>
        </w:rPr>
        <w:t>-</w:t>
      </w:r>
      <w:r w:rsidR="000A1F95">
        <w:rPr>
          <w:rFonts w:ascii="Simplified Arabic" w:hAnsi="Simplified Arabic" w:cs="Simplified Arabic" w:hint="cs"/>
          <w:b/>
          <w:bCs/>
          <w:sz w:val="36"/>
          <w:szCs w:val="36"/>
          <w:rtl/>
          <w:lang w:bidi="ar-DZ"/>
        </w:rPr>
        <w:t xml:space="preserve"> </w:t>
      </w:r>
      <w:r>
        <w:rPr>
          <w:rFonts w:ascii="Simplified Arabic" w:hAnsi="Simplified Arabic" w:cs="Simplified Arabic" w:hint="cs"/>
          <w:b/>
          <w:bCs/>
          <w:sz w:val="36"/>
          <w:szCs w:val="36"/>
          <w:rtl/>
          <w:lang w:bidi="ar-DZ"/>
        </w:rPr>
        <w:t xml:space="preserve">أسباب العقم : </w:t>
      </w:r>
    </w:p>
    <w:p w:rsidR="002562ED" w:rsidRDefault="002562ED" w:rsidP="000D1B0F">
      <w:pPr>
        <w:bidi/>
        <w:rPr>
          <w:rFonts w:ascii="Simplified Arabic" w:hAnsi="Simplified Arabic" w:cs="Simplified Arabic"/>
          <w:b/>
          <w:bCs/>
          <w:sz w:val="32"/>
          <w:szCs w:val="32"/>
          <w:rtl/>
          <w:lang w:bidi="ar-DZ"/>
        </w:rPr>
      </w:pPr>
      <w:r>
        <w:rPr>
          <w:rFonts w:ascii="Simplified Arabic" w:hAnsi="Simplified Arabic" w:cs="Simplified Arabic"/>
          <w:b/>
          <w:bCs/>
          <w:sz w:val="32"/>
          <w:szCs w:val="32"/>
          <w:lang w:bidi="ar-DZ"/>
        </w:rPr>
        <w:t>3</w:t>
      </w:r>
      <w:r w:rsidR="000A1F95">
        <w:rPr>
          <w:rFonts w:ascii="Simplified Arabic" w:hAnsi="Simplified Arabic" w:cs="Simplified Arabic" w:hint="cs"/>
          <w:b/>
          <w:bCs/>
          <w:sz w:val="32"/>
          <w:szCs w:val="32"/>
          <w:rtl/>
          <w:lang w:bidi="ar-DZ"/>
        </w:rPr>
        <w:t>-1-</w:t>
      </w:r>
      <w:r>
        <w:rPr>
          <w:rFonts w:ascii="Simplified Arabic" w:hAnsi="Simplified Arabic" w:cs="Simplified Arabic" w:hint="cs"/>
          <w:b/>
          <w:bCs/>
          <w:sz w:val="32"/>
          <w:szCs w:val="32"/>
          <w:rtl/>
          <w:lang w:bidi="ar-DZ"/>
        </w:rPr>
        <w:t xml:space="preserve"> أسباب عضوية : </w:t>
      </w:r>
    </w:p>
    <w:p w:rsidR="002562ED" w:rsidRDefault="002562ED" w:rsidP="000D1B0F">
      <w:pPr>
        <w:bidi/>
        <w:rPr>
          <w:rFonts w:ascii="Simplified Arabic" w:hAnsi="Simplified Arabic" w:cs="Simplified Arabic"/>
          <w:b/>
          <w:bCs/>
          <w:sz w:val="32"/>
          <w:szCs w:val="32"/>
          <w:rtl/>
          <w:lang w:bidi="ar-DZ"/>
        </w:rPr>
      </w:pPr>
      <w:r>
        <w:rPr>
          <w:rFonts w:ascii="Simplified Arabic" w:hAnsi="Simplified Arabic" w:cs="Simplified Arabic"/>
          <w:b/>
          <w:bCs/>
          <w:sz w:val="32"/>
          <w:szCs w:val="32"/>
          <w:lang w:bidi="ar-DZ"/>
        </w:rPr>
        <w:t>3</w:t>
      </w:r>
      <w:r>
        <w:rPr>
          <w:rFonts w:ascii="Simplified Arabic" w:hAnsi="Simplified Arabic" w:cs="Simplified Arabic" w:hint="cs"/>
          <w:b/>
          <w:bCs/>
          <w:sz w:val="32"/>
          <w:szCs w:val="32"/>
          <w:rtl/>
          <w:lang w:bidi="ar-DZ"/>
        </w:rPr>
        <w:t>-1-1-</w:t>
      </w:r>
      <w:r w:rsidR="000A1F95">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ضيق المهبل :</w:t>
      </w:r>
    </w:p>
    <w:p w:rsidR="002562ED" w:rsidRPr="00165B26" w:rsidRDefault="002562ED" w:rsidP="000D1B0F">
      <w:pPr>
        <w:bidi/>
        <w:rPr>
          <w:rFonts w:ascii="Simplified Arabic" w:hAnsi="Simplified Arabic" w:cs="Simplified Arabic"/>
          <w:b/>
          <w:bCs/>
          <w:sz w:val="24"/>
          <w:szCs w:val="24"/>
          <w:rtl/>
          <w:lang w:bidi="ar-DZ"/>
        </w:rPr>
      </w:pPr>
      <w:r>
        <w:rPr>
          <w:rFonts w:ascii="Simplified Arabic" w:hAnsi="Simplified Arabic" w:cs="Simplified Arabic" w:hint="cs"/>
          <w:sz w:val="28"/>
          <w:szCs w:val="28"/>
          <w:rtl/>
          <w:lang w:bidi="ar-DZ"/>
        </w:rPr>
        <w:t xml:space="preserve">      يعتبر من الأسباب الآلية للعقم وهي إما تكو</w:t>
      </w:r>
      <w:r w:rsidR="007C3B24">
        <w:rPr>
          <w:rFonts w:ascii="Simplified Arabic" w:hAnsi="Simplified Arabic" w:cs="Simplified Arabic" w:hint="cs"/>
          <w:sz w:val="28"/>
          <w:szCs w:val="28"/>
          <w:rtl/>
          <w:lang w:bidi="ar-DZ"/>
        </w:rPr>
        <w:t>ينية تعود لقصر المهبل التكويني،</w:t>
      </w:r>
      <w:r>
        <w:rPr>
          <w:rFonts w:ascii="Simplified Arabic" w:hAnsi="Simplified Arabic" w:cs="Simplified Arabic" w:hint="cs"/>
          <w:sz w:val="28"/>
          <w:szCs w:val="28"/>
          <w:rtl/>
          <w:lang w:bidi="ar-DZ"/>
        </w:rPr>
        <w:t xml:space="preserve"> التهاب الأغشية التكوينية، أو عصبية وهي مرتبطة بزيادة الحساسية في الأعضاء التناسلية.</w:t>
      </w:r>
      <w:r w:rsidRPr="00165B26">
        <w:rPr>
          <w:rFonts w:ascii="Simplified Arabic" w:hAnsi="Simplified Arabic" w:cs="Simplified Arabic" w:hint="cs"/>
          <w:sz w:val="24"/>
          <w:szCs w:val="24"/>
          <w:rtl/>
          <w:lang w:bidi="ar-DZ"/>
        </w:rPr>
        <w:t>(</w:t>
      </w:r>
      <w:r w:rsidRPr="00165B26">
        <w:rPr>
          <w:rFonts w:ascii="Simplified Arabic" w:hAnsi="Simplified Arabic" w:cs="Simplified Arabic" w:hint="cs"/>
          <w:b/>
          <w:bCs/>
          <w:sz w:val="24"/>
          <w:szCs w:val="24"/>
          <w:rtl/>
          <w:lang w:bidi="ar-DZ"/>
        </w:rPr>
        <w:t>بخوش،2016، ص 34).</w:t>
      </w:r>
    </w:p>
    <w:p w:rsidR="002562ED" w:rsidRDefault="002562ED" w:rsidP="000D1B0F">
      <w:pPr>
        <w:bidi/>
        <w:rPr>
          <w:rFonts w:ascii="Simplified Arabic" w:hAnsi="Simplified Arabic" w:cs="Simplified Arabic"/>
          <w:b/>
          <w:bCs/>
          <w:sz w:val="32"/>
          <w:szCs w:val="32"/>
          <w:rtl/>
          <w:lang w:bidi="ar-DZ"/>
        </w:rPr>
      </w:pPr>
      <w:r>
        <w:rPr>
          <w:rFonts w:ascii="Simplified Arabic" w:hAnsi="Simplified Arabic" w:cs="Simplified Arabic"/>
          <w:b/>
          <w:bCs/>
          <w:sz w:val="32"/>
          <w:szCs w:val="32"/>
          <w:lang w:bidi="ar-DZ"/>
        </w:rPr>
        <w:t>3</w:t>
      </w:r>
      <w:r w:rsidRPr="00165B26">
        <w:rPr>
          <w:rFonts w:ascii="Simplified Arabic" w:hAnsi="Simplified Arabic" w:cs="Simplified Arabic" w:hint="cs"/>
          <w:b/>
          <w:bCs/>
          <w:sz w:val="32"/>
          <w:szCs w:val="32"/>
          <w:rtl/>
          <w:lang w:bidi="ar-DZ"/>
        </w:rPr>
        <w:t>-</w:t>
      </w:r>
      <w:r>
        <w:rPr>
          <w:rFonts w:ascii="Simplified Arabic" w:hAnsi="Simplified Arabic" w:cs="Simplified Arabic" w:hint="cs"/>
          <w:b/>
          <w:bCs/>
          <w:sz w:val="32"/>
          <w:szCs w:val="32"/>
          <w:rtl/>
          <w:lang w:bidi="ar-DZ"/>
        </w:rPr>
        <w:t>1-2-</w:t>
      </w:r>
      <w:r w:rsidR="000A1F95">
        <w:rPr>
          <w:rFonts w:ascii="Simplified Arabic" w:hAnsi="Simplified Arabic" w:cs="Simplified Arabic" w:hint="cs"/>
          <w:b/>
          <w:bCs/>
          <w:sz w:val="32"/>
          <w:szCs w:val="32"/>
          <w:rtl/>
          <w:lang w:bidi="ar-DZ"/>
        </w:rPr>
        <w:t xml:space="preserve"> </w:t>
      </w:r>
      <w:r w:rsidRPr="00165B26">
        <w:rPr>
          <w:rFonts w:ascii="Simplified Arabic" w:hAnsi="Simplified Arabic" w:cs="Simplified Arabic" w:hint="cs"/>
          <w:b/>
          <w:bCs/>
          <w:sz w:val="32"/>
          <w:szCs w:val="32"/>
          <w:rtl/>
          <w:lang w:bidi="ar-DZ"/>
        </w:rPr>
        <w:t xml:space="preserve">حموضة المهبل : </w:t>
      </w:r>
    </w:p>
    <w:p w:rsidR="002562ED" w:rsidRPr="003B68FE" w:rsidRDefault="002562ED" w:rsidP="000D1B0F">
      <w:pPr>
        <w:bidi/>
        <w:jc w:val="both"/>
        <w:rPr>
          <w:rFonts w:ascii="Simplified Arabic" w:hAnsi="Simplified Arabic" w:cs="Simplified Arabic"/>
          <w:sz w:val="28"/>
          <w:szCs w:val="28"/>
          <w:rtl/>
          <w:lang w:bidi="ar-DZ"/>
        </w:rPr>
      </w:pP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28"/>
          <w:szCs w:val="28"/>
          <w:rtl/>
          <w:lang w:bidi="ar-DZ"/>
        </w:rPr>
        <w:t>فالمهبل يقوم بإنتاج حامض مهبلي يساعد على حمايته من الجراثيم الفتاكة، وأيضا على مساعدة المني على الانزلاق في مجرى عنق الرحم ، ولكن زيادة حموضة المهبل قد تؤدي إلى شل حركة الحيوانات المنوية ومن ثم إلى قلة حدوث فرص الحمل.(</w:t>
      </w:r>
      <w:r>
        <w:rPr>
          <w:rFonts w:ascii="Simplified Arabic" w:hAnsi="Simplified Arabic" w:cs="Simplified Arabic" w:hint="cs"/>
          <w:b/>
          <w:bCs/>
          <w:sz w:val="24"/>
          <w:szCs w:val="24"/>
          <w:rtl/>
          <w:lang w:bidi="ar-DZ"/>
        </w:rPr>
        <w:t>هيكل،2007، ص21).</w:t>
      </w:r>
    </w:p>
    <w:p w:rsidR="002562ED" w:rsidRDefault="002562ED" w:rsidP="000D1B0F">
      <w:pPr>
        <w:bidi/>
        <w:jc w:val="both"/>
        <w:rPr>
          <w:rFonts w:ascii="Simplified Arabic" w:hAnsi="Simplified Arabic" w:cs="Simplified Arabic"/>
          <w:b/>
          <w:bCs/>
          <w:sz w:val="32"/>
          <w:szCs w:val="32"/>
          <w:rtl/>
          <w:lang w:bidi="ar-DZ"/>
        </w:rPr>
      </w:pPr>
      <w:r>
        <w:rPr>
          <w:rFonts w:ascii="Simplified Arabic" w:hAnsi="Simplified Arabic" w:cs="Simplified Arabic"/>
          <w:b/>
          <w:bCs/>
          <w:sz w:val="32"/>
          <w:szCs w:val="32"/>
          <w:lang w:bidi="ar-DZ"/>
        </w:rPr>
        <w:t>3</w:t>
      </w:r>
      <w:r>
        <w:rPr>
          <w:rFonts w:ascii="Simplified Arabic" w:hAnsi="Simplified Arabic" w:cs="Simplified Arabic" w:hint="cs"/>
          <w:b/>
          <w:bCs/>
          <w:sz w:val="32"/>
          <w:szCs w:val="32"/>
          <w:rtl/>
          <w:lang w:bidi="ar-DZ"/>
        </w:rPr>
        <w:t>-1-3-</w:t>
      </w:r>
      <w:r w:rsidR="000A1F95">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إعاقات وأمراض على مستوى الرحم:</w:t>
      </w:r>
    </w:p>
    <w:p w:rsidR="002562ED" w:rsidRDefault="002562ED" w:rsidP="000D1B0F">
      <w:pPr>
        <w:bidi/>
        <w:jc w:val="both"/>
        <w:rPr>
          <w:rFonts w:ascii="Simplified Arabic" w:hAnsi="Simplified Arabic" w:cs="Simplified Arabic"/>
          <w:sz w:val="24"/>
          <w:szCs w:val="24"/>
          <w:rtl/>
          <w:lang w:bidi="ar-DZ"/>
        </w:rPr>
      </w:pP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28"/>
          <w:szCs w:val="28"/>
          <w:rtl/>
          <w:lang w:bidi="ar-DZ"/>
        </w:rPr>
        <w:t>تر</w:t>
      </w:r>
      <w:r w:rsidR="003C1367">
        <w:rPr>
          <w:rFonts w:ascii="Simplified Arabic" w:hAnsi="Simplified Arabic" w:cs="Simplified Arabic" w:hint="cs"/>
          <w:sz w:val="28"/>
          <w:szCs w:val="28"/>
          <w:rtl/>
          <w:lang w:bidi="ar-DZ"/>
        </w:rPr>
        <w:t xml:space="preserve">جع إلى تشوهات في الرحم، </w:t>
      </w:r>
      <w:r>
        <w:rPr>
          <w:rFonts w:ascii="Simplified Arabic" w:hAnsi="Simplified Arabic" w:cs="Simplified Arabic" w:hint="cs"/>
          <w:sz w:val="28"/>
          <w:szCs w:val="28"/>
          <w:rtl/>
          <w:lang w:bidi="ar-DZ"/>
        </w:rPr>
        <w:t>والأكثر انتشارا هي تلك التي تكون مصاحبة عادة لتشوهات في الجهاز التناسلي وفي الغالب لا تسبب العقم لكن لا تسمح باكتمال الحمل، وقد ترجع أيضا إلى عدم وجود الرحم أو صغر حجمه ، بالإضافة إلى التصاق بطانة الرحم. (</w:t>
      </w:r>
      <w:r>
        <w:rPr>
          <w:rFonts w:ascii="Simplified Arabic" w:hAnsi="Simplified Arabic" w:cs="Simplified Arabic" w:hint="cs"/>
          <w:b/>
          <w:bCs/>
          <w:sz w:val="24"/>
          <w:szCs w:val="24"/>
          <w:rtl/>
          <w:lang w:bidi="ar-DZ"/>
        </w:rPr>
        <w:t>بخوش،2017، ص 35).</w:t>
      </w:r>
    </w:p>
    <w:p w:rsidR="002562ED" w:rsidRPr="003B68FE" w:rsidRDefault="002562ED" w:rsidP="000D1B0F">
      <w:pPr>
        <w:bidi/>
        <w:jc w:val="both"/>
        <w:rPr>
          <w:rFonts w:ascii="Simplified Arabic" w:hAnsi="Simplified Arabic" w:cs="Simplified Arabic"/>
          <w:sz w:val="28"/>
          <w:szCs w:val="28"/>
          <w:lang w:bidi="ar-DZ"/>
        </w:rPr>
      </w:pPr>
      <w:r>
        <w:rPr>
          <w:rFonts w:ascii="Simplified Arabic" w:hAnsi="Simplified Arabic" w:cs="Simplified Arabic" w:hint="cs"/>
          <w:sz w:val="24"/>
          <w:szCs w:val="24"/>
          <w:rtl/>
          <w:lang w:bidi="ar-DZ"/>
        </w:rPr>
        <w:t xml:space="preserve">    </w:t>
      </w:r>
      <w:r>
        <w:rPr>
          <w:rFonts w:ascii="Simplified Arabic" w:hAnsi="Simplified Arabic" w:cs="Simplified Arabic" w:hint="cs"/>
          <w:sz w:val="28"/>
          <w:szCs w:val="28"/>
          <w:rtl/>
          <w:lang w:bidi="ar-DZ"/>
        </w:rPr>
        <w:t>بالإضافة إلى بعض الأمراض كالأورام الليفية داخل الرحم والدمامل والزوائد الدودية ، ال</w:t>
      </w:r>
      <w:r w:rsidR="00D6151B">
        <w:rPr>
          <w:rFonts w:ascii="Simplified Arabic" w:hAnsi="Simplified Arabic" w:cs="Simplified Arabic" w:hint="cs"/>
          <w:sz w:val="28"/>
          <w:szCs w:val="28"/>
          <w:rtl/>
          <w:lang w:bidi="ar-DZ"/>
        </w:rPr>
        <w:t>تهابات الرحم المزمنة ومرض السل،</w:t>
      </w:r>
      <w:r>
        <w:rPr>
          <w:rFonts w:ascii="Simplified Arabic" w:hAnsi="Simplified Arabic" w:cs="Simplified Arabic" w:hint="cs"/>
          <w:sz w:val="28"/>
          <w:szCs w:val="28"/>
          <w:rtl/>
          <w:lang w:bidi="ar-DZ"/>
        </w:rPr>
        <w:t xml:space="preserve"> مرض خلايا الرحم </w:t>
      </w:r>
      <w:r>
        <w:rPr>
          <w:rFonts w:ascii="Simplified Arabic" w:hAnsi="Simplified Arabic" w:cs="Simplified Arabic" w:hint="cs"/>
          <w:b/>
          <w:bCs/>
          <w:sz w:val="28"/>
          <w:szCs w:val="28"/>
          <w:rtl/>
          <w:lang w:bidi="ar-DZ"/>
        </w:rPr>
        <w:t xml:space="preserve">(الأندوميتريوز) </w:t>
      </w:r>
      <w:r>
        <w:rPr>
          <w:rFonts w:ascii="Simplified Arabic" w:hAnsi="Simplified Arabic" w:cs="Simplified Arabic" w:hint="cs"/>
          <w:sz w:val="28"/>
          <w:szCs w:val="28"/>
          <w:rtl/>
          <w:lang w:bidi="ar-DZ"/>
        </w:rPr>
        <w:t>وهو سبب رئيسي للعقم، الأورام السرطانية بجميع أنواعها. (</w:t>
      </w:r>
      <w:r>
        <w:rPr>
          <w:rFonts w:ascii="Simplified Arabic" w:hAnsi="Simplified Arabic" w:cs="Simplified Arabic" w:hint="cs"/>
          <w:b/>
          <w:bCs/>
          <w:sz w:val="24"/>
          <w:szCs w:val="24"/>
          <w:rtl/>
          <w:lang w:bidi="ar-DZ"/>
        </w:rPr>
        <w:t>فاخوري، 2005، ص 187).</w:t>
      </w:r>
    </w:p>
    <w:p w:rsidR="002562ED" w:rsidRPr="00F2512B" w:rsidRDefault="002562ED" w:rsidP="000D1B0F">
      <w:pPr>
        <w:bidi/>
        <w:jc w:val="both"/>
        <w:rPr>
          <w:rFonts w:ascii="Simplified Arabic" w:hAnsi="Simplified Arabic" w:cs="Simplified Arabic"/>
          <w:b/>
          <w:bCs/>
          <w:sz w:val="24"/>
          <w:szCs w:val="24"/>
          <w:rtl/>
          <w:lang w:bidi="ar-DZ"/>
        </w:rPr>
      </w:pPr>
      <w:r>
        <w:rPr>
          <w:rFonts w:ascii="Simplified Arabic" w:hAnsi="Simplified Arabic" w:cs="Simplified Arabic"/>
          <w:b/>
          <w:bCs/>
          <w:sz w:val="32"/>
          <w:szCs w:val="32"/>
          <w:lang w:bidi="ar-DZ"/>
        </w:rPr>
        <w:t>3</w:t>
      </w:r>
      <w:r>
        <w:rPr>
          <w:rFonts w:ascii="Simplified Arabic" w:hAnsi="Simplified Arabic" w:cs="Simplified Arabic" w:hint="cs"/>
          <w:b/>
          <w:bCs/>
          <w:sz w:val="32"/>
          <w:szCs w:val="32"/>
          <w:rtl/>
          <w:lang w:bidi="ar-DZ"/>
        </w:rPr>
        <w:t>-1-4-</w:t>
      </w:r>
      <w:r w:rsidR="000A1F95">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أمراض المبيض:</w:t>
      </w:r>
    </w:p>
    <w:p w:rsidR="002562ED" w:rsidRDefault="002562ED" w:rsidP="000D1B0F">
      <w:pPr>
        <w:bidi/>
        <w:jc w:val="both"/>
        <w:rPr>
          <w:rFonts w:ascii="Simplified Arabic" w:hAnsi="Simplified Arabic" w:cs="Simplified Arabic"/>
          <w:b/>
          <w:bCs/>
          <w:sz w:val="24"/>
          <w:szCs w:val="24"/>
          <w:rtl/>
          <w:lang w:bidi="ar-DZ"/>
        </w:rPr>
      </w:pPr>
      <w:r>
        <w:rPr>
          <w:rFonts w:ascii="Simplified Arabic" w:hAnsi="Simplified Arabic" w:cs="Simplified Arabic" w:hint="cs"/>
          <w:sz w:val="28"/>
          <w:szCs w:val="28"/>
          <w:rtl/>
          <w:lang w:bidi="ar-DZ"/>
        </w:rPr>
        <w:t xml:space="preserve">    حيث أن هذه الأمراض تسبب إلتصاقات مع الأنبوب في قناة فالوب وب</w:t>
      </w:r>
      <w:r w:rsidR="00EC6E4C">
        <w:rPr>
          <w:rFonts w:ascii="Simplified Arabic" w:hAnsi="Simplified Arabic" w:cs="Simplified Arabic" w:hint="cs"/>
          <w:sz w:val="28"/>
          <w:szCs w:val="28"/>
          <w:rtl/>
          <w:lang w:bidi="ar-DZ"/>
        </w:rPr>
        <w:t xml:space="preserve">اقي الأعضاء التناسلية الداخلية </w:t>
      </w:r>
      <w:r>
        <w:rPr>
          <w:rFonts w:ascii="Simplified Arabic" w:hAnsi="Simplified Arabic" w:cs="Simplified Arabic" w:hint="cs"/>
          <w:sz w:val="28"/>
          <w:szCs w:val="28"/>
          <w:rtl/>
          <w:lang w:bidi="ar-DZ"/>
        </w:rPr>
        <w:t xml:space="preserve">فتصبح كلها كتلة لحمية واحدة فيضطر الجراح عند استئصال ورم المبيض إلى استئصال المبيض كليا أو جزئيا مما يتسبب في عقم المرأة، وتكيس المبايض. </w:t>
      </w:r>
      <w:r>
        <w:rPr>
          <w:rFonts w:ascii="Simplified Arabic" w:hAnsi="Simplified Arabic" w:cs="Simplified Arabic" w:hint="cs"/>
          <w:b/>
          <w:bCs/>
          <w:sz w:val="24"/>
          <w:szCs w:val="24"/>
          <w:rtl/>
          <w:lang w:bidi="ar-DZ"/>
        </w:rPr>
        <w:t>(النجار، 2015، ص15).</w:t>
      </w:r>
    </w:p>
    <w:p w:rsidR="002562ED" w:rsidRDefault="002562ED" w:rsidP="000D1B0F">
      <w:pPr>
        <w:bidi/>
        <w:jc w:val="both"/>
        <w:rPr>
          <w:rFonts w:ascii="Simplified Arabic" w:hAnsi="Simplified Arabic" w:cs="Simplified Arabic"/>
          <w:b/>
          <w:bCs/>
          <w:sz w:val="32"/>
          <w:szCs w:val="32"/>
          <w:rtl/>
          <w:lang w:bidi="ar-DZ"/>
        </w:rPr>
      </w:pPr>
      <w:r>
        <w:rPr>
          <w:rFonts w:ascii="Simplified Arabic" w:hAnsi="Simplified Arabic" w:cs="Simplified Arabic"/>
          <w:b/>
          <w:bCs/>
          <w:sz w:val="32"/>
          <w:szCs w:val="32"/>
          <w:lang w:bidi="ar-DZ"/>
        </w:rPr>
        <w:lastRenderedPageBreak/>
        <w:t>3</w:t>
      </w:r>
      <w:r>
        <w:rPr>
          <w:rFonts w:ascii="Simplified Arabic" w:hAnsi="Simplified Arabic" w:cs="Simplified Arabic" w:hint="cs"/>
          <w:b/>
          <w:bCs/>
          <w:sz w:val="32"/>
          <w:szCs w:val="32"/>
          <w:rtl/>
          <w:lang w:bidi="ar-DZ"/>
        </w:rPr>
        <w:t>-1-5-</w:t>
      </w:r>
      <w:r w:rsidR="000A1F95">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 xml:space="preserve">خلل في الأنابيب (البوقين): </w:t>
      </w:r>
    </w:p>
    <w:p w:rsidR="002562ED" w:rsidRDefault="002562ED" w:rsidP="000D1B0F">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أو بما تسمى قناتي فالوب ويقدر لهذا السبب </w:t>
      </w:r>
      <w:r>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28"/>
          <w:szCs w:val="28"/>
          <w:rtl/>
          <w:lang w:bidi="ar-DZ"/>
        </w:rPr>
        <w:t>30</w:t>
      </w:r>
      <w:r>
        <w:rPr>
          <w:rFonts w:ascii="Simplified Arabic" w:hAnsi="Simplified Arabic" w:cs="Simplified Arabic"/>
          <w:b/>
          <w:bCs/>
          <w:sz w:val="28"/>
          <w:szCs w:val="28"/>
          <w:lang w:bidi="ar-DZ"/>
        </w:rPr>
        <w:t>%</w:t>
      </w:r>
      <w:r>
        <w:rPr>
          <w:rFonts w:ascii="Simplified Arabic" w:hAnsi="Simplified Arabic" w:cs="Simplified Arabic" w:hint="cs"/>
          <w:sz w:val="28"/>
          <w:szCs w:val="28"/>
          <w:rtl/>
          <w:lang w:bidi="ar-DZ"/>
        </w:rPr>
        <w:t xml:space="preserve"> من حالات عقم النساء وتعتبر هذه الأنابيب ذات وظيفة ناقلة للبويضة أولا حيث يتلقف الأنبوب البويضة من المبيض ويسهل انزلاقها داخله ثم تلتقي بالنطفة ويتم التلقيح وتتابع البويضة الملقحة طريقها إلى الرحم ، ويكون الخلل في وجود تشوه خلقي بغياب الأنبوب مثلا ، أو وجود التهاب سابق أدى إلى انسداد الأنبوب بشكل كل</w:t>
      </w:r>
      <w:r w:rsidR="00EC6E4C">
        <w:rPr>
          <w:rFonts w:ascii="Simplified Arabic" w:hAnsi="Simplified Arabic" w:cs="Simplified Arabic" w:hint="cs"/>
          <w:sz w:val="28"/>
          <w:szCs w:val="28"/>
          <w:rtl/>
          <w:lang w:bidi="ar-DZ"/>
        </w:rPr>
        <w:t>ي أو جزئي في طرف واحد أو طرفين،</w:t>
      </w:r>
      <w:r>
        <w:rPr>
          <w:rFonts w:ascii="Simplified Arabic" w:hAnsi="Simplified Arabic" w:cs="Simplified Arabic" w:hint="cs"/>
          <w:sz w:val="28"/>
          <w:szCs w:val="28"/>
          <w:rtl/>
          <w:lang w:bidi="ar-DZ"/>
        </w:rPr>
        <w:t xml:space="preserve"> داخل أو خارج الأنبوب لتعيق السير الطبيعي لهذه البويضة ومن ثم وصولها إلى الرحم في الوقت المناسب حيث تنمو وتتطور. </w:t>
      </w:r>
      <w:r>
        <w:rPr>
          <w:rFonts w:ascii="Simplified Arabic" w:hAnsi="Simplified Arabic" w:cs="Simplified Arabic" w:hint="cs"/>
          <w:b/>
          <w:bCs/>
          <w:sz w:val="24"/>
          <w:szCs w:val="24"/>
          <w:rtl/>
          <w:lang w:bidi="ar-DZ"/>
        </w:rPr>
        <w:t>(أبو عيشة، 2012، ص 60).</w:t>
      </w:r>
    </w:p>
    <w:p w:rsidR="002562ED" w:rsidRDefault="002562ED" w:rsidP="000D1B0F">
      <w:pPr>
        <w:bidi/>
        <w:rPr>
          <w:rFonts w:ascii="Simplified Arabic" w:hAnsi="Simplified Arabic" w:cs="Simplified Arabic"/>
          <w:b/>
          <w:bCs/>
          <w:sz w:val="32"/>
          <w:szCs w:val="32"/>
          <w:rtl/>
          <w:lang w:bidi="ar-DZ"/>
        </w:rPr>
      </w:pPr>
      <w:r>
        <w:rPr>
          <w:rFonts w:ascii="Simplified Arabic" w:hAnsi="Simplified Arabic" w:cs="Simplified Arabic"/>
          <w:b/>
          <w:bCs/>
          <w:sz w:val="32"/>
          <w:szCs w:val="32"/>
          <w:lang w:bidi="ar-DZ"/>
        </w:rPr>
        <w:t>3</w:t>
      </w:r>
      <w:r>
        <w:rPr>
          <w:rFonts w:ascii="Simplified Arabic" w:hAnsi="Simplified Arabic" w:cs="Simplified Arabic" w:hint="cs"/>
          <w:b/>
          <w:bCs/>
          <w:sz w:val="32"/>
          <w:szCs w:val="32"/>
          <w:rtl/>
          <w:lang w:bidi="ar-DZ"/>
        </w:rPr>
        <w:t>-1-6-</w:t>
      </w:r>
      <w:r w:rsidR="000A1F95">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 xml:space="preserve">إلتهاب الطرق التناسلية : </w:t>
      </w:r>
    </w:p>
    <w:p w:rsidR="00637FA1" w:rsidRDefault="002562ED" w:rsidP="00637FA1">
      <w:pPr>
        <w:bidi/>
        <w:jc w:val="both"/>
        <w:rPr>
          <w:rFonts w:ascii="Simplified Arabic" w:hAnsi="Simplified Arabic" w:cs="Simplified Arabic"/>
          <w:b/>
          <w:bCs/>
          <w:sz w:val="24"/>
          <w:szCs w:val="24"/>
          <w:rtl/>
          <w:lang w:bidi="ar-DZ"/>
        </w:rPr>
      </w:pPr>
      <w:r>
        <w:rPr>
          <w:rFonts w:ascii="Simplified Arabic" w:hAnsi="Simplified Arabic" w:cs="Simplified Arabic" w:hint="cs"/>
          <w:b/>
          <w:bCs/>
          <w:sz w:val="32"/>
          <w:szCs w:val="32"/>
          <w:rtl/>
          <w:lang w:bidi="ar-DZ"/>
        </w:rPr>
        <w:t xml:space="preserve">   </w:t>
      </w:r>
      <w:r w:rsidR="00D759AF">
        <w:rPr>
          <w:rFonts w:ascii="Simplified Arabic" w:hAnsi="Simplified Arabic" w:cs="Simplified Arabic" w:hint="cs"/>
          <w:sz w:val="28"/>
          <w:szCs w:val="28"/>
          <w:rtl/>
          <w:lang w:bidi="ar-DZ"/>
        </w:rPr>
        <w:t xml:space="preserve">إن إهمال </w:t>
      </w:r>
      <w:r>
        <w:rPr>
          <w:rFonts w:ascii="Simplified Arabic" w:hAnsi="Simplified Arabic" w:cs="Simplified Arabic" w:hint="cs"/>
          <w:sz w:val="28"/>
          <w:szCs w:val="28"/>
          <w:rtl/>
          <w:lang w:bidi="ar-DZ"/>
        </w:rPr>
        <w:t xml:space="preserve">النظافة التناسلية يسبب حدوث التهابات تبدأ بسيطة ثم تصبح التهابات مزمنة وتتوغل في حصايا الجهاز التناسلي فتتناول الرحم وملحقاته وقد تسبب تقيح وإلتصاقات تمنع الحمل. </w:t>
      </w:r>
      <w:r>
        <w:rPr>
          <w:rFonts w:ascii="Simplified Arabic" w:hAnsi="Simplified Arabic" w:cs="Simplified Arabic" w:hint="cs"/>
          <w:b/>
          <w:bCs/>
          <w:sz w:val="28"/>
          <w:szCs w:val="28"/>
          <w:rtl/>
          <w:lang w:bidi="ar-DZ"/>
        </w:rPr>
        <w:t>(</w:t>
      </w:r>
      <w:r>
        <w:rPr>
          <w:rFonts w:ascii="Simplified Arabic" w:hAnsi="Simplified Arabic" w:cs="Simplified Arabic" w:hint="cs"/>
          <w:b/>
          <w:bCs/>
          <w:sz w:val="24"/>
          <w:szCs w:val="24"/>
          <w:rtl/>
          <w:lang w:bidi="ar-DZ"/>
        </w:rPr>
        <w:t>النجار،2015، ص15).</w:t>
      </w:r>
    </w:p>
    <w:p w:rsidR="002562ED" w:rsidRPr="00637FA1" w:rsidRDefault="002562ED" w:rsidP="00637FA1">
      <w:pPr>
        <w:bidi/>
        <w:jc w:val="both"/>
        <w:rPr>
          <w:rFonts w:ascii="Simplified Arabic" w:hAnsi="Simplified Arabic" w:cs="Simplified Arabic"/>
          <w:b/>
          <w:bCs/>
          <w:sz w:val="24"/>
          <w:szCs w:val="24"/>
          <w:rtl/>
          <w:lang w:bidi="ar-DZ"/>
        </w:rPr>
      </w:pPr>
      <w:r>
        <w:rPr>
          <w:rFonts w:ascii="Simplified Arabic" w:hAnsi="Simplified Arabic" w:cs="Simplified Arabic"/>
          <w:sz w:val="28"/>
          <w:szCs w:val="28"/>
          <w:lang w:bidi="ar-DZ"/>
        </w:rPr>
        <w:t xml:space="preserve"> </w:t>
      </w:r>
      <w:r>
        <w:rPr>
          <w:rFonts w:ascii="Simplified Arabic" w:hAnsi="Simplified Arabic" w:cs="Simplified Arabic"/>
          <w:b/>
          <w:bCs/>
          <w:sz w:val="32"/>
          <w:szCs w:val="32"/>
          <w:lang w:bidi="ar-DZ"/>
        </w:rPr>
        <w:t>3</w:t>
      </w:r>
      <w:r>
        <w:rPr>
          <w:rFonts w:ascii="Simplified Arabic" w:hAnsi="Simplified Arabic" w:cs="Simplified Arabic" w:hint="cs"/>
          <w:b/>
          <w:bCs/>
          <w:sz w:val="32"/>
          <w:szCs w:val="32"/>
          <w:rtl/>
          <w:lang w:bidi="ar-DZ"/>
        </w:rPr>
        <w:t>-1-7-</w:t>
      </w:r>
      <w:r w:rsidR="000A1F95">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 xml:space="preserve">إنقطاع التبويض : </w:t>
      </w:r>
    </w:p>
    <w:p w:rsidR="002429D1" w:rsidRDefault="002562ED" w:rsidP="009F1E15">
      <w:pPr>
        <w:bidi/>
        <w:jc w:val="both"/>
        <w:rPr>
          <w:rFonts w:ascii="Simplified Arabic" w:hAnsi="Simplified Arabic" w:cs="Simplified Arabic"/>
          <w:b/>
          <w:bCs/>
          <w:sz w:val="24"/>
          <w:szCs w:val="24"/>
          <w:rtl/>
          <w:lang w:bidi="ar-DZ"/>
        </w:rPr>
      </w:pPr>
      <w:r>
        <w:rPr>
          <w:rFonts w:ascii="Simplified Arabic" w:hAnsi="Simplified Arabic" w:cs="Simplified Arabic" w:hint="cs"/>
          <w:sz w:val="28"/>
          <w:szCs w:val="28"/>
          <w:rtl/>
          <w:lang w:bidi="ar-DZ"/>
        </w:rPr>
        <w:t xml:space="preserve">    وهي الحالة التي يكون فيها الجريب ضعف التطور والتمزق وبالتالي تكون البويضة لم تتحرر من بصيلاتها</w:t>
      </w:r>
      <w:r w:rsidRPr="00C55815">
        <w:rPr>
          <w:rFonts w:ascii="Simplified Arabic" w:hAnsi="Simplified Arabic" w:cs="Simplified Arabic" w:hint="cs"/>
          <w:b/>
          <w:bCs/>
          <w:sz w:val="24"/>
          <w:szCs w:val="24"/>
          <w:rtl/>
          <w:lang w:bidi="ar-DZ"/>
        </w:rPr>
        <w:t>(</w:t>
      </w:r>
      <w:r w:rsidRPr="00C55815">
        <w:rPr>
          <w:rFonts w:ascii="Simplified Arabic" w:hAnsi="Simplified Arabic" w:cs="Simplified Arabic"/>
          <w:b/>
          <w:bCs/>
          <w:sz w:val="24"/>
          <w:szCs w:val="24"/>
          <w:lang w:bidi="ar-DZ"/>
        </w:rPr>
        <w:t>olmedo et</w:t>
      </w:r>
      <w:r>
        <w:rPr>
          <w:rFonts w:ascii="Simplified Arabic" w:hAnsi="Simplified Arabic" w:cs="Simplified Arabic"/>
          <w:b/>
          <w:bCs/>
          <w:sz w:val="24"/>
          <w:szCs w:val="24"/>
          <w:lang w:bidi="ar-DZ"/>
        </w:rPr>
        <w:t xml:space="preserve"> al</w:t>
      </w:r>
      <w:r w:rsidRPr="00C55815">
        <w:rPr>
          <w:rFonts w:ascii="Simplified Arabic" w:hAnsi="Simplified Arabic" w:cs="Simplified Arabic"/>
          <w:b/>
          <w:bCs/>
          <w:sz w:val="24"/>
          <w:szCs w:val="24"/>
          <w:lang w:bidi="ar-DZ"/>
        </w:rPr>
        <w:t>,2000,P2</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أي عدم نزول البويضات من المبيض أو عدم انفجار الحويصلة عند وقت الإباضة وقد يكون سبب ذلك أمراض أو اضطرابات في المبيض. </w:t>
      </w:r>
      <w:r>
        <w:rPr>
          <w:rFonts w:ascii="Simplified Arabic" w:hAnsi="Simplified Arabic" w:cs="Simplified Arabic" w:hint="cs"/>
          <w:b/>
          <w:bCs/>
          <w:sz w:val="28"/>
          <w:szCs w:val="28"/>
          <w:rtl/>
          <w:lang w:bidi="ar-DZ"/>
        </w:rPr>
        <w:t>(</w:t>
      </w:r>
      <w:r>
        <w:rPr>
          <w:rFonts w:ascii="Simplified Arabic" w:hAnsi="Simplified Arabic" w:cs="Simplified Arabic" w:hint="cs"/>
          <w:b/>
          <w:bCs/>
          <w:sz w:val="24"/>
          <w:szCs w:val="24"/>
          <w:rtl/>
          <w:lang w:bidi="ar-DZ"/>
        </w:rPr>
        <w:t>ولى، خليفة، 2005، ص 32).</w:t>
      </w:r>
    </w:p>
    <w:p w:rsidR="002562ED" w:rsidRDefault="002562ED" w:rsidP="000D1B0F">
      <w:pPr>
        <w:bidi/>
        <w:rPr>
          <w:rFonts w:ascii="Simplified Arabic" w:hAnsi="Simplified Arabic" w:cs="Simplified Arabic"/>
          <w:b/>
          <w:bCs/>
          <w:sz w:val="32"/>
          <w:szCs w:val="32"/>
          <w:rtl/>
          <w:lang w:bidi="ar-DZ"/>
        </w:rPr>
      </w:pPr>
      <w:r>
        <w:rPr>
          <w:rFonts w:ascii="Simplified Arabic" w:hAnsi="Simplified Arabic" w:cs="Simplified Arabic"/>
          <w:b/>
          <w:bCs/>
          <w:sz w:val="32"/>
          <w:szCs w:val="32"/>
          <w:lang w:bidi="ar-DZ"/>
        </w:rPr>
        <w:t>3</w:t>
      </w:r>
      <w:r>
        <w:rPr>
          <w:rFonts w:ascii="Simplified Arabic" w:hAnsi="Simplified Arabic" w:cs="Simplified Arabic" w:hint="cs"/>
          <w:b/>
          <w:bCs/>
          <w:sz w:val="32"/>
          <w:szCs w:val="32"/>
          <w:rtl/>
          <w:lang w:bidi="ar-DZ"/>
        </w:rPr>
        <w:t>-1-</w:t>
      </w:r>
      <w:r>
        <w:rPr>
          <w:rFonts w:ascii="Simplified Arabic" w:hAnsi="Simplified Arabic" w:cs="Simplified Arabic"/>
          <w:b/>
          <w:bCs/>
          <w:sz w:val="32"/>
          <w:szCs w:val="32"/>
          <w:lang w:bidi="ar-DZ"/>
        </w:rPr>
        <w:t>8</w:t>
      </w:r>
      <w:r>
        <w:rPr>
          <w:rFonts w:ascii="Simplified Arabic" w:hAnsi="Simplified Arabic" w:cs="Simplified Arabic" w:hint="cs"/>
          <w:b/>
          <w:bCs/>
          <w:sz w:val="32"/>
          <w:szCs w:val="32"/>
          <w:rtl/>
          <w:lang w:bidi="ar-DZ"/>
        </w:rPr>
        <w:t>-</w:t>
      </w:r>
      <w:r w:rsidR="000A1F95">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 xml:space="preserve">خلل في جهاز المناعة : </w:t>
      </w:r>
    </w:p>
    <w:p w:rsidR="002562ED" w:rsidRPr="00F0695D" w:rsidRDefault="002562ED" w:rsidP="000D1B0F">
      <w:pPr>
        <w:bidi/>
        <w:rPr>
          <w:rFonts w:ascii="Simplified Arabic" w:hAnsi="Simplified Arabic" w:cs="Simplified Arabic"/>
          <w:b/>
          <w:bCs/>
          <w:sz w:val="24"/>
          <w:szCs w:val="24"/>
          <w:rtl/>
          <w:lang w:bidi="ar-DZ"/>
        </w:rPr>
      </w:pPr>
      <w:r>
        <w:rPr>
          <w:rFonts w:ascii="Simplified Arabic" w:hAnsi="Simplified Arabic" w:cs="Simplified Arabic" w:hint="cs"/>
          <w:sz w:val="28"/>
          <w:szCs w:val="28"/>
          <w:rtl/>
          <w:lang w:bidi="ar-DZ"/>
        </w:rPr>
        <w:t xml:space="preserve">    ويعني ذلك تواجد أجسام مناعية في الدم عند المرأة أو في مخاط عنق الرحم مما يؤدي إلى قتل الحيوانات المنوية. </w:t>
      </w:r>
      <w:r w:rsidRPr="00273DFD">
        <w:rPr>
          <w:rFonts w:ascii="Simplified Arabic" w:hAnsi="Simplified Arabic" w:cs="Simplified Arabic" w:hint="cs"/>
          <w:b/>
          <w:bCs/>
          <w:sz w:val="24"/>
          <w:szCs w:val="24"/>
          <w:rtl/>
          <w:lang w:bidi="ar-DZ"/>
        </w:rPr>
        <w:t>(أبو عيشة،2012، ص 60).</w:t>
      </w:r>
    </w:p>
    <w:p w:rsidR="002562ED" w:rsidRDefault="002562ED" w:rsidP="000D1B0F">
      <w:pPr>
        <w:bidi/>
        <w:rPr>
          <w:rFonts w:ascii="Simplified Arabic" w:hAnsi="Simplified Arabic" w:cs="Simplified Arabic"/>
          <w:b/>
          <w:bCs/>
          <w:color w:val="000000"/>
          <w:sz w:val="32"/>
          <w:szCs w:val="32"/>
          <w:rtl/>
        </w:rPr>
      </w:pPr>
      <w:r>
        <w:rPr>
          <w:rFonts w:ascii="Simplified Arabic" w:hAnsi="Simplified Arabic" w:cs="Simplified Arabic"/>
          <w:b/>
          <w:bCs/>
          <w:color w:val="000000"/>
          <w:sz w:val="32"/>
          <w:szCs w:val="32"/>
        </w:rPr>
        <w:t>3</w:t>
      </w:r>
      <w:r>
        <w:rPr>
          <w:rFonts w:ascii="Simplified Arabic" w:hAnsi="Simplified Arabic" w:cs="Simplified Arabic" w:hint="cs"/>
          <w:b/>
          <w:bCs/>
          <w:color w:val="000000"/>
          <w:sz w:val="32"/>
          <w:szCs w:val="32"/>
          <w:rtl/>
        </w:rPr>
        <w:t>-2-</w:t>
      </w:r>
      <w:r w:rsidR="000A1F95">
        <w:rPr>
          <w:rFonts w:ascii="Simplified Arabic" w:hAnsi="Simplified Arabic" w:cs="Simplified Arabic" w:hint="cs"/>
          <w:b/>
          <w:bCs/>
          <w:color w:val="000000"/>
          <w:sz w:val="32"/>
          <w:szCs w:val="32"/>
          <w:rtl/>
        </w:rPr>
        <w:t xml:space="preserve"> </w:t>
      </w:r>
      <w:r>
        <w:rPr>
          <w:rFonts w:ascii="Simplified Arabic" w:hAnsi="Simplified Arabic" w:cs="Simplified Arabic" w:hint="cs"/>
          <w:b/>
          <w:bCs/>
          <w:color w:val="000000"/>
          <w:sz w:val="32"/>
          <w:szCs w:val="32"/>
          <w:rtl/>
        </w:rPr>
        <w:t xml:space="preserve">أسباب نفسية : </w:t>
      </w:r>
    </w:p>
    <w:p w:rsidR="002562ED" w:rsidRDefault="002562ED" w:rsidP="000D1B0F">
      <w:pPr>
        <w:bidi/>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       هناك الكثير من الأسباب النفسية التي تعبتر سببا في حدوث العقم لدى المرأة من أهمها : </w:t>
      </w:r>
    </w:p>
    <w:p w:rsidR="002562ED" w:rsidRDefault="002562ED" w:rsidP="000D1B0F">
      <w:pPr>
        <w:bidi/>
        <w:jc w:val="both"/>
        <w:rPr>
          <w:rFonts w:ascii="Simplified Arabic" w:hAnsi="Simplified Arabic" w:cs="Simplified Arabic"/>
          <w:b/>
          <w:bCs/>
          <w:color w:val="000000"/>
          <w:sz w:val="24"/>
          <w:szCs w:val="24"/>
          <w:rtl/>
        </w:rPr>
      </w:pPr>
      <w:r>
        <w:rPr>
          <w:rFonts w:ascii="Simplified Arabic" w:hAnsi="Simplified Arabic" w:cs="Simplified Arabic" w:hint="cs"/>
          <w:color w:val="000000"/>
          <w:sz w:val="28"/>
          <w:szCs w:val="28"/>
          <w:rtl/>
        </w:rPr>
        <w:t xml:space="preserve">- الكبت الجنسي والعزلة عن الناس والحزن الشديد والتعقيدات النفسية قد يؤدي إلى عجز جنسي أو </w:t>
      </w:r>
      <w:r w:rsidRPr="005D3E4D">
        <w:rPr>
          <w:rFonts w:ascii="Simplified Arabic" w:hAnsi="Simplified Arabic" w:cs="Simplified Arabic" w:hint="cs"/>
          <w:b/>
          <w:bCs/>
          <w:color w:val="000000"/>
          <w:sz w:val="24"/>
          <w:szCs w:val="24"/>
          <w:rtl/>
        </w:rPr>
        <w:t>عقم</w:t>
      </w:r>
      <w:r>
        <w:rPr>
          <w:rFonts w:ascii="Simplified Arabic" w:hAnsi="Simplified Arabic" w:cs="Simplified Arabic" w:hint="cs"/>
          <w:b/>
          <w:bCs/>
          <w:color w:val="000000"/>
          <w:sz w:val="24"/>
          <w:szCs w:val="24"/>
          <w:rtl/>
        </w:rPr>
        <w:t xml:space="preserve">. </w:t>
      </w:r>
      <w:r w:rsidRPr="005D3E4D">
        <w:rPr>
          <w:rFonts w:ascii="Simplified Arabic" w:hAnsi="Simplified Arabic" w:cs="Simplified Arabic" w:hint="cs"/>
          <w:b/>
          <w:bCs/>
          <w:color w:val="000000"/>
          <w:sz w:val="24"/>
          <w:szCs w:val="24"/>
          <w:rtl/>
        </w:rPr>
        <w:t>(السوسي، 2006، ص 9).</w:t>
      </w:r>
    </w:p>
    <w:p w:rsidR="002562ED" w:rsidRPr="003801A5" w:rsidRDefault="002562ED" w:rsidP="000D1B0F">
      <w:pPr>
        <w:bidi/>
        <w:jc w:val="both"/>
        <w:rPr>
          <w:rFonts w:ascii="Simplified Arabic" w:hAnsi="Simplified Arabic" w:cs="Simplified Arabic"/>
          <w:color w:val="000000"/>
          <w:sz w:val="28"/>
          <w:szCs w:val="28"/>
          <w:rtl/>
        </w:rPr>
      </w:pPr>
      <w:r>
        <w:rPr>
          <w:rFonts w:ascii="Simplified Arabic" w:hAnsi="Simplified Arabic" w:cs="Simplified Arabic" w:hint="cs"/>
          <w:b/>
          <w:bCs/>
          <w:color w:val="000000"/>
          <w:sz w:val="28"/>
          <w:szCs w:val="28"/>
          <w:rtl/>
        </w:rPr>
        <w:lastRenderedPageBreak/>
        <w:t xml:space="preserve">- </w:t>
      </w:r>
      <w:r>
        <w:rPr>
          <w:rFonts w:ascii="Simplified Arabic" w:hAnsi="Simplified Arabic" w:cs="Simplified Arabic" w:hint="cs"/>
          <w:color w:val="000000"/>
          <w:sz w:val="28"/>
          <w:szCs w:val="28"/>
          <w:rtl/>
        </w:rPr>
        <w:t>الشخصية الأن</w:t>
      </w:r>
      <w:r>
        <w:rPr>
          <w:rFonts w:ascii="Simplified Arabic" w:hAnsi="Simplified Arabic" w:cs="Simplified Arabic" w:hint="cs"/>
          <w:color w:val="000000"/>
          <w:sz w:val="28"/>
          <w:szCs w:val="28"/>
          <w:rtl/>
          <w:lang w:bidi="ar-DZ"/>
        </w:rPr>
        <w:t>ثوية</w:t>
      </w:r>
      <w:r>
        <w:rPr>
          <w:rFonts w:ascii="Simplified Arabic" w:hAnsi="Simplified Arabic" w:cs="Simplified Arabic" w:hint="cs"/>
          <w:color w:val="000000"/>
          <w:sz w:val="28"/>
          <w:szCs w:val="28"/>
          <w:rtl/>
        </w:rPr>
        <w:t xml:space="preserve"> غير الناضجة نفسيا و بيولوجيا وفيها تكون عملية التبويض ضعيفة أو يكون الرحم صغيرا و الأنابيب ضيقة وتكون أيضا غير ناضجة انفعاليا. </w:t>
      </w:r>
    </w:p>
    <w:p w:rsidR="002562ED" w:rsidRDefault="002562ED" w:rsidP="000D1B0F">
      <w:pPr>
        <w:bidi/>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الزوجة التي تأخد</w:t>
      </w:r>
      <w:r w:rsidR="00D759AF">
        <w:rPr>
          <w:rFonts w:ascii="Simplified Arabic" w:hAnsi="Simplified Arabic" w:cs="Simplified Arabic" w:hint="cs"/>
          <w:color w:val="000000"/>
          <w:sz w:val="28"/>
          <w:szCs w:val="28"/>
          <w:rtl/>
        </w:rPr>
        <w:t xml:space="preserve"> دور الأم لرجل سلبي أو اعتمادي، </w:t>
      </w:r>
      <w:r>
        <w:rPr>
          <w:rFonts w:ascii="Simplified Arabic" w:hAnsi="Simplified Arabic" w:cs="Simplified Arabic" w:hint="cs"/>
          <w:color w:val="000000"/>
          <w:sz w:val="28"/>
          <w:szCs w:val="28"/>
          <w:rtl/>
        </w:rPr>
        <w:t xml:space="preserve"> فالتركيبة النفسية لها كأم لهذا الزوج (الطفل أو الابن) تحدث خللا في العمليات البيولوجية فلا يحدث الحمل .</w:t>
      </w:r>
    </w:p>
    <w:p w:rsidR="002562ED" w:rsidRPr="009F1E15" w:rsidRDefault="002562ED" w:rsidP="009F1E15">
      <w:pPr>
        <w:bidi/>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 وجود رغبات متناقضة في الحمل وعدمه فهي ترغب فيه لتحقيق الدافع الفطري لديها في أن تكون </w:t>
      </w:r>
      <w:r w:rsidR="009F1E15">
        <w:rPr>
          <w:rFonts w:ascii="Simplified Arabic" w:hAnsi="Simplified Arabic" w:cs="Simplified Arabic" w:hint="cs"/>
          <w:color w:val="000000"/>
          <w:sz w:val="28"/>
          <w:szCs w:val="28"/>
          <w:rtl/>
        </w:rPr>
        <w:t>أما</w:t>
      </w:r>
      <w:r>
        <w:rPr>
          <w:rFonts w:ascii="Simplified Arabic" w:hAnsi="Simplified Arabic" w:cs="Simplified Arabic" w:hint="cs"/>
          <w:color w:val="000000"/>
          <w:sz w:val="28"/>
          <w:szCs w:val="28"/>
          <w:rtl/>
        </w:rPr>
        <w:t xml:space="preserve"> وترفضه في نفس الوقت خوفا من مشاكله وتبعاته أو لشعورها بأن حياتها الزوجية تعيسة وغير مستقرة.</w:t>
      </w:r>
      <w:r w:rsidRPr="003B68FE">
        <w:rPr>
          <w:rFonts w:ascii="Simplified Arabic" w:hAnsi="Simplified Arabic" w:cs="Simplified Arabic" w:hint="cs"/>
          <w:b/>
          <w:bCs/>
          <w:color w:val="000000"/>
          <w:sz w:val="24"/>
          <w:szCs w:val="24"/>
          <w:rtl/>
        </w:rPr>
        <w:t xml:space="preserve"> </w:t>
      </w:r>
      <w:r>
        <w:rPr>
          <w:rFonts w:ascii="Simplified Arabic" w:hAnsi="Simplified Arabic" w:cs="Simplified Arabic" w:hint="cs"/>
          <w:b/>
          <w:bCs/>
          <w:color w:val="000000"/>
          <w:sz w:val="24"/>
          <w:szCs w:val="24"/>
          <w:rtl/>
        </w:rPr>
        <w:t>(المهدي، 2007، ص 56).</w:t>
      </w:r>
    </w:p>
    <w:p w:rsidR="002562ED" w:rsidRDefault="002562ED" w:rsidP="000D1B0F">
      <w:pPr>
        <w:bidi/>
        <w:jc w:val="both"/>
        <w:rPr>
          <w:rFonts w:ascii="Simplified Arabic" w:hAnsi="Simplified Arabic" w:cs="Simplified Arabic"/>
          <w:color w:val="000000"/>
          <w:sz w:val="28"/>
          <w:szCs w:val="28"/>
        </w:rPr>
      </w:pPr>
      <w:r>
        <w:rPr>
          <w:rFonts w:ascii="Simplified Arabic" w:hAnsi="Simplified Arabic" w:cs="Simplified Arabic" w:hint="cs"/>
          <w:b/>
          <w:bCs/>
          <w:color w:val="000000"/>
          <w:sz w:val="24"/>
          <w:szCs w:val="24"/>
          <w:rtl/>
        </w:rPr>
        <w:t>-</w:t>
      </w:r>
      <w:r>
        <w:rPr>
          <w:rFonts w:ascii="Simplified Arabic" w:hAnsi="Simplified Arabic" w:cs="Simplified Arabic" w:hint="cs"/>
          <w:color w:val="000000"/>
          <w:sz w:val="28"/>
          <w:szCs w:val="28"/>
          <w:rtl/>
        </w:rPr>
        <w:t>الخوف الشديد و الفزع والقلق المزمن و الشك و الغيرة و المسؤوليات الزائدة عن إمكانيات الفرد والانجازات الكبيرة التي يتحتم قضاؤها في وقت قصير أو التهديدات بفقد السند المادي أو العاطفي أو المعضلات الوجدانية الصراعية المزمنة التي لا يمكن تجنبها أو حلها كل هذه المشاكل النفسية لها أثرها على إفرازات الغدد الصماء ومن ضمنها الغدد التناسلية. (</w:t>
      </w:r>
      <w:r>
        <w:rPr>
          <w:rFonts w:ascii="Simplified Arabic" w:hAnsi="Simplified Arabic" w:cs="Simplified Arabic" w:hint="cs"/>
          <w:b/>
          <w:bCs/>
          <w:color w:val="000000"/>
          <w:sz w:val="24"/>
          <w:szCs w:val="24"/>
          <w:rtl/>
        </w:rPr>
        <w:t>أبو أسعد، الخاتتنة، 2014، ص 172).</w:t>
      </w:r>
    </w:p>
    <w:p w:rsidR="002562ED" w:rsidRDefault="002562ED" w:rsidP="000D1B0F">
      <w:pPr>
        <w:bidi/>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 - أن تكون للعقيم شخصية ذكورية مما يجعلها ترفض دورها الأنثوي كأم و تعاني من اضطرابات وظيفية. </w:t>
      </w:r>
    </w:p>
    <w:p w:rsidR="002562ED" w:rsidRDefault="002562ED" w:rsidP="000D1B0F">
      <w:pPr>
        <w:bidi/>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نشوء المرأة في بيت فيه الأم هي المسيطرة ومن ثم تشب على كراهية دور الأم ولا ترغب فيه أو ربما تعاني من صراعات حول دورها كأنثى.</w:t>
      </w:r>
    </w:p>
    <w:p w:rsidR="002562ED" w:rsidRDefault="002562ED" w:rsidP="000D1B0F">
      <w:pPr>
        <w:bidi/>
        <w:jc w:val="both"/>
        <w:rPr>
          <w:rFonts w:ascii="Simplified Arabic" w:hAnsi="Simplified Arabic" w:cs="Simplified Arabic"/>
          <w:b/>
          <w:bCs/>
          <w:color w:val="000000"/>
          <w:sz w:val="24"/>
          <w:szCs w:val="24"/>
          <w:rtl/>
        </w:rPr>
      </w:pPr>
      <w:r>
        <w:rPr>
          <w:rFonts w:ascii="Simplified Arabic" w:hAnsi="Simplified Arabic" w:cs="Simplified Arabic" w:hint="cs"/>
          <w:color w:val="000000"/>
          <w:sz w:val="28"/>
          <w:szCs w:val="28"/>
          <w:rtl/>
        </w:rPr>
        <w:t xml:space="preserve">- شدة تعلق المرأة بالإنجاب تستحث نزول البويضات قبل أن تنضج فلا يكون الحمل. </w:t>
      </w:r>
      <w:r>
        <w:rPr>
          <w:rFonts w:ascii="Simplified Arabic" w:hAnsi="Simplified Arabic" w:cs="Simplified Arabic" w:hint="cs"/>
          <w:b/>
          <w:bCs/>
          <w:color w:val="000000"/>
          <w:sz w:val="24"/>
          <w:szCs w:val="24"/>
          <w:rtl/>
        </w:rPr>
        <w:t>(الحفنى، 2002، ص 263).</w:t>
      </w:r>
    </w:p>
    <w:p w:rsidR="002562ED" w:rsidRPr="00C37A98" w:rsidRDefault="002562ED" w:rsidP="000D1B0F">
      <w:pPr>
        <w:bidi/>
        <w:jc w:val="both"/>
        <w:rPr>
          <w:rFonts w:ascii="Simplified Arabic" w:hAnsi="Simplified Arabic" w:cs="Simplified Arabic"/>
          <w:b/>
          <w:bCs/>
          <w:color w:val="000000"/>
          <w:sz w:val="24"/>
          <w:szCs w:val="24"/>
          <w:rtl/>
        </w:rPr>
      </w:pPr>
      <w:r>
        <w:rPr>
          <w:rFonts w:ascii="Simplified Arabic" w:hAnsi="Simplified Arabic" w:cs="Simplified Arabic" w:hint="cs"/>
          <w:b/>
          <w:bCs/>
          <w:color w:val="000000"/>
          <w:sz w:val="24"/>
          <w:szCs w:val="24"/>
          <w:rtl/>
        </w:rPr>
        <w:t>-</w:t>
      </w:r>
      <w:r>
        <w:rPr>
          <w:rFonts w:ascii="Simplified Arabic" w:hAnsi="Simplified Arabic" w:cs="Simplified Arabic" w:hint="cs"/>
          <w:color w:val="000000"/>
          <w:sz w:val="28"/>
          <w:szCs w:val="28"/>
          <w:rtl/>
        </w:rPr>
        <w:t xml:space="preserve"> الإجهاد النفسي وعدم التوافق الزواجي قد يؤدي إلى بروز آثار سلبية على علاقة الدماغ بالغدد النخامية وبالتالي بروز اضطرابات في وظيفة المبيض. </w:t>
      </w:r>
      <w:r w:rsidR="00D759AF">
        <w:rPr>
          <w:rFonts w:ascii="Simplified Arabic" w:hAnsi="Simplified Arabic" w:cs="Simplified Arabic" w:hint="cs"/>
          <w:b/>
          <w:bCs/>
          <w:color w:val="000000"/>
          <w:sz w:val="24"/>
          <w:szCs w:val="24"/>
          <w:rtl/>
        </w:rPr>
        <w:t>(المحروقية، كرادشة،</w:t>
      </w:r>
      <w:r>
        <w:rPr>
          <w:rFonts w:ascii="Simplified Arabic" w:hAnsi="Simplified Arabic" w:cs="Simplified Arabic" w:hint="cs"/>
          <w:b/>
          <w:bCs/>
          <w:color w:val="000000"/>
          <w:sz w:val="24"/>
          <w:szCs w:val="24"/>
          <w:rtl/>
        </w:rPr>
        <w:t xml:space="preserve"> 2016، ص2050).</w:t>
      </w:r>
      <w:r>
        <w:rPr>
          <w:rFonts w:ascii="Simplified Arabic" w:hAnsi="Simplified Arabic" w:cs="Simplified Arabic" w:hint="cs"/>
          <w:color w:val="000000"/>
          <w:sz w:val="28"/>
          <w:szCs w:val="28"/>
          <w:rtl/>
        </w:rPr>
        <w:t xml:space="preserve"> وعلى استقرار البويضة في الجهاز التناسلي الذي يحتاج إلى حالة من الاستقرار ليتمكن من حضانة البويضة الملقحة</w:t>
      </w:r>
      <w:r>
        <w:rPr>
          <w:rFonts w:ascii="Simplified Arabic" w:hAnsi="Simplified Arabic" w:cs="Simplified Arabic"/>
          <w:color w:val="000000"/>
          <w:sz w:val="28"/>
          <w:szCs w:val="28"/>
        </w:rPr>
        <w:t>.</w:t>
      </w:r>
    </w:p>
    <w:p w:rsidR="002562ED" w:rsidRPr="00886D57" w:rsidRDefault="002562ED" w:rsidP="000D1B0F">
      <w:pPr>
        <w:bidi/>
        <w:jc w:val="both"/>
        <w:rPr>
          <w:rFonts w:ascii="Simplified Arabic" w:hAnsi="Simplified Arabic" w:cs="Simplified Arabic"/>
          <w:b/>
          <w:bCs/>
          <w:color w:val="000000"/>
          <w:sz w:val="24"/>
          <w:szCs w:val="24"/>
          <w:rtl/>
          <w:lang w:bidi="ar-DZ"/>
        </w:rPr>
      </w:pPr>
      <w:r>
        <w:rPr>
          <w:rFonts w:ascii="Simplified Arabic" w:hAnsi="Simplified Arabic" w:cs="Simplified Arabic" w:hint="cs"/>
          <w:color w:val="000000"/>
          <w:sz w:val="28"/>
          <w:szCs w:val="28"/>
          <w:rtl/>
        </w:rPr>
        <w:t>- وجود صراعات داخلية لدى المرأة حول فكرة القرب من الرجل و إقامة علاقة معه وذلك بسبب مشكلات نفسية عميقة الجذور أو بسبب الخوف الاجتماعي المبني على المبالغة في التحريم أو استقذار هذه العلاقة. (</w:t>
      </w:r>
      <w:r>
        <w:rPr>
          <w:rFonts w:ascii="Simplified Arabic" w:hAnsi="Simplified Arabic" w:cs="Simplified Arabic" w:hint="cs"/>
          <w:b/>
          <w:bCs/>
          <w:color w:val="000000"/>
          <w:sz w:val="24"/>
          <w:szCs w:val="24"/>
          <w:rtl/>
        </w:rPr>
        <w:t>المهدي،2007، ص 56).</w:t>
      </w:r>
    </w:p>
    <w:p w:rsidR="002562ED" w:rsidRDefault="002562ED" w:rsidP="000D1B0F">
      <w:pPr>
        <w:bidi/>
        <w:jc w:val="both"/>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 xml:space="preserve"> </w:t>
      </w:r>
      <w:r>
        <w:rPr>
          <w:rFonts w:ascii="Simplified Arabic" w:hAnsi="Simplified Arabic" w:cs="Simplified Arabic"/>
          <w:color w:val="000000"/>
          <w:sz w:val="28"/>
          <w:szCs w:val="28"/>
        </w:rPr>
        <w:t xml:space="preserve">  </w:t>
      </w:r>
      <w:r>
        <w:rPr>
          <w:rFonts w:ascii="Simplified Arabic" w:hAnsi="Simplified Arabic" w:cs="Simplified Arabic" w:hint="cs"/>
          <w:color w:val="000000"/>
          <w:sz w:val="28"/>
          <w:szCs w:val="28"/>
          <w:rtl/>
        </w:rPr>
        <w:t xml:space="preserve">من خلال ما تم التطرق إليه من مختلف الأسباب للعقم ترى الباحثة أن أسباب العقم متداخلة ولا تقتصر على عامل واحد فهي مزيج من العوامل البيولوجية و النفسية ، فإنجاب المرأة لطفل هو إنجازها بيولوجيا </w:t>
      </w:r>
      <w:r>
        <w:rPr>
          <w:rFonts w:ascii="Simplified Arabic" w:hAnsi="Simplified Arabic" w:cs="Simplified Arabic" w:hint="cs"/>
          <w:color w:val="000000"/>
          <w:sz w:val="28"/>
          <w:szCs w:val="28"/>
          <w:rtl/>
        </w:rPr>
        <w:lastRenderedPageBreak/>
        <w:t>ونفسيا، وعلى الرغم من عدم إعطاء الجانب النفسي أهمية كبيرة من طرف النساء العقيمات إلى أنه يعتبر سبب رئيسي في حدوث العقم لابد من التركيز على هذا الجانب و الاهتمام بالاستقرار النفسي للزوجة لإعادة المستوى الطبيعي للإخصاب فالعامل النفسي لا يقل أهمية عن العامل العضوي.</w:t>
      </w:r>
    </w:p>
    <w:p w:rsidR="002562ED" w:rsidRPr="002C12F3" w:rsidRDefault="002562ED" w:rsidP="000D1B0F">
      <w:pPr>
        <w:bidi/>
        <w:rPr>
          <w:rFonts w:ascii="Simplified Arabic" w:hAnsi="Simplified Arabic" w:cs="Simplified Arabic"/>
          <w:color w:val="000000"/>
          <w:sz w:val="28"/>
          <w:szCs w:val="28"/>
          <w:rtl/>
        </w:rPr>
      </w:pPr>
      <w:r>
        <w:rPr>
          <w:rFonts w:ascii="Simplified Arabic" w:hAnsi="Simplified Arabic" w:cs="Simplified Arabic"/>
          <w:b/>
          <w:bCs/>
          <w:color w:val="000000"/>
          <w:sz w:val="32"/>
          <w:szCs w:val="32"/>
          <w:lang w:bidi="ar-DZ"/>
        </w:rPr>
        <w:t>3</w:t>
      </w:r>
      <w:r>
        <w:rPr>
          <w:rFonts w:ascii="Simplified Arabic" w:hAnsi="Simplified Arabic" w:cs="Simplified Arabic" w:hint="cs"/>
          <w:b/>
          <w:bCs/>
          <w:color w:val="000000"/>
          <w:sz w:val="32"/>
          <w:szCs w:val="32"/>
          <w:rtl/>
          <w:lang w:bidi="ar-DZ"/>
        </w:rPr>
        <w:t>-3-</w:t>
      </w:r>
      <w:r w:rsidR="000A1F95">
        <w:rPr>
          <w:rFonts w:ascii="Simplified Arabic" w:hAnsi="Simplified Arabic" w:cs="Simplified Arabic" w:hint="cs"/>
          <w:b/>
          <w:bCs/>
          <w:color w:val="000000"/>
          <w:sz w:val="32"/>
          <w:szCs w:val="32"/>
          <w:rtl/>
          <w:lang w:bidi="ar-DZ"/>
        </w:rPr>
        <w:t xml:space="preserve"> </w:t>
      </w:r>
      <w:r>
        <w:rPr>
          <w:rFonts w:ascii="Simplified Arabic" w:hAnsi="Simplified Arabic" w:cs="Simplified Arabic" w:hint="cs"/>
          <w:b/>
          <w:bCs/>
          <w:color w:val="000000"/>
          <w:sz w:val="32"/>
          <w:szCs w:val="32"/>
          <w:rtl/>
          <w:lang w:bidi="ar-DZ"/>
        </w:rPr>
        <w:t xml:space="preserve">أسباب أخرى : </w:t>
      </w:r>
    </w:p>
    <w:p w:rsidR="002562ED" w:rsidRDefault="002562ED" w:rsidP="000D1B0F">
      <w:pPr>
        <w:bidi/>
        <w:rPr>
          <w:rFonts w:ascii="Simplified Arabic" w:hAnsi="Simplified Arabic" w:cs="Simplified Arabic"/>
          <w:b/>
          <w:bCs/>
          <w:color w:val="000000"/>
          <w:sz w:val="32"/>
          <w:szCs w:val="32"/>
          <w:rtl/>
          <w:lang w:bidi="ar-DZ"/>
        </w:rPr>
      </w:pPr>
      <w:r>
        <w:rPr>
          <w:rFonts w:ascii="Simplified Arabic" w:hAnsi="Simplified Arabic" w:cs="Simplified Arabic"/>
          <w:b/>
          <w:bCs/>
          <w:color w:val="000000"/>
          <w:sz w:val="32"/>
          <w:szCs w:val="32"/>
          <w:lang w:bidi="ar-DZ"/>
        </w:rPr>
        <w:t>3</w:t>
      </w:r>
      <w:r>
        <w:rPr>
          <w:rFonts w:ascii="Simplified Arabic" w:hAnsi="Simplified Arabic" w:cs="Simplified Arabic" w:hint="cs"/>
          <w:b/>
          <w:bCs/>
          <w:color w:val="000000"/>
          <w:sz w:val="32"/>
          <w:szCs w:val="32"/>
          <w:rtl/>
          <w:lang w:bidi="ar-DZ"/>
        </w:rPr>
        <w:t>-3-1-</w:t>
      </w:r>
      <w:r w:rsidR="000A1F95">
        <w:rPr>
          <w:rFonts w:ascii="Simplified Arabic" w:hAnsi="Simplified Arabic" w:cs="Simplified Arabic" w:hint="cs"/>
          <w:b/>
          <w:bCs/>
          <w:color w:val="000000"/>
          <w:sz w:val="32"/>
          <w:szCs w:val="32"/>
          <w:rtl/>
          <w:lang w:bidi="ar-DZ"/>
        </w:rPr>
        <w:t xml:space="preserve"> </w:t>
      </w:r>
      <w:r>
        <w:rPr>
          <w:rFonts w:ascii="Simplified Arabic" w:hAnsi="Simplified Arabic" w:cs="Simplified Arabic" w:hint="cs"/>
          <w:b/>
          <w:bCs/>
          <w:color w:val="000000"/>
          <w:sz w:val="32"/>
          <w:szCs w:val="32"/>
          <w:rtl/>
          <w:lang w:bidi="ar-DZ"/>
        </w:rPr>
        <w:t>عوامل التغذية :</w:t>
      </w:r>
    </w:p>
    <w:p w:rsidR="002562ED" w:rsidRPr="006C7CA8" w:rsidRDefault="002562ED" w:rsidP="006C7CA8">
      <w:pPr>
        <w:bidi/>
        <w:jc w:val="both"/>
        <w:rPr>
          <w:rFonts w:ascii="Simplified Arabic" w:hAnsi="Simplified Arabic" w:cs="Simplified Arabic"/>
          <w:color w:val="000000"/>
          <w:sz w:val="24"/>
          <w:szCs w:val="24"/>
          <w:rtl/>
          <w:lang w:bidi="ar-DZ"/>
        </w:rPr>
      </w:pPr>
      <w:r>
        <w:rPr>
          <w:rFonts w:ascii="Simplified Arabic" w:hAnsi="Simplified Arabic" w:cs="Simplified Arabic" w:hint="cs"/>
          <w:color w:val="000000"/>
          <w:sz w:val="28"/>
          <w:szCs w:val="28"/>
          <w:rtl/>
          <w:lang w:bidi="ar-DZ"/>
        </w:rPr>
        <w:t xml:space="preserve">    إن انخفاض المستوى الصحي و البعد عن العادات الغذائية السليمة يعرض المرأة للإصابة بالعديد من الأمراض من أهمها أمراض سوء التغذية والنقص الحاد في الفيتامينات خاصة </w:t>
      </w:r>
      <w:r>
        <w:rPr>
          <w:rFonts w:ascii="Simplified Arabic" w:hAnsi="Simplified Arabic" w:cs="Simplified Arabic"/>
          <w:b/>
          <w:bCs/>
          <w:color w:val="000000"/>
          <w:sz w:val="28"/>
          <w:szCs w:val="28"/>
          <w:lang w:bidi="ar-DZ"/>
        </w:rPr>
        <w:t>A-E</w:t>
      </w:r>
      <w:r>
        <w:rPr>
          <w:rFonts w:ascii="Simplified Arabic" w:hAnsi="Simplified Arabic" w:cs="Simplified Arabic" w:hint="cs"/>
          <w:b/>
          <w:bCs/>
          <w:color w:val="000000"/>
          <w:sz w:val="28"/>
          <w:szCs w:val="28"/>
          <w:rtl/>
          <w:lang w:bidi="ar-DZ"/>
        </w:rPr>
        <w:t xml:space="preserve"> </w:t>
      </w:r>
      <w:r>
        <w:rPr>
          <w:rFonts w:ascii="Simplified Arabic" w:hAnsi="Simplified Arabic" w:cs="Simplified Arabic" w:hint="cs"/>
          <w:color w:val="000000"/>
          <w:sz w:val="28"/>
          <w:szCs w:val="28"/>
          <w:rtl/>
          <w:lang w:bidi="ar-DZ"/>
        </w:rPr>
        <w:t xml:space="preserve">وهذان الأخيران يتسببان في تعطيل إخصاب البويضة وعدم قدرة الرحم على حجزها لذلك فإن الحالات المرضية المفقدة للبروتينات مثل : إصابة الكلية والأمراض المنهكة تكون أحد أسباب العقم. </w:t>
      </w:r>
      <w:r>
        <w:rPr>
          <w:rFonts w:ascii="Simplified Arabic" w:hAnsi="Simplified Arabic" w:cs="Simplified Arabic" w:hint="cs"/>
          <w:b/>
          <w:bCs/>
          <w:color w:val="000000"/>
          <w:sz w:val="24"/>
          <w:szCs w:val="24"/>
          <w:rtl/>
          <w:lang w:bidi="ar-DZ"/>
        </w:rPr>
        <w:t>(هيكل ، 2007، ص9).</w:t>
      </w:r>
    </w:p>
    <w:p w:rsidR="002562ED" w:rsidRDefault="002562ED" w:rsidP="000D1B0F">
      <w:pPr>
        <w:bidi/>
        <w:rPr>
          <w:rFonts w:ascii="Simplified Arabic" w:hAnsi="Simplified Arabic" w:cs="Simplified Arabic"/>
          <w:b/>
          <w:bCs/>
          <w:color w:val="000000"/>
          <w:sz w:val="32"/>
          <w:szCs w:val="32"/>
          <w:rtl/>
          <w:lang w:bidi="ar-DZ"/>
        </w:rPr>
      </w:pPr>
      <w:r>
        <w:rPr>
          <w:rFonts w:ascii="Simplified Arabic" w:hAnsi="Simplified Arabic" w:cs="Simplified Arabic"/>
          <w:b/>
          <w:bCs/>
          <w:color w:val="000000"/>
          <w:sz w:val="32"/>
          <w:szCs w:val="32"/>
          <w:lang w:bidi="ar-DZ"/>
        </w:rPr>
        <w:t>3</w:t>
      </w:r>
      <w:r>
        <w:rPr>
          <w:rFonts w:ascii="Simplified Arabic" w:hAnsi="Simplified Arabic" w:cs="Simplified Arabic" w:hint="cs"/>
          <w:b/>
          <w:bCs/>
          <w:color w:val="000000"/>
          <w:sz w:val="32"/>
          <w:szCs w:val="32"/>
          <w:rtl/>
          <w:lang w:bidi="ar-DZ"/>
        </w:rPr>
        <w:t>-3-2-</w:t>
      </w:r>
      <w:r w:rsidR="000A1F95">
        <w:rPr>
          <w:rFonts w:ascii="Simplified Arabic" w:hAnsi="Simplified Arabic" w:cs="Simplified Arabic" w:hint="cs"/>
          <w:b/>
          <w:bCs/>
          <w:color w:val="000000"/>
          <w:sz w:val="32"/>
          <w:szCs w:val="32"/>
          <w:rtl/>
          <w:lang w:bidi="ar-DZ"/>
        </w:rPr>
        <w:t xml:space="preserve"> </w:t>
      </w:r>
      <w:r>
        <w:rPr>
          <w:rFonts w:ascii="Simplified Arabic" w:hAnsi="Simplified Arabic" w:cs="Simplified Arabic" w:hint="cs"/>
          <w:b/>
          <w:bCs/>
          <w:color w:val="000000"/>
          <w:sz w:val="32"/>
          <w:szCs w:val="32"/>
          <w:rtl/>
          <w:lang w:bidi="ar-DZ"/>
        </w:rPr>
        <w:t xml:space="preserve">العمر: </w:t>
      </w:r>
    </w:p>
    <w:p w:rsidR="00C65893" w:rsidRDefault="002562ED" w:rsidP="009F1E15">
      <w:pPr>
        <w:bidi/>
        <w:jc w:val="both"/>
        <w:rPr>
          <w:rFonts w:ascii="Simplified Arabic" w:hAnsi="Simplified Arabic" w:cs="Simplified Arabic"/>
          <w:b/>
          <w:bCs/>
          <w:color w:val="000000"/>
          <w:sz w:val="24"/>
          <w:szCs w:val="24"/>
          <w:rtl/>
          <w:lang w:bidi="ar-DZ"/>
        </w:rPr>
      </w:pPr>
      <w:r>
        <w:rPr>
          <w:rFonts w:ascii="Simplified Arabic" w:hAnsi="Simplified Arabic" w:cs="Simplified Arabic" w:hint="cs"/>
          <w:color w:val="000000"/>
          <w:sz w:val="28"/>
          <w:szCs w:val="28"/>
          <w:rtl/>
          <w:lang w:bidi="ar-DZ"/>
        </w:rPr>
        <w:t xml:space="preserve">    </w:t>
      </w:r>
      <w:r w:rsidRPr="00C354E1">
        <w:rPr>
          <w:rFonts w:ascii="Simplified Arabic" w:hAnsi="Simplified Arabic" w:cs="Simplified Arabic" w:hint="cs"/>
          <w:color w:val="000000"/>
          <w:sz w:val="28"/>
          <w:szCs w:val="28"/>
          <w:rtl/>
          <w:lang w:bidi="ar-DZ"/>
        </w:rPr>
        <w:t>تعد الفئة العمرية</w:t>
      </w:r>
      <w:r>
        <w:rPr>
          <w:rFonts w:ascii="Simplified Arabic" w:hAnsi="Simplified Arabic" w:cs="Simplified Arabic" w:hint="cs"/>
          <w:b/>
          <w:bCs/>
          <w:color w:val="000000"/>
          <w:sz w:val="28"/>
          <w:szCs w:val="28"/>
          <w:rtl/>
          <w:lang w:bidi="ar-DZ"/>
        </w:rPr>
        <w:t xml:space="preserve"> (18-28) </w:t>
      </w:r>
      <w:r>
        <w:rPr>
          <w:rFonts w:ascii="Simplified Arabic" w:hAnsi="Simplified Arabic" w:cs="Simplified Arabic" w:hint="cs"/>
          <w:color w:val="000000"/>
          <w:sz w:val="28"/>
          <w:szCs w:val="28"/>
          <w:rtl/>
          <w:lang w:bidi="ar-DZ"/>
        </w:rPr>
        <w:t xml:space="preserve">هو السن الأكثر خصوبة لدى المرأة إذ تبدأ الخصوبة بالتراجع قليلا بعد سن </w:t>
      </w:r>
      <w:r>
        <w:rPr>
          <w:rFonts w:ascii="Simplified Arabic" w:hAnsi="Simplified Arabic" w:cs="Simplified Arabic" w:hint="cs"/>
          <w:b/>
          <w:bCs/>
          <w:color w:val="000000"/>
          <w:sz w:val="28"/>
          <w:szCs w:val="28"/>
          <w:rtl/>
          <w:lang w:bidi="ar-DZ"/>
        </w:rPr>
        <w:t xml:space="preserve">30 </w:t>
      </w:r>
      <w:r w:rsidRPr="00C354E1">
        <w:rPr>
          <w:rFonts w:ascii="Simplified Arabic" w:hAnsi="Simplified Arabic" w:cs="Simplified Arabic" w:hint="cs"/>
          <w:color w:val="000000"/>
          <w:sz w:val="28"/>
          <w:szCs w:val="28"/>
          <w:rtl/>
          <w:lang w:bidi="ar-DZ"/>
        </w:rPr>
        <w:t>ويزاد</w:t>
      </w:r>
      <w:r>
        <w:rPr>
          <w:rFonts w:ascii="Simplified Arabic" w:hAnsi="Simplified Arabic" w:cs="Simplified Arabic" w:hint="cs"/>
          <w:color w:val="000000"/>
          <w:sz w:val="28"/>
          <w:szCs w:val="28"/>
          <w:rtl/>
          <w:lang w:bidi="ar-DZ"/>
        </w:rPr>
        <w:t xml:space="preserve"> التراجع و الانحدار بعد سن </w:t>
      </w:r>
      <w:r>
        <w:rPr>
          <w:rFonts w:ascii="Simplified Arabic" w:hAnsi="Simplified Arabic" w:cs="Simplified Arabic" w:hint="cs"/>
          <w:b/>
          <w:bCs/>
          <w:color w:val="000000"/>
          <w:sz w:val="28"/>
          <w:szCs w:val="28"/>
          <w:rtl/>
          <w:lang w:bidi="ar-DZ"/>
        </w:rPr>
        <w:t>35. (</w:t>
      </w:r>
      <w:r>
        <w:rPr>
          <w:rFonts w:ascii="Simplified Arabic" w:hAnsi="Simplified Arabic" w:cs="Simplified Arabic" w:hint="cs"/>
          <w:b/>
          <w:bCs/>
          <w:color w:val="000000"/>
          <w:sz w:val="24"/>
          <w:szCs w:val="24"/>
          <w:rtl/>
          <w:lang w:bidi="ar-DZ"/>
        </w:rPr>
        <w:t>علي ، 2019، ص 33)</w:t>
      </w:r>
      <w:r w:rsidR="006C7CA8">
        <w:rPr>
          <w:rFonts w:ascii="Simplified Arabic" w:hAnsi="Simplified Arabic" w:cs="Simplified Arabic" w:hint="cs"/>
          <w:b/>
          <w:bCs/>
          <w:color w:val="000000"/>
          <w:sz w:val="24"/>
          <w:szCs w:val="24"/>
          <w:rtl/>
          <w:lang w:bidi="ar-DZ"/>
        </w:rPr>
        <w:t xml:space="preserve"> </w:t>
      </w:r>
      <w:r>
        <w:rPr>
          <w:rFonts w:ascii="Simplified Arabic" w:hAnsi="Simplified Arabic" w:cs="Simplified Arabic" w:hint="cs"/>
          <w:color w:val="000000"/>
          <w:sz w:val="28"/>
          <w:szCs w:val="28"/>
          <w:rtl/>
          <w:lang w:bidi="ar-DZ"/>
        </w:rPr>
        <w:t xml:space="preserve">حيث أن المعالجة  ومحاولة الانجاب بعد هذه السن تصبح مهمة صعبة ولا تحقق الفائدة المرجوة وهي تختلف تماما فيما قبل هذه السنة. </w:t>
      </w:r>
      <w:r>
        <w:rPr>
          <w:rFonts w:ascii="Simplified Arabic" w:hAnsi="Simplified Arabic" w:cs="Simplified Arabic" w:hint="cs"/>
          <w:b/>
          <w:bCs/>
          <w:color w:val="000000"/>
          <w:sz w:val="24"/>
          <w:szCs w:val="24"/>
          <w:rtl/>
          <w:lang w:bidi="ar-DZ"/>
        </w:rPr>
        <w:t>(فاخوري، 2005، ص190).</w:t>
      </w:r>
    </w:p>
    <w:p w:rsidR="002562ED" w:rsidRDefault="002562ED" w:rsidP="000D1B0F">
      <w:pPr>
        <w:bidi/>
        <w:rPr>
          <w:rFonts w:ascii="Simplified Arabic" w:hAnsi="Simplified Arabic" w:cs="Simplified Arabic"/>
          <w:b/>
          <w:bCs/>
          <w:color w:val="000000"/>
          <w:sz w:val="32"/>
          <w:szCs w:val="32"/>
          <w:rtl/>
          <w:lang w:bidi="ar-DZ"/>
        </w:rPr>
      </w:pPr>
      <w:r>
        <w:rPr>
          <w:rFonts w:ascii="Simplified Arabic" w:hAnsi="Simplified Arabic" w:cs="Simplified Arabic"/>
          <w:b/>
          <w:bCs/>
          <w:color w:val="000000"/>
          <w:sz w:val="32"/>
          <w:szCs w:val="32"/>
          <w:lang w:bidi="ar-DZ"/>
        </w:rPr>
        <w:t>3</w:t>
      </w:r>
      <w:r>
        <w:rPr>
          <w:rFonts w:ascii="Simplified Arabic" w:hAnsi="Simplified Arabic" w:cs="Simplified Arabic" w:hint="cs"/>
          <w:b/>
          <w:bCs/>
          <w:color w:val="000000"/>
          <w:sz w:val="32"/>
          <w:szCs w:val="32"/>
          <w:rtl/>
          <w:lang w:bidi="ar-DZ"/>
        </w:rPr>
        <w:t>-3-3-</w:t>
      </w:r>
      <w:r w:rsidR="000A1F95">
        <w:rPr>
          <w:rFonts w:ascii="Simplified Arabic" w:hAnsi="Simplified Arabic" w:cs="Simplified Arabic" w:hint="cs"/>
          <w:b/>
          <w:bCs/>
          <w:color w:val="000000"/>
          <w:sz w:val="32"/>
          <w:szCs w:val="32"/>
          <w:rtl/>
          <w:lang w:bidi="ar-DZ"/>
        </w:rPr>
        <w:t xml:space="preserve"> </w:t>
      </w:r>
      <w:r>
        <w:rPr>
          <w:rFonts w:ascii="Simplified Arabic" w:hAnsi="Simplified Arabic" w:cs="Simplified Arabic" w:hint="cs"/>
          <w:b/>
          <w:bCs/>
          <w:color w:val="000000"/>
          <w:sz w:val="32"/>
          <w:szCs w:val="32"/>
          <w:rtl/>
          <w:lang w:bidi="ar-DZ"/>
        </w:rPr>
        <w:t xml:space="preserve">الوزن : </w:t>
      </w:r>
    </w:p>
    <w:p w:rsidR="002562ED" w:rsidRDefault="002562ED" w:rsidP="000D1B0F">
      <w:pPr>
        <w:bidi/>
        <w:jc w:val="both"/>
        <w:rPr>
          <w:rFonts w:ascii="Simplified Arabic" w:hAnsi="Simplified Arabic" w:cs="Simplified Arabic"/>
          <w:b/>
          <w:bCs/>
          <w:color w:val="000000"/>
          <w:sz w:val="24"/>
          <w:szCs w:val="24"/>
          <w:rtl/>
          <w:lang w:bidi="ar-DZ"/>
        </w:rPr>
      </w:pPr>
      <w:r>
        <w:rPr>
          <w:rFonts w:ascii="Simplified Arabic" w:hAnsi="Simplified Arabic" w:cs="Simplified Arabic" w:hint="cs"/>
          <w:b/>
          <w:bCs/>
          <w:color w:val="000000"/>
          <w:sz w:val="32"/>
          <w:szCs w:val="32"/>
          <w:rtl/>
          <w:lang w:bidi="ar-DZ"/>
        </w:rPr>
        <w:t xml:space="preserve">    </w:t>
      </w:r>
      <w:r>
        <w:rPr>
          <w:rFonts w:ascii="Simplified Arabic" w:hAnsi="Simplified Arabic" w:cs="Simplified Arabic" w:hint="cs"/>
          <w:color w:val="000000"/>
          <w:sz w:val="28"/>
          <w:szCs w:val="28"/>
          <w:rtl/>
          <w:lang w:bidi="ar-DZ"/>
        </w:rPr>
        <w:t>إن الوزن الزائد يؤثر في الإباضة ما يجعلها غير منتظمة ومن ثم يؤدي إلى نقص في معدل الخصوبة أو عدمها وذلك بسبب تأثير الوزن على مستويات الهرمونات و إن السمنة الزائدة تسبب خلل في توازن هذه الهرمونات</w:t>
      </w:r>
      <w:r>
        <w:rPr>
          <w:rFonts w:ascii="Simplified Arabic" w:hAnsi="Simplified Arabic" w:cs="Simplified Arabic"/>
          <w:color w:val="000000"/>
          <w:sz w:val="28"/>
          <w:szCs w:val="28"/>
          <w:lang w:bidi="ar-DZ"/>
        </w:rPr>
        <w:t>.</w:t>
      </w:r>
      <w:r>
        <w:rPr>
          <w:rFonts w:ascii="Simplified Arabic" w:hAnsi="Simplified Arabic" w:cs="Simplified Arabic" w:hint="cs"/>
          <w:color w:val="000000"/>
          <w:sz w:val="28"/>
          <w:szCs w:val="28"/>
          <w:rtl/>
          <w:lang w:bidi="ar-DZ"/>
        </w:rPr>
        <w:t xml:space="preserve"> (</w:t>
      </w:r>
      <w:r>
        <w:rPr>
          <w:rFonts w:ascii="Simplified Arabic" w:hAnsi="Simplified Arabic" w:cs="Simplified Arabic" w:hint="cs"/>
          <w:b/>
          <w:bCs/>
          <w:color w:val="000000"/>
          <w:sz w:val="24"/>
          <w:szCs w:val="24"/>
          <w:rtl/>
          <w:lang w:bidi="ar-DZ"/>
        </w:rPr>
        <w:t>علي، 2019، ص34).</w:t>
      </w:r>
    </w:p>
    <w:p w:rsidR="002562ED" w:rsidRDefault="002562ED" w:rsidP="000D1B0F">
      <w:pPr>
        <w:bidi/>
        <w:rPr>
          <w:rFonts w:ascii="Simplified Arabic" w:hAnsi="Simplified Arabic" w:cs="Simplified Arabic"/>
          <w:b/>
          <w:bCs/>
          <w:color w:val="000000"/>
          <w:sz w:val="32"/>
          <w:szCs w:val="32"/>
          <w:rtl/>
          <w:lang w:bidi="ar-DZ"/>
        </w:rPr>
      </w:pPr>
      <w:r>
        <w:rPr>
          <w:rFonts w:ascii="Simplified Arabic" w:hAnsi="Simplified Arabic" w:cs="Simplified Arabic"/>
          <w:b/>
          <w:bCs/>
          <w:color w:val="000000"/>
          <w:sz w:val="32"/>
          <w:szCs w:val="32"/>
          <w:lang w:bidi="ar-DZ"/>
        </w:rPr>
        <w:t>3</w:t>
      </w:r>
      <w:r>
        <w:rPr>
          <w:rFonts w:ascii="Simplified Arabic" w:hAnsi="Simplified Arabic" w:cs="Simplified Arabic" w:hint="cs"/>
          <w:b/>
          <w:bCs/>
          <w:color w:val="000000"/>
          <w:sz w:val="32"/>
          <w:szCs w:val="32"/>
          <w:rtl/>
          <w:lang w:bidi="ar-DZ"/>
        </w:rPr>
        <w:t>-3-4-</w:t>
      </w:r>
      <w:r w:rsidR="000A1F95">
        <w:rPr>
          <w:rFonts w:ascii="Simplified Arabic" w:hAnsi="Simplified Arabic" w:cs="Simplified Arabic" w:hint="cs"/>
          <w:b/>
          <w:bCs/>
          <w:color w:val="000000"/>
          <w:sz w:val="32"/>
          <w:szCs w:val="32"/>
          <w:rtl/>
          <w:lang w:bidi="ar-DZ"/>
        </w:rPr>
        <w:t xml:space="preserve"> </w:t>
      </w:r>
      <w:r>
        <w:rPr>
          <w:rFonts w:ascii="Simplified Arabic" w:hAnsi="Simplified Arabic" w:cs="Simplified Arabic" w:hint="cs"/>
          <w:b/>
          <w:bCs/>
          <w:color w:val="000000"/>
          <w:sz w:val="32"/>
          <w:szCs w:val="32"/>
          <w:rtl/>
          <w:lang w:bidi="ar-DZ"/>
        </w:rPr>
        <w:t xml:space="preserve">عوامل بيئية : </w:t>
      </w:r>
    </w:p>
    <w:p w:rsidR="002562ED" w:rsidRPr="00191A41" w:rsidRDefault="002562ED" w:rsidP="000D1B0F">
      <w:pPr>
        <w:bidi/>
        <w:jc w:val="both"/>
        <w:rPr>
          <w:rFonts w:ascii="Simplified Arabic" w:hAnsi="Simplified Arabic" w:cs="Simplified Arabic"/>
          <w:b/>
          <w:bCs/>
          <w:color w:val="000000"/>
          <w:sz w:val="24"/>
          <w:szCs w:val="24"/>
          <w:rtl/>
          <w:lang w:bidi="ar-DZ"/>
        </w:rPr>
      </w:pPr>
      <w:r>
        <w:rPr>
          <w:rFonts w:ascii="Simplified Arabic" w:hAnsi="Simplified Arabic" w:cs="Simplified Arabic" w:hint="cs"/>
          <w:b/>
          <w:bCs/>
          <w:color w:val="000000"/>
          <w:sz w:val="32"/>
          <w:szCs w:val="32"/>
          <w:rtl/>
          <w:lang w:bidi="ar-DZ"/>
        </w:rPr>
        <w:t xml:space="preserve">     </w:t>
      </w:r>
      <w:r>
        <w:rPr>
          <w:rFonts w:ascii="Simplified Arabic" w:hAnsi="Simplified Arabic" w:cs="Simplified Arabic" w:hint="cs"/>
          <w:color w:val="000000"/>
          <w:sz w:val="28"/>
          <w:szCs w:val="28"/>
          <w:rtl/>
          <w:lang w:bidi="ar-DZ"/>
        </w:rPr>
        <w:t xml:space="preserve">تم التأكيد على أهمية  العوامل البيئية كسبب في حدوث العقم ، من أهمها التعرض لمختلف السموم الناتجة من البيئة مثل المواد اللاصقة ، المذيبات العضوية المتطايرة أو السيليكون ، والعوامل الفيزيائية  الغبار الكيميائي، الهيدوكربونات المكلورة ومختلف الأضرار البيئية... ومن ثم فإن الأفراد الذين لديهم اتصال مباشر بهذه المواد لديهم فرصة عالية للإصابة بالعقم. </w:t>
      </w:r>
      <w:r>
        <w:rPr>
          <w:rFonts w:ascii="Simplified Arabic" w:hAnsi="Simplified Arabic" w:cs="Simplified Arabic" w:hint="cs"/>
          <w:b/>
          <w:bCs/>
          <w:color w:val="000000"/>
          <w:sz w:val="24"/>
          <w:szCs w:val="24"/>
          <w:rtl/>
          <w:lang w:bidi="ar-DZ"/>
        </w:rPr>
        <w:t>(</w:t>
      </w:r>
      <w:r>
        <w:rPr>
          <w:rFonts w:ascii="Simplified Arabic" w:hAnsi="Simplified Arabic" w:cs="Simplified Arabic"/>
          <w:b/>
          <w:bCs/>
          <w:color w:val="000000"/>
          <w:sz w:val="24"/>
          <w:szCs w:val="24"/>
          <w:lang w:bidi="ar-DZ"/>
        </w:rPr>
        <w:t xml:space="preserve">Olooto et al,2012,P4 </w:t>
      </w:r>
      <w:r>
        <w:rPr>
          <w:rFonts w:ascii="Simplified Arabic" w:hAnsi="Simplified Arabic" w:cs="Simplified Arabic" w:hint="cs"/>
          <w:b/>
          <w:bCs/>
          <w:color w:val="000000"/>
          <w:sz w:val="24"/>
          <w:szCs w:val="24"/>
          <w:rtl/>
          <w:lang w:bidi="ar-DZ"/>
        </w:rPr>
        <w:t>).</w:t>
      </w:r>
    </w:p>
    <w:p w:rsidR="002562ED" w:rsidRDefault="002562ED" w:rsidP="000D1B0F">
      <w:pPr>
        <w:bidi/>
        <w:jc w:val="both"/>
        <w:rPr>
          <w:rFonts w:ascii="Simplified Arabic" w:hAnsi="Simplified Arabic" w:cs="Simplified Arabic"/>
          <w:b/>
          <w:bCs/>
          <w:color w:val="000000"/>
          <w:sz w:val="32"/>
          <w:szCs w:val="32"/>
          <w:rtl/>
          <w:lang w:bidi="ar-DZ"/>
        </w:rPr>
      </w:pPr>
      <w:r>
        <w:rPr>
          <w:rFonts w:ascii="Simplified Arabic" w:hAnsi="Simplified Arabic" w:cs="Simplified Arabic"/>
          <w:b/>
          <w:bCs/>
          <w:color w:val="000000"/>
          <w:sz w:val="32"/>
          <w:szCs w:val="32"/>
          <w:lang w:bidi="ar-DZ"/>
        </w:rPr>
        <w:lastRenderedPageBreak/>
        <w:t>3</w:t>
      </w:r>
      <w:r>
        <w:rPr>
          <w:rFonts w:ascii="Simplified Arabic" w:hAnsi="Simplified Arabic" w:cs="Simplified Arabic" w:hint="cs"/>
          <w:b/>
          <w:bCs/>
          <w:color w:val="000000"/>
          <w:sz w:val="32"/>
          <w:szCs w:val="32"/>
          <w:rtl/>
          <w:lang w:bidi="ar-DZ"/>
        </w:rPr>
        <w:t>-3-5-</w:t>
      </w:r>
      <w:r w:rsidR="000A1F95">
        <w:rPr>
          <w:rFonts w:ascii="Simplified Arabic" w:hAnsi="Simplified Arabic" w:cs="Simplified Arabic" w:hint="cs"/>
          <w:b/>
          <w:bCs/>
          <w:color w:val="000000"/>
          <w:sz w:val="32"/>
          <w:szCs w:val="32"/>
          <w:rtl/>
          <w:lang w:bidi="ar-DZ"/>
        </w:rPr>
        <w:t xml:space="preserve"> </w:t>
      </w:r>
      <w:r>
        <w:rPr>
          <w:rFonts w:ascii="Simplified Arabic" w:hAnsi="Simplified Arabic" w:cs="Simplified Arabic" w:hint="cs"/>
          <w:b/>
          <w:bCs/>
          <w:color w:val="000000"/>
          <w:sz w:val="32"/>
          <w:szCs w:val="32"/>
          <w:rtl/>
          <w:lang w:bidi="ar-DZ"/>
        </w:rPr>
        <w:t xml:space="preserve">تعاطي المسكرات و المخذرات و التدخين : </w:t>
      </w:r>
    </w:p>
    <w:p w:rsidR="002562ED" w:rsidRDefault="002562ED" w:rsidP="000D1B0F">
      <w:pPr>
        <w:bidi/>
        <w:jc w:val="both"/>
        <w:rPr>
          <w:rFonts w:ascii="Simplified Arabic" w:hAnsi="Simplified Arabic" w:cs="Simplified Arabic"/>
          <w:b/>
          <w:bCs/>
          <w:color w:val="000000"/>
          <w:sz w:val="24"/>
          <w:szCs w:val="24"/>
          <w:rtl/>
          <w:lang w:bidi="ar-DZ"/>
        </w:rPr>
      </w:pPr>
      <w:r>
        <w:rPr>
          <w:rFonts w:ascii="Simplified Arabic" w:hAnsi="Simplified Arabic" w:cs="Simplified Arabic" w:hint="cs"/>
          <w:color w:val="000000"/>
          <w:sz w:val="28"/>
          <w:szCs w:val="28"/>
          <w:rtl/>
          <w:lang w:bidi="ar-DZ"/>
        </w:rPr>
        <w:t xml:space="preserve">      بالإضافة إلى ما تتركه هذه الآفات من سلبية على صحة المرأة فهي أيضا تؤثر على نشاط ومراكز المخ المتحكمة في انتظام الدورة و التبويض مما يؤدي إلى العقم وتؤثر كذلك على حيوية البويضة نفسها و نضجها بالإضافة إلى تأثيرها على عنق الرحم ، وقنوات المبيض وعلى الاتزان الهرموني.</w:t>
      </w:r>
      <w:r>
        <w:rPr>
          <w:rFonts w:ascii="Simplified Arabic" w:hAnsi="Simplified Arabic" w:cs="Simplified Arabic" w:hint="cs"/>
          <w:b/>
          <w:bCs/>
          <w:color w:val="000000"/>
          <w:sz w:val="24"/>
          <w:szCs w:val="24"/>
          <w:rtl/>
          <w:lang w:bidi="ar-DZ"/>
        </w:rPr>
        <w:t xml:space="preserve"> (النجار،2015،ص 312)</w:t>
      </w:r>
      <w:r>
        <w:rPr>
          <w:rFonts w:ascii="Simplified Arabic" w:hAnsi="Simplified Arabic" w:cs="Simplified Arabic"/>
          <w:b/>
          <w:bCs/>
          <w:color w:val="000000"/>
          <w:sz w:val="24"/>
          <w:szCs w:val="24"/>
          <w:lang w:bidi="ar-DZ"/>
        </w:rPr>
        <w:t>.</w:t>
      </w:r>
    </w:p>
    <w:p w:rsidR="002562ED" w:rsidRDefault="002562ED" w:rsidP="000D1B0F">
      <w:pPr>
        <w:bidi/>
        <w:jc w:val="both"/>
        <w:rPr>
          <w:rFonts w:ascii="Simplified Arabic" w:hAnsi="Simplified Arabic" w:cs="Simplified Arabic"/>
          <w:color w:val="000000"/>
          <w:sz w:val="28"/>
          <w:szCs w:val="28"/>
          <w:rtl/>
          <w:lang w:bidi="ar-DZ"/>
        </w:rPr>
      </w:pPr>
      <w:r>
        <w:rPr>
          <w:rFonts w:ascii="Simplified Arabic" w:hAnsi="Simplified Arabic" w:cs="Simplified Arabic" w:hint="cs"/>
          <w:b/>
          <w:bCs/>
          <w:color w:val="000000"/>
          <w:sz w:val="24"/>
          <w:szCs w:val="24"/>
          <w:rtl/>
          <w:lang w:bidi="ar-DZ"/>
        </w:rPr>
        <w:t xml:space="preserve">     </w:t>
      </w:r>
      <w:r>
        <w:rPr>
          <w:rFonts w:ascii="Simplified Arabic" w:hAnsi="Simplified Arabic" w:cs="Simplified Arabic" w:hint="cs"/>
          <w:color w:val="000000"/>
          <w:sz w:val="28"/>
          <w:szCs w:val="28"/>
          <w:rtl/>
          <w:lang w:bidi="ar-DZ"/>
        </w:rPr>
        <w:t xml:space="preserve"> إضافة للعامل النفسي و البيولوجي للعقم يتضح أنه هناك عوامل أخرى أيضا تساهم بنسب متفاوتة في الإصابة بالعقم ولابد من الالتفات لها وعدم إهمالها فبالرغم من انخفاض أهميتها إلا أنها قد تكون سبب في إحداث العقم.</w:t>
      </w:r>
    </w:p>
    <w:p w:rsidR="002562ED" w:rsidRDefault="002562ED" w:rsidP="000D1B0F">
      <w:pPr>
        <w:bidi/>
        <w:rPr>
          <w:rFonts w:ascii="Simplified Arabic" w:hAnsi="Simplified Arabic" w:cs="Simplified Arabic"/>
          <w:color w:val="000000"/>
          <w:sz w:val="28"/>
          <w:szCs w:val="28"/>
          <w:rtl/>
          <w:lang w:bidi="ar-DZ"/>
        </w:rPr>
      </w:pPr>
      <w:r>
        <w:rPr>
          <w:rFonts w:ascii="Simplified Arabic" w:hAnsi="Simplified Arabic" w:cs="Simplified Arabic" w:hint="cs"/>
          <w:color w:val="000000"/>
          <w:sz w:val="28"/>
          <w:szCs w:val="28"/>
          <w:rtl/>
        </w:rPr>
        <w:t xml:space="preserve">     </w:t>
      </w:r>
      <w:r>
        <w:rPr>
          <w:rFonts w:ascii="Simplified Arabic" w:hAnsi="Simplified Arabic" w:cs="Simplified Arabic" w:hint="cs"/>
          <w:color w:val="000000"/>
          <w:sz w:val="28"/>
          <w:szCs w:val="28"/>
          <w:rtl/>
          <w:lang w:bidi="ar-DZ"/>
        </w:rPr>
        <w:t xml:space="preserve">و في نفس السياق سنتطرق </w:t>
      </w:r>
      <w:r>
        <w:rPr>
          <w:rFonts w:ascii="Simplified Arabic" w:hAnsi="Simplified Arabic" w:cs="Simplified Arabic" w:hint="cs"/>
          <w:color w:val="000000"/>
          <w:sz w:val="28"/>
          <w:szCs w:val="28"/>
          <w:rtl/>
        </w:rPr>
        <w:t xml:space="preserve">بشكل مختصر إلى المقاربة  الفزيولوجية و التحليلية في تفسيرها للعقم </w:t>
      </w:r>
      <w:r w:rsidR="00637FA1">
        <w:rPr>
          <w:rFonts w:ascii="Simplified Arabic" w:hAnsi="Simplified Arabic" w:cs="Simplified Arabic" w:hint="cs"/>
          <w:color w:val="000000"/>
          <w:sz w:val="28"/>
          <w:szCs w:val="28"/>
          <w:rtl/>
          <w:lang w:bidi="ar-DZ"/>
        </w:rPr>
        <w:t>النفسي وهي كالتالي:</w:t>
      </w:r>
    </w:p>
    <w:p w:rsidR="002562ED" w:rsidRPr="00C64B16" w:rsidRDefault="00637FA1" w:rsidP="00637FA1">
      <w:pPr>
        <w:bidi/>
        <w:jc w:val="both"/>
        <w:rPr>
          <w:rFonts w:ascii="Simplified Arabic" w:hAnsi="Simplified Arabic" w:cs="Simplified Arabic"/>
          <w:b/>
          <w:bCs/>
          <w:color w:val="000000"/>
          <w:sz w:val="24"/>
          <w:szCs w:val="24"/>
          <w:rtl/>
          <w:lang w:bidi="ar-DZ"/>
        </w:rPr>
      </w:pPr>
      <w:r>
        <w:rPr>
          <w:rFonts w:ascii="Simplified Arabic" w:hAnsi="Simplified Arabic" w:cs="Simplified Arabic" w:hint="cs"/>
          <w:b/>
          <w:bCs/>
          <w:color w:val="000000"/>
          <w:sz w:val="28"/>
          <w:szCs w:val="28"/>
          <w:rtl/>
        </w:rPr>
        <w:t>أ</w:t>
      </w:r>
      <w:r w:rsidR="002562ED" w:rsidRPr="002C12F3">
        <w:rPr>
          <w:rFonts w:ascii="Simplified Arabic" w:hAnsi="Simplified Arabic" w:cs="Simplified Arabic" w:hint="cs"/>
          <w:b/>
          <w:bCs/>
          <w:color w:val="000000"/>
          <w:sz w:val="32"/>
          <w:szCs w:val="32"/>
          <w:rtl/>
        </w:rPr>
        <w:t>-</w:t>
      </w:r>
      <w:r w:rsidR="000A1F95">
        <w:rPr>
          <w:rFonts w:ascii="Simplified Arabic" w:hAnsi="Simplified Arabic" w:cs="Simplified Arabic" w:hint="cs"/>
          <w:b/>
          <w:bCs/>
          <w:color w:val="000000"/>
          <w:sz w:val="32"/>
          <w:szCs w:val="32"/>
          <w:rtl/>
        </w:rPr>
        <w:t xml:space="preserve"> </w:t>
      </w:r>
      <w:r w:rsidR="002562ED" w:rsidRPr="002C12F3">
        <w:rPr>
          <w:rFonts w:ascii="Simplified Arabic" w:hAnsi="Simplified Arabic" w:cs="Simplified Arabic" w:hint="cs"/>
          <w:b/>
          <w:bCs/>
          <w:color w:val="000000"/>
          <w:sz w:val="32"/>
          <w:szCs w:val="32"/>
          <w:rtl/>
        </w:rPr>
        <w:t>المقاربة</w:t>
      </w:r>
      <w:r w:rsidR="002562ED">
        <w:rPr>
          <w:rFonts w:ascii="Simplified Arabic" w:hAnsi="Simplified Arabic" w:cs="Simplified Arabic" w:hint="cs"/>
          <w:b/>
          <w:bCs/>
          <w:color w:val="000000"/>
          <w:sz w:val="28"/>
          <w:szCs w:val="28"/>
          <w:rtl/>
        </w:rPr>
        <w:t xml:space="preserve"> </w:t>
      </w:r>
      <w:r w:rsidR="002562ED">
        <w:rPr>
          <w:rFonts w:ascii="Simplified Arabic" w:hAnsi="Simplified Arabic" w:cs="Simplified Arabic" w:hint="cs"/>
          <w:b/>
          <w:bCs/>
          <w:color w:val="000000"/>
          <w:sz w:val="32"/>
          <w:szCs w:val="32"/>
          <w:rtl/>
        </w:rPr>
        <w:t>الفيزيولوجية:</w:t>
      </w:r>
      <w:r w:rsidR="002562ED">
        <w:rPr>
          <w:rFonts w:ascii="Simplified Arabic" w:hAnsi="Simplified Arabic" w:cs="Simplified Arabic" w:hint="cs"/>
          <w:color w:val="000000"/>
          <w:sz w:val="28"/>
          <w:szCs w:val="28"/>
          <w:rtl/>
        </w:rPr>
        <w:t xml:space="preserve">  إن التفسير الفيزيولوجي للعقم النفسي ظهر من خلال الفرضية القائلة أن عوامل الضغط النفسي هي مثيرات تؤدي إلى انفعالات يصاحبها القلق والاكتئاب والتي تؤدي مع الوقت إلى الحالة المرضية ، و السياق الفيزيولوجي لتفسير العقم يركز على القطب ايبوتلامو ايبوفيز سوريناليان الذي ينشط في كل مرة يتعرض فيها الجسم إلى ضغوط فيزيقية أو انفعالية</w:t>
      </w:r>
      <w:r w:rsidR="009F1E15">
        <w:rPr>
          <w:rFonts w:ascii="Simplified Arabic" w:hAnsi="Simplified Arabic" w:cs="Simplified Arabic" w:hint="cs"/>
          <w:color w:val="000000"/>
          <w:sz w:val="28"/>
          <w:szCs w:val="28"/>
          <w:rtl/>
        </w:rPr>
        <w:t xml:space="preserve"> لأجل رفع معدل الكليكور تيكويد </w:t>
      </w:r>
      <w:r w:rsidR="002562ED">
        <w:rPr>
          <w:rFonts w:ascii="Simplified Arabic" w:hAnsi="Simplified Arabic" w:cs="Simplified Arabic" w:hint="cs"/>
          <w:color w:val="000000"/>
          <w:sz w:val="28"/>
          <w:szCs w:val="28"/>
          <w:rtl/>
        </w:rPr>
        <w:t xml:space="preserve"> وعلى المستوى المركزي الفرط في تنشيط هذا القطب يؤدي إلى تثبيط إنتاج </w:t>
      </w:r>
      <w:r w:rsidR="002562ED" w:rsidRPr="00040C5D">
        <w:rPr>
          <w:rFonts w:ascii="Simplified Arabic" w:hAnsi="Simplified Arabic" w:cs="Simplified Arabic" w:hint="cs"/>
          <w:b/>
          <w:bCs/>
          <w:color w:val="000000"/>
          <w:sz w:val="28"/>
          <w:szCs w:val="28"/>
          <w:rtl/>
          <w:lang w:bidi="ar-DZ"/>
        </w:rPr>
        <w:t>(</w:t>
      </w:r>
      <w:r w:rsidR="002562ED" w:rsidRPr="00040C5D">
        <w:rPr>
          <w:rFonts w:ascii="Simplified Arabic" w:hAnsi="Simplified Arabic" w:cs="Simplified Arabic"/>
          <w:b/>
          <w:bCs/>
          <w:color w:val="000000"/>
          <w:sz w:val="28"/>
          <w:szCs w:val="28"/>
          <w:lang w:bidi="ar-DZ"/>
        </w:rPr>
        <w:t>GhRh</w:t>
      </w:r>
      <w:r w:rsidR="002562ED" w:rsidRPr="00040C5D">
        <w:rPr>
          <w:rFonts w:ascii="Simplified Arabic" w:hAnsi="Simplified Arabic" w:cs="Simplified Arabic" w:hint="cs"/>
          <w:b/>
          <w:bCs/>
          <w:color w:val="000000"/>
          <w:sz w:val="28"/>
          <w:szCs w:val="28"/>
          <w:rtl/>
          <w:lang w:bidi="ar-DZ"/>
        </w:rPr>
        <w:t>)</w:t>
      </w:r>
      <w:r w:rsidR="002562ED">
        <w:rPr>
          <w:rFonts w:ascii="Simplified Arabic" w:hAnsi="Simplified Arabic" w:cs="Simplified Arabic" w:hint="cs"/>
          <w:b/>
          <w:bCs/>
          <w:color w:val="000000"/>
          <w:sz w:val="28"/>
          <w:szCs w:val="28"/>
          <w:rtl/>
          <w:lang w:bidi="ar-DZ"/>
        </w:rPr>
        <w:t xml:space="preserve"> </w:t>
      </w:r>
      <w:r w:rsidR="002562ED">
        <w:rPr>
          <w:rFonts w:ascii="Simplified Arabic" w:hAnsi="Simplified Arabic" w:cs="Simplified Arabic" w:hint="cs"/>
          <w:color w:val="000000"/>
          <w:sz w:val="28"/>
          <w:szCs w:val="28"/>
          <w:rtl/>
          <w:lang w:bidi="ar-DZ"/>
        </w:rPr>
        <w:t>وهو الهرمون المسؤول عن إفراز (</w:t>
      </w:r>
      <w:r w:rsidR="002562ED">
        <w:rPr>
          <w:rFonts w:ascii="Simplified Arabic" w:hAnsi="Simplified Arabic" w:cs="Simplified Arabic"/>
          <w:b/>
          <w:bCs/>
          <w:color w:val="000000"/>
          <w:sz w:val="28"/>
          <w:szCs w:val="28"/>
          <w:lang w:bidi="ar-DZ"/>
        </w:rPr>
        <w:t>LH</w:t>
      </w:r>
      <w:r w:rsidR="002562ED">
        <w:rPr>
          <w:rFonts w:ascii="Simplified Arabic" w:hAnsi="Simplified Arabic" w:cs="Simplified Arabic" w:hint="cs"/>
          <w:b/>
          <w:bCs/>
          <w:color w:val="000000"/>
          <w:sz w:val="28"/>
          <w:szCs w:val="28"/>
          <w:rtl/>
          <w:lang w:bidi="ar-DZ"/>
        </w:rPr>
        <w:t>)</w:t>
      </w:r>
      <w:r w:rsidR="006C7CA8">
        <w:rPr>
          <w:rFonts w:ascii="Simplified Arabic" w:hAnsi="Simplified Arabic" w:cs="Simplified Arabic" w:hint="cs"/>
          <w:b/>
          <w:bCs/>
          <w:color w:val="000000"/>
          <w:sz w:val="28"/>
          <w:szCs w:val="28"/>
          <w:rtl/>
          <w:lang w:bidi="ar-DZ"/>
        </w:rPr>
        <w:t xml:space="preserve"> </w:t>
      </w:r>
      <w:r w:rsidR="002562ED">
        <w:rPr>
          <w:rFonts w:ascii="Simplified Arabic" w:hAnsi="Simplified Arabic" w:cs="Simplified Arabic" w:hint="cs"/>
          <w:color w:val="000000"/>
          <w:sz w:val="28"/>
          <w:szCs w:val="28"/>
          <w:rtl/>
          <w:lang w:bidi="ar-DZ"/>
        </w:rPr>
        <w:t xml:space="preserve">و </w:t>
      </w:r>
      <w:r w:rsidR="002562ED">
        <w:rPr>
          <w:rFonts w:ascii="Simplified Arabic" w:hAnsi="Simplified Arabic" w:cs="Simplified Arabic" w:hint="cs"/>
          <w:b/>
          <w:bCs/>
          <w:color w:val="000000"/>
          <w:sz w:val="28"/>
          <w:szCs w:val="28"/>
          <w:rtl/>
          <w:lang w:bidi="ar-DZ"/>
        </w:rPr>
        <w:t>(</w:t>
      </w:r>
      <w:r w:rsidR="002562ED">
        <w:rPr>
          <w:rFonts w:ascii="Simplified Arabic" w:hAnsi="Simplified Arabic" w:cs="Simplified Arabic"/>
          <w:b/>
          <w:bCs/>
          <w:color w:val="000000"/>
          <w:sz w:val="28"/>
          <w:szCs w:val="28"/>
          <w:lang w:bidi="ar-DZ"/>
        </w:rPr>
        <w:t>FSH</w:t>
      </w:r>
      <w:r w:rsidR="002562ED">
        <w:rPr>
          <w:rFonts w:ascii="Simplified Arabic" w:hAnsi="Simplified Arabic" w:cs="Simplified Arabic" w:hint="cs"/>
          <w:b/>
          <w:bCs/>
          <w:color w:val="000000"/>
          <w:sz w:val="28"/>
          <w:szCs w:val="28"/>
          <w:rtl/>
          <w:lang w:bidi="ar-DZ"/>
        </w:rPr>
        <w:t>)</w:t>
      </w:r>
      <w:r w:rsidR="002562ED">
        <w:rPr>
          <w:rFonts w:ascii="Simplified Arabic" w:hAnsi="Simplified Arabic" w:cs="Simplified Arabic" w:hint="cs"/>
          <w:color w:val="000000"/>
          <w:sz w:val="28"/>
          <w:szCs w:val="28"/>
          <w:rtl/>
          <w:lang w:bidi="ar-DZ"/>
        </w:rPr>
        <w:t xml:space="preserve"> على مستوى ليبوفيز وتكون النتيجة تلفا أو فسادا أو تغيرا للوظيفة الإنتاجية هذا من جهة ومن جهة أخرى فإن الكليكور تيكويد تستهدف بشكل خاص المبايض وغشاء الرحم لتتلف مسبقا القدرة الإنتاجية ، وأخيرا الفعل المثبط للهرمونات يمس أيضا الجهاز المناعي بحيث يغير أو يتلف إفراز مختلف السيتوكينات ، مما يؤدي إلى انخفاض إضافي للخصوبة وفي هذا الإطار يرى </w:t>
      </w:r>
      <w:r w:rsidR="002562ED">
        <w:rPr>
          <w:rFonts w:ascii="Simplified Arabic" w:hAnsi="Simplified Arabic" w:cs="Simplified Arabic" w:hint="cs"/>
          <w:b/>
          <w:bCs/>
          <w:color w:val="000000"/>
          <w:sz w:val="28"/>
          <w:szCs w:val="28"/>
          <w:rtl/>
          <w:lang w:bidi="ar-DZ"/>
        </w:rPr>
        <w:t xml:space="preserve">كوردي </w:t>
      </w:r>
      <w:r w:rsidR="002562ED" w:rsidRPr="00040C5D">
        <w:rPr>
          <w:rFonts w:ascii="Simplified Arabic" w:hAnsi="Simplified Arabic" w:cs="Simplified Arabic" w:hint="cs"/>
          <w:color w:val="000000"/>
          <w:sz w:val="28"/>
          <w:szCs w:val="28"/>
          <w:rtl/>
          <w:lang w:bidi="ar-DZ"/>
        </w:rPr>
        <w:t>أن الضغط يعد</w:t>
      </w:r>
      <w:r w:rsidR="002562ED">
        <w:rPr>
          <w:rFonts w:ascii="Simplified Arabic" w:hAnsi="Simplified Arabic" w:cs="Simplified Arabic" w:hint="cs"/>
          <w:b/>
          <w:bCs/>
          <w:color w:val="000000"/>
          <w:sz w:val="28"/>
          <w:szCs w:val="28"/>
          <w:rtl/>
          <w:lang w:bidi="ar-DZ"/>
        </w:rPr>
        <w:t xml:space="preserve"> </w:t>
      </w:r>
      <w:r w:rsidR="002562ED" w:rsidRPr="00B05706">
        <w:rPr>
          <w:rFonts w:ascii="Simplified Arabic" w:hAnsi="Simplified Arabic" w:cs="Simplified Arabic" w:hint="cs"/>
          <w:color w:val="000000"/>
          <w:sz w:val="28"/>
          <w:szCs w:val="28"/>
          <w:rtl/>
          <w:lang w:bidi="ar-DZ"/>
        </w:rPr>
        <w:t>من  بين العوامل</w:t>
      </w:r>
      <w:r w:rsidR="002562ED">
        <w:rPr>
          <w:rFonts w:ascii="Simplified Arabic" w:hAnsi="Simplified Arabic" w:cs="Simplified Arabic" w:hint="cs"/>
          <w:b/>
          <w:bCs/>
          <w:color w:val="000000"/>
          <w:sz w:val="28"/>
          <w:szCs w:val="28"/>
          <w:rtl/>
          <w:lang w:bidi="ar-DZ"/>
        </w:rPr>
        <w:t xml:space="preserve"> </w:t>
      </w:r>
      <w:r w:rsidR="002562ED">
        <w:rPr>
          <w:rFonts w:ascii="Simplified Arabic" w:hAnsi="Simplified Arabic" w:cs="Simplified Arabic" w:hint="cs"/>
          <w:color w:val="000000"/>
          <w:sz w:val="28"/>
          <w:szCs w:val="28"/>
          <w:rtl/>
          <w:lang w:bidi="ar-DZ"/>
        </w:rPr>
        <w:t>البيئية التي يمكن أن تؤثر على الخصوبة  بشكل مباشر أو غير مباشر.</w:t>
      </w:r>
      <w:r w:rsidR="002562ED" w:rsidRPr="00C64B16">
        <w:rPr>
          <w:rFonts w:ascii="Simplified Arabic" w:hAnsi="Simplified Arabic" w:cs="Simplified Arabic" w:hint="cs"/>
          <w:b/>
          <w:bCs/>
          <w:color w:val="000000"/>
          <w:sz w:val="24"/>
          <w:szCs w:val="24"/>
          <w:rtl/>
          <w:lang w:bidi="ar-DZ"/>
        </w:rPr>
        <w:t xml:space="preserve"> </w:t>
      </w:r>
      <w:r w:rsidR="002562ED">
        <w:rPr>
          <w:rFonts w:ascii="Simplified Arabic" w:hAnsi="Simplified Arabic" w:cs="Simplified Arabic" w:hint="cs"/>
          <w:b/>
          <w:bCs/>
          <w:color w:val="000000"/>
          <w:sz w:val="24"/>
          <w:szCs w:val="24"/>
          <w:rtl/>
          <w:lang w:bidi="ar-DZ"/>
        </w:rPr>
        <w:t>(بخوش، 2017، ص 36).</w:t>
      </w:r>
    </w:p>
    <w:p w:rsidR="002562ED" w:rsidRDefault="00637FA1" w:rsidP="00637FA1">
      <w:pPr>
        <w:bidi/>
        <w:rPr>
          <w:rFonts w:ascii="Simplified Arabic" w:hAnsi="Simplified Arabic" w:cs="Simplified Arabic"/>
          <w:color w:val="000000"/>
          <w:sz w:val="28"/>
          <w:szCs w:val="28"/>
          <w:rtl/>
          <w:lang w:bidi="ar-DZ"/>
        </w:rPr>
      </w:pPr>
      <w:r>
        <w:rPr>
          <w:rFonts w:ascii="Simplified Arabic" w:hAnsi="Simplified Arabic" w:cs="Simplified Arabic" w:hint="cs"/>
          <w:b/>
          <w:bCs/>
          <w:color w:val="000000"/>
          <w:sz w:val="32"/>
          <w:szCs w:val="32"/>
          <w:rtl/>
          <w:lang w:bidi="ar-DZ"/>
        </w:rPr>
        <w:t>ب</w:t>
      </w:r>
      <w:r w:rsidR="002562ED">
        <w:rPr>
          <w:rFonts w:ascii="Simplified Arabic" w:hAnsi="Simplified Arabic" w:cs="Simplified Arabic" w:hint="cs"/>
          <w:b/>
          <w:bCs/>
          <w:color w:val="000000"/>
          <w:sz w:val="32"/>
          <w:szCs w:val="32"/>
          <w:rtl/>
          <w:lang w:bidi="ar-DZ"/>
        </w:rPr>
        <w:t>-</w:t>
      </w:r>
      <w:r w:rsidR="000A1F95">
        <w:rPr>
          <w:rFonts w:ascii="Simplified Arabic" w:hAnsi="Simplified Arabic" w:cs="Simplified Arabic" w:hint="cs"/>
          <w:b/>
          <w:bCs/>
          <w:color w:val="000000"/>
          <w:sz w:val="32"/>
          <w:szCs w:val="32"/>
          <w:rtl/>
          <w:lang w:bidi="ar-DZ"/>
        </w:rPr>
        <w:t xml:space="preserve"> </w:t>
      </w:r>
      <w:r w:rsidR="002562ED">
        <w:rPr>
          <w:rFonts w:ascii="Simplified Arabic" w:hAnsi="Simplified Arabic" w:cs="Simplified Arabic" w:hint="cs"/>
          <w:b/>
          <w:bCs/>
          <w:color w:val="000000"/>
          <w:sz w:val="32"/>
          <w:szCs w:val="32"/>
          <w:rtl/>
          <w:lang w:bidi="ar-DZ"/>
        </w:rPr>
        <w:t xml:space="preserve">المقاربة التحليلية النفسية: </w:t>
      </w:r>
      <w:r w:rsidR="002562ED">
        <w:rPr>
          <w:rFonts w:ascii="Simplified Arabic" w:hAnsi="Simplified Arabic" w:cs="Simplified Arabic" w:hint="cs"/>
          <w:color w:val="000000"/>
          <w:sz w:val="28"/>
          <w:szCs w:val="28"/>
          <w:rtl/>
          <w:lang w:bidi="ar-DZ"/>
        </w:rPr>
        <w:t xml:space="preserve">هناك وجهات نظر عديدة فسرت الوجهة النفسية من بينها : </w:t>
      </w:r>
    </w:p>
    <w:p w:rsidR="002562ED" w:rsidRPr="00016CBB" w:rsidRDefault="002562ED" w:rsidP="000D1B0F">
      <w:pPr>
        <w:bidi/>
        <w:jc w:val="both"/>
        <w:rPr>
          <w:rFonts w:ascii="Simplified Arabic" w:hAnsi="Simplified Arabic" w:cs="Simplified Arabic"/>
          <w:b/>
          <w:bCs/>
          <w:color w:val="000000"/>
          <w:sz w:val="24"/>
          <w:szCs w:val="24"/>
          <w:lang w:bidi="ar-DZ"/>
        </w:rPr>
      </w:pPr>
      <w:r>
        <w:rPr>
          <w:rFonts w:ascii="Simplified Arabic" w:hAnsi="Simplified Arabic" w:cs="Simplified Arabic" w:hint="cs"/>
          <w:color w:val="000000"/>
          <w:sz w:val="28"/>
          <w:szCs w:val="28"/>
          <w:rtl/>
          <w:lang w:bidi="ar-DZ"/>
        </w:rPr>
        <w:t xml:space="preserve">    ما أشار إليه كلا من "</w:t>
      </w:r>
      <w:r w:rsidRPr="00C64B16">
        <w:rPr>
          <w:rFonts w:ascii="Simplified Arabic" w:hAnsi="Simplified Arabic" w:cs="Simplified Arabic" w:hint="cs"/>
          <w:color w:val="000000"/>
          <w:sz w:val="28"/>
          <w:szCs w:val="28"/>
          <w:rtl/>
          <w:lang w:bidi="ar-DZ"/>
        </w:rPr>
        <w:t>فور و براجيي</w:t>
      </w:r>
      <w:r>
        <w:rPr>
          <w:rFonts w:ascii="Simplified Arabic" w:hAnsi="Simplified Arabic" w:cs="Simplified Arabic" w:hint="cs"/>
          <w:b/>
          <w:bCs/>
          <w:color w:val="000000"/>
          <w:sz w:val="28"/>
          <w:szCs w:val="28"/>
          <w:rtl/>
          <w:lang w:bidi="ar-DZ"/>
        </w:rPr>
        <w:t>"</w:t>
      </w:r>
      <w:r w:rsidRPr="00633D3D">
        <w:rPr>
          <w:rFonts w:ascii="Simplified Arabic" w:hAnsi="Simplified Arabic" w:cs="Simplified Arabic"/>
          <w:color w:val="000000"/>
          <w:sz w:val="28"/>
          <w:szCs w:val="28"/>
          <w:lang w:bidi="ar-DZ"/>
        </w:rPr>
        <w:t>Faure et pragier</w:t>
      </w:r>
      <w:r>
        <w:rPr>
          <w:rFonts w:ascii="Simplified Arabic" w:hAnsi="Simplified Arabic" w:cs="Simplified Arabic" w:hint="cs"/>
          <w:b/>
          <w:bCs/>
          <w:color w:val="000000"/>
          <w:sz w:val="28"/>
          <w:szCs w:val="28"/>
          <w:rtl/>
          <w:lang w:bidi="ar-DZ"/>
        </w:rPr>
        <w:t xml:space="preserve">" </w:t>
      </w:r>
      <w:r>
        <w:rPr>
          <w:rFonts w:ascii="Simplified Arabic" w:hAnsi="Simplified Arabic" w:cs="Simplified Arabic" w:hint="cs"/>
          <w:color w:val="000000"/>
          <w:sz w:val="28"/>
          <w:szCs w:val="28"/>
          <w:rtl/>
          <w:lang w:bidi="ar-DZ"/>
        </w:rPr>
        <w:t>أن</w:t>
      </w:r>
      <w:r w:rsidR="009F1E15">
        <w:rPr>
          <w:rFonts w:ascii="Simplified Arabic" w:hAnsi="Simplified Arabic" w:cs="Simplified Arabic" w:hint="cs"/>
          <w:color w:val="000000"/>
          <w:sz w:val="28"/>
          <w:szCs w:val="28"/>
          <w:rtl/>
          <w:lang w:bidi="ar-DZ"/>
        </w:rPr>
        <w:t xml:space="preserve"> العقم يمكن أن يأتي بعد الحداد </w:t>
      </w:r>
      <w:r>
        <w:rPr>
          <w:rFonts w:ascii="Simplified Arabic" w:hAnsi="Simplified Arabic" w:cs="Simplified Arabic" w:hint="cs"/>
          <w:color w:val="000000"/>
          <w:sz w:val="28"/>
          <w:szCs w:val="28"/>
          <w:rtl/>
          <w:lang w:bidi="ar-DZ"/>
        </w:rPr>
        <w:t xml:space="preserve"> </w:t>
      </w:r>
      <w:r w:rsidR="009F1E15">
        <w:rPr>
          <w:rFonts w:ascii="Simplified Arabic" w:hAnsi="Simplified Arabic" w:cs="Simplified Arabic" w:hint="cs"/>
          <w:color w:val="000000"/>
          <w:sz w:val="28"/>
          <w:szCs w:val="28"/>
          <w:rtl/>
          <w:lang w:bidi="ar-DZ"/>
        </w:rPr>
        <w:t xml:space="preserve">والصدمة </w:t>
      </w:r>
      <w:r>
        <w:rPr>
          <w:rFonts w:ascii="Simplified Arabic" w:hAnsi="Simplified Arabic" w:cs="Simplified Arabic" w:hint="cs"/>
          <w:color w:val="000000"/>
          <w:sz w:val="28"/>
          <w:szCs w:val="28"/>
          <w:rtl/>
          <w:lang w:bidi="ar-DZ"/>
        </w:rPr>
        <w:t xml:space="preserve"> ويفسر من خلال رفض جسم المرأة لإنجاب طفل حتى لا يأخذ مكان الشخص الميت ، ومثل هذه الحالات تلاحظ</w:t>
      </w:r>
      <w:r>
        <w:rPr>
          <w:rFonts w:ascii="Simplified Arabic" w:hAnsi="Simplified Arabic" w:cs="Simplified Arabic" w:hint="cs"/>
          <w:b/>
          <w:bCs/>
          <w:color w:val="000000"/>
          <w:sz w:val="24"/>
          <w:szCs w:val="24"/>
          <w:rtl/>
          <w:lang w:bidi="ar-DZ"/>
        </w:rPr>
        <w:t xml:space="preserve"> </w:t>
      </w:r>
      <w:r>
        <w:rPr>
          <w:rFonts w:ascii="Simplified Arabic" w:hAnsi="Simplified Arabic" w:cs="Simplified Arabic" w:hint="cs"/>
          <w:color w:val="000000"/>
          <w:sz w:val="28"/>
          <w:szCs w:val="28"/>
          <w:rtl/>
          <w:lang w:bidi="ar-DZ"/>
        </w:rPr>
        <w:t xml:space="preserve">بكثرة وهو أيضا الحال بالنسبة للعقم الثانوي والذي يحدث عند المرأة التي أنجبت مسبقا و لم تعش </w:t>
      </w:r>
      <w:r>
        <w:rPr>
          <w:rFonts w:ascii="Simplified Arabic" w:hAnsi="Simplified Arabic" w:cs="Simplified Arabic" w:hint="cs"/>
          <w:color w:val="000000"/>
          <w:sz w:val="28"/>
          <w:szCs w:val="28"/>
          <w:rtl/>
          <w:lang w:bidi="ar-DZ"/>
        </w:rPr>
        <w:lastRenderedPageBreak/>
        <w:t>الحداد</w:t>
      </w:r>
      <w:r>
        <w:rPr>
          <w:rFonts w:ascii="Simplified Arabic" w:hAnsi="Simplified Arabic" w:cs="Simplified Arabic" w:hint="cs"/>
          <w:b/>
          <w:bCs/>
          <w:color w:val="000000"/>
          <w:sz w:val="24"/>
          <w:szCs w:val="24"/>
          <w:rtl/>
          <w:lang w:bidi="ar-DZ"/>
        </w:rPr>
        <w:t xml:space="preserve"> </w:t>
      </w:r>
      <w:r>
        <w:rPr>
          <w:rFonts w:ascii="Simplified Arabic" w:hAnsi="Simplified Arabic" w:cs="Simplified Arabic" w:hint="cs"/>
          <w:color w:val="000000"/>
          <w:sz w:val="28"/>
          <w:szCs w:val="28"/>
          <w:rtl/>
          <w:lang w:bidi="ar-DZ"/>
        </w:rPr>
        <w:t xml:space="preserve">بشكله التام (أي أنها تعيش في حالة إنكار) أنها فقدت طفلها </w:t>
      </w:r>
      <w:r w:rsidR="00EC6E4C">
        <w:rPr>
          <w:rFonts w:ascii="Simplified Arabic" w:hAnsi="Simplified Arabic" w:cs="Simplified Arabic" w:hint="cs"/>
          <w:color w:val="000000"/>
          <w:sz w:val="28"/>
          <w:szCs w:val="28"/>
          <w:rtl/>
          <w:lang w:bidi="ar-DZ"/>
        </w:rPr>
        <w:t xml:space="preserve">إما بعد الولادة أو بعد الإجهاض </w:t>
      </w:r>
      <w:r>
        <w:rPr>
          <w:rFonts w:ascii="Simplified Arabic" w:hAnsi="Simplified Arabic" w:cs="Simplified Arabic" w:hint="cs"/>
          <w:color w:val="000000"/>
          <w:sz w:val="28"/>
          <w:szCs w:val="28"/>
          <w:rtl/>
          <w:lang w:bidi="ar-DZ"/>
        </w:rPr>
        <w:t xml:space="preserve"> والعامل النفسي بشكل خاص يتدخل في هذه الحالات ويظهر من خلال الشعور بالذنب والقلق من كونها ترى نفسها أما هادمة وليست لديها القدرة أن تكون جيدة وبالمقابل نفس نوع القلق يمكن تجاوزه في ظروف مريحة بحيث يظهر الحمل مباشرة بعد التبني. </w:t>
      </w:r>
      <w:r>
        <w:rPr>
          <w:rFonts w:ascii="Simplified Arabic" w:hAnsi="Simplified Arabic" w:cs="Simplified Arabic" w:hint="cs"/>
          <w:b/>
          <w:bCs/>
          <w:color w:val="000000"/>
          <w:sz w:val="24"/>
          <w:szCs w:val="24"/>
          <w:rtl/>
          <w:lang w:bidi="ar-DZ"/>
        </w:rPr>
        <w:t>(بخوش، 2017، ص 36).</w:t>
      </w:r>
    </w:p>
    <w:p w:rsidR="002562ED" w:rsidRDefault="002562ED" w:rsidP="000D1B0F">
      <w:pPr>
        <w:bidi/>
        <w:jc w:val="both"/>
        <w:rPr>
          <w:rFonts w:ascii="Simplified Arabic" w:hAnsi="Simplified Arabic" w:cs="Simplified Arabic"/>
          <w:b/>
          <w:bCs/>
          <w:color w:val="000000"/>
          <w:sz w:val="32"/>
          <w:szCs w:val="32"/>
          <w:rtl/>
          <w:lang w:bidi="ar-DZ"/>
        </w:rPr>
      </w:pPr>
      <w:r>
        <w:rPr>
          <w:rFonts w:ascii="Simplified Arabic" w:hAnsi="Simplified Arabic" w:cs="Simplified Arabic" w:hint="cs"/>
          <w:b/>
          <w:bCs/>
          <w:color w:val="000000"/>
          <w:sz w:val="32"/>
          <w:szCs w:val="32"/>
          <w:rtl/>
          <w:lang w:bidi="ar-DZ"/>
        </w:rPr>
        <w:t>4-</w:t>
      </w:r>
      <w:r w:rsidR="000A1F95">
        <w:rPr>
          <w:rFonts w:ascii="Simplified Arabic" w:hAnsi="Simplified Arabic" w:cs="Simplified Arabic" w:hint="cs"/>
          <w:b/>
          <w:bCs/>
          <w:color w:val="000000"/>
          <w:sz w:val="32"/>
          <w:szCs w:val="32"/>
          <w:rtl/>
          <w:lang w:bidi="ar-DZ"/>
        </w:rPr>
        <w:t xml:space="preserve"> </w:t>
      </w:r>
      <w:r>
        <w:rPr>
          <w:rFonts w:ascii="Simplified Arabic" w:hAnsi="Simplified Arabic" w:cs="Simplified Arabic" w:hint="cs"/>
          <w:b/>
          <w:bCs/>
          <w:color w:val="000000"/>
          <w:sz w:val="32"/>
          <w:szCs w:val="32"/>
          <w:rtl/>
          <w:lang w:bidi="ar-DZ"/>
        </w:rPr>
        <w:t xml:space="preserve">تشخيص العقم : </w:t>
      </w:r>
    </w:p>
    <w:p w:rsidR="002562ED" w:rsidRDefault="002562ED" w:rsidP="000D1B0F">
      <w:pPr>
        <w:bidi/>
        <w:jc w:val="both"/>
        <w:rPr>
          <w:rFonts w:ascii="Simplified Arabic" w:hAnsi="Simplified Arabic" w:cs="Simplified Arabic"/>
          <w:color w:val="000000"/>
          <w:sz w:val="28"/>
          <w:szCs w:val="28"/>
          <w:rtl/>
          <w:lang w:bidi="ar-DZ"/>
        </w:rPr>
      </w:pPr>
      <w:r>
        <w:rPr>
          <w:rFonts w:ascii="Simplified Arabic" w:hAnsi="Simplified Arabic" w:cs="Simplified Arabic" w:hint="cs"/>
          <w:color w:val="000000"/>
          <w:sz w:val="28"/>
          <w:szCs w:val="28"/>
          <w:rtl/>
          <w:lang w:bidi="ar-DZ"/>
        </w:rPr>
        <w:t xml:space="preserve">   إن كشف أسباب العقم عند المرأة مهمة صعبة و دقيقة تعترض كل طبيب أخصائي تستغرق مدة طويلة ولذلك قبل الخوض في أية فحوصات لا بد منه التركيز على النقاط التالية : </w:t>
      </w:r>
    </w:p>
    <w:p w:rsidR="002562ED" w:rsidRDefault="002562ED" w:rsidP="000D1B0F">
      <w:pPr>
        <w:bidi/>
        <w:jc w:val="both"/>
        <w:rPr>
          <w:rFonts w:ascii="Simplified Arabic" w:hAnsi="Simplified Arabic" w:cs="Simplified Arabic"/>
          <w:color w:val="000000"/>
          <w:sz w:val="28"/>
          <w:szCs w:val="28"/>
          <w:rtl/>
          <w:lang w:bidi="ar-DZ"/>
        </w:rPr>
      </w:pPr>
      <w:r>
        <w:rPr>
          <w:rFonts w:ascii="Simplified Arabic" w:hAnsi="Simplified Arabic" w:cs="Simplified Arabic" w:hint="cs"/>
          <w:color w:val="000000"/>
          <w:sz w:val="28"/>
          <w:szCs w:val="28"/>
          <w:rtl/>
          <w:lang w:bidi="ar-DZ"/>
        </w:rPr>
        <w:t>- تحديد سن المرأة والأمراض التي تعرضت لها في سن الطفولة إذ أن بعض هذه الأمراض كالسل والحمى الباطنية يمكنها أن تسبب عقم أبدي.</w:t>
      </w:r>
    </w:p>
    <w:p w:rsidR="002562ED" w:rsidRDefault="002562ED" w:rsidP="000D1B0F">
      <w:pPr>
        <w:bidi/>
        <w:jc w:val="both"/>
        <w:rPr>
          <w:rFonts w:ascii="Simplified Arabic" w:hAnsi="Simplified Arabic" w:cs="Simplified Arabic"/>
          <w:color w:val="000000"/>
          <w:sz w:val="28"/>
          <w:szCs w:val="28"/>
          <w:rtl/>
          <w:lang w:bidi="ar-DZ"/>
        </w:rPr>
      </w:pPr>
      <w:r>
        <w:rPr>
          <w:rFonts w:ascii="Simplified Arabic" w:hAnsi="Simplified Arabic" w:cs="Simplified Arabic" w:hint="cs"/>
          <w:color w:val="000000"/>
          <w:sz w:val="28"/>
          <w:szCs w:val="28"/>
          <w:rtl/>
          <w:lang w:bidi="ar-DZ"/>
        </w:rPr>
        <w:t>- تحديد مواعيد الطمث و انتظامه و السن التي بدأ فيها الحيض، لأن الطمث إذا كان معدوما أو نادر الحدوث يشير إلى العقم سببه في هذه الحالة توقف عمل المبيضين أو تكلسهما.</w:t>
      </w:r>
    </w:p>
    <w:p w:rsidR="002562ED" w:rsidRDefault="002562ED" w:rsidP="000D1B0F">
      <w:pPr>
        <w:bidi/>
        <w:jc w:val="both"/>
        <w:rPr>
          <w:rFonts w:ascii="Simplified Arabic" w:hAnsi="Simplified Arabic" w:cs="Simplified Arabic"/>
          <w:color w:val="000000"/>
          <w:sz w:val="28"/>
          <w:szCs w:val="28"/>
          <w:rtl/>
          <w:lang w:bidi="ar-DZ"/>
        </w:rPr>
      </w:pPr>
      <w:r>
        <w:rPr>
          <w:rFonts w:ascii="Simplified Arabic" w:hAnsi="Simplified Arabic" w:cs="Simplified Arabic" w:hint="cs"/>
          <w:color w:val="000000"/>
          <w:sz w:val="28"/>
          <w:szCs w:val="28"/>
          <w:rtl/>
          <w:lang w:bidi="ar-DZ"/>
        </w:rPr>
        <w:t>- الاضطرابات الطمثية التي تستدعي اهتمام الطبيب وهي الأنزفة الرحمية التي تظهر خلال الطمث أو خارج مواعيده .</w:t>
      </w:r>
    </w:p>
    <w:p w:rsidR="002562ED" w:rsidRPr="0089125D" w:rsidRDefault="002562ED" w:rsidP="000D1B0F">
      <w:pPr>
        <w:bidi/>
        <w:jc w:val="both"/>
        <w:rPr>
          <w:rFonts w:ascii="Simplified Arabic" w:hAnsi="Simplified Arabic" w:cs="Simplified Arabic"/>
          <w:b/>
          <w:bCs/>
          <w:color w:val="000000"/>
          <w:sz w:val="24"/>
          <w:szCs w:val="24"/>
          <w:rtl/>
          <w:lang w:bidi="ar-DZ"/>
        </w:rPr>
      </w:pPr>
      <w:r>
        <w:rPr>
          <w:rFonts w:ascii="Simplified Arabic" w:hAnsi="Simplified Arabic" w:cs="Simplified Arabic" w:hint="cs"/>
          <w:color w:val="000000"/>
          <w:sz w:val="28"/>
          <w:szCs w:val="28"/>
          <w:rtl/>
          <w:lang w:bidi="ar-DZ"/>
        </w:rPr>
        <w:t>- الاستفسار عن جوانب حياة المرأة الجنسية بكل تفصيلاتها و الأوضاع الجنسية التي يتخذها الزوجان خلال الممارسة الجنسية لأنها في بعض الأحيان لا تخصب المرأة بسبب اتخاذها خلال الجماع أوضاع غير مناسبة.</w:t>
      </w:r>
      <w:r w:rsidRPr="00273DFD">
        <w:rPr>
          <w:rFonts w:ascii="Simplified Arabic" w:hAnsi="Simplified Arabic" w:cs="Simplified Arabic" w:hint="cs"/>
          <w:b/>
          <w:bCs/>
          <w:color w:val="000000"/>
          <w:sz w:val="24"/>
          <w:szCs w:val="24"/>
          <w:rtl/>
          <w:lang w:bidi="ar-DZ"/>
        </w:rPr>
        <w:t xml:space="preserve"> </w:t>
      </w:r>
      <w:r>
        <w:rPr>
          <w:rFonts w:ascii="Simplified Arabic" w:hAnsi="Simplified Arabic" w:cs="Simplified Arabic" w:hint="cs"/>
          <w:b/>
          <w:bCs/>
          <w:color w:val="000000"/>
          <w:sz w:val="24"/>
          <w:szCs w:val="24"/>
          <w:rtl/>
          <w:lang w:bidi="ar-DZ"/>
        </w:rPr>
        <w:t>(الصواف، الحلبي،2003، ص 206).</w:t>
      </w:r>
    </w:p>
    <w:p w:rsidR="002562ED" w:rsidRDefault="002562ED" w:rsidP="000D1B0F">
      <w:pPr>
        <w:bidi/>
        <w:jc w:val="both"/>
        <w:rPr>
          <w:rFonts w:ascii="Simplified Arabic" w:hAnsi="Simplified Arabic" w:cs="Simplified Arabic"/>
          <w:color w:val="000000"/>
          <w:sz w:val="28"/>
          <w:szCs w:val="28"/>
          <w:rtl/>
          <w:lang w:bidi="ar-DZ"/>
        </w:rPr>
      </w:pPr>
      <w:r>
        <w:rPr>
          <w:rFonts w:ascii="Simplified Arabic" w:hAnsi="Simplified Arabic" w:cs="Simplified Arabic" w:hint="cs"/>
          <w:color w:val="000000"/>
          <w:sz w:val="28"/>
          <w:szCs w:val="28"/>
          <w:rtl/>
          <w:lang w:bidi="ar-DZ"/>
        </w:rPr>
        <w:t xml:space="preserve">    وبعد ذلك يقوم بفحص طبي عام يشمل ما يلي : </w:t>
      </w:r>
    </w:p>
    <w:p w:rsidR="002562ED" w:rsidRDefault="002562ED" w:rsidP="000D1B0F">
      <w:pPr>
        <w:bidi/>
        <w:jc w:val="both"/>
        <w:rPr>
          <w:rFonts w:ascii="Simplified Arabic" w:hAnsi="Simplified Arabic" w:cs="Simplified Arabic"/>
          <w:b/>
          <w:bCs/>
          <w:color w:val="000000"/>
          <w:sz w:val="24"/>
          <w:szCs w:val="24"/>
          <w:rtl/>
          <w:lang w:bidi="ar-DZ"/>
        </w:rPr>
      </w:pPr>
      <w:r>
        <w:rPr>
          <w:rFonts w:ascii="Simplified Arabic" w:hAnsi="Simplified Arabic" w:cs="Simplified Arabic" w:hint="cs"/>
          <w:color w:val="000000"/>
          <w:sz w:val="28"/>
          <w:szCs w:val="28"/>
          <w:rtl/>
          <w:lang w:bidi="ar-DZ"/>
        </w:rPr>
        <w:t xml:space="preserve">    فحص الجهاز التناسلي و التأكد من خلوه من الأمراض الجنسية المعدية ، وفحص جميع الهرمونات الجنسية منها</w:t>
      </w:r>
      <w:r w:rsidR="006C7CA8">
        <w:rPr>
          <w:rFonts w:ascii="Simplified Arabic" w:hAnsi="Simplified Arabic" w:cs="Simplified Arabic" w:hint="cs"/>
          <w:color w:val="000000"/>
          <w:sz w:val="28"/>
          <w:szCs w:val="28"/>
          <w:rtl/>
          <w:lang w:bidi="ar-DZ"/>
        </w:rPr>
        <w:t xml:space="preserve"> و غير الجنسية،</w:t>
      </w:r>
      <w:r>
        <w:rPr>
          <w:rFonts w:ascii="Simplified Arabic" w:hAnsi="Simplified Arabic" w:cs="Simplified Arabic" w:hint="cs"/>
          <w:color w:val="000000"/>
          <w:sz w:val="28"/>
          <w:szCs w:val="28"/>
          <w:rtl/>
          <w:lang w:bidi="ar-DZ"/>
        </w:rPr>
        <w:t xml:space="preserve"> ومن ثم فحص النطف (السائل المنوي) والتأكد من كميتها ونوعيتها وحيويتها. </w:t>
      </w:r>
      <w:r>
        <w:rPr>
          <w:rFonts w:ascii="Simplified Arabic" w:hAnsi="Simplified Arabic" w:cs="Simplified Arabic" w:hint="cs"/>
          <w:b/>
          <w:bCs/>
          <w:color w:val="000000"/>
          <w:sz w:val="24"/>
          <w:szCs w:val="24"/>
          <w:rtl/>
          <w:lang w:bidi="ar-DZ"/>
        </w:rPr>
        <w:t>(الصواف، الحلبي،2003، ص 206).</w:t>
      </w:r>
    </w:p>
    <w:p w:rsidR="002562ED" w:rsidRDefault="002562ED" w:rsidP="000D1B0F">
      <w:pPr>
        <w:bidi/>
        <w:jc w:val="both"/>
        <w:rPr>
          <w:rFonts w:ascii="Simplified Arabic" w:hAnsi="Simplified Arabic" w:cs="Simplified Arabic"/>
          <w:color w:val="000000"/>
          <w:sz w:val="28"/>
          <w:szCs w:val="28"/>
          <w:rtl/>
          <w:lang w:bidi="ar-DZ"/>
        </w:rPr>
      </w:pPr>
      <w:r>
        <w:rPr>
          <w:rFonts w:ascii="Simplified Arabic" w:hAnsi="Simplified Arabic" w:cs="Simplified Arabic" w:hint="cs"/>
          <w:color w:val="000000"/>
          <w:sz w:val="28"/>
          <w:szCs w:val="28"/>
          <w:rtl/>
          <w:lang w:bidi="ar-DZ"/>
        </w:rPr>
        <w:t xml:space="preserve"> </w:t>
      </w:r>
      <w:r w:rsidR="002B1081">
        <w:rPr>
          <w:rFonts w:ascii="Simplified Arabic" w:hAnsi="Simplified Arabic" w:cs="Simplified Arabic" w:hint="cs"/>
          <w:color w:val="000000"/>
          <w:sz w:val="28"/>
          <w:szCs w:val="28"/>
          <w:rtl/>
          <w:lang w:bidi="ar-DZ"/>
        </w:rPr>
        <w:t xml:space="preserve">  </w:t>
      </w:r>
      <w:r>
        <w:rPr>
          <w:rFonts w:ascii="Simplified Arabic" w:hAnsi="Simplified Arabic" w:cs="Simplified Arabic" w:hint="cs"/>
          <w:color w:val="000000"/>
          <w:sz w:val="28"/>
          <w:szCs w:val="28"/>
          <w:rtl/>
          <w:lang w:bidi="ar-DZ"/>
        </w:rPr>
        <w:t xml:space="preserve"> بالإضافة</w:t>
      </w:r>
      <w:r w:rsidR="002B1081">
        <w:rPr>
          <w:rFonts w:ascii="Simplified Arabic" w:hAnsi="Simplified Arabic" w:cs="Simplified Arabic" w:hint="cs"/>
          <w:color w:val="000000"/>
          <w:sz w:val="28"/>
          <w:szCs w:val="28"/>
          <w:rtl/>
          <w:lang w:bidi="ar-DZ"/>
        </w:rPr>
        <w:t xml:space="preserve"> إلى تسجيل طول المريضة ووزنها لأ</w:t>
      </w:r>
      <w:r>
        <w:rPr>
          <w:rFonts w:ascii="Simplified Arabic" w:hAnsi="Simplified Arabic" w:cs="Simplified Arabic" w:hint="cs"/>
          <w:color w:val="000000"/>
          <w:sz w:val="28"/>
          <w:szCs w:val="28"/>
          <w:rtl/>
          <w:lang w:bidi="ar-DZ"/>
        </w:rPr>
        <w:t>نه هناك ارتباط وثيق بين الوزن المطلق والوزن المتغير والاضطرابات الاباضية والحيضية .</w:t>
      </w:r>
    </w:p>
    <w:p w:rsidR="002562ED" w:rsidRDefault="002562ED" w:rsidP="000D1B0F">
      <w:pPr>
        <w:bidi/>
        <w:jc w:val="both"/>
        <w:rPr>
          <w:rFonts w:ascii="Simplified Arabic" w:hAnsi="Simplified Arabic" w:cs="Simplified Arabic"/>
          <w:color w:val="000000"/>
          <w:sz w:val="28"/>
          <w:szCs w:val="28"/>
          <w:rtl/>
          <w:lang w:bidi="ar-DZ"/>
        </w:rPr>
      </w:pPr>
      <w:r>
        <w:rPr>
          <w:rFonts w:ascii="Simplified Arabic" w:hAnsi="Simplified Arabic" w:cs="Simplified Arabic" w:hint="cs"/>
          <w:color w:val="000000"/>
          <w:sz w:val="28"/>
          <w:szCs w:val="28"/>
          <w:rtl/>
          <w:lang w:bidi="ar-DZ"/>
        </w:rPr>
        <w:lastRenderedPageBreak/>
        <w:t xml:space="preserve">   ويتم كذلك إجراء الفحص البدني العام للكشف عن وجود اضطراب قلب</w:t>
      </w:r>
      <w:r w:rsidR="00E27A2D">
        <w:rPr>
          <w:rFonts w:ascii="Simplified Arabic" w:hAnsi="Simplified Arabic" w:cs="Simplified Arabic" w:hint="cs"/>
          <w:color w:val="000000"/>
          <w:sz w:val="28"/>
          <w:szCs w:val="28"/>
          <w:rtl/>
          <w:lang w:bidi="ar-DZ"/>
        </w:rPr>
        <w:t>ي وعائي أو تنفسي، أو معدي معوي،</w:t>
      </w:r>
      <w:r>
        <w:rPr>
          <w:rFonts w:ascii="Simplified Arabic" w:hAnsi="Simplified Arabic" w:cs="Simplified Arabic" w:hint="cs"/>
          <w:color w:val="000000"/>
          <w:sz w:val="28"/>
          <w:szCs w:val="28"/>
          <w:rtl/>
          <w:lang w:bidi="ar-DZ"/>
        </w:rPr>
        <w:t xml:space="preserve"> أو في الجهاز البولي قد يساهم في حدوث العقم. و يستهدف الفحص النوعي البحث عن علامات قد تدل على احتمال الإصابة بشذوذات صماوية أو نسائية ،كما ينبغي تسجيل ضغط الدم فإذا كان عاليا كان من الواجب استقصاؤه ومعالجته قبل بدء معالجة العقم .</w:t>
      </w:r>
    </w:p>
    <w:p w:rsidR="002562ED" w:rsidRPr="00273DFD" w:rsidRDefault="002562ED" w:rsidP="000D1B0F">
      <w:pPr>
        <w:bidi/>
        <w:jc w:val="both"/>
        <w:rPr>
          <w:rFonts w:ascii="Simplified Arabic" w:hAnsi="Simplified Arabic" w:cs="Simplified Arabic"/>
          <w:b/>
          <w:bCs/>
          <w:color w:val="000000"/>
          <w:sz w:val="24"/>
          <w:szCs w:val="24"/>
          <w:rtl/>
          <w:lang w:bidi="ar-DZ"/>
        </w:rPr>
      </w:pPr>
      <w:r>
        <w:rPr>
          <w:rFonts w:ascii="Simplified Arabic" w:hAnsi="Simplified Arabic" w:cs="Simplified Arabic" w:hint="cs"/>
          <w:color w:val="000000"/>
          <w:sz w:val="28"/>
          <w:szCs w:val="28"/>
          <w:rtl/>
          <w:lang w:bidi="ar-DZ"/>
        </w:rPr>
        <w:t xml:space="preserve">    ويتم تقييم شكل الجسم و القامة كونها لها علاقة في حدوث العقم ، كما يتم فحص وتقييم الخصائص الجنسية الثانوية أي توزع الشعر وكميته و أمكنته  ونمو الثديين وتسجيله</w:t>
      </w:r>
      <w:r w:rsidR="000A1F95">
        <w:rPr>
          <w:rFonts w:ascii="Simplified Arabic" w:hAnsi="Simplified Arabic" w:cs="Simplified Arabic" w:hint="cs"/>
          <w:color w:val="000000"/>
          <w:sz w:val="28"/>
          <w:szCs w:val="28"/>
          <w:rtl/>
          <w:lang w:bidi="ar-DZ"/>
        </w:rPr>
        <w:t xml:space="preserve">ا ما إذا كانت سوية أو غير سوية </w:t>
      </w:r>
      <w:r>
        <w:rPr>
          <w:rFonts w:ascii="Simplified Arabic" w:hAnsi="Simplified Arabic" w:cs="Simplified Arabic" w:hint="cs"/>
          <w:color w:val="000000"/>
          <w:sz w:val="28"/>
          <w:szCs w:val="28"/>
          <w:rtl/>
          <w:lang w:bidi="ar-DZ"/>
        </w:rPr>
        <w:t xml:space="preserve"> فحص البطن ، فحص الحوض من خلال فحص</w:t>
      </w:r>
      <w:r>
        <w:rPr>
          <w:rFonts w:ascii="Simplified Arabic" w:hAnsi="Simplified Arabic" w:cs="Simplified Arabic" w:hint="cs"/>
          <w:b/>
          <w:bCs/>
          <w:color w:val="000000"/>
          <w:sz w:val="24"/>
          <w:szCs w:val="24"/>
          <w:rtl/>
          <w:lang w:bidi="ar-DZ"/>
        </w:rPr>
        <w:t xml:space="preserve"> ا</w:t>
      </w:r>
      <w:r w:rsidRPr="00E57E50">
        <w:rPr>
          <w:rFonts w:ascii="Simplified Arabic" w:hAnsi="Simplified Arabic" w:cs="Simplified Arabic" w:hint="cs"/>
          <w:color w:val="000000"/>
          <w:sz w:val="28"/>
          <w:szCs w:val="28"/>
          <w:rtl/>
          <w:lang w:bidi="ar-DZ"/>
        </w:rPr>
        <w:t>لأعضا</w:t>
      </w:r>
      <w:r>
        <w:rPr>
          <w:rFonts w:ascii="Simplified Arabic" w:hAnsi="Simplified Arabic" w:cs="Simplified Arabic" w:hint="cs"/>
          <w:color w:val="000000"/>
          <w:sz w:val="28"/>
          <w:szCs w:val="28"/>
          <w:rtl/>
          <w:lang w:bidi="ar-DZ"/>
        </w:rPr>
        <w:t xml:space="preserve">ء التناسلية الداخلية و الخارجية. </w:t>
      </w:r>
      <w:r w:rsidRPr="00273DFD">
        <w:rPr>
          <w:rFonts w:ascii="Simplified Arabic" w:hAnsi="Simplified Arabic" w:cs="Simplified Arabic" w:hint="cs"/>
          <w:color w:val="000000"/>
          <w:sz w:val="24"/>
          <w:szCs w:val="24"/>
          <w:rtl/>
          <w:lang w:bidi="ar-DZ"/>
        </w:rPr>
        <w:t>(</w:t>
      </w:r>
      <w:r w:rsidRPr="00273DFD">
        <w:rPr>
          <w:rFonts w:ascii="Simplified Arabic" w:hAnsi="Simplified Arabic" w:cs="Simplified Arabic" w:hint="cs"/>
          <w:b/>
          <w:bCs/>
          <w:color w:val="000000"/>
          <w:sz w:val="24"/>
          <w:szCs w:val="24"/>
          <w:rtl/>
          <w:lang w:bidi="ar-DZ"/>
        </w:rPr>
        <w:t>راو</w:t>
      </w:r>
      <w:r>
        <w:rPr>
          <w:rFonts w:ascii="Simplified Arabic" w:hAnsi="Simplified Arabic" w:cs="Simplified Arabic" w:hint="cs"/>
          <w:b/>
          <w:bCs/>
          <w:color w:val="000000"/>
          <w:sz w:val="24"/>
          <w:szCs w:val="24"/>
          <w:rtl/>
          <w:lang w:bidi="ar-DZ"/>
        </w:rPr>
        <w:t xml:space="preserve"> وآخرون</w:t>
      </w:r>
      <w:r>
        <w:rPr>
          <w:rFonts w:ascii="Simplified Arabic" w:hAnsi="Simplified Arabic" w:cs="Simplified Arabic" w:hint="cs"/>
          <w:b/>
          <w:bCs/>
          <w:color w:val="000000"/>
          <w:sz w:val="28"/>
          <w:szCs w:val="28"/>
          <w:rtl/>
          <w:lang w:bidi="ar-DZ"/>
        </w:rPr>
        <w:t xml:space="preserve"> </w:t>
      </w:r>
      <w:r w:rsidRPr="00273DFD">
        <w:rPr>
          <w:rFonts w:ascii="Simplified Arabic" w:hAnsi="Simplified Arabic" w:cs="Simplified Arabic" w:hint="cs"/>
          <w:b/>
          <w:bCs/>
          <w:color w:val="000000"/>
          <w:sz w:val="24"/>
          <w:szCs w:val="24"/>
          <w:rtl/>
          <w:lang w:bidi="ar-DZ"/>
        </w:rPr>
        <w:t>،2001، ص53).</w:t>
      </w:r>
    </w:p>
    <w:p w:rsidR="002562ED" w:rsidRDefault="002562ED" w:rsidP="000D1B0F">
      <w:pPr>
        <w:bidi/>
        <w:jc w:val="both"/>
        <w:rPr>
          <w:rFonts w:ascii="Simplified Arabic" w:hAnsi="Simplified Arabic" w:cs="Simplified Arabic"/>
          <w:color w:val="000000"/>
          <w:sz w:val="28"/>
          <w:szCs w:val="28"/>
          <w:rtl/>
          <w:lang w:bidi="ar-DZ"/>
        </w:rPr>
      </w:pPr>
      <w:r w:rsidRPr="00B47874">
        <w:rPr>
          <w:rFonts w:ascii="Simplified Arabic" w:hAnsi="Simplified Arabic" w:cs="Simplified Arabic" w:hint="cs"/>
          <w:color w:val="000000"/>
          <w:sz w:val="28"/>
          <w:szCs w:val="28"/>
          <w:rtl/>
          <w:lang w:bidi="ar-DZ"/>
        </w:rPr>
        <w:t xml:space="preserve">     ومن أهم طرق التشخيص المتبعة</w:t>
      </w:r>
      <w:r>
        <w:rPr>
          <w:rFonts w:ascii="Simplified Arabic" w:hAnsi="Simplified Arabic" w:cs="Simplified Arabic" w:hint="cs"/>
          <w:color w:val="000000"/>
          <w:sz w:val="28"/>
          <w:szCs w:val="28"/>
          <w:rtl/>
          <w:lang w:bidi="ar-DZ"/>
        </w:rPr>
        <w:t xml:space="preserve"> بعد إجراء الفحوصات العامة وهي تختلف من حالة لأخرى </w:t>
      </w:r>
      <w:r w:rsidRPr="00B47874">
        <w:rPr>
          <w:rFonts w:ascii="Simplified Arabic" w:hAnsi="Simplified Arabic" w:cs="Simplified Arabic" w:hint="cs"/>
          <w:color w:val="000000"/>
          <w:sz w:val="28"/>
          <w:szCs w:val="28"/>
          <w:rtl/>
          <w:lang w:bidi="ar-DZ"/>
        </w:rPr>
        <w:t xml:space="preserve"> نذكر ما يلي : </w:t>
      </w:r>
    </w:p>
    <w:p w:rsidR="002562ED" w:rsidRDefault="002562ED" w:rsidP="000D1B0F">
      <w:pPr>
        <w:bidi/>
        <w:jc w:val="both"/>
        <w:rPr>
          <w:rFonts w:ascii="Simplified Arabic" w:hAnsi="Simplified Arabic" w:cs="Simplified Arabic"/>
          <w:b/>
          <w:bCs/>
          <w:color w:val="000000"/>
          <w:sz w:val="32"/>
          <w:szCs w:val="32"/>
          <w:rtl/>
          <w:lang w:bidi="ar-DZ"/>
        </w:rPr>
      </w:pPr>
      <w:r>
        <w:rPr>
          <w:rFonts w:ascii="Simplified Arabic" w:hAnsi="Simplified Arabic" w:cs="Simplified Arabic" w:hint="cs"/>
          <w:b/>
          <w:bCs/>
          <w:color w:val="000000"/>
          <w:sz w:val="32"/>
          <w:szCs w:val="32"/>
          <w:rtl/>
          <w:lang w:bidi="ar-DZ"/>
        </w:rPr>
        <w:t>4-1- فحص غشاء الرحم :</w:t>
      </w:r>
    </w:p>
    <w:p w:rsidR="002562ED" w:rsidRPr="001B1207" w:rsidRDefault="002562ED" w:rsidP="000D1B0F">
      <w:pPr>
        <w:bidi/>
        <w:jc w:val="both"/>
        <w:rPr>
          <w:rFonts w:ascii="Simplified Arabic" w:hAnsi="Simplified Arabic" w:cs="Simplified Arabic"/>
          <w:b/>
          <w:bCs/>
          <w:color w:val="000000"/>
          <w:sz w:val="24"/>
          <w:szCs w:val="24"/>
          <w:rtl/>
          <w:lang w:bidi="ar-DZ"/>
        </w:rPr>
      </w:pPr>
      <w:r>
        <w:rPr>
          <w:rFonts w:ascii="Simplified Arabic" w:hAnsi="Simplified Arabic" w:cs="Simplified Arabic" w:hint="cs"/>
          <w:b/>
          <w:bCs/>
          <w:color w:val="000000"/>
          <w:sz w:val="32"/>
          <w:szCs w:val="32"/>
          <w:rtl/>
          <w:lang w:bidi="ar-DZ"/>
        </w:rPr>
        <w:t xml:space="preserve">   </w:t>
      </w:r>
      <w:r>
        <w:rPr>
          <w:rFonts w:ascii="Simplified Arabic" w:hAnsi="Simplified Arabic" w:cs="Simplified Arabic" w:hint="cs"/>
          <w:color w:val="000000"/>
          <w:sz w:val="28"/>
          <w:szCs w:val="28"/>
          <w:rtl/>
          <w:lang w:bidi="ar-DZ"/>
        </w:rPr>
        <w:t xml:space="preserve">يرتكز هذا الفحص على دراسة خلايا الغشاء الداخلي الذي يبطن الرحم دراسة تشريحية تفصيلية لمعرفة مدى توافق نشاط هذه الخلايا مع المرحلة الزمنية المعينة من مراحل الدورة الشهرية لدى المرأة ومدى استعداد هذا الغشاء لاستقبال البويضة الملقحة. </w:t>
      </w:r>
      <w:r>
        <w:rPr>
          <w:rFonts w:ascii="Simplified Arabic" w:hAnsi="Simplified Arabic" w:cs="Simplified Arabic" w:hint="cs"/>
          <w:b/>
          <w:bCs/>
          <w:color w:val="000000"/>
          <w:sz w:val="24"/>
          <w:szCs w:val="24"/>
          <w:rtl/>
          <w:lang w:bidi="ar-DZ"/>
        </w:rPr>
        <w:t xml:space="preserve">(لراري،2015، ص86)، </w:t>
      </w:r>
      <w:r>
        <w:rPr>
          <w:rFonts w:ascii="Simplified Arabic" w:hAnsi="Simplified Arabic" w:cs="Simplified Arabic" w:hint="cs"/>
          <w:color w:val="000000"/>
          <w:sz w:val="28"/>
          <w:szCs w:val="28"/>
          <w:rtl/>
          <w:lang w:bidi="ar-DZ"/>
        </w:rPr>
        <w:t>وبواسطة هذا الفحص يمكن اكتشاف سائر الأمراض التي تصيب الرحم. (</w:t>
      </w:r>
      <w:r>
        <w:rPr>
          <w:rFonts w:ascii="Simplified Arabic" w:hAnsi="Simplified Arabic" w:cs="Simplified Arabic" w:hint="cs"/>
          <w:b/>
          <w:bCs/>
          <w:color w:val="000000"/>
          <w:sz w:val="24"/>
          <w:szCs w:val="24"/>
          <w:rtl/>
          <w:lang w:bidi="ar-DZ"/>
        </w:rPr>
        <w:t>فاخوري، 2005، ص 185).</w:t>
      </w:r>
    </w:p>
    <w:p w:rsidR="002562ED" w:rsidRDefault="002562ED" w:rsidP="000D1B0F">
      <w:pPr>
        <w:bidi/>
        <w:jc w:val="both"/>
        <w:rPr>
          <w:rFonts w:ascii="Simplified Arabic" w:hAnsi="Simplified Arabic" w:cs="Simplified Arabic"/>
          <w:b/>
          <w:bCs/>
          <w:color w:val="000000"/>
          <w:sz w:val="32"/>
          <w:szCs w:val="32"/>
          <w:rtl/>
          <w:lang w:bidi="ar-DZ"/>
        </w:rPr>
      </w:pPr>
      <w:r>
        <w:rPr>
          <w:rFonts w:ascii="Simplified Arabic" w:hAnsi="Simplified Arabic" w:cs="Simplified Arabic" w:hint="cs"/>
          <w:b/>
          <w:bCs/>
          <w:color w:val="000000"/>
          <w:sz w:val="32"/>
          <w:szCs w:val="32"/>
          <w:rtl/>
          <w:lang w:bidi="ar-DZ"/>
        </w:rPr>
        <w:t>4</w:t>
      </w:r>
      <w:r w:rsidRPr="00DE4DE9">
        <w:rPr>
          <w:rFonts w:ascii="Simplified Arabic" w:hAnsi="Simplified Arabic" w:cs="Simplified Arabic" w:hint="cs"/>
          <w:b/>
          <w:bCs/>
          <w:color w:val="000000"/>
          <w:sz w:val="32"/>
          <w:szCs w:val="32"/>
          <w:rtl/>
          <w:lang w:bidi="ar-DZ"/>
        </w:rPr>
        <w:t>-2-</w:t>
      </w:r>
      <w:r w:rsidR="000A1F95">
        <w:rPr>
          <w:rFonts w:ascii="Simplified Arabic" w:hAnsi="Simplified Arabic" w:cs="Simplified Arabic" w:hint="cs"/>
          <w:b/>
          <w:bCs/>
          <w:color w:val="000000"/>
          <w:sz w:val="32"/>
          <w:szCs w:val="32"/>
          <w:rtl/>
          <w:lang w:bidi="ar-DZ"/>
        </w:rPr>
        <w:t xml:space="preserve"> </w:t>
      </w:r>
      <w:r w:rsidRPr="00DE4DE9">
        <w:rPr>
          <w:rFonts w:ascii="Simplified Arabic" w:hAnsi="Simplified Arabic" w:cs="Simplified Arabic" w:hint="cs"/>
          <w:b/>
          <w:bCs/>
          <w:color w:val="000000"/>
          <w:sz w:val="32"/>
          <w:szCs w:val="32"/>
          <w:rtl/>
          <w:lang w:bidi="ar-DZ"/>
        </w:rPr>
        <w:t xml:space="preserve">تسجيل درجة الحرارة: </w:t>
      </w:r>
    </w:p>
    <w:p w:rsidR="002562ED" w:rsidRDefault="002562ED" w:rsidP="000D1B0F">
      <w:pPr>
        <w:bidi/>
        <w:jc w:val="both"/>
        <w:rPr>
          <w:rFonts w:ascii="Simplified Arabic" w:hAnsi="Simplified Arabic" w:cs="Simplified Arabic"/>
          <w:color w:val="000000"/>
          <w:sz w:val="28"/>
          <w:szCs w:val="28"/>
          <w:rtl/>
          <w:lang w:bidi="ar-DZ"/>
        </w:rPr>
      </w:pPr>
      <w:r>
        <w:rPr>
          <w:rFonts w:ascii="Simplified Arabic" w:hAnsi="Simplified Arabic" w:cs="Simplified Arabic" w:hint="cs"/>
          <w:color w:val="000000"/>
          <w:sz w:val="28"/>
          <w:szCs w:val="28"/>
          <w:rtl/>
          <w:lang w:bidi="ar-DZ"/>
        </w:rPr>
        <w:t xml:space="preserve">     يطلب الطبيب من المرأة تسجيل درجة حرارة جسمها كل صباح ، وذلك لأن ارتفاعا طفيفا في درجة حرارة الجسم (حوالي نصف درجة مئوية) يحدث مباشرة بعد الإباضة ، ومن خلال هذا التسجيل تتمكن المرأة من معرفة فترة الخصب لديها و بالتالي تمارس الجماع مع زوجها بهدف الحمل وغالبا ما يطلب الطبيب من الزوجين الامتناع عن الجماع لبضعة أيام قبل بداية الأيام الأكثر خصبا عند المرأة .</w:t>
      </w:r>
    </w:p>
    <w:p w:rsidR="002562ED" w:rsidRDefault="002562ED" w:rsidP="000D1B0F">
      <w:pPr>
        <w:bidi/>
        <w:jc w:val="both"/>
        <w:rPr>
          <w:rFonts w:ascii="Simplified Arabic" w:hAnsi="Simplified Arabic" w:cs="Simplified Arabic"/>
          <w:b/>
          <w:bCs/>
          <w:color w:val="000000"/>
          <w:sz w:val="32"/>
          <w:szCs w:val="32"/>
          <w:rtl/>
          <w:lang w:bidi="ar-DZ"/>
        </w:rPr>
      </w:pPr>
      <w:r>
        <w:rPr>
          <w:rFonts w:ascii="Simplified Arabic" w:hAnsi="Simplified Arabic" w:cs="Simplified Arabic" w:hint="cs"/>
          <w:b/>
          <w:bCs/>
          <w:color w:val="000000"/>
          <w:sz w:val="32"/>
          <w:szCs w:val="32"/>
          <w:rtl/>
          <w:lang w:bidi="ar-DZ"/>
        </w:rPr>
        <w:t xml:space="preserve">4-3- تصوير النفيران: </w:t>
      </w:r>
    </w:p>
    <w:p w:rsidR="002562ED" w:rsidRDefault="002562ED" w:rsidP="000D1B0F">
      <w:pPr>
        <w:bidi/>
        <w:jc w:val="both"/>
        <w:rPr>
          <w:rFonts w:ascii="Simplified Arabic" w:hAnsi="Simplified Arabic" w:cs="Simplified Arabic"/>
          <w:b/>
          <w:bCs/>
          <w:color w:val="000000"/>
          <w:sz w:val="24"/>
          <w:szCs w:val="24"/>
          <w:rtl/>
          <w:lang w:bidi="ar-DZ"/>
        </w:rPr>
      </w:pPr>
      <w:r>
        <w:rPr>
          <w:rFonts w:ascii="Simplified Arabic" w:hAnsi="Simplified Arabic" w:cs="Simplified Arabic" w:hint="cs"/>
          <w:color w:val="000000"/>
          <w:sz w:val="28"/>
          <w:szCs w:val="28"/>
          <w:rtl/>
          <w:lang w:bidi="ar-DZ"/>
        </w:rPr>
        <w:t xml:space="preserve">   للكشف عن ما إذا كان هناك انسداد في قناتي فالوب بسبب وجود الالتهابات الحوضية الأمر الذي يمنع من الحمل. </w:t>
      </w:r>
      <w:r>
        <w:rPr>
          <w:rFonts w:ascii="Simplified Arabic" w:hAnsi="Simplified Arabic" w:cs="Simplified Arabic" w:hint="cs"/>
          <w:b/>
          <w:bCs/>
          <w:color w:val="000000"/>
          <w:sz w:val="28"/>
          <w:szCs w:val="28"/>
          <w:rtl/>
          <w:lang w:bidi="ar-DZ"/>
        </w:rPr>
        <w:t>(</w:t>
      </w:r>
      <w:r>
        <w:rPr>
          <w:rFonts w:ascii="Simplified Arabic" w:hAnsi="Simplified Arabic" w:cs="Simplified Arabic" w:hint="cs"/>
          <w:b/>
          <w:bCs/>
          <w:color w:val="000000"/>
          <w:sz w:val="24"/>
          <w:szCs w:val="24"/>
          <w:rtl/>
          <w:lang w:bidi="ar-DZ"/>
        </w:rPr>
        <w:t>الحلبي، 2008، ص628).</w:t>
      </w:r>
    </w:p>
    <w:p w:rsidR="002562ED" w:rsidRDefault="002562ED" w:rsidP="000D1B0F">
      <w:pPr>
        <w:bidi/>
        <w:jc w:val="both"/>
        <w:rPr>
          <w:rFonts w:ascii="Simplified Arabic" w:hAnsi="Simplified Arabic" w:cs="Simplified Arabic"/>
          <w:b/>
          <w:bCs/>
          <w:color w:val="000000"/>
          <w:sz w:val="32"/>
          <w:szCs w:val="32"/>
          <w:rtl/>
          <w:lang w:bidi="ar-DZ"/>
        </w:rPr>
      </w:pPr>
      <w:r>
        <w:rPr>
          <w:rFonts w:ascii="Simplified Arabic" w:hAnsi="Simplified Arabic" w:cs="Simplified Arabic" w:hint="cs"/>
          <w:b/>
          <w:bCs/>
          <w:color w:val="000000"/>
          <w:sz w:val="32"/>
          <w:szCs w:val="32"/>
          <w:rtl/>
          <w:lang w:bidi="ar-DZ"/>
        </w:rPr>
        <w:lastRenderedPageBreak/>
        <w:t xml:space="preserve">4-4- اختبار ما بعد الجماع : </w:t>
      </w:r>
    </w:p>
    <w:p w:rsidR="002562ED" w:rsidRDefault="002562ED" w:rsidP="000D1B0F">
      <w:pPr>
        <w:bidi/>
        <w:jc w:val="both"/>
        <w:rPr>
          <w:rFonts w:ascii="Simplified Arabic" w:hAnsi="Simplified Arabic" w:cs="Simplified Arabic"/>
          <w:b/>
          <w:bCs/>
          <w:color w:val="000000"/>
          <w:sz w:val="24"/>
          <w:szCs w:val="24"/>
          <w:lang w:bidi="ar-DZ"/>
        </w:rPr>
      </w:pPr>
      <w:r>
        <w:rPr>
          <w:rFonts w:ascii="Simplified Arabic" w:hAnsi="Simplified Arabic" w:cs="Simplified Arabic" w:hint="cs"/>
          <w:color w:val="000000"/>
          <w:sz w:val="28"/>
          <w:szCs w:val="28"/>
          <w:rtl/>
          <w:lang w:bidi="ar-DZ"/>
        </w:rPr>
        <w:t xml:space="preserve">    هذا هو الاختبار القياسي لتقييم عامل عنق الرحم كما يمكن أن يساعد هذا الاختبار في</w:t>
      </w:r>
      <w:r w:rsidR="00F27C53">
        <w:rPr>
          <w:rFonts w:ascii="Simplified Arabic" w:hAnsi="Simplified Arabic" w:cs="Simplified Arabic" w:hint="cs"/>
          <w:color w:val="000000"/>
          <w:sz w:val="28"/>
          <w:szCs w:val="28"/>
          <w:rtl/>
          <w:lang w:bidi="ar-DZ"/>
        </w:rPr>
        <w:t xml:space="preserve"> تحديد الصعوبة في توقيت الجماع،</w:t>
      </w:r>
      <w:r w:rsidR="00081E29">
        <w:rPr>
          <w:rFonts w:ascii="Simplified Arabic" w:hAnsi="Simplified Arabic" w:cs="Simplified Arabic" w:hint="cs"/>
          <w:color w:val="000000"/>
          <w:sz w:val="28"/>
          <w:szCs w:val="28"/>
          <w:rtl/>
          <w:lang w:bidi="ar-DZ"/>
        </w:rPr>
        <w:t xml:space="preserve"> </w:t>
      </w:r>
      <w:r>
        <w:rPr>
          <w:rFonts w:ascii="Simplified Arabic" w:hAnsi="Simplified Arabic" w:cs="Simplified Arabic" w:hint="cs"/>
          <w:color w:val="000000"/>
          <w:sz w:val="28"/>
          <w:szCs w:val="28"/>
          <w:rtl/>
          <w:lang w:bidi="ar-DZ"/>
        </w:rPr>
        <w:t xml:space="preserve">العجز الجنسي، مخاط عنق الرحم الضعيف ، و انخفاض عدد الحيوانات المنوية أو حركتها ، ووجود الأجسام المضادة وهذا الاختبار يجب أن يتم توقيته بعناية ليتم إجراؤه عند الاباضة. </w:t>
      </w:r>
      <w:r>
        <w:rPr>
          <w:rFonts w:ascii="Simplified Arabic" w:hAnsi="Simplified Arabic" w:cs="Simplified Arabic" w:hint="cs"/>
          <w:b/>
          <w:bCs/>
          <w:color w:val="000000"/>
          <w:sz w:val="24"/>
          <w:szCs w:val="24"/>
          <w:rtl/>
          <w:lang w:bidi="ar-DZ"/>
        </w:rPr>
        <w:t>(</w:t>
      </w:r>
      <w:r>
        <w:rPr>
          <w:rFonts w:ascii="Simplified Arabic" w:hAnsi="Simplified Arabic" w:cs="Simplified Arabic"/>
          <w:b/>
          <w:bCs/>
          <w:color w:val="000000"/>
          <w:sz w:val="24"/>
          <w:szCs w:val="24"/>
          <w:lang w:bidi="ar-DZ"/>
        </w:rPr>
        <w:t>Anwar , Anwar ,2016 ,p4</w:t>
      </w:r>
      <w:r>
        <w:rPr>
          <w:rFonts w:ascii="Simplified Arabic" w:hAnsi="Simplified Arabic" w:cs="Simplified Arabic" w:hint="cs"/>
          <w:b/>
          <w:bCs/>
          <w:color w:val="000000"/>
          <w:sz w:val="24"/>
          <w:szCs w:val="24"/>
          <w:rtl/>
          <w:lang w:bidi="ar-DZ"/>
        </w:rPr>
        <w:t>).</w:t>
      </w:r>
    </w:p>
    <w:p w:rsidR="002562ED" w:rsidRDefault="002562ED" w:rsidP="000D1B0F">
      <w:pPr>
        <w:bidi/>
        <w:jc w:val="both"/>
        <w:rPr>
          <w:rFonts w:ascii="Simplified Arabic" w:hAnsi="Simplified Arabic" w:cs="Simplified Arabic"/>
          <w:color w:val="000000"/>
          <w:sz w:val="28"/>
          <w:szCs w:val="28"/>
          <w:lang w:bidi="ar-DZ"/>
        </w:rPr>
      </w:pPr>
      <w:r>
        <w:rPr>
          <w:rFonts w:ascii="Simplified Arabic" w:hAnsi="Simplified Arabic" w:cs="Simplified Arabic" w:hint="cs"/>
          <w:b/>
          <w:bCs/>
          <w:color w:val="000000"/>
          <w:sz w:val="24"/>
          <w:szCs w:val="24"/>
          <w:rtl/>
          <w:lang w:bidi="ar-DZ"/>
        </w:rPr>
        <w:t xml:space="preserve">    </w:t>
      </w:r>
      <w:r>
        <w:rPr>
          <w:rFonts w:ascii="Simplified Arabic" w:hAnsi="Simplified Arabic" w:cs="Simplified Arabic" w:hint="cs"/>
          <w:color w:val="000000"/>
          <w:sz w:val="28"/>
          <w:szCs w:val="28"/>
          <w:rtl/>
          <w:lang w:bidi="ar-DZ"/>
        </w:rPr>
        <w:t>ومن خلال ما تم عرضه سابقا في الأسباب ترى الباحثة أنه إلى جانب الفحوصات و التشخيصات الطبية لابد أيضا من إجراء تشخيص و فحص نفسي تكشف عن شخصية المريضة و مختلف الصدمات الانفعالية التي مرت بها وعن حالتها النفسية التي قد تكون هي السبب الرئيسي لعقمها.</w:t>
      </w:r>
    </w:p>
    <w:p w:rsidR="002562ED" w:rsidRDefault="002562ED" w:rsidP="000D1B0F">
      <w:pPr>
        <w:bidi/>
        <w:jc w:val="both"/>
        <w:rPr>
          <w:rFonts w:ascii="Simplified Arabic" w:hAnsi="Simplified Arabic" w:cs="Simplified Arabic"/>
          <w:b/>
          <w:bCs/>
          <w:color w:val="000000"/>
          <w:sz w:val="32"/>
          <w:szCs w:val="32"/>
          <w:rtl/>
          <w:lang w:bidi="ar-DZ"/>
        </w:rPr>
      </w:pPr>
      <w:r>
        <w:rPr>
          <w:rFonts w:ascii="Simplified Arabic" w:hAnsi="Simplified Arabic" w:cs="Simplified Arabic" w:hint="cs"/>
          <w:b/>
          <w:bCs/>
          <w:color w:val="000000"/>
          <w:sz w:val="32"/>
          <w:szCs w:val="32"/>
          <w:rtl/>
          <w:lang w:bidi="ar-DZ"/>
        </w:rPr>
        <w:t>5-</w:t>
      </w:r>
      <w:r w:rsidR="000A1F95">
        <w:rPr>
          <w:rFonts w:ascii="Simplified Arabic" w:hAnsi="Simplified Arabic" w:cs="Simplified Arabic" w:hint="cs"/>
          <w:b/>
          <w:bCs/>
          <w:color w:val="000000"/>
          <w:sz w:val="32"/>
          <w:szCs w:val="32"/>
          <w:rtl/>
          <w:lang w:bidi="ar-DZ"/>
        </w:rPr>
        <w:t xml:space="preserve"> </w:t>
      </w:r>
      <w:r>
        <w:rPr>
          <w:rFonts w:ascii="Simplified Arabic" w:hAnsi="Simplified Arabic" w:cs="Simplified Arabic" w:hint="cs"/>
          <w:b/>
          <w:bCs/>
          <w:color w:val="000000"/>
          <w:sz w:val="32"/>
          <w:szCs w:val="32"/>
          <w:rtl/>
          <w:lang w:bidi="ar-DZ"/>
        </w:rPr>
        <w:t>الآثار النفسية للعقم:</w:t>
      </w:r>
    </w:p>
    <w:p w:rsidR="002562ED" w:rsidRPr="000A1F95" w:rsidRDefault="002562ED" w:rsidP="000A1F95">
      <w:pPr>
        <w:bidi/>
        <w:jc w:val="both"/>
        <w:rPr>
          <w:rFonts w:ascii="Simplified Arabic" w:hAnsi="Simplified Arabic" w:cs="Simplified Arabic"/>
          <w:color w:val="000000"/>
          <w:sz w:val="28"/>
          <w:szCs w:val="28"/>
          <w:rtl/>
          <w:lang w:bidi="ar-DZ"/>
        </w:rPr>
      </w:pPr>
      <w:r>
        <w:rPr>
          <w:rFonts w:ascii="Simplified Arabic" w:hAnsi="Simplified Arabic" w:cs="Simplified Arabic" w:hint="cs"/>
          <w:color w:val="000000"/>
          <w:sz w:val="28"/>
          <w:szCs w:val="28"/>
          <w:rtl/>
          <w:lang w:bidi="ar-DZ"/>
        </w:rPr>
        <w:t xml:space="preserve"> -  العقم له وقع نفسي كبير وهو يسبب آلاما وعذابا ويشبه الوقع النفسي لهذا التشخيص ردود الفعل الناتجة عن موت أحد الأولياء وغير ذلك من تجارب الفقدان والحداد حيث تتميز عادة بالشعور بالصدمة والمفاجأة  </w:t>
      </w:r>
      <w:r w:rsidR="000A1F95">
        <w:rPr>
          <w:rFonts w:ascii="Simplified Arabic" w:hAnsi="Simplified Arabic" w:cs="Simplified Arabic" w:hint="cs"/>
          <w:color w:val="000000"/>
          <w:sz w:val="28"/>
          <w:szCs w:val="28"/>
          <w:rtl/>
          <w:lang w:bidi="ar-DZ"/>
        </w:rPr>
        <w:t>و</w:t>
      </w:r>
      <w:r>
        <w:rPr>
          <w:rFonts w:ascii="Simplified Arabic" w:hAnsi="Simplified Arabic" w:cs="Simplified Arabic" w:hint="cs"/>
          <w:color w:val="000000"/>
          <w:sz w:val="28"/>
          <w:szCs w:val="28"/>
          <w:rtl/>
          <w:lang w:bidi="ar-DZ"/>
        </w:rPr>
        <w:t xml:space="preserve">الذهول و إنكار التشخيص وعدم تصديقه. </w:t>
      </w:r>
      <w:r>
        <w:rPr>
          <w:rFonts w:ascii="Simplified Arabic" w:hAnsi="Simplified Arabic" w:cs="Simplified Arabic" w:hint="cs"/>
          <w:b/>
          <w:bCs/>
          <w:color w:val="000000"/>
          <w:sz w:val="24"/>
          <w:szCs w:val="24"/>
          <w:rtl/>
          <w:lang w:bidi="ar-DZ"/>
        </w:rPr>
        <w:t>(سبتي،2003، ص34).</w:t>
      </w:r>
    </w:p>
    <w:p w:rsidR="002562ED" w:rsidRDefault="002562ED" w:rsidP="000D1B0F">
      <w:pPr>
        <w:bidi/>
        <w:jc w:val="both"/>
        <w:rPr>
          <w:rFonts w:ascii="Simplified Arabic" w:hAnsi="Simplified Arabic" w:cs="Simplified Arabic"/>
          <w:color w:val="000000"/>
          <w:sz w:val="28"/>
          <w:szCs w:val="28"/>
          <w:rtl/>
          <w:lang w:bidi="ar-DZ"/>
        </w:rPr>
      </w:pPr>
      <w:r>
        <w:rPr>
          <w:rFonts w:ascii="Simplified Arabic" w:hAnsi="Simplified Arabic" w:cs="Simplified Arabic" w:hint="cs"/>
          <w:b/>
          <w:bCs/>
          <w:color w:val="000000"/>
          <w:sz w:val="24"/>
          <w:szCs w:val="24"/>
          <w:rtl/>
          <w:lang w:bidi="ar-DZ"/>
        </w:rPr>
        <w:t xml:space="preserve">- </w:t>
      </w:r>
      <w:r>
        <w:rPr>
          <w:rFonts w:ascii="Simplified Arabic" w:hAnsi="Simplified Arabic" w:cs="Simplified Arabic" w:hint="cs"/>
          <w:color w:val="000000"/>
          <w:sz w:val="28"/>
          <w:szCs w:val="28"/>
          <w:rtl/>
          <w:lang w:bidi="ar-DZ"/>
        </w:rPr>
        <w:t>الخوف من تخلي زوجها عليها والشعور بالنقص وعدم صلاحيتها في المجتمع .</w:t>
      </w:r>
    </w:p>
    <w:p w:rsidR="002562ED" w:rsidRDefault="002562ED" w:rsidP="000D1B0F">
      <w:pPr>
        <w:bidi/>
        <w:jc w:val="both"/>
        <w:rPr>
          <w:rFonts w:ascii="Simplified Arabic" w:hAnsi="Simplified Arabic" w:cs="Simplified Arabic"/>
          <w:color w:val="000000"/>
          <w:sz w:val="28"/>
          <w:szCs w:val="28"/>
          <w:rtl/>
          <w:lang w:bidi="ar-DZ"/>
        </w:rPr>
      </w:pPr>
      <w:r>
        <w:rPr>
          <w:rFonts w:ascii="Simplified Arabic" w:hAnsi="Simplified Arabic" w:cs="Simplified Arabic" w:hint="cs"/>
          <w:color w:val="000000"/>
          <w:sz w:val="28"/>
          <w:szCs w:val="28"/>
          <w:rtl/>
          <w:lang w:bidi="ar-DZ"/>
        </w:rPr>
        <w:t xml:space="preserve">- كما يكون للعقر انعكاسات نفسية تخل بالحياة الزوجية وخاصة الجنسية وتوتر على العلاقة الزوجية. </w:t>
      </w:r>
    </w:p>
    <w:p w:rsidR="002562ED" w:rsidRDefault="002562ED" w:rsidP="000D1B0F">
      <w:pPr>
        <w:bidi/>
        <w:jc w:val="both"/>
        <w:rPr>
          <w:rFonts w:ascii="Simplified Arabic" w:hAnsi="Simplified Arabic" w:cs="Simplified Arabic"/>
          <w:b/>
          <w:bCs/>
          <w:color w:val="000000"/>
          <w:sz w:val="24"/>
          <w:szCs w:val="24"/>
          <w:rtl/>
          <w:lang w:bidi="ar-DZ"/>
        </w:rPr>
      </w:pPr>
      <w:r>
        <w:rPr>
          <w:rFonts w:ascii="Simplified Arabic" w:hAnsi="Simplified Arabic" w:cs="Simplified Arabic" w:hint="cs"/>
          <w:color w:val="000000"/>
          <w:sz w:val="28"/>
          <w:szCs w:val="28"/>
          <w:rtl/>
          <w:lang w:bidi="ar-DZ"/>
        </w:rPr>
        <w:t>- الغيرة نحو كل امرأة سليمة قادرة على الانجاب. (براهمي،</w:t>
      </w:r>
      <w:r>
        <w:rPr>
          <w:rFonts w:ascii="Simplified Arabic" w:hAnsi="Simplified Arabic" w:cs="Simplified Arabic" w:hint="cs"/>
          <w:b/>
          <w:bCs/>
          <w:color w:val="000000"/>
          <w:sz w:val="24"/>
          <w:szCs w:val="24"/>
          <w:rtl/>
          <w:lang w:bidi="ar-DZ"/>
        </w:rPr>
        <w:t>2015، ص74).</w:t>
      </w:r>
    </w:p>
    <w:p w:rsidR="002562ED" w:rsidRDefault="002562ED" w:rsidP="000D1B0F">
      <w:pPr>
        <w:bidi/>
        <w:jc w:val="both"/>
        <w:rPr>
          <w:rFonts w:ascii="Simplified Arabic" w:hAnsi="Simplified Arabic" w:cs="Simplified Arabic"/>
          <w:b/>
          <w:bCs/>
          <w:color w:val="000000"/>
          <w:sz w:val="24"/>
          <w:szCs w:val="24"/>
          <w:rtl/>
          <w:lang w:bidi="ar-DZ"/>
        </w:rPr>
      </w:pPr>
      <w:r>
        <w:rPr>
          <w:rFonts w:ascii="Simplified Arabic" w:hAnsi="Simplified Arabic" w:cs="Simplified Arabic" w:hint="cs"/>
          <w:b/>
          <w:bCs/>
          <w:color w:val="000000"/>
          <w:sz w:val="24"/>
          <w:szCs w:val="24"/>
          <w:rtl/>
          <w:lang w:bidi="ar-DZ"/>
        </w:rPr>
        <w:t xml:space="preserve">- </w:t>
      </w:r>
      <w:r>
        <w:rPr>
          <w:rFonts w:ascii="Simplified Arabic" w:hAnsi="Simplified Arabic" w:cs="Simplified Arabic" w:hint="cs"/>
          <w:color w:val="000000"/>
          <w:sz w:val="28"/>
          <w:szCs w:val="28"/>
          <w:rtl/>
          <w:lang w:bidi="ar-DZ"/>
        </w:rPr>
        <w:t xml:space="preserve">فقدان الاستمتاع بالحياة والاكتئاب والقلق و فقدان الشهية و الضغوط </w:t>
      </w:r>
      <w:r w:rsidR="00C65893">
        <w:rPr>
          <w:rFonts w:ascii="Simplified Arabic" w:hAnsi="Simplified Arabic" w:cs="Simplified Arabic" w:hint="cs"/>
          <w:color w:val="000000"/>
          <w:sz w:val="28"/>
          <w:szCs w:val="28"/>
          <w:rtl/>
          <w:lang w:bidi="ar-DZ"/>
        </w:rPr>
        <w:t xml:space="preserve">النفسية و فقدان المعنى         </w:t>
      </w:r>
      <w:r>
        <w:rPr>
          <w:rFonts w:ascii="Simplified Arabic" w:hAnsi="Simplified Arabic" w:cs="Simplified Arabic" w:hint="cs"/>
          <w:color w:val="000000"/>
          <w:sz w:val="28"/>
          <w:szCs w:val="28"/>
          <w:rtl/>
          <w:lang w:bidi="ar-DZ"/>
        </w:rPr>
        <w:t xml:space="preserve"> </w:t>
      </w:r>
      <w:r w:rsidR="00C65893">
        <w:rPr>
          <w:rFonts w:ascii="Simplified Arabic" w:hAnsi="Simplified Arabic" w:cs="Simplified Arabic" w:hint="cs"/>
          <w:color w:val="000000"/>
          <w:sz w:val="28"/>
          <w:szCs w:val="28"/>
          <w:rtl/>
          <w:lang w:bidi="ar-DZ"/>
        </w:rPr>
        <w:t>و</w:t>
      </w:r>
      <w:r>
        <w:rPr>
          <w:rFonts w:ascii="Simplified Arabic" w:hAnsi="Simplified Arabic" w:cs="Simplified Arabic" w:hint="cs"/>
          <w:color w:val="000000"/>
          <w:sz w:val="28"/>
          <w:szCs w:val="28"/>
          <w:rtl/>
          <w:lang w:bidi="ar-DZ"/>
        </w:rPr>
        <w:t xml:space="preserve">اللامبالاة و الوحدة النفسية وكذلك النظرة السلبية للذات و احتقارها. </w:t>
      </w:r>
      <w:r>
        <w:rPr>
          <w:rFonts w:ascii="Simplified Arabic" w:hAnsi="Simplified Arabic" w:cs="Simplified Arabic" w:hint="cs"/>
          <w:b/>
          <w:bCs/>
          <w:color w:val="000000"/>
          <w:sz w:val="24"/>
          <w:szCs w:val="24"/>
          <w:rtl/>
          <w:lang w:bidi="ar-DZ"/>
        </w:rPr>
        <w:t>(كرادشة، المحروقية ،2017، ص 185).</w:t>
      </w:r>
    </w:p>
    <w:p w:rsidR="002562ED" w:rsidRDefault="002562ED" w:rsidP="000D1B0F">
      <w:pPr>
        <w:bidi/>
        <w:jc w:val="both"/>
        <w:rPr>
          <w:rFonts w:ascii="Simplified Arabic" w:hAnsi="Simplified Arabic" w:cs="Simplified Arabic"/>
          <w:b/>
          <w:bCs/>
          <w:color w:val="000000"/>
          <w:sz w:val="24"/>
          <w:szCs w:val="24"/>
          <w:rtl/>
          <w:lang w:bidi="ar-DZ"/>
        </w:rPr>
      </w:pPr>
      <w:r>
        <w:rPr>
          <w:rFonts w:ascii="Simplified Arabic" w:hAnsi="Simplified Arabic" w:cs="Simplified Arabic" w:hint="cs"/>
          <w:b/>
          <w:bCs/>
          <w:color w:val="000000"/>
          <w:sz w:val="24"/>
          <w:szCs w:val="24"/>
          <w:rtl/>
          <w:lang w:bidi="ar-DZ"/>
        </w:rPr>
        <w:t xml:space="preserve">- </w:t>
      </w:r>
      <w:r>
        <w:rPr>
          <w:rFonts w:ascii="Simplified Arabic" w:hAnsi="Simplified Arabic" w:cs="Simplified Arabic" w:hint="cs"/>
          <w:color w:val="000000"/>
          <w:sz w:val="28"/>
          <w:szCs w:val="28"/>
          <w:rtl/>
          <w:lang w:bidi="ar-DZ"/>
        </w:rPr>
        <w:t xml:space="preserve">الأنانية و تسلطها على زوجها و جيرانها و أهلها. </w:t>
      </w:r>
      <w:r>
        <w:rPr>
          <w:rFonts w:ascii="Simplified Arabic" w:hAnsi="Simplified Arabic" w:cs="Simplified Arabic" w:hint="cs"/>
          <w:b/>
          <w:bCs/>
          <w:color w:val="000000"/>
          <w:sz w:val="24"/>
          <w:szCs w:val="24"/>
          <w:rtl/>
          <w:lang w:bidi="ar-DZ"/>
        </w:rPr>
        <w:t>(الحفنى،2002، ص 267).</w:t>
      </w:r>
    </w:p>
    <w:p w:rsidR="002562ED" w:rsidRDefault="002562ED" w:rsidP="000D1B0F">
      <w:pPr>
        <w:bidi/>
        <w:jc w:val="both"/>
        <w:rPr>
          <w:rFonts w:ascii="Simplified Arabic" w:hAnsi="Simplified Arabic" w:cs="Simplified Arabic"/>
          <w:b/>
          <w:bCs/>
          <w:color w:val="000000"/>
          <w:sz w:val="24"/>
          <w:szCs w:val="24"/>
          <w:rtl/>
          <w:lang w:bidi="ar-DZ"/>
        </w:rPr>
      </w:pPr>
      <w:r>
        <w:rPr>
          <w:rFonts w:ascii="Simplified Arabic" w:hAnsi="Simplified Arabic" w:cs="Simplified Arabic" w:hint="cs"/>
          <w:b/>
          <w:bCs/>
          <w:color w:val="000000"/>
          <w:sz w:val="24"/>
          <w:szCs w:val="24"/>
          <w:rtl/>
          <w:lang w:bidi="ar-DZ"/>
        </w:rPr>
        <w:t xml:space="preserve">- </w:t>
      </w:r>
      <w:r w:rsidR="009F1E15">
        <w:rPr>
          <w:rFonts w:ascii="Simplified Arabic" w:hAnsi="Simplified Arabic" w:cs="Simplified Arabic" w:hint="cs"/>
          <w:color w:val="000000"/>
          <w:sz w:val="28"/>
          <w:szCs w:val="28"/>
          <w:rtl/>
          <w:lang w:bidi="ar-DZ"/>
        </w:rPr>
        <w:t>شعور المرأة العقيم</w:t>
      </w:r>
      <w:r>
        <w:rPr>
          <w:rFonts w:ascii="Simplified Arabic" w:hAnsi="Simplified Arabic" w:cs="Simplified Arabic" w:hint="cs"/>
          <w:color w:val="000000"/>
          <w:sz w:val="28"/>
          <w:szCs w:val="28"/>
          <w:rtl/>
          <w:lang w:bidi="ar-DZ"/>
        </w:rPr>
        <w:t xml:space="preserve"> بالدونية و الفشل و فقد الثقة في النفس لأنها غير قادرة على أداء مهمتها و تلبية فطرتها في الإنجاب. </w:t>
      </w:r>
      <w:r>
        <w:rPr>
          <w:rFonts w:ascii="Simplified Arabic" w:hAnsi="Simplified Arabic" w:cs="Simplified Arabic" w:hint="cs"/>
          <w:b/>
          <w:bCs/>
          <w:color w:val="000000"/>
          <w:sz w:val="24"/>
          <w:szCs w:val="24"/>
          <w:rtl/>
          <w:lang w:bidi="ar-DZ"/>
        </w:rPr>
        <w:t>(أبو عيشة، 2012، ص 61).</w:t>
      </w:r>
    </w:p>
    <w:p w:rsidR="002562ED" w:rsidRDefault="002562ED" w:rsidP="000D1B0F">
      <w:pPr>
        <w:bidi/>
        <w:jc w:val="both"/>
        <w:rPr>
          <w:rFonts w:ascii="Simplified Arabic" w:hAnsi="Simplified Arabic" w:cs="Simplified Arabic"/>
          <w:b/>
          <w:bCs/>
          <w:color w:val="000000"/>
          <w:sz w:val="24"/>
          <w:szCs w:val="24"/>
          <w:rtl/>
          <w:lang w:bidi="ar-DZ"/>
        </w:rPr>
      </w:pPr>
      <w:r>
        <w:rPr>
          <w:rFonts w:ascii="Simplified Arabic" w:hAnsi="Simplified Arabic" w:cs="Simplified Arabic" w:hint="cs"/>
          <w:b/>
          <w:bCs/>
          <w:color w:val="000000"/>
          <w:sz w:val="24"/>
          <w:szCs w:val="24"/>
          <w:rtl/>
          <w:lang w:bidi="ar-DZ"/>
        </w:rPr>
        <w:t>-</w:t>
      </w:r>
      <w:r>
        <w:rPr>
          <w:rFonts w:ascii="Simplified Arabic" w:hAnsi="Simplified Arabic" w:cs="Simplified Arabic" w:hint="cs"/>
          <w:color w:val="000000"/>
          <w:sz w:val="28"/>
          <w:szCs w:val="28"/>
          <w:rtl/>
          <w:lang w:bidi="ar-DZ"/>
        </w:rPr>
        <w:t xml:space="preserve"> شعور المرأة العاقر بالإحباط و الحرمان و الحسرة و الحقد و توتر الأعصاب و خاصة كلما جاءت الدورة الشهرية كتذكار دائم للعقم</w:t>
      </w:r>
      <w:r w:rsidR="00081E29">
        <w:rPr>
          <w:rFonts w:ascii="Simplified Arabic" w:hAnsi="Simplified Arabic" w:cs="Simplified Arabic" w:hint="cs"/>
          <w:color w:val="000000"/>
          <w:sz w:val="28"/>
          <w:szCs w:val="28"/>
          <w:rtl/>
          <w:lang w:bidi="ar-DZ"/>
        </w:rPr>
        <w:t>.</w:t>
      </w:r>
      <w:r>
        <w:rPr>
          <w:rFonts w:ascii="Simplified Arabic" w:hAnsi="Simplified Arabic" w:cs="Simplified Arabic" w:hint="cs"/>
          <w:b/>
          <w:bCs/>
          <w:color w:val="000000"/>
          <w:sz w:val="24"/>
          <w:szCs w:val="24"/>
          <w:rtl/>
          <w:lang w:bidi="ar-DZ"/>
        </w:rPr>
        <w:t>(أبو أسعد، الختاتنة ، 2014، ص 172).</w:t>
      </w:r>
    </w:p>
    <w:p w:rsidR="002562ED" w:rsidRDefault="002562ED" w:rsidP="000D1B0F">
      <w:pPr>
        <w:bidi/>
        <w:jc w:val="both"/>
        <w:rPr>
          <w:rFonts w:ascii="Simplified Arabic" w:hAnsi="Simplified Arabic" w:cs="Simplified Arabic"/>
          <w:color w:val="000000"/>
          <w:sz w:val="28"/>
          <w:szCs w:val="28"/>
          <w:rtl/>
          <w:lang w:bidi="ar-DZ"/>
        </w:rPr>
      </w:pPr>
      <w:r>
        <w:rPr>
          <w:rFonts w:ascii="Simplified Arabic" w:hAnsi="Simplified Arabic" w:cs="Simplified Arabic" w:hint="cs"/>
          <w:b/>
          <w:bCs/>
          <w:color w:val="000000"/>
          <w:sz w:val="24"/>
          <w:szCs w:val="24"/>
          <w:rtl/>
          <w:lang w:bidi="ar-DZ"/>
        </w:rPr>
        <w:lastRenderedPageBreak/>
        <w:t xml:space="preserve">- </w:t>
      </w:r>
      <w:r>
        <w:rPr>
          <w:rFonts w:ascii="Simplified Arabic" w:hAnsi="Simplified Arabic" w:cs="Simplified Arabic" w:hint="cs"/>
          <w:color w:val="000000"/>
          <w:sz w:val="28"/>
          <w:szCs w:val="28"/>
          <w:rtl/>
          <w:lang w:bidi="ar-DZ"/>
        </w:rPr>
        <w:t>معايشة ألم الانتظار ومرارته وتتراوح أحاسيسها ما بين الأمل الواهي واليأس من حلمها في أن تكون أما يوما لن يتحقق أبدا.</w:t>
      </w:r>
    </w:p>
    <w:p w:rsidR="002562ED" w:rsidRPr="00961E69" w:rsidRDefault="002562ED" w:rsidP="000D1B0F">
      <w:pPr>
        <w:bidi/>
        <w:jc w:val="both"/>
        <w:rPr>
          <w:rFonts w:ascii="Simplified Arabic" w:hAnsi="Simplified Arabic" w:cs="Simplified Arabic"/>
          <w:b/>
          <w:bCs/>
          <w:color w:val="000000"/>
          <w:sz w:val="24"/>
          <w:szCs w:val="24"/>
          <w:rtl/>
          <w:lang w:bidi="ar-DZ"/>
        </w:rPr>
      </w:pPr>
      <w:r>
        <w:rPr>
          <w:rFonts w:ascii="Simplified Arabic" w:hAnsi="Simplified Arabic" w:cs="Simplified Arabic" w:hint="cs"/>
          <w:color w:val="000000"/>
          <w:sz w:val="28"/>
          <w:szCs w:val="28"/>
          <w:rtl/>
          <w:lang w:bidi="ar-DZ"/>
        </w:rPr>
        <w:t xml:space="preserve">- الشعور بالظلم و الاضطهاد والغضب والحزن لكونها ضحية العقم من دون النساء، والحزن هنا يكون على موت الأمل وكأنها سلبت من هذا الطفل الذي عاش في خيالها وشعرت معه ومن خلاله أن أنوثتها تتحقق حتى في الخيال. </w:t>
      </w:r>
      <w:r>
        <w:rPr>
          <w:rFonts w:ascii="Simplified Arabic" w:hAnsi="Simplified Arabic" w:cs="Simplified Arabic" w:hint="cs"/>
          <w:b/>
          <w:bCs/>
          <w:color w:val="000000"/>
          <w:sz w:val="24"/>
          <w:szCs w:val="24"/>
          <w:rtl/>
          <w:lang w:bidi="ar-DZ"/>
        </w:rPr>
        <w:t>(عبد الناصر، 158).</w:t>
      </w:r>
    </w:p>
    <w:p w:rsidR="002562ED" w:rsidRDefault="002562ED" w:rsidP="000D1B0F">
      <w:pPr>
        <w:bidi/>
        <w:jc w:val="both"/>
        <w:rPr>
          <w:rFonts w:ascii="Simplified Arabic" w:hAnsi="Simplified Arabic" w:cs="Simplified Arabic"/>
          <w:color w:val="000000"/>
          <w:sz w:val="28"/>
          <w:szCs w:val="28"/>
          <w:rtl/>
          <w:lang w:bidi="ar-DZ"/>
        </w:rPr>
      </w:pPr>
      <w:r>
        <w:rPr>
          <w:rFonts w:ascii="Simplified Arabic" w:hAnsi="Simplified Arabic" w:cs="Simplified Arabic" w:hint="cs"/>
          <w:color w:val="000000"/>
          <w:sz w:val="28"/>
          <w:szCs w:val="28"/>
          <w:rtl/>
          <w:lang w:bidi="ar-DZ"/>
        </w:rPr>
        <w:t>- الشعور بالذنب اتجاه زوجها خاصة إذا اعتقدت أنها السبب في حرمانه من أن يصبح أبا وهذه المشاعر إذا تضخمت لديها فربما تدخل في طور الاكتئاب .</w:t>
      </w:r>
    </w:p>
    <w:p w:rsidR="002562ED" w:rsidRDefault="002562ED" w:rsidP="000D1B0F">
      <w:pPr>
        <w:bidi/>
        <w:jc w:val="both"/>
        <w:rPr>
          <w:rFonts w:ascii="Simplified Arabic" w:hAnsi="Simplified Arabic" w:cs="Simplified Arabic"/>
          <w:color w:val="000000"/>
          <w:sz w:val="28"/>
          <w:szCs w:val="28"/>
          <w:rtl/>
          <w:lang w:bidi="ar-DZ"/>
        </w:rPr>
      </w:pPr>
      <w:r>
        <w:rPr>
          <w:rFonts w:ascii="Simplified Arabic" w:hAnsi="Simplified Arabic" w:cs="Simplified Arabic" w:hint="cs"/>
          <w:color w:val="000000"/>
          <w:sz w:val="28"/>
          <w:szCs w:val="28"/>
          <w:rtl/>
          <w:lang w:bidi="ar-DZ"/>
        </w:rPr>
        <w:t>- وبعض النساء العقيمات تزداد لديهن الأنانية و النرجسية وتوجه مشاعرها نحو ذاتها فتهتم بنفسها اهتماما زائدا.</w:t>
      </w:r>
    </w:p>
    <w:p w:rsidR="002562ED" w:rsidRPr="006574BC" w:rsidRDefault="002562ED" w:rsidP="000D1B0F">
      <w:pPr>
        <w:bidi/>
        <w:jc w:val="both"/>
        <w:rPr>
          <w:rFonts w:ascii="Simplified Arabic" w:hAnsi="Simplified Arabic" w:cs="Simplified Arabic"/>
          <w:b/>
          <w:bCs/>
          <w:color w:val="000000"/>
          <w:sz w:val="24"/>
          <w:szCs w:val="24"/>
          <w:rtl/>
          <w:lang w:bidi="ar-DZ"/>
        </w:rPr>
      </w:pPr>
      <w:r>
        <w:rPr>
          <w:rFonts w:ascii="Simplified Arabic" w:hAnsi="Simplified Arabic" w:cs="Simplified Arabic" w:hint="cs"/>
          <w:color w:val="000000"/>
          <w:sz w:val="28"/>
          <w:szCs w:val="28"/>
          <w:rtl/>
          <w:lang w:bidi="ar-DZ"/>
        </w:rPr>
        <w:t>- تنتاب بعض العقيمات  رغبة جازفة في شراء الأشياء و اقتناءها ف</w:t>
      </w:r>
      <w:r w:rsidR="000A1F95">
        <w:rPr>
          <w:rFonts w:ascii="Simplified Arabic" w:hAnsi="Simplified Arabic" w:cs="Simplified Arabic" w:hint="cs"/>
          <w:color w:val="000000"/>
          <w:sz w:val="28"/>
          <w:szCs w:val="28"/>
          <w:rtl/>
          <w:lang w:bidi="ar-DZ"/>
        </w:rPr>
        <w:t xml:space="preserve">تذهب للسوق كثيرا و تشتري ملابس </w:t>
      </w:r>
      <w:r>
        <w:rPr>
          <w:rFonts w:ascii="Simplified Arabic" w:hAnsi="Simplified Arabic" w:cs="Simplified Arabic" w:hint="cs"/>
          <w:color w:val="000000"/>
          <w:sz w:val="28"/>
          <w:szCs w:val="28"/>
          <w:rtl/>
          <w:lang w:bidi="ar-DZ"/>
        </w:rPr>
        <w:t xml:space="preserve"> </w:t>
      </w:r>
      <w:r w:rsidR="000A1F95">
        <w:rPr>
          <w:rFonts w:ascii="Simplified Arabic" w:hAnsi="Simplified Arabic" w:cs="Simplified Arabic" w:hint="cs"/>
          <w:color w:val="000000"/>
          <w:sz w:val="28"/>
          <w:szCs w:val="28"/>
          <w:rtl/>
          <w:lang w:bidi="ar-DZ"/>
        </w:rPr>
        <w:t>و</w:t>
      </w:r>
      <w:r>
        <w:rPr>
          <w:rFonts w:ascii="Simplified Arabic" w:hAnsi="Simplified Arabic" w:cs="Simplified Arabic" w:hint="cs"/>
          <w:color w:val="000000"/>
          <w:sz w:val="28"/>
          <w:szCs w:val="28"/>
          <w:rtl/>
          <w:lang w:bidi="ar-DZ"/>
        </w:rPr>
        <w:t>أحذية و مقتنيات لا تحتاجها و كأنها تعوض فراغها الداخلي الهائل، وفي أحيانا أخرى تصبح المرأة غاضبة وتوجه عدوانها نحو زوجها وتعتبره سببا في شقاءها إذ حرمها نعمة الإنجاب، أو أنها توجه عدوانها نحو أهلها و كأنها تتهمهم بأنهم السبب في أنها جاءت للحياة غير مؤهلة لدورها الأنثوي و أن طريقة تربيتهم أثرت عليها و أصبحت عقيما وفي هذه الحالة تدخل في صراعات كثيرة مع كل من حولها و تصبح سريعة الانفعال كثيرة الاشتباك لأتفه الأسباب</w:t>
      </w:r>
      <w:r>
        <w:rPr>
          <w:rFonts w:ascii="Simplified Arabic" w:hAnsi="Simplified Arabic" w:cs="Simplified Arabic" w:hint="cs"/>
          <w:b/>
          <w:bCs/>
          <w:color w:val="000000"/>
          <w:sz w:val="24"/>
          <w:szCs w:val="24"/>
          <w:rtl/>
          <w:lang w:bidi="ar-DZ"/>
        </w:rPr>
        <w:t>.</w:t>
      </w:r>
      <w:r w:rsidRPr="003F40EA">
        <w:rPr>
          <w:rFonts w:ascii="Simplified Arabic" w:hAnsi="Simplified Arabic" w:cs="Simplified Arabic" w:hint="cs"/>
          <w:b/>
          <w:bCs/>
          <w:color w:val="000000"/>
          <w:sz w:val="24"/>
          <w:szCs w:val="24"/>
          <w:rtl/>
          <w:lang w:bidi="ar-DZ"/>
        </w:rPr>
        <w:t xml:space="preserve"> </w:t>
      </w:r>
      <w:r>
        <w:rPr>
          <w:rFonts w:ascii="Simplified Arabic" w:hAnsi="Simplified Arabic" w:cs="Simplified Arabic" w:hint="cs"/>
          <w:b/>
          <w:bCs/>
          <w:color w:val="000000"/>
          <w:sz w:val="24"/>
          <w:szCs w:val="24"/>
          <w:rtl/>
          <w:lang w:bidi="ar-DZ"/>
        </w:rPr>
        <w:t>(المهدي، 2007، ص 57).</w:t>
      </w:r>
    </w:p>
    <w:p w:rsidR="002562ED" w:rsidRPr="00DB3321" w:rsidRDefault="002562ED" w:rsidP="000D1B0F">
      <w:pPr>
        <w:bidi/>
        <w:jc w:val="both"/>
        <w:rPr>
          <w:rFonts w:ascii="Simplified Arabic" w:hAnsi="Simplified Arabic" w:cs="Simplified Arabic"/>
          <w:b/>
          <w:bCs/>
          <w:color w:val="000000"/>
          <w:sz w:val="24"/>
          <w:szCs w:val="24"/>
          <w:rtl/>
          <w:lang w:bidi="ar-DZ"/>
        </w:rPr>
      </w:pPr>
      <w:r>
        <w:rPr>
          <w:rFonts w:ascii="Simplified Arabic" w:hAnsi="Simplified Arabic" w:cs="Simplified Arabic" w:hint="cs"/>
          <w:color w:val="000000"/>
          <w:sz w:val="28"/>
          <w:szCs w:val="28"/>
          <w:rtl/>
          <w:lang w:bidi="ar-DZ"/>
        </w:rPr>
        <w:t>- وهناك ما يسمى بصدمة العقم وهي تحدث حيت تتأكد المرأة من استحالة الحمل وهنا إما أن تزيد عدوانيتها أو تلجأ إلى الانسحاب و الانطواء و العزلة والاكتئاب</w:t>
      </w:r>
      <w:r>
        <w:rPr>
          <w:rFonts w:ascii="Simplified Arabic" w:hAnsi="Simplified Arabic" w:cs="Simplified Arabic" w:hint="cs"/>
          <w:b/>
          <w:bCs/>
          <w:color w:val="000000"/>
          <w:sz w:val="24"/>
          <w:szCs w:val="24"/>
          <w:rtl/>
          <w:lang w:bidi="ar-DZ"/>
        </w:rPr>
        <w:t>.</w:t>
      </w:r>
    </w:p>
    <w:p w:rsidR="002562ED" w:rsidRDefault="002562ED" w:rsidP="000D1B0F">
      <w:pPr>
        <w:bidi/>
        <w:jc w:val="both"/>
        <w:rPr>
          <w:rFonts w:ascii="Simplified Arabic" w:hAnsi="Simplified Arabic" w:cs="Simplified Arabic"/>
          <w:color w:val="000000"/>
          <w:sz w:val="28"/>
          <w:szCs w:val="28"/>
          <w:rtl/>
          <w:lang w:bidi="ar-DZ"/>
        </w:rPr>
      </w:pPr>
      <w:r>
        <w:rPr>
          <w:rFonts w:ascii="Simplified Arabic" w:hAnsi="Simplified Arabic" w:cs="Simplified Arabic" w:hint="cs"/>
          <w:color w:val="000000"/>
          <w:sz w:val="28"/>
          <w:szCs w:val="28"/>
          <w:rtl/>
          <w:lang w:bidi="ar-DZ"/>
        </w:rPr>
        <w:t xml:space="preserve">- وكثير من النساء يلجأن إلى "الإنكار" كحيلة نفسية دفاعية فتدعي حين سؤالها أنها لا تفكر إطلاقا في </w:t>
      </w:r>
      <w:r w:rsidR="00EC6E4C">
        <w:rPr>
          <w:rFonts w:ascii="Simplified Arabic" w:hAnsi="Simplified Arabic" w:cs="Simplified Arabic" w:hint="cs"/>
          <w:color w:val="000000"/>
          <w:sz w:val="28"/>
          <w:szCs w:val="28"/>
          <w:rtl/>
          <w:lang w:bidi="ar-DZ"/>
        </w:rPr>
        <w:t>و</w:t>
      </w:r>
      <w:r>
        <w:rPr>
          <w:rFonts w:ascii="Simplified Arabic" w:hAnsi="Simplified Arabic" w:cs="Simplified Arabic" w:hint="cs"/>
          <w:color w:val="000000"/>
          <w:sz w:val="28"/>
          <w:szCs w:val="28"/>
          <w:rtl/>
          <w:lang w:bidi="ar-DZ"/>
        </w:rPr>
        <w:t>موضوع الحمل و هؤلاء النساء غالبا ما يأتين للطبيب بشكاوي جسدية</w:t>
      </w:r>
      <w:r w:rsidR="00EC6E4C">
        <w:rPr>
          <w:rFonts w:ascii="Simplified Arabic" w:hAnsi="Simplified Arabic" w:cs="Simplified Arabic" w:hint="cs"/>
          <w:color w:val="000000"/>
          <w:sz w:val="28"/>
          <w:szCs w:val="28"/>
          <w:rtl/>
          <w:lang w:bidi="ar-DZ"/>
        </w:rPr>
        <w:t xml:space="preserve"> متكررة كالصداع و آلام الظهر   </w:t>
      </w:r>
      <w:r>
        <w:rPr>
          <w:rFonts w:ascii="Simplified Arabic" w:hAnsi="Simplified Arabic" w:cs="Simplified Arabic" w:hint="cs"/>
          <w:color w:val="000000"/>
          <w:sz w:val="28"/>
          <w:szCs w:val="28"/>
          <w:rtl/>
          <w:lang w:bidi="ar-DZ"/>
        </w:rPr>
        <w:t xml:space="preserve"> آلام المفاصل و اضطرابات البطن و كلها أعراض نفسجسمية سببها محاولة إخفاء المشاعر السلبية الناتجة عن العقم تظهر هذه المشاعر المكبوتة في صورة اضطرابات جسدية، فالمرأة العقيم تجد راحة في الدخول في الفحوصات الطبية أو محاولات العلاج لأن ذلك يشغلها عن المشكلة الكبرى التي لا تتحمل مواجهتها  كذلك يعطيها عذرا أمام الناس فلا يلومونها عن تأخر الحم</w:t>
      </w:r>
      <w:r w:rsidR="009F1E15">
        <w:rPr>
          <w:rFonts w:ascii="Simplified Arabic" w:hAnsi="Simplified Arabic" w:cs="Simplified Arabic" w:hint="cs"/>
          <w:color w:val="000000"/>
          <w:sz w:val="28"/>
          <w:szCs w:val="28"/>
          <w:rtl/>
          <w:lang w:bidi="ar-DZ"/>
        </w:rPr>
        <w:t>ل كما أن ذلك يثير اهتمام الزوج</w:t>
      </w:r>
      <w:r>
        <w:rPr>
          <w:rFonts w:ascii="Simplified Arabic" w:hAnsi="Simplified Arabic" w:cs="Simplified Arabic" w:hint="cs"/>
          <w:color w:val="000000"/>
          <w:sz w:val="28"/>
          <w:szCs w:val="28"/>
          <w:rtl/>
          <w:lang w:bidi="ar-DZ"/>
        </w:rPr>
        <w:t xml:space="preserve">  و الأهل بها فتخفف بذلك مشاعر النبذ و الإهمال التي تشعر بها.</w:t>
      </w:r>
    </w:p>
    <w:p w:rsidR="002562ED" w:rsidRDefault="002562ED" w:rsidP="000D1B0F">
      <w:pPr>
        <w:bidi/>
        <w:jc w:val="both"/>
        <w:rPr>
          <w:rFonts w:ascii="Simplified Arabic" w:hAnsi="Simplified Arabic" w:cs="Simplified Arabic"/>
          <w:color w:val="000000"/>
          <w:sz w:val="28"/>
          <w:szCs w:val="28"/>
          <w:rtl/>
          <w:lang w:bidi="ar-DZ"/>
        </w:rPr>
      </w:pPr>
      <w:r>
        <w:rPr>
          <w:rFonts w:ascii="Simplified Arabic" w:hAnsi="Simplified Arabic" w:cs="Simplified Arabic" w:hint="cs"/>
          <w:color w:val="000000"/>
          <w:sz w:val="28"/>
          <w:szCs w:val="28"/>
          <w:rtl/>
          <w:lang w:bidi="ar-DZ"/>
        </w:rPr>
        <w:lastRenderedPageBreak/>
        <w:t>- شعور المرأة أنها أصبحت قبيحة الشكل و تفقد الرغبة في العلاقة الزوجية و تراها غير ذات فائدة .</w:t>
      </w:r>
    </w:p>
    <w:p w:rsidR="002562ED" w:rsidRPr="008F754B" w:rsidRDefault="002562ED" w:rsidP="000D1B0F">
      <w:pPr>
        <w:bidi/>
        <w:jc w:val="both"/>
        <w:rPr>
          <w:rFonts w:ascii="Simplified Arabic" w:hAnsi="Simplified Arabic" w:cs="Simplified Arabic"/>
          <w:b/>
          <w:bCs/>
          <w:color w:val="000000"/>
          <w:sz w:val="24"/>
          <w:szCs w:val="24"/>
          <w:rtl/>
          <w:lang w:bidi="ar-DZ"/>
        </w:rPr>
      </w:pPr>
      <w:r>
        <w:rPr>
          <w:rFonts w:ascii="Simplified Arabic" w:hAnsi="Simplified Arabic" w:cs="Simplified Arabic" w:hint="cs"/>
          <w:color w:val="000000"/>
          <w:sz w:val="28"/>
          <w:szCs w:val="28"/>
          <w:rtl/>
          <w:lang w:bidi="ar-DZ"/>
        </w:rPr>
        <w:t xml:space="preserve">- وهناك فريق من النساء يلجأن إلى التسامي برغبتهن في الحمل و الأمومة فينخرطن في مجالات التدريس خاصة في رياض الأطفال أو التمريض أو كفالة الأيتام. </w:t>
      </w:r>
      <w:r>
        <w:rPr>
          <w:rFonts w:ascii="Simplified Arabic" w:hAnsi="Simplified Arabic" w:cs="Simplified Arabic" w:hint="cs"/>
          <w:b/>
          <w:bCs/>
          <w:color w:val="000000"/>
          <w:sz w:val="24"/>
          <w:szCs w:val="24"/>
          <w:rtl/>
          <w:lang w:bidi="ar-DZ"/>
        </w:rPr>
        <w:t>(سبتي، 2008، ص 97).</w:t>
      </w:r>
    </w:p>
    <w:p w:rsidR="002562ED" w:rsidRDefault="002562ED" w:rsidP="000D1B0F">
      <w:pPr>
        <w:bidi/>
        <w:jc w:val="both"/>
        <w:rPr>
          <w:rFonts w:ascii="Simplified Arabic" w:hAnsi="Simplified Arabic" w:cs="Simplified Arabic"/>
          <w:b/>
          <w:bCs/>
          <w:color w:val="000000"/>
          <w:sz w:val="24"/>
          <w:szCs w:val="24"/>
          <w:rtl/>
          <w:lang w:bidi="ar-DZ"/>
        </w:rPr>
      </w:pPr>
      <w:r>
        <w:rPr>
          <w:rFonts w:ascii="Simplified Arabic" w:hAnsi="Simplified Arabic" w:cs="Simplified Arabic" w:hint="cs"/>
          <w:b/>
          <w:bCs/>
          <w:color w:val="000000"/>
          <w:sz w:val="24"/>
          <w:szCs w:val="24"/>
          <w:rtl/>
          <w:lang w:bidi="ar-DZ"/>
        </w:rPr>
        <w:t>-</w:t>
      </w:r>
      <w:r>
        <w:rPr>
          <w:rFonts w:ascii="Simplified Arabic" w:hAnsi="Simplified Arabic" w:cs="Simplified Arabic" w:hint="cs"/>
          <w:color w:val="000000"/>
          <w:sz w:val="28"/>
          <w:szCs w:val="28"/>
          <w:rtl/>
          <w:lang w:bidi="ar-DZ"/>
        </w:rPr>
        <w:t xml:space="preserve">تجنب الزيارات العائلية أو في الظهور في التجمعات حتى لا تسمع تعليقات أو تساؤلات جارحة أو ترى نظرات شماتة ممن تكرههم أو يكرهونها و تصبح شديدة الحساسية تجاه أي كلمة أو إشارة إلى موضوع الإنجاب أو إلى نفسها عموما. </w:t>
      </w:r>
      <w:r>
        <w:rPr>
          <w:rFonts w:ascii="Simplified Arabic" w:hAnsi="Simplified Arabic" w:cs="Simplified Arabic" w:hint="cs"/>
          <w:b/>
          <w:bCs/>
          <w:color w:val="000000"/>
          <w:sz w:val="24"/>
          <w:szCs w:val="24"/>
          <w:rtl/>
          <w:lang w:bidi="ar-DZ"/>
        </w:rPr>
        <w:t>(سبتي، 2003، ص 38).</w:t>
      </w:r>
    </w:p>
    <w:p w:rsidR="002562ED" w:rsidRDefault="002562ED" w:rsidP="000D1B0F">
      <w:pPr>
        <w:bidi/>
        <w:jc w:val="both"/>
        <w:rPr>
          <w:rFonts w:ascii="Simplified Arabic" w:hAnsi="Simplified Arabic" w:cs="Simplified Arabic"/>
          <w:b/>
          <w:bCs/>
          <w:color w:val="000000"/>
          <w:sz w:val="24"/>
          <w:szCs w:val="24"/>
          <w:rtl/>
          <w:lang w:bidi="ar-DZ"/>
        </w:rPr>
      </w:pPr>
      <w:r>
        <w:rPr>
          <w:rFonts w:ascii="Simplified Arabic" w:hAnsi="Simplified Arabic" w:cs="Simplified Arabic" w:hint="cs"/>
          <w:b/>
          <w:bCs/>
          <w:color w:val="000000"/>
          <w:sz w:val="24"/>
          <w:szCs w:val="24"/>
          <w:rtl/>
          <w:lang w:bidi="ar-DZ"/>
        </w:rPr>
        <w:t>-</w:t>
      </w:r>
      <w:r>
        <w:rPr>
          <w:rFonts w:ascii="Simplified Arabic" w:hAnsi="Simplified Arabic" w:cs="Simplified Arabic" w:hint="cs"/>
          <w:color w:val="000000"/>
          <w:sz w:val="28"/>
          <w:szCs w:val="28"/>
          <w:rtl/>
          <w:lang w:bidi="ar-DZ"/>
        </w:rPr>
        <w:t xml:space="preserve">الضغوط الاقتصادية التي يواجهها الزوجان فالعلاج و الفحوصات الغالية الثمن تثقل كاهليهما و لذلك تحرم المرأة نفسها من شراء الحاجات الضرورية كالمنزل و السيارة بغية توفير أجور العلاج والأكثر من هذا المرأة التي تعمل قد تحرم نفسها من ترقية أو فرصة عمل لأنها مشغولة بتلك الفحوصات. </w:t>
      </w:r>
      <w:r>
        <w:rPr>
          <w:rFonts w:ascii="Simplified Arabic" w:hAnsi="Simplified Arabic" w:cs="Simplified Arabic" w:hint="cs"/>
          <w:b/>
          <w:bCs/>
          <w:color w:val="000000"/>
          <w:sz w:val="24"/>
          <w:szCs w:val="24"/>
          <w:rtl/>
          <w:lang w:bidi="ar-DZ"/>
        </w:rPr>
        <w:t>(الصواف، الجلبي، 2003، ص 206).</w:t>
      </w:r>
    </w:p>
    <w:p w:rsidR="002562ED" w:rsidRPr="00223275" w:rsidRDefault="002562ED" w:rsidP="000D1B0F">
      <w:pPr>
        <w:bidi/>
        <w:jc w:val="both"/>
        <w:rPr>
          <w:rFonts w:ascii="Simplified Arabic" w:hAnsi="Simplified Arabic" w:cs="Simplified Arabic"/>
          <w:b/>
          <w:bCs/>
          <w:color w:val="000000"/>
          <w:sz w:val="28"/>
          <w:szCs w:val="28"/>
          <w:rtl/>
          <w:lang w:bidi="ar-DZ"/>
        </w:rPr>
      </w:pPr>
      <w:r>
        <w:rPr>
          <w:rFonts w:ascii="Simplified Arabic" w:hAnsi="Simplified Arabic" w:cs="Simplified Arabic" w:hint="cs"/>
          <w:b/>
          <w:bCs/>
          <w:color w:val="000000"/>
          <w:sz w:val="24"/>
          <w:szCs w:val="24"/>
          <w:rtl/>
          <w:lang w:bidi="ar-DZ"/>
        </w:rPr>
        <w:t>-</w:t>
      </w:r>
      <w:r>
        <w:rPr>
          <w:rFonts w:ascii="Simplified Arabic" w:hAnsi="Simplified Arabic" w:cs="Simplified Arabic" w:hint="cs"/>
          <w:color w:val="000000"/>
          <w:sz w:val="28"/>
          <w:szCs w:val="28"/>
          <w:rtl/>
          <w:lang w:bidi="ar-DZ"/>
        </w:rPr>
        <w:t xml:space="preserve"> </w:t>
      </w:r>
      <w:r w:rsidRPr="00223275">
        <w:rPr>
          <w:rFonts w:ascii="Simplified Arabic" w:hAnsi="Simplified Arabic" w:cs="Simplified Arabic" w:hint="cs"/>
          <w:color w:val="000000"/>
          <w:sz w:val="28"/>
          <w:szCs w:val="28"/>
          <w:rtl/>
          <w:lang w:bidi="ar-DZ"/>
        </w:rPr>
        <w:t>نبذ الزوجة و معاقبتها واحتقارها من ط</w:t>
      </w:r>
      <w:r>
        <w:rPr>
          <w:rFonts w:ascii="Simplified Arabic" w:hAnsi="Simplified Arabic" w:cs="Simplified Arabic" w:hint="cs"/>
          <w:color w:val="000000"/>
          <w:sz w:val="28"/>
          <w:szCs w:val="28"/>
          <w:rtl/>
          <w:lang w:bidi="ar-DZ"/>
        </w:rPr>
        <w:t>رف أهل الزوج على عدم قدرتها على الإ</w:t>
      </w:r>
      <w:r w:rsidRPr="00223275">
        <w:rPr>
          <w:rFonts w:ascii="Simplified Arabic" w:hAnsi="Simplified Arabic" w:cs="Simplified Arabic" w:hint="cs"/>
          <w:color w:val="000000"/>
          <w:sz w:val="28"/>
          <w:szCs w:val="28"/>
          <w:rtl/>
          <w:lang w:bidi="ar-DZ"/>
        </w:rPr>
        <w:t>نجاب</w:t>
      </w:r>
      <w:r>
        <w:rPr>
          <w:rFonts w:ascii="Simplified Arabic" w:hAnsi="Simplified Arabic" w:cs="Simplified Arabic" w:hint="cs"/>
          <w:color w:val="000000"/>
          <w:sz w:val="28"/>
          <w:szCs w:val="28"/>
          <w:rtl/>
          <w:lang w:bidi="ar-DZ"/>
        </w:rPr>
        <w:t xml:space="preserve">. </w:t>
      </w:r>
      <w:r w:rsidRPr="00223275">
        <w:rPr>
          <w:rFonts w:ascii="Simplified Arabic" w:hAnsi="Simplified Arabic" w:cs="Simplified Arabic" w:hint="cs"/>
          <w:color w:val="000000"/>
          <w:sz w:val="24"/>
          <w:szCs w:val="24"/>
          <w:rtl/>
          <w:lang w:bidi="ar-DZ"/>
        </w:rPr>
        <w:t>(</w:t>
      </w:r>
      <w:r w:rsidRPr="00223275">
        <w:rPr>
          <w:rFonts w:ascii="Simplified Arabic" w:hAnsi="Simplified Arabic" w:cs="Simplified Arabic" w:hint="cs"/>
          <w:b/>
          <w:bCs/>
          <w:color w:val="000000"/>
          <w:sz w:val="24"/>
          <w:szCs w:val="24"/>
          <w:rtl/>
          <w:lang w:bidi="ar-DZ"/>
        </w:rPr>
        <w:t>هيكل،2007،ص 7).</w:t>
      </w:r>
    </w:p>
    <w:p w:rsidR="002562ED" w:rsidRPr="00324B9F" w:rsidRDefault="002562ED" w:rsidP="000D1B0F">
      <w:pPr>
        <w:bidi/>
        <w:jc w:val="both"/>
        <w:rPr>
          <w:rFonts w:ascii="Simplified Arabic" w:hAnsi="Simplified Arabic" w:cs="Simplified Arabic"/>
          <w:color w:val="000000"/>
          <w:sz w:val="28"/>
          <w:szCs w:val="28"/>
          <w:rtl/>
          <w:lang w:bidi="ar-DZ"/>
        </w:rPr>
      </w:pPr>
      <w:r>
        <w:rPr>
          <w:rFonts w:ascii="Simplified Arabic" w:hAnsi="Simplified Arabic" w:cs="Simplified Arabic" w:hint="cs"/>
          <w:b/>
          <w:bCs/>
          <w:color w:val="000000"/>
          <w:sz w:val="24"/>
          <w:szCs w:val="24"/>
          <w:rtl/>
          <w:lang w:bidi="ar-DZ"/>
        </w:rPr>
        <w:t xml:space="preserve">     </w:t>
      </w:r>
      <w:r>
        <w:rPr>
          <w:rFonts w:ascii="Simplified Arabic" w:hAnsi="Simplified Arabic" w:cs="Simplified Arabic" w:hint="cs"/>
          <w:color w:val="000000"/>
          <w:sz w:val="28"/>
          <w:szCs w:val="28"/>
          <w:rtl/>
          <w:lang w:bidi="ar-DZ"/>
        </w:rPr>
        <w:t>فالعقم له آثار نفسية وخيمة على المرأة فبالإضافة إلى ما تعانيه من مرارة فقد غريزتها البيولوجية  والصراعات الزواجية التي تعترض طريقها يتدخل المجتمع كذلك في زيادة توترها و معاناتها من خلال نظرتهم السلبية لها و الكلمات الجارحة و الحط من قيمتها كامرأة و كزوجة.</w:t>
      </w:r>
    </w:p>
    <w:p w:rsidR="002562ED" w:rsidRDefault="002562ED" w:rsidP="000D1B0F">
      <w:pPr>
        <w:bidi/>
        <w:jc w:val="both"/>
        <w:rPr>
          <w:rFonts w:ascii="Simplified Arabic" w:hAnsi="Simplified Arabic" w:cs="Simplified Arabic"/>
          <w:b/>
          <w:bCs/>
          <w:color w:val="000000"/>
          <w:sz w:val="32"/>
          <w:szCs w:val="32"/>
          <w:rtl/>
          <w:lang w:bidi="ar-DZ"/>
        </w:rPr>
      </w:pPr>
      <w:r>
        <w:rPr>
          <w:rFonts w:ascii="Simplified Arabic" w:hAnsi="Simplified Arabic" w:cs="Simplified Arabic" w:hint="cs"/>
          <w:b/>
          <w:bCs/>
          <w:color w:val="000000"/>
          <w:sz w:val="32"/>
          <w:szCs w:val="32"/>
          <w:rtl/>
          <w:lang w:bidi="ar-DZ"/>
        </w:rPr>
        <w:t>6-</w:t>
      </w:r>
      <w:r w:rsidR="000A1F95">
        <w:rPr>
          <w:rFonts w:ascii="Simplified Arabic" w:hAnsi="Simplified Arabic" w:cs="Simplified Arabic" w:hint="cs"/>
          <w:b/>
          <w:bCs/>
          <w:color w:val="000000"/>
          <w:sz w:val="32"/>
          <w:szCs w:val="32"/>
          <w:rtl/>
          <w:lang w:bidi="ar-DZ"/>
        </w:rPr>
        <w:t xml:space="preserve"> </w:t>
      </w:r>
      <w:r>
        <w:rPr>
          <w:rFonts w:ascii="Simplified Arabic" w:hAnsi="Simplified Arabic" w:cs="Simplified Arabic" w:hint="cs"/>
          <w:b/>
          <w:bCs/>
          <w:color w:val="000000"/>
          <w:sz w:val="32"/>
          <w:szCs w:val="32"/>
          <w:rtl/>
          <w:lang w:bidi="ar-DZ"/>
        </w:rPr>
        <w:t xml:space="preserve">علاج العقم: </w:t>
      </w:r>
    </w:p>
    <w:p w:rsidR="002562ED" w:rsidRDefault="002562ED" w:rsidP="000D1B0F">
      <w:pPr>
        <w:bidi/>
        <w:jc w:val="both"/>
        <w:rPr>
          <w:rFonts w:ascii="Simplified Arabic" w:hAnsi="Simplified Arabic" w:cs="Simplified Arabic"/>
          <w:b/>
          <w:bCs/>
          <w:color w:val="000000"/>
          <w:sz w:val="32"/>
          <w:szCs w:val="32"/>
          <w:rtl/>
          <w:lang w:bidi="ar-DZ"/>
        </w:rPr>
      </w:pPr>
      <w:r>
        <w:rPr>
          <w:rFonts w:ascii="Simplified Arabic" w:hAnsi="Simplified Arabic" w:cs="Simplified Arabic" w:hint="cs"/>
          <w:b/>
          <w:bCs/>
          <w:color w:val="000000"/>
          <w:sz w:val="32"/>
          <w:szCs w:val="32"/>
          <w:rtl/>
          <w:lang w:bidi="ar-DZ"/>
        </w:rPr>
        <w:t>6-1-</w:t>
      </w:r>
      <w:r w:rsidR="000A1F95">
        <w:rPr>
          <w:rFonts w:ascii="Simplified Arabic" w:hAnsi="Simplified Arabic" w:cs="Simplified Arabic" w:hint="cs"/>
          <w:b/>
          <w:bCs/>
          <w:color w:val="000000"/>
          <w:sz w:val="32"/>
          <w:szCs w:val="32"/>
          <w:rtl/>
          <w:lang w:bidi="ar-DZ"/>
        </w:rPr>
        <w:t xml:space="preserve"> </w:t>
      </w:r>
      <w:r>
        <w:rPr>
          <w:rFonts w:ascii="Simplified Arabic" w:hAnsi="Simplified Arabic" w:cs="Simplified Arabic" w:hint="cs"/>
          <w:b/>
          <w:bCs/>
          <w:color w:val="000000"/>
          <w:sz w:val="32"/>
          <w:szCs w:val="32"/>
          <w:rtl/>
          <w:lang w:bidi="ar-DZ"/>
        </w:rPr>
        <w:t xml:space="preserve">العلاج بالفيتامينات: </w:t>
      </w:r>
    </w:p>
    <w:p w:rsidR="002562ED" w:rsidRDefault="002562ED" w:rsidP="000D1B0F">
      <w:pPr>
        <w:bidi/>
        <w:jc w:val="both"/>
        <w:rPr>
          <w:rFonts w:ascii="Simplified Arabic" w:hAnsi="Simplified Arabic" w:cs="Simplified Arabic"/>
          <w:color w:val="000000"/>
          <w:sz w:val="28"/>
          <w:szCs w:val="28"/>
          <w:rtl/>
          <w:lang w:bidi="ar-DZ"/>
        </w:rPr>
      </w:pPr>
      <w:r>
        <w:rPr>
          <w:rFonts w:ascii="Simplified Arabic" w:hAnsi="Simplified Arabic" w:cs="Simplified Arabic" w:hint="cs"/>
          <w:color w:val="000000"/>
          <w:sz w:val="28"/>
          <w:szCs w:val="28"/>
          <w:rtl/>
          <w:lang w:bidi="ar-DZ"/>
        </w:rPr>
        <w:t xml:space="preserve">    هي مواد طبيعية مضادة للأكسدة تسمى </w:t>
      </w:r>
      <w:r w:rsidRPr="003C3255">
        <w:rPr>
          <w:rFonts w:ascii="Simplified Arabic" w:hAnsi="Simplified Arabic" w:cs="Simplified Arabic" w:hint="cs"/>
          <w:b/>
          <w:bCs/>
          <w:color w:val="000000"/>
          <w:sz w:val="28"/>
          <w:szCs w:val="28"/>
          <w:rtl/>
          <w:lang w:bidi="ar-DZ"/>
        </w:rPr>
        <w:t>(</w:t>
      </w:r>
      <w:r w:rsidRPr="003C3255">
        <w:rPr>
          <w:rFonts w:ascii="Simplified Arabic" w:hAnsi="Simplified Arabic" w:cs="Simplified Arabic"/>
          <w:b/>
          <w:bCs/>
          <w:color w:val="000000"/>
          <w:sz w:val="28"/>
          <w:szCs w:val="28"/>
          <w:lang w:bidi="ar-DZ"/>
        </w:rPr>
        <w:t>fertil pro md</w:t>
      </w:r>
      <w:r>
        <w:rPr>
          <w:rFonts w:ascii="Simplified Arabic" w:hAnsi="Simplified Arabic" w:cs="Simplified Arabic" w:hint="cs"/>
          <w:color w:val="000000"/>
          <w:sz w:val="28"/>
          <w:szCs w:val="28"/>
          <w:rtl/>
          <w:lang w:bidi="ar-DZ"/>
        </w:rPr>
        <w:t>) وهي خليط من الفيتامينات و الأملاح ومكملات أخرى تهدف إلى تحسين الخصوبة و رفع نسب الحمل.</w:t>
      </w:r>
    </w:p>
    <w:p w:rsidR="002562ED" w:rsidRDefault="002562ED" w:rsidP="000D1B0F">
      <w:pPr>
        <w:bidi/>
        <w:jc w:val="both"/>
        <w:rPr>
          <w:rFonts w:ascii="Simplified Arabic" w:hAnsi="Simplified Arabic" w:cs="Simplified Arabic"/>
          <w:b/>
          <w:bCs/>
          <w:color w:val="000000"/>
          <w:sz w:val="32"/>
          <w:szCs w:val="32"/>
          <w:rtl/>
          <w:lang w:bidi="ar-DZ"/>
        </w:rPr>
      </w:pPr>
      <w:r>
        <w:rPr>
          <w:rFonts w:ascii="Simplified Arabic" w:hAnsi="Simplified Arabic" w:cs="Simplified Arabic" w:hint="cs"/>
          <w:b/>
          <w:bCs/>
          <w:color w:val="000000"/>
          <w:sz w:val="32"/>
          <w:szCs w:val="32"/>
          <w:rtl/>
          <w:lang w:bidi="ar-DZ"/>
        </w:rPr>
        <w:t>6-2-</w:t>
      </w:r>
      <w:r w:rsidR="000A1F95">
        <w:rPr>
          <w:rFonts w:ascii="Simplified Arabic" w:hAnsi="Simplified Arabic" w:cs="Simplified Arabic" w:hint="cs"/>
          <w:b/>
          <w:bCs/>
          <w:color w:val="000000"/>
          <w:sz w:val="32"/>
          <w:szCs w:val="32"/>
          <w:rtl/>
          <w:lang w:bidi="ar-DZ"/>
        </w:rPr>
        <w:t xml:space="preserve"> </w:t>
      </w:r>
      <w:r>
        <w:rPr>
          <w:rFonts w:ascii="Simplified Arabic" w:hAnsi="Simplified Arabic" w:cs="Simplified Arabic" w:hint="cs"/>
          <w:b/>
          <w:bCs/>
          <w:color w:val="000000"/>
          <w:sz w:val="32"/>
          <w:szCs w:val="32"/>
          <w:rtl/>
          <w:lang w:bidi="ar-DZ"/>
        </w:rPr>
        <w:t xml:space="preserve">العلاج الهرموني : </w:t>
      </w:r>
    </w:p>
    <w:p w:rsidR="002562ED" w:rsidRPr="000024EF" w:rsidRDefault="002562ED" w:rsidP="000D1B0F">
      <w:pPr>
        <w:bidi/>
        <w:jc w:val="both"/>
        <w:rPr>
          <w:rFonts w:ascii="Simplified Arabic" w:hAnsi="Simplified Arabic" w:cs="Simplified Arabic"/>
          <w:color w:val="000000"/>
          <w:sz w:val="28"/>
          <w:szCs w:val="28"/>
          <w:rtl/>
          <w:lang w:bidi="ar-DZ"/>
        </w:rPr>
      </w:pPr>
      <w:r>
        <w:rPr>
          <w:rFonts w:ascii="Simplified Arabic" w:hAnsi="Simplified Arabic" w:cs="Simplified Arabic" w:hint="cs"/>
          <w:b/>
          <w:bCs/>
          <w:color w:val="000000"/>
          <w:sz w:val="32"/>
          <w:szCs w:val="32"/>
          <w:rtl/>
          <w:lang w:bidi="ar-DZ"/>
        </w:rPr>
        <w:t xml:space="preserve">    </w:t>
      </w:r>
      <w:r>
        <w:rPr>
          <w:rFonts w:ascii="Simplified Arabic" w:hAnsi="Simplified Arabic" w:cs="Simplified Arabic" w:hint="cs"/>
          <w:color w:val="000000"/>
          <w:sz w:val="28"/>
          <w:szCs w:val="28"/>
          <w:rtl/>
          <w:lang w:bidi="ar-DZ"/>
        </w:rPr>
        <w:t>إن مشكل عدم الاباضة يشكل أحد الأسباب الرئيسية لعدم الحمل ، وعادة باستخدام الدواء المناسب فإن نسبة نجاح عملية تحريض الإباضة قد تصل إلى 90</w:t>
      </w:r>
      <w:r>
        <w:rPr>
          <w:rFonts w:ascii="Simplified Arabic" w:hAnsi="Simplified Arabic" w:cs="Simplified Arabic"/>
          <w:color w:val="000000"/>
          <w:sz w:val="28"/>
          <w:szCs w:val="28"/>
          <w:lang w:bidi="ar-DZ"/>
        </w:rPr>
        <w:t>%</w:t>
      </w:r>
      <w:r>
        <w:rPr>
          <w:rFonts w:ascii="Simplified Arabic" w:hAnsi="Simplified Arabic" w:cs="Simplified Arabic" w:hint="cs"/>
          <w:color w:val="000000"/>
          <w:sz w:val="28"/>
          <w:szCs w:val="28"/>
          <w:rtl/>
          <w:lang w:bidi="ar-DZ"/>
        </w:rPr>
        <w:t xml:space="preserve"> ويتم متابعة نمو البويضات ، ومن ثم تحديد موعد الإباضة  وتنظيم المعاشرة الزوجية. وتعتمد طرق العلاج الحديث على إعطاء مشابهات الهرمونات المنشطة </w:t>
      </w:r>
      <w:r>
        <w:rPr>
          <w:rFonts w:ascii="Simplified Arabic" w:hAnsi="Simplified Arabic" w:cs="Simplified Arabic" w:hint="cs"/>
          <w:color w:val="000000"/>
          <w:sz w:val="28"/>
          <w:szCs w:val="28"/>
          <w:rtl/>
          <w:lang w:bidi="ar-DZ"/>
        </w:rPr>
        <w:lastRenderedPageBreak/>
        <w:t xml:space="preserve">للغدة النخامية لمنعها من إفراز الهرمونات المنشطة للمبايض وغيرها من الوصفات الدوائية. </w:t>
      </w:r>
      <w:r>
        <w:rPr>
          <w:rFonts w:ascii="Simplified Arabic" w:hAnsi="Simplified Arabic" w:cs="Simplified Arabic" w:hint="cs"/>
          <w:b/>
          <w:bCs/>
          <w:color w:val="000000"/>
          <w:sz w:val="24"/>
          <w:szCs w:val="24"/>
          <w:rtl/>
          <w:lang w:bidi="ar-DZ"/>
        </w:rPr>
        <w:t>(بخوش، 2017، ص41).</w:t>
      </w:r>
    </w:p>
    <w:p w:rsidR="002562ED" w:rsidRDefault="002562ED" w:rsidP="000D1B0F">
      <w:pPr>
        <w:bidi/>
        <w:jc w:val="both"/>
        <w:rPr>
          <w:rFonts w:ascii="Simplified Arabic" w:hAnsi="Simplified Arabic" w:cs="Simplified Arabic"/>
          <w:color w:val="000000"/>
          <w:sz w:val="28"/>
          <w:szCs w:val="28"/>
          <w:rtl/>
          <w:lang w:bidi="ar-DZ"/>
        </w:rPr>
      </w:pPr>
      <w:r>
        <w:rPr>
          <w:rFonts w:ascii="Simplified Arabic" w:hAnsi="Simplified Arabic" w:cs="Simplified Arabic" w:hint="cs"/>
          <w:b/>
          <w:bCs/>
          <w:color w:val="000000"/>
          <w:sz w:val="32"/>
          <w:szCs w:val="32"/>
          <w:rtl/>
          <w:lang w:bidi="ar-DZ"/>
        </w:rPr>
        <w:t>6-3-</w:t>
      </w:r>
      <w:r w:rsidR="000A1F95">
        <w:rPr>
          <w:rFonts w:ascii="Simplified Arabic" w:hAnsi="Simplified Arabic" w:cs="Simplified Arabic" w:hint="cs"/>
          <w:b/>
          <w:bCs/>
          <w:color w:val="000000"/>
          <w:sz w:val="32"/>
          <w:szCs w:val="32"/>
          <w:rtl/>
          <w:lang w:bidi="ar-DZ"/>
        </w:rPr>
        <w:t xml:space="preserve"> </w:t>
      </w:r>
      <w:r>
        <w:rPr>
          <w:rFonts w:ascii="Simplified Arabic" w:hAnsi="Simplified Arabic" w:cs="Simplified Arabic" w:hint="cs"/>
          <w:b/>
          <w:bCs/>
          <w:color w:val="000000"/>
          <w:sz w:val="32"/>
          <w:szCs w:val="32"/>
          <w:rtl/>
          <w:lang w:bidi="ar-DZ"/>
        </w:rPr>
        <w:t>العلاج بالعقاقير(الأدوية):</w:t>
      </w:r>
    </w:p>
    <w:p w:rsidR="002562ED" w:rsidRDefault="002562ED" w:rsidP="000D1B0F">
      <w:pPr>
        <w:bidi/>
        <w:jc w:val="both"/>
        <w:rPr>
          <w:rFonts w:ascii="Simplified Arabic" w:hAnsi="Simplified Arabic" w:cs="Simplified Arabic"/>
          <w:b/>
          <w:bCs/>
          <w:color w:val="000000"/>
          <w:sz w:val="24"/>
          <w:szCs w:val="24"/>
          <w:rtl/>
          <w:lang w:bidi="ar-DZ"/>
        </w:rPr>
      </w:pPr>
      <w:r>
        <w:rPr>
          <w:rFonts w:ascii="Simplified Arabic" w:hAnsi="Simplified Arabic" w:cs="Simplified Arabic" w:hint="cs"/>
          <w:color w:val="000000"/>
          <w:sz w:val="28"/>
          <w:szCs w:val="28"/>
          <w:rtl/>
          <w:lang w:bidi="ar-DZ"/>
        </w:rPr>
        <w:t xml:space="preserve">    يمكن علاج الكثير من أسباب العقم بواسطة الأدوية والعقاقير، فمثلا علاج العقم  الناتج عن انقطاع التبويض وهو من الأسباب الرئيسية للعقم لدى المرأة ، يتم بشكل أساسي عن طريق الأدوية المركبة من الهرمونات الأنثوية</w:t>
      </w:r>
      <w:r>
        <w:rPr>
          <w:rFonts w:ascii="Simplified Arabic" w:hAnsi="Simplified Arabic" w:cs="Simplified Arabic" w:hint="cs"/>
          <w:b/>
          <w:bCs/>
          <w:color w:val="000000"/>
          <w:sz w:val="24"/>
          <w:szCs w:val="24"/>
          <w:rtl/>
          <w:lang w:bidi="ar-DZ"/>
        </w:rPr>
        <w:t xml:space="preserve">(أبو عيشة، 2012، ص60). </w:t>
      </w:r>
      <w:r>
        <w:rPr>
          <w:rFonts w:ascii="Simplified Arabic" w:hAnsi="Simplified Arabic" w:cs="Simplified Arabic" w:hint="cs"/>
          <w:color w:val="000000"/>
          <w:sz w:val="28"/>
          <w:szCs w:val="28"/>
          <w:rtl/>
          <w:lang w:bidi="ar-DZ"/>
        </w:rPr>
        <w:t xml:space="preserve">وهذه العقاقير هدفها الأساسي حث المبيض على إنتاج بيضات صالحة للتلقيح. </w:t>
      </w:r>
      <w:r>
        <w:rPr>
          <w:rFonts w:ascii="Simplified Arabic" w:hAnsi="Simplified Arabic" w:cs="Simplified Arabic" w:hint="cs"/>
          <w:b/>
          <w:bCs/>
          <w:color w:val="000000"/>
          <w:sz w:val="28"/>
          <w:szCs w:val="28"/>
          <w:rtl/>
          <w:lang w:bidi="ar-DZ"/>
        </w:rPr>
        <w:t>(</w:t>
      </w:r>
      <w:r>
        <w:rPr>
          <w:rFonts w:ascii="Simplified Arabic" w:hAnsi="Simplified Arabic" w:cs="Simplified Arabic" w:hint="cs"/>
          <w:b/>
          <w:bCs/>
          <w:color w:val="000000"/>
          <w:sz w:val="24"/>
          <w:szCs w:val="24"/>
          <w:rtl/>
          <w:lang w:bidi="ar-DZ"/>
        </w:rPr>
        <w:t>النجار،2015، ص320).</w:t>
      </w:r>
    </w:p>
    <w:p w:rsidR="002562ED" w:rsidRDefault="002562ED" w:rsidP="000D1B0F">
      <w:pPr>
        <w:bidi/>
        <w:jc w:val="both"/>
        <w:rPr>
          <w:rFonts w:ascii="Simplified Arabic" w:hAnsi="Simplified Arabic" w:cs="Simplified Arabic"/>
          <w:b/>
          <w:bCs/>
          <w:color w:val="000000"/>
          <w:sz w:val="32"/>
          <w:szCs w:val="32"/>
          <w:rtl/>
          <w:lang w:bidi="ar-DZ"/>
        </w:rPr>
      </w:pPr>
      <w:r>
        <w:rPr>
          <w:rFonts w:ascii="Simplified Arabic" w:hAnsi="Simplified Arabic" w:cs="Simplified Arabic" w:hint="cs"/>
          <w:b/>
          <w:bCs/>
          <w:color w:val="000000"/>
          <w:sz w:val="32"/>
          <w:szCs w:val="32"/>
          <w:rtl/>
          <w:lang w:bidi="ar-DZ"/>
        </w:rPr>
        <w:t>6-4-</w:t>
      </w:r>
      <w:r w:rsidR="000A1F95">
        <w:rPr>
          <w:rFonts w:ascii="Simplified Arabic" w:hAnsi="Simplified Arabic" w:cs="Simplified Arabic" w:hint="cs"/>
          <w:b/>
          <w:bCs/>
          <w:color w:val="000000"/>
          <w:sz w:val="32"/>
          <w:szCs w:val="32"/>
          <w:rtl/>
          <w:lang w:bidi="ar-DZ"/>
        </w:rPr>
        <w:t xml:space="preserve"> </w:t>
      </w:r>
      <w:r>
        <w:rPr>
          <w:rFonts w:ascii="Simplified Arabic" w:hAnsi="Simplified Arabic" w:cs="Simplified Arabic" w:hint="cs"/>
          <w:b/>
          <w:bCs/>
          <w:color w:val="000000"/>
          <w:sz w:val="32"/>
          <w:szCs w:val="32"/>
          <w:rtl/>
          <w:lang w:bidi="ar-DZ"/>
        </w:rPr>
        <w:t>العلاج بالجراحة :</w:t>
      </w:r>
    </w:p>
    <w:p w:rsidR="00221F77" w:rsidRDefault="002562ED" w:rsidP="009F1E15">
      <w:pPr>
        <w:bidi/>
        <w:jc w:val="both"/>
        <w:rPr>
          <w:rFonts w:ascii="Simplified Arabic" w:hAnsi="Simplified Arabic" w:cs="Simplified Arabic"/>
          <w:b/>
          <w:bCs/>
          <w:color w:val="000000"/>
          <w:sz w:val="24"/>
          <w:szCs w:val="24"/>
          <w:rtl/>
          <w:lang w:bidi="ar-DZ"/>
        </w:rPr>
      </w:pPr>
      <w:r>
        <w:rPr>
          <w:rFonts w:ascii="Simplified Arabic" w:hAnsi="Simplified Arabic" w:cs="Simplified Arabic" w:hint="cs"/>
          <w:color w:val="000000"/>
          <w:sz w:val="28"/>
          <w:szCs w:val="28"/>
          <w:rtl/>
          <w:lang w:bidi="ar-DZ"/>
        </w:rPr>
        <w:t xml:space="preserve">   إذا فشلت معالجة العقم بالأدوية والعقاقير ، فإنه يلجأ إلى الجراحة ، ويتم فيها معالجة الآلام العصبية الرحمية بقطع أعصاب الحوض الدقيقة ، كما يتم شق الرحم إلى شقين من أجل استئصال الإلتصاقات التي بداخله ثم يعاد وصله</w:t>
      </w:r>
      <w:r>
        <w:rPr>
          <w:rFonts w:ascii="Simplified Arabic" w:hAnsi="Simplified Arabic" w:cs="Simplified Arabic" w:hint="cs"/>
          <w:b/>
          <w:bCs/>
          <w:color w:val="000000"/>
          <w:sz w:val="24"/>
          <w:szCs w:val="24"/>
          <w:rtl/>
          <w:lang w:bidi="ar-DZ"/>
        </w:rPr>
        <w:t>(النجار، 2015، ص323).</w:t>
      </w:r>
      <w:r>
        <w:rPr>
          <w:rFonts w:ascii="Simplified Arabic" w:hAnsi="Simplified Arabic" w:cs="Simplified Arabic" w:hint="cs"/>
          <w:color w:val="000000"/>
          <w:sz w:val="28"/>
          <w:szCs w:val="28"/>
          <w:rtl/>
          <w:lang w:bidi="ar-DZ"/>
        </w:rPr>
        <w:t>كما يتم استئصال الأورام الليفية الخبيثة من الرحم واستئصال أورام المبيض</w:t>
      </w:r>
      <w:r>
        <w:rPr>
          <w:rFonts w:ascii="Simplified Arabic" w:hAnsi="Simplified Arabic" w:cs="Simplified Arabic" w:hint="cs"/>
          <w:b/>
          <w:bCs/>
          <w:color w:val="000000"/>
          <w:sz w:val="24"/>
          <w:szCs w:val="24"/>
          <w:rtl/>
          <w:lang w:bidi="ar-DZ"/>
        </w:rPr>
        <w:t>(أبو كميل، 2011، ص47)،</w:t>
      </w:r>
      <w:r>
        <w:rPr>
          <w:rFonts w:ascii="Simplified Arabic" w:hAnsi="Simplified Arabic" w:cs="Simplified Arabic" w:hint="cs"/>
          <w:color w:val="000000"/>
          <w:sz w:val="28"/>
          <w:szCs w:val="28"/>
          <w:rtl/>
          <w:lang w:bidi="ar-DZ"/>
        </w:rPr>
        <w:t>كذلك يتم فيه ترميم البوق وتصحيح مختلف التشوهات الأخرى من الأعضاء التناسلية.</w:t>
      </w:r>
      <w:r>
        <w:rPr>
          <w:rFonts w:ascii="Simplified Arabic" w:hAnsi="Simplified Arabic" w:cs="Simplified Arabic"/>
          <w:b/>
          <w:bCs/>
          <w:color w:val="000000"/>
          <w:sz w:val="24"/>
          <w:szCs w:val="24"/>
          <w:lang w:bidi="ar-DZ"/>
        </w:rPr>
        <w:t xml:space="preserve"> </w:t>
      </w:r>
      <w:r>
        <w:rPr>
          <w:rFonts w:ascii="Simplified Arabic" w:hAnsi="Simplified Arabic" w:cs="Simplified Arabic" w:hint="cs"/>
          <w:b/>
          <w:bCs/>
          <w:color w:val="000000"/>
          <w:sz w:val="24"/>
          <w:szCs w:val="24"/>
          <w:rtl/>
          <w:lang w:bidi="ar-DZ"/>
        </w:rPr>
        <w:t>(</w:t>
      </w:r>
      <w:r>
        <w:rPr>
          <w:rFonts w:ascii="Simplified Arabic" w:hAnsi="Simplified Arabic" w:cs="Simplified Arabic"/>
          <w:b/>
          <w:bCs/>
          <w:color w:val="000000"/>
          <w:sz w:val="24"/>
          <w:szCs w:val="24"/>
          <w:lang w:bidi="ar-DZ"/>
        </w:rPr>
        <w:t xml:space="preserve"> JOHNS HOPKINS,2016,P33</w:t>
      </w:r>
      <w:r>
        <w:rPr>
          <w:rFonts w:ascii="Simplified Arabic" w:hAnsi="Simplified Arabic" w:cs="Simplified Arabic" w:hint="cs"/>
          <w:b/>
          <w:bCs/>
          <w:color w:val="000000"/>
          <w:sz w:val="24"/>
          <w:szCs w:val="24"/>
          <w:rtl/>
          <w:lang w:bidi="ar-DZ"/>
        </w:rPr>
        <w:t>).</w:t>
      </w:r>
    </w:p>
    <w:p w:rsidR="002562ED" w:rsidRDefault="002562ED" w:rsidP="000D1B0F">
      <w:pPr>
        <w:bidi/>
        <w:jc w:val="both"/>
        <w:rPr>
          <w:rFonts w:ascii="Simplified Arabic" w:hAnsi="Simplified Arabic" w:cs="Simplified Arabic"/>
          <w:b/>
          <w:bCs/>
          <w:color w:val="000000"/>
          <w:sz w:val="32"/>
          <w:szCs w:val="32"/>
          <w:rtl/>
          <w:lang w:bidi="ar-DZ"/>
        </w:rPr>
      </w:pPr>
      <w:r>
        <w:rPr>
          <w:rFonts w:ascii="Simplified Arabic" w:hAnsi="Simplified Arabic" w:cs="Simplified Arabic" w:hint="cs"/>
          <w:b/>
          <w:bCs/>
          <w:color w:val="000000"/>
          <w:sz w:val="32"/>
          <w:szCs w:val="32"/>
          <w:rtl/>
          <w:lang w:bidi="ar-DZ"/>
        </w:rPr>
        <w:t>6-5-</w:t>
      </w:r>
      <w:r w:rsidR="000A1F95">
        <w:rPr>
          <w:rFonts w:ascii="Simplified Arabic" w:hAnsi="Simplified Arabic" w:cs="Simplified Arabic" w:hint="cs"/>
          <w:b/>
          <w:bCs/>
          <w:color w:val="000000"/>
          <w:sz w:val="32"/>
          <w:szCs w:val="32"/>
          <w:rtl/>
          <w:lang w:bidi="ar-DZ"/>
        </w:rPr>
        <w:t xml:space="preserve"> </w:t>
      </w:r>
      <w:r>
        <w:rPr>
          <w:rFonts w:ascii="Simplified Arabic" w:hAnsi="Simplified Arabic" w:cs="Simplified Arabic" w:hint="cs"/>
          <w:b/>
          <w:bCs/>
          <w:color w:val="000000"/>
          <w:sz w:val="32"/>
          <w:szCs w:val="32"/>
          <w:rtl/>
          <w:lang w:bidi="ar-DZ"/>
        </w:rPr>
        <w:t xml:space="preserve">العلاج بالتلقيح الصناعي: </w:t>
      </w:r>
    </w:p>
    <w:p w:rsidR="002562ED" w:rsidRDefault="000A1F95" w:rsidP="000D1B0F">
      <w:pPr>
        <w:bidi/>
        <w:jc w:val="both"/>
        <w:rPr>
          <w:rFonts w:ascii="Simplified Arabic" w:hAnsi="Simplified Arabic" w:cs="Simplified Arabic"/>
          <w:b/>
          <w:bCs/>
          <w:color w:val="000000"/>
          <w:sz w:val="32"/>
          <w:szCs w:val="32"/>
          <w:rtl/>
          <w:lang w:bidi="ar-DZ"/>
        </w:rPr>
      </w:pPr>
      <w:r>
        <w:rPr>
          <w:rFonts w:ascii="Simplified Arabic" w:hAnsi="Simplified Arabic" w:cs="Simplified Arabic" w:hint="cs"/>
          <w:b/>
          <w:bCs/>
          <w:color w:val="000000"/>
          <w:sz w:val="32"/>
          <w:szCs w:val="32"/>
          <w:rtl/>
          <w:lang w:bidi="ar-DZ"/>
        </w:rPr>
        <w:t>6-5-1-</w:t>
      </w:r>
      <w:r w:rsidR="002562ED">
        <w:rPr>
          <w:rFonts w:ascii="Simplified Arabic" w:hAnsi="Simplified Arabic" w:cs="Simplified Arabic" w:hint="cs"/>
          <w:b/>
          <w:bCs/>
          <w:color w:val="000000"/>
          <w:sz w:val="32"/>
          <w:szCs w:val="32"/>
          <w:rtl/>
          <w:lang w:bidi="ar-DZ"/>
        </w:rPr>
        <w:t xml:space="preserve"> التلقيح الصناعي الداخلي: </w:t>
      </w:r>
    </w:p>
    <w:p w:rsidR="002562ED" w:rsidRDefault="002562ED" w:rsidP="000D1B0F">
      <w:pPr>
        <w:bidi/>
        <w:jc w:val="both"/>
        <w:rPr>
          <w:rFonts w:ascii="Simplified Arabic" w:hAnsi="Simplified Arabic" w:cs="Simplified Arabic"/>
          <w:b/>
          <w:bCs/>
          <w:color w:val="000000"/>
          <w:sz w:val="24"/>
          <w:szCs w:val="24"/>
          <w:rtl/>
          <w:lang w:bidi="ar-DZ"/>
        </w:rPr>
      </w:pPr>
      <w:r>
        <w:rPr>
          <w:rFonts w:ascii="Simplified Arabic" w:hAnsi="Simplified Arabic" w:cs="Simplified Arabic" w:hint="cs"/>
          <w:color w:val="000000"/>
          <w:sz w:val="28"/>
          <w:szCs w:val="28"/>
          <w:rtl/>
          <w:lang w:bidi="ar-DZ"/>
        </w:rPr>
        <w:t xml:space="preserve">   وهو عبارة عن إدخال السائل المنوي في المجاري التناسلية عند المرأة بهدف الإنجاب عن طريق حقن كمية ضئيلة منه في داخل عنق المرأة بعد الكشف عليه وتعقيمه وتحقن الكمية المتبقية منه في قعر المهبل خلف عنق الرحم وتبقى المرأة بعدها مستلقية على ظهرها لمدة ساعة أو ساعتين. </w:t>
      </w:r>
      <w:r>
        <w:rPr>
          <w:rFonts w:ascii="Simplified Arabic" w:hAnsi="Simplified Arabic" w:cs="Simplified Arabic" w:hint="cs"/>
          <w:b/>
          <w:bCs/>
          <w:color w:val="000000"/>
          <w:sz w:val="24"/>
          <w:szCs w:val="24"/>
          <w:rtl/>
          <w:lang w:bidi="ar-DZ"/>
        </w:rPr>
        <w:t>(النجار،2015، ص320).</w:t>
      </w:r>
    </w:p>
    <w:p w:rsidR="002562ED" w:rsidRDefault="002562ED" w:rsidP="000D1B0F">
      <w:pPr>
        <w:bidi/>
        <w:jc w:val="both"/>
        <w:rPr>
          <w:rFonts w:ascii="Simplified Arabic" w:hAnsi="Simplified Arabic" w:cs="Simplified Arabic"/>
          <w:b/>
          <w:bCs/>
          <w:color w:val="000000"/>
          <w:sz w:val="32"/>
          <w:szCs w:val="32"/>
          <w:rtl/>
          <w:lang w:bidi="ar-DZ"/>
        </w:rPr>
      </w:pPr>
      <w:r>
        <w:rPr>
          <w:rFonts w:ascii="Simplified Arabic" w:hAnsi="Simplified Arabic" w:cs="Simplified Arabic" w:hint="cs"/>
          <w:b/>
          <w:bCs/>
          <w:color w:val="000000"/>
          <w:sz w:val="32"/>
          <w:szCs w:val="32"/>
          <w:rtl/>
          <w:lang w:bidi="ar-DZ"/>
        </w:rPr>
        <w:t>6-5-2-</w:t>
      </w:r>
      <w:r w:rsidR="000A1F95">
        <w:rPr>
          <w:rFonts w:ascii="Simplified Arabic" w:hAnsi="Simplified Arabic" w:cs="Simplified Arabic" w:hint="cs"/>
          <w:b/>
          <w:bCs/>
          <w:color w:val="000000"/>
          <w:sz w:val="32"/>
          <w:szCs w:val="32"/>
          <w:rtl/>
          <w:lang w:bidi="ar-DZ"/>
        </w:rPr>
        <w:t xml:space="preserve"> </w:t>
      </w:r>
      <w:r>
        <w:rPr>
          <w:rFonts w:ascii="Simplified Arabic" w:hAnsi="Simplified Arabic" w:cs="Simplified Arabic" w:hint="cs"/>
          <w:b/>
          <w:bCs/>
          <w:color w:val="000000"/>
          <w:sz w:val="32"/>
          <w:szCs w:val="32"/>
          <w:rtl/>
          <w:lang w:bidi="ar-DZ"/>
        </w:rPr>
        <w:t>التلقيح الصناعي الخارجي (تقنية التناسل):</w:t>
      </w:r>
    </w:p>
    <w:p w:rsidR="002562ED" w:rsidRDefault="002562ED" w:rsidP="00E11755">
      <w:pPr>
        <w:bidi/>
        <w:jc w:val="both"/>
        <w:rPr>
          <w:rFonts w:ascii="Simplified Arabic" w:hAnsi="Simplified Arabic" w:cs="Simplified Arabic"/>
          <w:b/>
          <w:bCs/>
          <w:color w:val="000000"/>
          <w:sz w:val="24"/>
          <w:szCs w:val="24"/>
          <w:rtl/>
          <w:lang w:bidi="ar-DZ"/>
        </w:rPr>
      </w:pPr>
      <w:r>
        <w:rPr>
          <w:rFonts w:ascii="Simplified Arabic" w:hAnsi="Simplified Arabic" w:cs="Simplified Arabic" w:hint="cs"/>
          <w:b/>
          <w:bCs/>
          <w:color w:val="000000"/>
          <w:sz w:val="32"/>
          <w:szCs w:val="32"/>
          <w:rtl/>
          <w:lang w:bidi="ar-DZ"/>
        </w:rPr>
        <w:t xml:space="preserve">    </w:t>
      </w:r>
      <w:r>
        <w:rPr>
          <w:rFonts w:ascii="Simplified Arabic" w:hAnsi="Simplified Arabic" w:cs="Simplified Arabic" w:hint="cs"/>
          <w:color w:val="000000"/>
          <w:sz w:val="28"/>
          <w:szCs w:val="28"/>
          <w:rtl/>
          <w:lang w:bidi="ar-DZ"/>
        </w:rPr>
        <w:t>وهو استعادة البويضات الناضجة وتخصيبها في المختبر ثم إعادة الزرع في الرحم. (</w:t>
      </w:r>
      <w:r>
        <w:rPr>
          <w:rFonts w:ascii="Simplified Arabic" w:hAnsi="Simplified Arabic" w:cs="Simplified Arabic"/>
          <w:b/>
          <w:bCs/>
          <w:color w:val="000000"/>
          <w:sz w:val="24"/>
          <w:szCs w:val="24"/>
          <w:lang w:bidi="ar-DZ"/>
        </w:rPr>
        <w:t xml:space="preserve"> JOHNS HOPKINS,2016,P33</w:t>
      </w:r>
      <w:r>
        <w:rPr>
          <w:rFonts w:ascii="Simplified Arabic" w:hAnsi="Simplified Arabic" w:cs="Simplified Arabic" w:hint="cs"/>
          <w:b/>
          <w:bCs/>
          <w:color w:val="000000"/>
          <w:sz w:val="24"/>
          <w:szCs w:val="24"/>
          <w:rtl/>
          <w:lang w:bidi="ar-DZ"/>
        </w:rPr>
        <w:t xml:space="preserve">)، </w:t>
      </w:r>
      <w:r>
        <w:rPr>
          <w:rFonts w:ascii="Simplified Arabic" w:hAnsi="Simplified Arabic" w:cs="Simplified Arabic" w:hint="cs"/>
          <w:color w:val="000000"/>
          <w:sz w:val="28"/>
          <w:szCs w:val="28"/>
          <w:rtl/>
          <w:lang w:bidi="ar-DZ"/>
        </w:rPr>
        <w:t>بعد يومين من التلقيح وهذا يتطلب أن تشفط البويضة من المبيض عبر منظار يدخل من خلال البطن وبعد زرع البويضة الملقحة ينبغي أن يتابع الطبيب الحمل بإشعات صوتية متكررة مع فحص هرمون الأستروجين في الدم باستمرار للتأكد من صحة الحمل</w:t>
      </w:r>
      <w:r>
        <w:rPr>
          <w:rFonts w:ascii="Simplified Arabic" w:hAnsi="Simplified Arabic" w:cs="Simplified Arabic" w:hint="cs"/>
          <w:b/>
          <w:bCs/>
          <w:color w:val="000000"/>
          <w:sz w:val="24"/>
          <w:szCs w:val="24"/>
          <w:rtl/>
          <w:lang w:bidi="ar-DZ"/>
        </w:rPr>
        <w:t>(الصواف ، الجلبي، 2003، ص 208).</w:t>
      </w:r>
    </w:p>
    <w:p w:rsidR="002562ED" w:rsidRPr="000A01BB" w:rsidRDefault="000A1F95" w:rsidP="00926860">
      <w:pPr>
        <w:bidi/>
        <w:jc w:val="both"/>
        <w:rPr>
          <w:rFonts w:ascii="Simplified Arabic" w:hAnsi="Simplified Arabic" w:cs="Simplified Arabic"/>
          <w:b/>
          <w:bCs/>
          <w:color w:val="000000"/>
          <w:sz w:val="32"/>
          <w:szCs w:val="32"/>
          <w:rtl/>
          <w:lang w:bidi="ar-DZ"/>
        </w:rPr>
      </w:pPr>
      <w:r>
        <w:rPr>
          <w:rFonts w:ascii="Simplified Arabic" w:hAnsi="Simplified Arabic" w:cs="Simplified Arabic" w:hint="cs"/>
          <w:b/>
          <w:bCs/>
          <w:color w:val="000000"/>
          <w:sz w:val="32"/>
          <w:szCs w:val="32"/>
          <w:rtl/>
          <w:lang w:bidi="ar-DZ"/>
        </w:rPr>
        <w:lastRenderedPageBreak/>
        <w:t>6-</w:t>
      </w:r>
      <w:r w:rsidR="00926860">
        <w:rPr>
          <w:rFonts w:ascii="Simplified Arabic" w:hAnsi="Simplified Arabic" w:cs="Simplified Arabic" w:hint="cs"/>
          <w:b/>
          <w:bCs/>
          <w:color w:val="000000"/>
          <w:sz w:val="32"/>
          <w:szCs w:val="32"/>
          <w:rtl/>
          <w:lang w:bidi="ar-DZ"/>
        </w:rPr>
        <w:t>6</w:t>
      </w:r>
      <w:r>
        <w:rPr>
          <w:rFonts w:ascii="Simplified Arabic" w:hAnsi="Simplified Arabic" w:cs="Simplified Arabic" w:hint="cs"/>
          <w:b/>
          <w:bCs/>
          <w:color w:val="000000"/>
          <w:sz w:val="32"/>
          <w:szCs w:val="32"/>
          <w:rtl/>
          <w:lang w:bidi="ar-DZ"/>
        </w:rPr>
        <w:t xml:space="preserve">- </w:t>
      </w:r>
      <w:r w:rsidR="002562ED">
        <w:rPr>
          <w:rFonts w:ascii="Simplified Arabic" w:hAnsi="Simplified Arabic" w:cs="Simplified Arabic" w:hint="cs"/>
          <w:b/>
          <w:bCs/>
          <w:color w:val="000000"/>
          <w:sz w:val="32"/>
          <w:szCs w:val="32"/>
          <w:rtl/>
          <w:lang w:bidi="ar-DZ"/>
        </w:rPr>
        <w:t xml:space="preserve">المساعدة النفسية: </w:t>
      </w:r>
    </w:p>
    <w:p w:rsidR="002562ED" w:rsidRDefault="002562ED" w:rsidP="000D1B0F">
      <w:pPr>
        <w:bidi/>
        <w:jc w:val="both"/>
        <w:rPr>
          <w:rFonts w:ascii="Simplified Arabic" w:hAnsi="Simplified Arabic" w:cs="Simplified Arabic"/>
          <w:color w:val="000000"/>
          <w:sz w:val="28"/>
          <w:szCs w:val="28"/>
          <w:rtl/>
          <w:lang w:bidi="ar-DZ"/>
        </w:rPr>
      </w:pPr>
      <w:r>
        <w:rPr>
          <w:rFonts w:ascii="Simplified Arabic" w:hAnsi="Simplified Arabic" w:cs="Simplified Arabic" w:hint="cs"/>
          <w:b/>
          <w:bCs/>
          <w:color w:val="000000"/>
          <w:sz w:val="24"/>
          <w:szCs w:val="24"/>
          <w:rtl/>
          <w:lang w:bidi="ar-DZ"/>
        </w:rPr>
        <w:t xml:space="preserve">    </w:t>
      </w:r>
      <w:r>
        <w:rPr>
          <w:rFonts w:ascii="Simplified Arabic" w:hAnsi="Simplified Arabic" w:cs="Simplified Arabic" w:hint="cs"/>
          <w:color w:val="000000"/>
          <w:sz w:val="28"/>
          <w:szCs w:val="28"/>
          <w:rtl/>
          <w:lang w:bidi="ar-DZ"/>
        </w:rPr>
        <w:t>وحين تأتي المرأة للعلاج فإن أول خطوة هي مساعدتها على التعبير و التنفيس عن مشاعرها اتجاه فقد القدرة على الإنجاب وعدم لومها على ذلك أو محاولة إخفاء هذه المشاعر لأي سبب من الأسباب ومحاولة تغيير المشاعر السلبية التي تشعر بها.</w:t>
      </w:r>
    </w:p>
    <w:p w:rsidR="002562ED" w:rsidRPr="005E0F9D" w:rsidRDefault="002562ED" w:rsidP="000D1B0F">
      <w:pPr>
        <w:bidi/>
        <w:jc w:val="both"/>
        <w:rPr>
          <w:rFonts w:ascii="Simplified Arabic" w:hAnsi="Simplified Arabic" w:cs="Simplified Arabic"/>
          <w:b/>
          <w:bCs/>
          <w:color w:val="000000"/>
          <w:sz w:val="24"/>
          <w:szCs w:val="24"/>
          <w:rtl/>
          <w:lang w:bidi="ar-DZ"/>
        </w:rPr>
      </w:pPr>
      <w:r w:rsidRPr="00CF1BF6">
        <w:rPr>
          <w:rFonts w:ascii="Simplified Arabic" w:hAnsi="Simplified Arabic" w:cs="Simplified Arabic" w:hint="cs"/>
          <w:b/>
          <w:bCs/>
          <w:color w:val="000000"/>
          <w:sz w:val="28"/>
          <w:szCs w:val="28"/>
          <w:rtl/>
          <w:lang w:bidi="ar-DZ"/>
        </w:rPr>
        <w:t>ثانيا</w:t>
      </w:r>
      <w:r>
        <w:rPr>
          <w:rFonts w:ascii="Simplified Arabic" w:hAnsi="Simplified Arabic" w:cs="Simplified Arabic" w:hint="cs"/>
          <w:b/>
          <w:bCs/>
          <w:color w:val="000000"/>
          <w:sz w:val="28"/>
          <w:szCs w:val="28"/>
          <w:rtl/>
          <w:lang w:bidi="ar-DZ"/>
        </w:rPr>
        <w:t>:</w:t>
      </w:r>
      <w:r>
        <w:rPr>
          <w:rFonts w:ascii="Simplified Arabic" w:hAnsi="Simplified Arabic" w:cs="Simplified Arabic" w:hint="cs"/>
          <w:color w:val="000000"/>
          <w:sz w:val="28"/>
          <w:szCs w:val="28"/>
          <w:rtl/>
          <w:lang w:bidi="ar-DZ"/>
        </w:rPr>
        <w:t xml:space="preserve"> رؤية الأمور بشكل موضوعي فإذا كان ثمة أمل في الحمل فلا بأس من استمرار المحاولات خاصة أن وسائل المساعدة قد تعددت في هذا المجال أما إذا كانت الظروف تقضي باستحالة الحمل فيجب مساعدة الزوجين على قبول هذا الأمر و إيجاد صيغة لحياتهما تكون مريحة للطرفين و تجعل لحياتهما معنى حتى في عدم وجود الحمل فهناك الكثير من الأزواج الذين عاشوا سعداء وتجدد حبهم وإخلاصهم في مثل هذه الظروف. </w:t>
      </w:r>
      <w:r>
        <w:rPr>
          <w:rFonts w:ascii="Simplified Arabic" w:hAnsi="Simplified Arabic" w:cs="Simplified Arabic" w:hint="cs"/>
          <w:b/>
          <w:bCs/>
          <w:color w:val="000000"/>
          <w:sz w:val="24"/>
          <w:szCs w:val="24"/>
          <w:rtl/>
          <w:lang w:bidi="ar-DZ"/>
        </w:rPr>
        <w:t>(المهدي، 2007، ص59).</w:t>
      </w:r>
      <w:r>
        <w:rPr>
          <w:rFonts w:ascii="Simplified Arabic" w:hAnsi="Simplified Arabic" w:cs="Simplified Arabic"/>
          <w:b/>
          <w:bCs/>
          <w:color w:val="000000"/>
          <w:sz w:val="32"/>
          <w:szCs w:val="32"/>
          <w:lang w:bidi="ar-DZ"/>
        </w:rPr>
        <w:t xml:space="preserve"> </w:t>
      </w:r>
    </w:p>
    <w:p w:rsidR="002562ED" w:rsidRPr="000A01BB" w:rsidRDefault="002562ED" w:rsidP="000D1B0F">
      <w:pPr>
        <w:bidi/>
        <w:jc w:val="both"/>
        <w:rPr>
          <w:rFonts w:ascii="Simplified Arabic" w:hAnsi="Simplified Arabic" w:cs="Simplified Arabic"/>
          <w:b/>
          <w:bCs/>
          <w:color w:val="000000"/>
          <w:sz w:val="32"/>
          <w:szCs w:val="32"/>
          <w:rtl/>
          <w:lang w:bidi="ar-DZ"/>
        </w:rPr>
      </w:pPr>
      <w:r>
        <w:rPr>
          <w:rFonts w:ascii="Simplified Arabic" w:hAnsi="Simplified Arabic" w:cs="Simplified Arabic" w:hint="cs"/>
          <w:b/>
          <w:bCs/>
          <w:color w:val="000000"/>
          <w:sz w:val="32"/>
          <w:szCs w:val="32"/>
          <w:rtl/>
          <w:lang w:bidi="ar-DZ"/>
        </w:rPr>
        <w:t xml:space="preserve">    </w:t>
      </w:r>
      <w:r w:rsidRPr="00A46A96">
        <w:rPr>
          <w:rFonts w:ascii="Simplified Arabic" w:hAnsi="Simplified Arabic" w:cs="Simplified Arabic" w:hint="cs"/>
          <w:color w:val="000000"/>
          <w:sz w:val="28"/>
          <w:szCs w:val="28"/>
          <w:rtl/>
          <w:lang w:bidi="ar-DZ"/>
        </w:rPr>
        <w:t xml:space="preserve">من خلال ما سبق ذكره ترى الباحثة أنه بالإضافة إلى العلاج العضوي بمختلف أنواعه لا بد ملازمة العلاج النفسي جنبا إلى جنب للعلاج العضوي كون العلاج العضوي لوحده لن يجدي نفعا نظرا لما تمر به المرأة من عدم استقرار للحالة النفسية سواءا الناتجة عن الأسباب النفسية المذكورة سابقا أو الناتجة عن عدم حملها وما تمر به من ظروف </w:t>
      </w:r>
      <w:r>
        <w:rPr>
          <w:rFonts w:ascii="Simplified Arabic" w:hAnsi="Simplified Arabic" w:cs="Simplified Arabic" w:hint="cs"/>
          <w:color w:val="000000"/>
          <w:sz w:val="28"/>
          <w:szCs w:val="28"/>
          <w:rtl/>
          <w:lang w:bidi="ar-DZ"/>
        </w:rPr>
        <w:t>فالتوتر النفسي وما يسببه من اضطرابات قد يكون سببا في فشل المحاولات العلاجية للعقم فاستقرار الحالة النفسية للمرأة لها دور كبير في نجاح العلاج</w:t>
      </w:r>
      <w:r>
        <w:rPr>
          <w:rFonts w:ascii="Simplified Arabic" w:hAnsi="Simplified Arabic" w:cs="Simplified Arabic" w:hint="cs"/>
          <w:b/>
          <w:bCs/>
          <w:color w:val="000000"/>
          <w:sz w:val="32"/>
          <w:szCs w:val="32"/>
          <w:rtl/>
          <w:lang w:bidi="ar-DZ"/>
        </w:rPr>
        <w:t xml:space="preserve">  .</w:t>
      </w:r>
    </w:p>
    <w:p w:rsidR="002562ED" w:rsidRPr="008A1E39" w:rsidRDefault="002562ED" w:rsidP="000D1B0F">
      <w:pPr>
        <w:bidi/>
        <w:rPr>
          <w:rFonts w:ascii="Simplified Arabic" w:hAnsi="Simplified Arabic" w:cs="Simplified Arabic"/>
          <w:b/>
          <w:bCs/>
          <w:sz w:val="36"/>
          <w:szCs w:val="36"/>
          <w:rtl/>
          <w:lang w:bidi="ar-DZ"/>
        </w:rPr>
      </w:pPr>
      <w:r w:rsidRPr="00D51104">
        <w:rPr>
          <w:rFonts w:ascii="Simplified Arabic" w:hAnsi="Simplified Arabic" w:cs="Simplified Arabic" w:hint="cs"/>
          <w:b/>
          <w:bCs/>
          <w:sz w:val="36"/>
          <w:szCs w:val="36"/>
          <w:rtl/>
          <w:lang w:bidi="ar-DZ"/>
        </w:rPr>
        <w:t>خلاصة</w:t>
      </w:r>
      <w:r>
        <w:rPr>
          <w:rFonts w:ascii="Simplified Arabic" w:hAnsi="Simplified Arabic" w:cs="Simplified Arabic" w:hint="cs"/>
          <w:b/>
          <w:bCs/>
          <w:sz w:val="32"/>
          <w:szCs w:val="32"/>
          <w:rtl/>
          <w:lang w:bidi="ar-DZ"/>
        </w:rPr>
        <w:t xml:space="preserve">:     </w:t>
      </w:r>
    </w:p>
    <w:p w:rsidR="00E11755" w:rsidRDefault="002562ED" w:rsidP="00E11755">
      <w:pPr>
        <w:bidi/>
        <w:jc w:val="lowKashida"/>
        <w:rPr>
          <w:rFonts w:ascii="Simplified Arabic" w:hAnsi="Simplified Arabic" w:cs="Simplified Arabic"/>
          <w:sz w:val="28"/>
          <w:szCs w:val="28"/>
          <w:rtl/>
          <w:lang w:bidi="ar-DZ"/>
        </w:rPr>
        <w:sectPr w:rsidR="00E11755" w:rsidSect="00F64612">
          <w:headerReference w:type="default" r:id="rId23"/>
          <w:footerReference w:type="default" r:id="rId24"/>
          <w:pgSz w:w="11906" w:h="16838"/>
          <w:pgMar w:top="1134" w:right="1701" w:bottom="1134" w:left="851" w:header="709" w:footer="709" w:gutter="0"/>
          <w:pgNumType w:start="64"/>
          <w:cols w:space="708"/>
          <w:docGrid w:linePitch="360"/>
        </w:sectPr>
      </w:pP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28"/>
          <w:szCs w:val="28"/>
          <w:rtl/>
          <w:lang w:bidi="ar-DZ"/>
        </w:rPr>
        <w:t xml:space="preserve">وما نستنتجه في الختام أن العقم مرض متعدد الأسباب و التداعيات و يعتبر كعائق أساسي في إثبات هوية المرأة الجنسية و كيانها الأنثوي الأمر الذي قد يخلق آثار نفسية وخيمة على نفسيتها التي قد تجعلها تفقد توازنها النفسي و الاجتماعي، وعلى الرغم من التطور الطبي الهائل إلى أن هناك بعض الحالات تستعصي العلاج و تحتاج إلى جهد نفسي و جسمي و مالي كبير لذلك أصبح لابد من التفكير في إستراتيجيات علاجية أخرى كالنفسية و الاجتماعية تسير جنبا إلى جنب مع العلاج الطبي </w:t>
      </w:r>
      <w:r w:rsidR="00E11755">
        <w:rPr>
          <w:rFonts w:ascii="Simplified Arabic" w:hAnsi="Simplified Arabic" w:cs="Simplified Arabic" w:hint="cs"/>
          <w:sz w:val="28"/>
          <w:szCs w:val="28"/>
          <w:rtl/>
          <w:lang w:bidi="ar-DZ"/>
        </w:rPr>
        <w:t>من أجل تحقيق نتائج فعالة ومفيدة.</w:t>
      </w:r>
    </w:p>
    <w:p w:rsidR="00E11755" w:rsidRDefault="00E11755" w:rsidP="000D1B0F">
      <w:pPr>
        <w:bidi/>
        <w:rPr>
          <w:rFonts w:ascii="Simplified Arabic" w:hAnsi="Simplified Arabic" w:cs="Simplified Arabic"/>
          <w:sz w:val="28"/>
          <w:szCs w:val="28"/>
        </w:rPr>
      </w:pPr>
    </w:p>
    <w:p w:rsidR="00E11755" w:rsidRDefault="00E11755" w:rsidP="000D1B0F">
      <w:pPr>
        <w:bidi/>
        <w:rPr>
          <w:rFonts w:ascii="Simplified Arabic" w:hAnsi="Simplified Arabic" w:cs="Simplified Arabic"/>
          <w:sz w:val="28"/>
          <w:szCs w:val="28"/>
          <w:rtl/>
        </w:rPr>
      </w:pPr>
    </w:p>
    <w:p w:rsidR="00E11755" w:rsidRDefault="00E11755" w:rsidP="000D1B0F">
      <w:pPr>
        <w:bidi/>
        <w:rPr>
          <w:rFonts w:ascii="Simplified Arabic" w:hAnsi="Simplified Arabic" w:cs="Simplified Arabic"/>
          <w:sz w:val="28"/>
          <w:szCs w:val="28"/>
          <w:rtl/>
        </w:rPr>
      </w:pPr>
    </w:p>
    <w:p w:rsidR="00E11755" w:rsidRDefault="00E11755" w:rsidP="000D1B0F">
      <w:pPr>
        <w:bidi/>
        <w:rPr>
          <w:rFonts w:ascii="Simplified Arabic" w:hAnsi="Simplified Arabic" w:cs="Simplified Arabic"/>
          <w:sz w:val="28"/>
          <w:szCs w:val="28"/>
          <w:rtl/>
        </w:rPr>
      </w:pPr>
    </w:p>
    <w:p w:rsidR="00E11755" w:rsidRDefault="00E11755" w:rsidP="00E11755">
      <w:pPr>
        <w:bidi/>
        <w:rPr>
          <w:rFonts w:ascii="Simplified Arabic" w:hAnsi="Simplified Arabic" w:cs="Simplified Arabic"/>
          <w:sz w:val="28"/>
          <w:szCs w:val="28"/>
          <w:rtl/>
        </w:rPr>
      </w:pPr>
    </w:p>
    <w:p w:rsidR="00E11755" w:rsidRDefault="00E11755" w:rsidP="000D1B0F">
      <w:pPr>
        <w:bidi/>
        <w:rPr>
          <w:rFonts w:ascii="Simplified Arabic" w:hAnsi="Simplified Arabic" w:cs="Simplified Arabic"/>
          <w:sz w:val="28"/>
          <w:szCs w:val="28"/>
          <w:rtl/>
        </w:rPr>
      </w:pPr>
    </w:p>
    <w:p w:rsidR="00E11755" w:rsidRDefault="00E11755" w:rsidP="000D1B0F">
      <w:pPr>
        <w:bidi/>
        <w:jc w:val="both"/>
        <w:rPr>
          <w:rFonts w:ascii="Simplified Arabic" w:hAnsi="Simplified Arabic" w:cs="Simplified Arabic"/>
          <w:sz w:val="28"/>
          <w:szCs w:val="28"/>
        </w:rPr>
      </w:pPr>
    </w:p>
    <w:p w:rsidR="00E11755" w:rsidRDefault="0059356E" w:rsidP="00E11755">
      <w:pPr>
        <w:bidi/>
        <w:jc w:val="center"/>
        <w:rPr>
          <w:rFonts w:ascii="Simplified Arabic" w:hAnsi="Simplified Arabic" w:cs="Simplified Arabic"/>
          <w:sz w:val="28"/>
          <w:szCs w:val="28"/>
        </w:rPr>
      </w:pPr>
      <w:r w:rsidRPr="0059356E">
        <w:rPr>
          <w:rFonts w:ascii="Simplified Arabic" w:hAnsi="Simplified Arabic" w:cs="Simplified Arabic"/>
          <w:b/>
          <w:bCs/>
          <w:sz w:val="96"/>
          <w:szCs w:val="96"/>
          <w:lang w:bidi="ar-DZ"/>
        </w:rPr>
        <w:pict>
          <v:shape id="_x0000_i1032" type="#_x0000_t136" style="width:400.35pt;height:123.45pt" fillcolor="black [3213]" strokecolor="black [3213]">
            <v:shadow on="t" color="#b2b2b2" opacity="52429f" offset="3pt"/>
            <v:textpath style="font-family:&quot;Times New Roman&quot;;font-weight:bold;v-text-kern:t" trim="t" fitpath="t" string="الجانب الميداني"/>
          </v:shape>
        </w:pict>
      </w:r>
    </w:p>
    <w:p w:rsidR="00E11755" w:rsidRDefault="00E11755" w:rsidP="000D1B0F">
      <w:pPr>
        <w:bidi/>
        <w:rPr>
          <w:rFonts w:ascii="Simplified Arabic" w:hAnsi="Simplified Arabic" w:cs="Simplified Arabic"/>
          <w:sz w:val="28"/>
          <w:szCs w:val="28"/>
        </w:rPr>
      </w:pPr>
    </w:p>
    <w:p w:rsidR="00E11755" w:rsidRDefault="00E11755" w:rsidP="000D1B0F">
      <w:pPr>
        <w:bidi/>
        <w:rPr>
          <w:rFonts w:ascii="Simplified Arabic" w:hAnsi="Simplified Arabic" w:cs="Simplified Arabic"/>
          <w:sz w:val="28"/>
          <w:szCs w:val="28"/>
        </w:rPr>
      </w:pPr>
    </w:p>
    <w:p w:rsidR="00E11755" w:rsidRDefault="00E11755" w:rsidP="000D1B0F">
      <w:pPr>
        <w:bidi/>
        <w:rPr>
          <w:rFonts w:ascii="Simplified Arabic" w:hAnsi="Simplified Arabic" w:cs="Simplified Arabic"/>
          <w:sz w:val="28"/>
          <w:szCs w:val="28"/>
        </w:rPr>
      </w:pPr>
    </w:p>
    <w:p w:rsidR="00E11755" w:rsidRDefault="00E11755" w:rsidP="000D1B0F">
      <w:pPr>
        <w:bidi/>
        <w:rPr>
          <w:rFonts w:ascii="Simplified Arabic" w:hAnsi="Simplified Arabic" w:cs="Simplified Arabic"/>
          <w:sz w:val="28"/>
          <w:szCs w:val="28"/>
        </w:rPr>
      </w:pPr>
    </w:p>
    <w:p w:rsidR="00E11755" w:rsidRDefault="00E11755" w:rsidP="000D1B0F">
      <w:pPr>
        <w:bidi/>
        <w:rPr>
          <w:rFonts w:ascii="Simplified Arabic" w:hAnsi="Simplified Arabic" w:cs="Simplified Arabic"/>
          <w:sz w:val="28"/>
          <w:szCs w:val="28"/>
        </w:rPr>
      </w:pPr>
    </w:p>
    <w:p w:rsidR="00E11755" w:rsidRDefault="00E11755" w:rsidP="000D1B0F">
      <w:pPr>
        <w:bidi/>
        <w:rPr>
          <w:rFonts w:ascii="Simplified Arabic" w:hAnsi="Simplified Arabic" w:cs="Simplified Arabic"/>
          <w:sz w:val="28"/>
          <w:szCs w:val="28"/>
        </w:rPr>
      </w:pPr>
    </w:p>
    <w:p w:rsidR="00E11755" w:rsidRDefault="00E11755" w:rsidP="000D1B0F">
      <w:pPr>
        <w:bidi/>
        <w:rPr>
          <w:rFonts w:ascii="Simplified Arabic" w:hAnsi="Simplified Arabic" w:cs="Simplified Arabic"/>
          <w:sz w:val="28"/>
          <w:szCs w:val="28"/>
        </w:rPr>
      </w:pPr>
    </w:p>
    <w:p w:rsidR="009E76E3" w:rsidRDefault="009E76E3" w:rsidP="000D1B0F">
      <w:pPr>
        <w:bidi/>
        <w:rPr>
          <w:rFonts w:ascii="Simplified Arabic" w:hAnsi="Simplified Arabic" w:cs="Simplified Arabic"/>
          <w:sz w:val="28"/>
          <w:szCs w:val="28"/>
          <w:rtl/>
        </w:rPr>
        <w:sectPr w:rsidR="009E76E3" w:rsidSect="000D1B0F">
          <w:headerReference w:type="default" r:id="rId25"/>
          <w:footerReference w:type="default" r:id="rId26"/>
          <w:pgSz w:w="11906" w:h="16838"/>
          <w:pgMar w:top="1134" w:right="1701" w:bottom="1134" w:left="851" w:header="709" w:footer="709" w:gutter="0"/>
          <w:cols w:space="708"/>
          <w:docGrid w:linePitch="360"/>
        </w:sectPr>
      </w:pPr>
    </w:p>
    <w:p w:rsidR="00E11755" w:rsidRDefault="00E11755" w:rsidP="000D1B0F">
      <w:pPr>
        <w:bidi/>
        <w:rPr>
          <w:rFonts w:ascii="Simplified Arabic" w:hAnsi="Simplified Arabic" w:cs="Simplified Arabic"/>
          <w:sz w:val="28"/>
          <w:szCs w:val="28"/>
        </w:rPr>
      </w:pPr>
    </w:p>
    <w:p w:rsidR="00E11755" w:rsidRDefault="00E11755" w:rsidP="000D1B0F">
      <w:pPr>
        <w:bidi/>
        <w:rPr>
          <w:rFonts w:ascii="Simplified Arabic" w:hAnsi="Simplified Arabic" w:cs="Simplified Arabic"/>
          <w:sz w:val="28"/>
          <w:szCs w:val="28"/>
          <w:rtl/>
        </w:rPr>
      </w:pPr>
    </w:p>
    <w:p w:rsidR="009E76E3" w:rsidRDefault="009E76E3" w:rsidP="009E76E3">
      <w:pPr>
        <w:bidi/>
        <w:rPr>
          <w:rFonts w:ascii="Simplified Arabic" w:hAnsi="Simplified Arabic" w:cs="Simplified Arabic"/>
          <w:sz w:val="28"/>
          <w:szCs w:val="28"/>
          <w:rtl/>
        </w:rPr>
      </w:pPr>
    </w:p>
    <w:p w:rsidR="009E76E3" w:rsidRDefault="009E76E3" w:rsidP="009E76E3">
      <w:pPr>
        <w:bidi/>
        <w:rPr>
          <w:rFonts w:ascii="Simplified Arabic" w:hAnsi="Simplified Arabic" w:cs="Simplified Arabic"/>
          <w:sz w:val="28"/>
          <w:szCs w:val="28"/>
        </w:rPr>
      </w:pPr>
    </w:p>
    <w:p w:rsidR="00E11755" w:rsidRDefault="00E11755" w:rsidP="000D1B0F">
      <w:pPr>
        <w:bidi/>
        <w:rPr>
          <w:rFonts w:ascii="Simplified Arabic" w:hAnsi="Simplified Arabic" w:cs="Simplified Arabic"/>
          <w:sz w:val="28"/>
          <w:szCs w:val="28"/>
        </w:rPr>
      </w:pPr>
    </w:p>
    <w:p w:rsidR="009E76E3" w:rsidRDefault="0059356E" w:rsidP="009E76E3">
      <w:pPr>
        <w:bidi/>
        <w:jc w:val="center"/>
        <w:rPr>
          <w:rFonts w:ascii="Simplified Arabic" w:hAnsi="Simplified Arabic" w:cs="Simplified Arabic"/>
          <w:b/>
          <w:bCs/>
          <w:sz w:val="52"/>
          <w:szCs w:val="52"/>
          <w:rtl/>
        </w:rPr>
      </w:pPr>
      <w:r w:rsidRPr="0059356E">
        <w:rPr>
          <w:rFonts w:ascii="Simplified Arabic" w:hAnsi="Simplified Arabic" w:cs="Simplified Arabic"/>
          <w:b/>
          <w:bCs/>
          <w:sz w:val="52"/>
          <w:szCs w:val="52"/>
        </w:rPr>
        <w:pict>
          <v:shape id="_x0000_i1033" type="#_x0000_t136" style="width:415.4pt;height:76.75pt" fillcolor="black [3213]" strokecolor="black [3213]">
            <v:shadow on="t" color="#b2b2b2" opacity="52429f" offset="3pt"/>
            <v:textpath style="font-family:&quot;Times New Roman&quot;;font-weight:bold;v-text-kern:t" trim="t" fitpath="t" string="الفصل الثالث: الإجراءات المنهجية للدراسة الميدانية"/>
          </v:shape>
        </w:pict>
      </w:r>
    </w:p>
    <w:p w:rsidR="009E76E3" w:rsidRDefault="009E76E3" w:rsidP="009E76E3">
      <w:pPr>
        <w:bidi/>
        <w:rPr>
          <w:rFonts w:ascii="Simplified Arabic" w:hAnsi="Simplified Arabic" w:cs="Simplified Arabic"/>
          <w:b/>
          <w:bCs/>
          <w:sz w:val="32"/>
          <w:szCs w:val="32"/>
          <w:rtl/>
        </w:rPr>
      </w:pPr>
    </w:p>
    <w:p w:rsidR="00E11755" w:rsidRPr="009E76E3" w:rsidRDefault="00E11755" w:rsidP="009E76E3">
      <w:pPr>
        <w:bidi/>
        <w:rPr>
          <w:rFonts w:ascii="Simplified Arabic" w:hAnsi="Simplified Arabic" w:cs="Simplified Arabic"/>
          <w:sz w:val="48"/>
          <w:szCs w:val="48"/>
          <w:rtl/>
        </w:rPr>
      </w:pPr>
      <w:r w:rsidRPr="009E76E3">
        <w:rPr>
          <w:rFonts w:ascii="Simplified Arabic" w:hAnsi="Simplified Arabic" w:cs="Simplified Arabic" w:hint="cs"/>
          <w:sz w:val="48"/>
          <w:szCs w:val="48"/>
          <w:rtl/>
        </w:rPr>
        <w:t>تمهيد</w:t>
      </w:r>
    </w:p>
    <w:p w:rsidR="00E11755" w:rsidRPr="009E76E3" w:rsidRDefault="00E11755" w:rsidP="000D1B0F">
      <w:pPr>
        <w:bidi/>
        <w:rPr>
          <w:rFonts w:ascii="Simplified Arabic" w:hAnsi="Simplified Arabic" w:cs="Simplified Arabic"/>
          <w:sz w:val="48"/>
          <w:szCs w:val="48"/>
          <w:rtl/>
        </w:rPr>
      </w:pPr>
      <w:r w:rsidRPr="009E76E3">
        <w:rPr>
          <w:rFonts w:ascii="Simplified Arabic" w:hAnsi="Simplified Arabic" w:cs="Simplified Arabic" w:hint="cs"/>
          <w:sz w:val="48"/>
          <w:szCs w:val="48"/>
          <w:rtl/>
        </w:rPr>
        <w:t>1-</w:t>
      </w:r>
      <w:r w:rsidR="00386402">
        <w:rPr>
          <w:rFonts w:ascii="Simplified Arabic" w:hAnsi="Simplified Arabic" w:cs="Simplified Arabic" w:hint="cs"/>
          <w:sz w:val="48"/>
          <w:szCs w:val="48"/>
          <w:rtl/>
        </w:rPr>
        <w:t xml:space="preserve"> </w:t>
      </w:r>
      <w:r w:rsidRPr="009E76E3">
        <w:rPr>
          <w:rFonts w:ascii="Simplified Arabic" w:hAnsi="Simplified Arabic" w:cs="Simplified Arabic" w:hint="cs"/>
          <w:sz w:val="48"/>
          <w:szCs w:val="48"/>
          <w:rtl/>
        </w:rPr>
        <w:t xml:space="preserve">منهج الدراسة </w:t>
      </w:r>
      <w:r w:rsidR="00D926B9">
        <w:rPr>
          <w:rFonts w:ascii="Simplified Arabic" w:hAnsi="Simplified Arabic" w:cs="Simplified Arabic" w:hint="cs"/>
          <w:sz w:val="48"/>
          <w:szCs w:val="48"/>
          <w:rtl/>
        </w:rPr>
        <w:t>.</w:t>
      </w:r>
    </w:p>
    <w:p w:rsidR="00E11755" w:rsidRPr="00386402" w:rsidRDefault="00E11755" w:rsidP="00386402">
      <w:pPr>
        <w:pStyle w:val="Paragraphedeliste"/>
        <w:numPr>
          <w:ilvl w:val="0"/>
          <w:numId w:val="13"/>
        </w:numPr>
        <w:bidi/>
        <w:rPr>
          <w:rFonts w:ascii="Simplified Arabic" w:hAnsi="Simplified Arabic" w:cs="Simplified Arabic"/>
          <w:sz w:val="48"/>
          <w:szCs w:val="48"/>
          <w:rtl/>
        </w:rPr>
      </w:pPr>
      <w:r w:rsidRPr="00386402">
        <w:rPr>
          <w:rFonts w:ascii="Simplified Arabic" w:hAnsi="Simplified Arabic" w:cs="Simplified Arabic" w:hint="cs"/>
          <w:sz w:val="48"/>
          <w:szCs w:val="48"/>
          <w:rtl/>
        </w:rPr>
        <w:t xml:space="preserve">أدوات الدراسة </w:t>
      </w:r>
      <w:r w:rsidR="00D926B9" w:rsidRPr="00386402">
        <w:rPr>
          <w:rFonts w:ascii="Simplified Arabic" w:hAnsi="Simplified Arabic" w:cs="Simplified Arabic" w:hint="cs"/>
          <w:sz w:val="48"/>
          <w:szCs w:val="48"/>
          <w:rtl/>
        </w:rPr>
        <w:t>.</w:t>
      </w:r>
    </w:p>
    <w:p w:rsidR="00E11755" w:rsidRPr="00386402" w:rsidRDefault="00E11755" w:rsidP="00386402">
      <w:pPr>
        <w:pStyle w:val="Paragraphedeliste"/>
        <w:numPr>
          <w:ilvl w:val="0"/>
          <w:numId w:val="13"/>
        </w:numPr>
        <w:bidi/>
        <w:rPr>
          <w:rFonts w:ascii="Simplified Arabic" w:hAnsi="Simplified Arabic" w:cs="Simplified Arabic"/>
          <w:sz w:val="48"/>
          <w:szCs w:val="48"/>
        </w:rPr>
      </w:pPr>
      <w:r w:rsidRPr="00386402">
        <w:rPr>
          <w:rFonts w:ascii="Simplified Arabic" w:hAnsi="Simplified Arabic" w:cs="Simplified Arabic" w:hint="cs"/>
          <w:sz w:val="48"/>
          <w:szCs w:val="48"/>
          <w:rtl/>
        </w:rPr>
        <w:t>حالات الدراسة</w:t>
      </w:r>
      <w:r w:rsidR="00D926B9" w:rsidRPr="00386402">
        <w:rPr>
          <w:rFonts w:ascii="Simplified Arabic" w:hAnsi="Simplified Arabic" w:cs="Simplified Arabic" w:hint="cs"/>
          <w:sz w:val="48"/>
          <w:szCs w:val="48"/>
          <w:rtl/>
        </w:rPr>
        <w:t>.</w:t>
      </w:r>
    </w:p>
    <w:p w:rsidR="00D926B9" w:rsidRDefault="00E11755" w:rsidP="000D1B0F">
      <w:pPr>
        <w:bidi/>
        <w:rPr>
          <w:rFonts w:ascii="Simplified Arabic" w:hAnsi="Simplified Arabic" w:cs="Simplified Arabic"/>
          <w:sz w:val="48"/>
          <w:szCs w:val="48"/>
          <w:rtl/>
        </w:rPr>
        <w:sectPr w:rsidR="00D926B9" w:rsidSect="000D1B0F">
          <w:headerReference w:type="default" r:id="rId27"/>
          <w:pgSz w:w="11906" w:h="16838"/>
          <w:pgMar w:top="1134" w:right="1701" w:bottom="1134" w:left="851" w:header="709" w:footer="709" w:gutter="0"/>
          <w:cols w:space="708"/>
          <w:docGrid w:linePitch="360"/>
        </w:sectPr>
      </w:pPr>
      <w:r w:rsidRPr="009E76E3">
        <w:rPr>
          <w:rFonts w:ascii="Simplified Arabic" w:hAnsi="Simplified Arabic" w:cs="Simplified Arabic" w:hint="cs"/>
          <w:sz w:val="48"/>
          <w:szCs w:val="48"/>
          <w:rtl/>
        </w:rPr>
        <w:t>خلاصة</w:t>
      </w:r>
      <w:r w:rsidR="00D926B9">
        <w:rPr>
          <w:rFonts w:ascii="Simplified Arabic" w:hAnsi="Simplified Arabic" w:cs="Simplified Arabic" w:hint="cs"/>
          <w:sz w:val="48"/>
          <w:szCs w:val="48"/>
          <w:rtl/>
        </w:rPr>
        <w:t>.</w:t>
      </w:r>
    </w:p>
    <w:p w:rsidR="00E11755" w:rsidRDefault="00E11755" w:rsidP="000D1B0F">
      <w:pPr>
        <w:tabs>
          <w:tab w:val="left" w:pos="2806"/>
        </w:tabs>
        <w:bidi/>
        <w:rPr>
          <w:rFonts w:ascii="Simplified Arabic" w:hAnsi="Simplified Arabic" w:cs="Simplified Arabic"/>
          <w:b/>
          <w:bCs/>
          <w:sz w:val="36"/>
          <w:szCs w:val="36"/>
          <w:lang w:bidi="ar-DZ"/>
        </w:rPr>
      </w:pPr>
      <w:r>
        <w:rPr>
          <w:rFonts w:ascii="Simplified Arabic" w:hAnsi="Simplified Arabic" w:cs="Simplified Arabic"/>
          <w:b/>
          <w:bCs/>
          <w:sz w:val="36"/>
          <w:szCs w:val="36"/>
          <w:rtl/>
          <w:lang w:bidi="ar-DZ"/>
        </w:rPr>
        <w:lastRenderedPageBreak/>
        <w:t>تمهيد:</w:t>
      </w:r>
    </w:p>
    <w:p w:rsidR="00E11755" w:rsidRDefault="00E11755" w:rsidP="000D1B0F">
      <w:pPr>
        <w:tabs>
          <w:tab w:val="left" w:pos="2806"/>
        </w:tabs>
        <w:bidi/>
        <w:jc w:val="both"/>
        <w:rPr>
          <w:rFonts w:ascii="Simplified Arabic" w:hAnsi="Simplified Arabic" w:cs="Simplified Arabic"/>
          <w:sz w:val="28"/>
          <w:szCs w:val="28"/>
          <w:rtl/>
          <w:lang w:bidi="ar-DZ"/>
        </w:rPr>
      </w:pPr>
      <w:r>
        <w:rPr>
          <w:rFonts w:ascii="Simplified Arabic" w:hAnsi="Simplified Arabic" w:cs="Simplified Arabic"/>
          <w:sz w:val="36"/>
          <w:szCs w:val="36"/>
          <w:rtl/>
          <w:lang w:bidi="ar-DZ"/>
        </w:rPr>
        <w:t xml:space="preserve">    </w:t>
      </w:r>
      <w:r>
        <w:rPr>
          <w:rFonts w:ascii="Simplified Arabic" w:hAnsi="Simplified Arabic" w:cs="Simplified Arabic"/>
          <w:sz w:val="28"/>
          <w:szCs w:val="28"/>
          <w:rtl/>
          <w:lang w:bidi="ar-DZ"/>
        </w:rPr>
        <w:t>بعد أن قمنا في الفصول السابقة بالتطرق إلى مختلف الجوانب النظرية لموضوع البحث سنقوم في هذا الفصل بشرح طريقة وخطوات ال</w:t>
      </w:r>
      <w:r>
        <w:rPr>
          <w:rFonts w:ascii="Simplified Arabic" w:hAnsi="Simplified Arabic" w:cs="Simplified Arabic" w:hint="cs"/>
          <w:sz w:val="28"/>
          <w:szCs w:val="28"/>
          <w:rtl/>
          <w:lang w:bidi="ar-DZ"/>
        </w:rPr>
        <w:t>إ</w:t>
      </w:r>
      <w:r>
        <w:rPr>
          <w:rFonts w:ascii="Simplified Arabic" w:hAnsi="Simplified Arabic" w:cs="Simplified Arabic"/>
          <w:sz w:val="28"/>
          <w:szCs w:val="28"/>
          <w:rtl/>
          <w:lang w:bidi="ar-DZ"/>
        </w:rPr>
        <w:t>جراءات المنهجية المتبعة في الجانب الميداني لهذه الدراسة بشكل واضح ومنظم، والمتمثلة في المنهج المستخدم،و حالات الدراسة بالإضافة إلى أدوات جمع البيانات وهي كالتالي:</w:t>
      </w:r>
    </w:p>
    <w:p w:rsidR="00E11755" w:rsidRDefault="00E11755" w:rsidP="000D1B0F">
      <w:pPr>
        <w:bidi/>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1-</w:t>
      </w:r>
      <w:r w:rsidR="00386402">
        <w:rPr>
          <w:rFonts w:ascii="Simplified Arabic" w:hAnsi="Simplified Arabic" w:cs="Simplified Arabic" w:hint="cs"/>
          <w:b/>
          <w:bCs/>
          <w:sz w:val="32"/>
          <w:szCs w:val="32"/>
          <w:rtl/>
          <w:lang w:bidi="ar-DZ"/>
        </w:rPr>
        <w:t xml:space="preserve"> </w:t>
      </w:r>
      <w:r>
        <w:rPr>
          <w:rFonts w:ascii="Simplified Arabic" w:hAnsi="Simplified Arabic" w:cs="Simplified Arabic"/>
          <w:b/>
          <w:bCs/>
          <w:sz w:val="32"/>
          <w:szCs w:val="32"/>
          <w:rtl/>
          <w:lang w:bidi="ar-DZ"/>
        </w:rPr>
        <w:t xml:space="preserve">منهج الدراسة : </w:t>
      </w:r>
    </w:p>
    <w:p w:rsidR="00E11755" w:rsidRDefault="00E11755" w:rsidP="000D1B0F">
      <w:pPr>
        <w:bidi/>
        <w:ind w:left="-284" w:right="-284"/>
        <w:jc w:val="both"/>
        <w:rPr>
          <w:rFonts w:ascii="Simplified Arabic" w:hAnsi="Simplified Arabic" w:cs="Simplified Arabic"/>
          <w:sz w:val="28"/>
          <w:szCs w:val="28"/>
          <w:rtl/>
        </w:rPr>
      </w:pPr>
      <w:r>
        <w:rPr>
          <w:rFonts w:ascii="Simplified Arabic" w:hAnsi="Simplified Arabic" w:cs="Simplified Arabic"/>
          <w:sz w:val="28"/>
          <w:szCs w:val="28"/>
          <w:rtl/>
          <w:lang w:bidi="ar-DZ"/>
        </w:rPr>
        <w:t xml:space="preserve">      </w:t>
      </w:r>
      <w:r>
        <w:rPr>
          <w:rFonts w:ascii="Simplified Arabic" w:hAnsi="Simplified Arabic" w:cs="Simplified Arabic"/>
          <w:sz w:val="28"/>
          <w:szCs w:val="28"/>
          <w:rtl/>
        </w:rPr>
        <w:t xml:space="preserve">اتبعت </w:t>
      </w:r>
      <w:r>
        <w:rPr>
          <w:rFonts w:ascii="Simplified Arabic" w:hAnsi="Simplified Arabic" w:cs="Simplified Arabic" w:hint="cs"/>
          <w:sz w:val="28"/>
          <w:szCs w:val="28"/>
          <w:rtl/>
        </w:rPr>
        <w:t xml:space="preserve">مجموعة البحث </w:t>
      </w:r>
      <w:r>
        <w:rPr>
          <w:rFonts w:ascii="Simplified Arabic" w:hAnsi="Simplified Arabic" w:cs="Simplified Arabic"/>
          <w:sz w:val="28"/>
          <w:szCs w:val="28"/>
          <w:rtl/>
        </w:rPr>
        <w:t xml:space="preserve"> في هذه الدراسة المنهج الإكلينيكي </w:t>
      </w:r>
      <w:r>
        <w:rPr>
          <w:rFonts w:ascii="Simplified Arabic" w:hAnsi="Simplified Arabic" w:cs="Simplified Arabic" w:hint="cs"/>
          <w:sz w:val="28"/>
          <w:szCs w:val="28"/>
          <w:rtl/>
          <w:lang w:bidi="ar-DZ"/>
        </w:rPr>
        <w:t xml:space="preserve">بتقنية </w:t>
      </w:r>
      <w:r>
        <w:rPr>
          <w:rFonts w:ascii="Simplified Arabic" w:hAnsi="Simplified Arabic" w:cs="Simplified Arabic"/>
          <w:sz w:val="28"/>
          <w:szCs w:val="28"/>
          <w:rtl/>
        </w:rPr>
        <w:t>"دراسة الحالة" لأنه الأنسب لهذه الدراسة</w:t>
      </w:r>
      <w:r>
        <w:rPr>
          <w:rFonts w:ascii="Simplified Arabic" w:hAnsi="Simplified Arabic" w:cs="Simplified Arabic" w:hint="cs"/>
          <w:sz w:val="28"/>
          <w:szCs w:val="28"/>
          <w:rtl/>
        </w:rPr>
        <w:t xml:space="preserve"> نظرا لحكم دراسة الحالات وخصوصيتها.</w:t>
      </w:r>
    </w:p>
    <w:p w:rsidR="00E11755" w:rsidRDefault="00E11755" w:rsidP="000D1B0F">
      <w:pPr>
        <w:bidi/>
        <w:ind w:left="-284" w:right="-284"/>
        <w:jc w:val="both"/>
        <w:rPr>
          <w:rFonts w:ascii="Simplified Arabic" w:hAnsi="Simplified Arabic" w:cs="Simplified Arabic"/>
          <w:b/>
          <w:bCs/>
          <w:sz w:val="24"/>
          <w:szCs w:val="24"/>
          <w:rtl/>
        </w:rPr>
      </w:pPr>
      <w:r>
        <w:rPr>
          <w:rFonts w:ascii="Simplified Arabic" w:hAnsi="Simplified Arabic" w:cs="Simplified Arabic"/>
          <w:sz w:val="28"/>
          <w:szCs w:val="28"/>
        </w:rPr>
        <w:t xml:space="preserve"> </w:t>
      </w:r>
      <w:r>
        <w:rPr>
          <w:rFonts w:ascii="Simplified Arabic" w:hAnsi="Simplified Arabic" w:cs="Simplified Arabic"/>
          <w:sz w:val="28"/>
          <w:szCs w:val="28"/>
          <w:rtl/>
        </w:rPr>
        <w:t xml:space="preserve">     فحسب العالم "جوليان روتير</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فيؤكد أن منهج دراسة الحالة هو المجال الذي يتيح للأخصائي جمع أكبر  </w:t>
      </w:r>
      <w:r>
        <w:rPr>
          <w:rFonts w:ascii="Simplified Arabic" w:hAnsi="Simplified Arabic" w:cs="Simplified Arabic" w:hint="cs"/>
          <w:sz w:val="28"/>
          <w:szCs w:val="28"/>
          <w:rtl/>
        </w:rPr>
        <w:t>و</w:t>
      </w:r>
      <w:r>
        <w:rPr>
          <w:rFonts w:ascii="Simplified Arabic" w:hAnsi="Simplified Arabic" w:cs="Simplified Arabic"/>
          <w:sz w:val="28"/>
          <w:szCs w:val="28"/>
          <w:rtl/>
        </w:rPr>
        <w:t>أدق قدر من المعلومات حتى يتمكن من إصدار حكم قيم نحو الحالة ومن المعلومات ما يأتي من مناقشة مباشرة مع الحالة و ظروفها و اتجاهاتها ورغباته</w:t>
      </w:r>
      <w:r>
        <w:rPr>
          <w:rFonts w:ascii="Simplified Arabic" w:hAnsi="Simplified Arabic" w:cs="Simplified Arabic" w:hint="cs"/>
          <w:sz w:val="28"/>
          <w:szCs w:val="28"/>
          <w:rtl/>
        </w:rPr>
        <w:t xml:space="preserve"> و ا</w:t>
      </w:r>
      <w:r>
        <w:rPr>
          <w:rFonts w:ascii="Simplified Arabic" w:hAnsi="Simplified Arabic" w:cs="Simplified Arabic"/>
          <w:sz w:val="28"/>
          <w:szCs w:val="28"/>
          <w:rtl/>
        </w:rPr>
        <w:t>حباطاتها وقد تأتي المعلومات من الآخرين فمنهج دراسة الحالة يعتبر الأكثر أمانة لأن هدفه المعلن هو ال</w:t>
      </w:r>
      <w:r>
        <w:rPr>
          <w:rFonts w:ascii="Simplified Arabic" w:hAnsi="Simplified Arabic" w:cs="Simplified Arabic"/>
          <w:sz w:val="28"/>
          <w:szCs w:val="28"/>
          <w:rtl/>
          <w:lang w:bidi="ar-DZ"/>
        </w:rPr>
        <w:t>بحث</w:t>
      </w:r>
      <w:r>
        <w:rPr>
          <w:rFonts w:ascii="Simplified Arabic" w:hAnsi="Simplified Arabic" w:cs="Simplified Arabic"/>
          <w:sz w:val="28"/>
          <w:szCs w:val="28"/>
          <w:rtl/>
        </w:rPr>
        <w:t xml:space="preserve"> المتعمق عن العوامل المعقدة و العلاقات المختلفة التي تسهم في حالة ما ، لأن العوامل المختلفة في أي موقف من مواقف الحياة إنما تأخذ معناها و أهميتها من الموقف نفسه ،و ذلك كله من أجل </w:t>
      </w:r>
      <w:r>
        <w:rPr>
          <w:rFonts w:ascii="Simplified Arabic" w:hAnsi="Simplified Arabic" w:cs="Simplified Arabic" w:hint="cs"/>
          <w:sz w:val="28"/>
          <w:szCs w:val="28"/>
          <w:rtl/>
        </w:rPr>
        <w:t>إ</w:t>
      </w:r>
      <w:r>
        <w:rPr>
          <w:rFonts w:ascii="Simplified Arabic" w:hAnsi="Simplified Arabic" w:cs="Simplified Arabic"/>
          <w:sz w:val="28"/>
          <w:szCs w:val="28"/>
          <w:rtl/>
        </w:rPr>
        <w:t>يجاد الأسباب الأصلية التي أدت بالحالة إلى ماهو عليها</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w:t>
      </w:r>
      <w:r>
        <w:rPr>
          <w:rFonts w:ascii="Simplified Arabic" w:hAnsi="Simplified Arabic" w:cs="Simplified Arabic"/>
          <w:b/>
          <w:bCs/>
          <w:sz w:val="24"/>
          <w:szCs w:val="24"/>
          <w:rtl/>
        </w:rPr>
        <w:t>(بجادي</w:t>
      </w:r>
      <w:r>
        <w:rPr>
          <w:rFonts w:ascii="Simplified Arabic" w:hAnsi="Simplified Arabic" w:cs="Simplified Arabic" w:hint="cs"/>
          <w:b/>
          <w:bCs/>
          <w:sz w:val="24"/>
          <w:szCs w:val="24"/>
          <w:rtl/>
        </w:rPr>
        <w:t>،</w:t>
      </w:r>
      <w:r>
        <w:rPr>
          <w:rFonts w:ascii="Simplified Arabic" w:hAnsi="Simplified Arabic" w:cs="Simplified Arabic"/>
          <w:b/>
          <w:bCs/>
          <w:sz w:val="24"/>
          <w:szCs w:val="24"/>
          <w:rtl/>
        </w:rPr>
        <w:t xml:space="preserve"> 2018،ص 70).</w:t>
      </w:r>
    </w:p>
    <w:p w:rsidR="00E11755" w:rsidRPr="00F832D9" w:rsidRDefault="00E11755" w:rsidP="000D1B0F">
      <w:pPr>
        <w:bidi/>
        <w:ind w:left="-284" w:right="-284"/>
        <w:jc w:val="both"/>
        <w:rPr>
          <w:rFonts w:ascii="Simplified Arabic" w:hAnsi="Simplified Arabic" w:cs="Simplified Arabic"/>
          <w:b/>
          <w:bCs/>
          <w:sz w:val="24"/>
          <w:szCs w:val="24"/>
          <w:rtl/>
          <w:lang w:bidi="ar-DZ"/>
        </w:rPr>
      </w:pPr>
      <w:r>
        <w:rPr>
          <w:rFonts w:ascii="Simplified Arabic" w:hAnsi="Simplified Arabic" w:cs="Simplified Arabic"/>
          <w:b/>
          <w:bCs/>
          <w:sz w:val="24"/>
          <w:szCs w:val="24"/>
          <w:rtl/>
        </w:rPr>
        <w:t xml:space="preserve">   </w:t>
      </w:r>
      <w:r>
        <w:rPr>
          <w:rFonts w:ascii="Simplified Arabic" w:hAnsi="Simplified Arabic" w:cs="Simplified Arabic"/>
          <w:sz w:val="28"/>
          <w:szCs w:val="28"/>
          <w:rtl/>
        </w:rPr>
        <w:t>ولم يعد استخدام هذا المنهج قاصرا على دراسة السلوك المرضي وغير السوي،</w:t>
      </w:r>
      <w:r>
        <w:rPr>
          <w:rFonts w:ascii="Simplified Arabic" w:hAnsi="Simplified Arabic" w:cs="Simplified Arabic"/>
          <w:sz w:val="28"/>
          <w:szCs w:val="28"/>
        </w:rPr>
        <w:t xml:space="preserve"> </w:t>
      </w:r>
      <w:r>
        <w:rPr>
          <w:rFonts w:ascii="Simplified Arabic" w:hAnsi="Simplified Arabic" w:cs="Simplified Arabic"/>
          <w:sz w:val="28"/>
          <w:szCs w:val="28"/>
          <w:rtl/>
        </w:rPr>
        <w:t>بل أصبح يستخدم في دراسة جميع أنواع السلوك السوي منها وغير السوي</w:t>
      </w:r>
      <w:r>
        <w:rPr>
          <w:rFonts w:ascii="Simplified Arabic" w:hAnsi="Simplified Arabic" w:cs="Simplified Arabic" w:hint="cs"/>
          <w:sz w:val="28"/>
          <w:szCs w:val="28"/>
          <w:rtl/>
        </w:rPr>
        <w:t xml:space="preserve">. </w:t>
      </w:r>
      <w:r>
        <w:rPr>
          <w:rFonts w:ascii="Simplified Arabic" w:hAnsi="Simplified Arabic" w:cs="Simplified Arabic"/>
          <w:sz w:val="24"/>
          <w:szCs w:val="24"/>
        </w:rPr>
        <w:t>)</w:t>
      </w:r>
      <w:r>
        <w:rPr>
          <w:rFonts w:ascii="Simplified Arabic" w:hAnsi="Simplified Arabic" w:cs="Simplified Arabic" w:hint="cs"/>
          <w:b/>
          <w:bCs/>
          <w:sz w:val="24"/>
          <w:szCs w:val="24"/>
          <w:rtl/>
          <w:lang w:bidi="ar-DZ"/>
        </w:rPr>
        <w:t>عبد المؤمن،2008، ص357).</w:t>
      </w:r>
    </w:p>
    <w:p w:rsidR="00E11755" w:rsidRDefault="00E11755" w:rsidP="0027308A">
      <w:pPr>
        <w:bidi/>
        <w:ind w:left="-284" w:right="-284"/>
        <w:jc w:val="both"/>
        <w:rPr>
          <w:rFonts w:ascii="Simplified Arabic" w:hAnsi="Simplified Arabic" w:cs="Simplified Arabic"/>
          <w:sz w:val="28"/>
          <w:szCs w:val="28"/>
          <w:rtl/>
        </w:rPr>
      </w:pPr>
      <w:r>
        <w:rPr>
          <w:rFonts w:ascii="Simplified Arabic" w:hAnsi="Simplified Arabic" w:cs="Simplified Arabic"/>
          <w:b/>
          <w:bCs/>
          <w:sz w:val="36"/>
          <w:szCs w:val="36"/>
          <w:rtl/>
        </w:rPr>
        <w:t>2-</w:t>
      </w:r>
      <w:r w:rsidR="00386402">
        <w:rPr>
          <w:rFonts w:ascii="Simplified Arabic" w:hAnsi="Simplified Arabic" w:cs="Simplified Arabic" w:hint="cs"/>
          <w:b/>
          <w:bCs/>
          <w:sz w:val="36"/>
          <w:szCs w:val="36"/>
          <w:rtl/>
        </w:rPr>
        <w:t xml:space="preserve"> </w:t>
      </w:r>
      <w:r>
        <w:rPr>
          <w:rFonts w:ascii="Simplified Arabic" w:hAnsi="Simplified Arabic" w:cs="Simplified Arabic"/>
          <w:b/>
          <w:bCs/>
          <w:sz w:val="36"/>
          <w:szCs w:val="36"/>
          <w:rtl/>
        </w:rPr>
        <w:t>أدوات الدراسة:</w:t>
      </w:r>
      <w:r>
        <w:rPr>
          <w:rFonts w:ascii="Simplified Arabic" w:hAnsi="Simplified Arabic" w:cs="Simplified Arabic"/>
          <w:b/>
          <w:bCs/>
          <w:sz w:val="32"/>
          <w:szCs w:val="32"/>
          <w:rtl/>
        </w:rPr>
        <w:t xml:space="preserve"> </w:t>
      </w:r>
      <w:r>
        <w:rPr>
          <w:rFonts w:ascii="Simplified Arabic" w:hAnsi="Simplified Arabic" w:cs="Simplified Arabic"/>
          <w:sz w:val="28"/>
          <w:szCs w:val="28"/>
          <w:rtl/>
        </w:rPr>
        <w:t xml:space="preserve">استخدمت </w:t>
      </w:r>
      <w:r>
        <w:rPr>
          <w:rFonts w:ascii="Simplified Arabic" w:hAnsi="Simplified Arabic" w:cs="Simplified Arabic" w:hint="cs"/>
          <w:sz w:val="28"/>
          <w:szCs w:val="28"/>
          <w:rtl/>
        </w:rPr>
        <w:t xml:space="preserve">مجموعة البحث </w:t>
      </w:r>
      <w:r>
        <w:rPr>
          <w:rFonts w:ascii="Simplified Arabic" w:hAnsi="Simplified Arabic" w:cs="Simplified Arabic"/>
          <w:sz w:val="28"/>
          <w:szCs w:val="28"/>
          <w:rtl/>
        </w:rPr>
        <w:t>3 أدوات ل</w:t>
      </w:r>
      <w:r>
        <w:rPr>
          <w:rFonts w:ascii="Simplified Arabic" w:hAnsi="Simplified Arabic" w:cs="Simplified Arabic" w:hint="cs"/>
          <w:sz w:val="28"/>
          <w:szCs w:val="28"/>
          <w:rtl/>
        </w:rPr>
        <w:t>جمع البيانات في هذا البحث وهي:</w:t>
      </w:r>
      <w:r>
        <w:rPr>
          <w:rFonts w:ascii="Simplified Arabic" w:hAnsi="Simplified Arabic" w:cs="Simplified Arabic"/>
          <w:sz w:val="28"/>
          <w:szCs w:val="28"/>
          <w:rtl/>
        </w:rPr>
        <w:t xml:space="preserve"> المقابلة،</w:t>
      </w:r>
      <w:r>
        <w:rPr>
          <w:rFonts w:ascii="Simplified Arabic" w:hAnsi="Simplified Arabic" w:cs="Simplified Arabic" w:hint="cs"/>
          <w:sz w:val="28"/>
          <w:szCs w:val="28"/>
          <w:rtl/>
        </w:rPr>
        <w:t>ال</w:t>
      </w:r>
      <w:r>
        <w:rPr>
          <w:rFonts w:ascii="Simplified Arabic" w:hAnsi="Simplified Arabic" w:cs="Simplified Arabic"/>
          <w:sz w:val="28"/>
          <w:szCs w:val="28"/>
          <w:rtl/>
        </w:rPr>
        <w:t xml:space="preserve">مقياس </w:t>
      </w:r>
      <w:r>
        <w:rPr>
          <w:rFonts w:ascii="Simplified Arabic" w:hAnsi="Simplified Arabic" w:cs="Simplified Arabic" w:hint="cs"/>
          <w:sz w:val="28"/>
          <w:szCs w:val="28"/>
          <w:rtl/>
        </w:rPr>
        <w:t>العربي للتدين ل عبد الخالق أحمد محمد</w:t>
      </w:r>
      <w:r>
        <w:rPr>
          <w:rFonts w:ascii="Simplified Arabic" w:hAnsi="Simplified Arabic" w:cs="Simplified Arabic"/>
          <w:sz w:val="28"/>
          <w:szCs w:val="28"/>
          <w:rtl/>
        </w:rPr>
        <w:t>، مقياس التوجه نحو الحياة</w:t>
      </w:r>
      <w:r>
        <w:rPr>
          <w:rFonts w:ascii="Simplified Arabic" w:hAnsi="Simplified Arabic" w:cs="Simplified Arabic" w:hint="cs"/>
          <w:sz w:val="28"/>
          <w:szCs w:val="28"/>
          <w:rtl/>
        </w:rPr>
        <w:t xml:space="preserve"> ل شاير و كارفر.</w:t>
      </w:r>
    </w:p>
    <w:p w:rsidR="00E11755" w:rsidRDefault="00E11755" w:rsidP="000D1B0F">
      <w:pPr>
        <w:bidi/>
        <w:jc w:val="both"/>
        <w:rPr>
          <w:rFonts w:ascii="Simplified Arabic" w:hAnsi="Simplified Arabic" w:cs="Simplified Arabic"/>
          <w:b/>
          <w:bCs/>
          <w:sz w:val="32"/>
          <w:szCs w:val="32"/>
          <w:rtl/>
        </w:rPr>
      </w:pPr>
      <w:r>
        <w:rPr>
          <w:rFonts w:ascii="Simplified Arabic" w:hAnsi="Simplified Arabic" w:cs="Simplified Arabic"/>
          <w:b/>
          <w:bCs/>
          <w:sz w:val="32"/>
          <w:szCs w:val="32"/>
          <w:rtl/>
        </w:rPr>
        <w:t>2-1-</w:t>
      </w:r>
      <w:r w:rsidR="00386402">
        <w:rPr>
          <w:rFonts w:ascii="Simplified Arabic" w:hAnsi="Simplified Arabic" w:cs="Simplified Arabic" w:hint="cs"/>
          <w:b/>
          <w:bCs/>
          <w:sz w:val="32"/>
          <w:szCs w:val="32"/>
          <w:rtl/>
        </w:rPr>
        <w:t xml:space="preserve"> </w:t>
      </w:r>
      <w:r>
        <w:rPr>
          <w:rFonts w:ascii="Simplified Arabic" w:hAnsi="Simplified Arabic" w:cs="Simplified Arabic"/>
          <w:b/>
          <w:bCs/>
          <w:sz w:val="32"/>
          <w:szCs w:val="32"/>
          <w:rtl/>
        </w:rPr>
        <w:t>المقابلة:</w:t>
      </w:r>
    </w:p>
    <w:p w:rsidR="00E11755" w:rsidRDefault="00E11755" w:rsidP="000D1B0F">
      <w:pPr>
        <w:bidi/>
        <w:jc w:val="both"/>
        <w:rPr>
          <w:rFonts w:ascii="Simplified Arabic" w:hAnsi="Simplified Arabic" w:cs="Simplified Arabic"/>
          <w:b/>
          <w:bCs/>
          <w:sz w:val="32"/>
          <w:szCs w:val="32"/>
          <w:rtl/>
        </w:rPr>
      </w:pPr>
      <w:r>
        <w:rPr>
          <w:rFonts w:ascii="Simplified Arabic" w:hAnsi="Simplified Arabic" w:cs="Simplified Arabic"/>
          <w:b/>
          <w:bCs/>
          <w:sz w:val="32"/>
          <w:szCs w:val="32"/>
          <w:rtl/>
        </w:rPr>
        <w:t xml:space="preserve">   2-1-1-</w:t>
      </w:r>
      <w:r w:rsidR="00386402">
        <w:rPr>
          <w:rFonts w:ascii="Simplified Arabic" w:hAnsi="Simplified Arabic" w:cs="Simplified Arabic" w:hint="cs"/>
          <w:b/>
          <w:bCs/>
          <w:sz w:val="32"/>
          <w:szCs w:val="32"/>
          <w:rtl/>
        </w:rPr>
        <w:t xml:space="preserve"> </w:t>
      </w:r>
      <w:r>
        <w:rPr>
          <w:rFonts w:ascii="Simplified Arabic" w:hAnsi="Simplified Arabic" w:cs="Simplified Arabic"/>
          <w:b/>
          <w:bCs/>
          <w:sz w:val="32"/>
          <w:szCs w:val="32"/>
          <w:rtl/>
        </w:rPr>
        <w:t>تعريف المقابلة العيادية:</w:t>
      </w:r>
    </w:p>
    <w:p w:rsidR="00E11755" w:rsidRDefault="00E11755" w:rsidP="000D1B0F">
      <w:pPr>
        <w:tabs>
          <w:tab w:val="left" w:pos="1183"/>
        </w:tabs>
        <w:bidi/>
        <w:ind w:left="360"/>
        <w:jc w:val="both"/>
        <w:rPr>
          <w:rFonts w:ascii="Simplified Arabic" w:hAnsi="Simplified Arabic" w:cs="Simplified Arabic"/>
          <w:b/>
          <w:bCs/>
          <w:sz w:val="24"/>
          <w:szCs w:val="24"/>
          <w:rtl/>
        </w:rPr>
      </w:pPr>
      <w:r>
        <w:rPr>
          <w:rFonts w:ascii="Simplified Arabic" w:hAnsi="Simplified Arabic" w:cs="Simplified Arabic"/>
          <w:b/>
          <w:bCs/>
          <w:sz w:val="32"/>
          <w:szCs w:val="32"/>
          <w:rtl/>
        </w:rPr>
        <w:t xml:space="preserve">    </w:t>
      </w:r>
      <w:r>
        <w:rPr>
          <w:rFonts w:ascii="Simplified Arabic" w:hAnsi="Simplified Arabic" w:cs="Simplified Arabic"/>
          <w:sz w:val="32"/>
          <w:szCs w:val="32"/>
          <w:rtl/>
        </w:rPr>
        <w:t>المقابلة حسب</w:t>
      </w:r>
      <w:r>
        <w:rPr>
          <w:rFonts w:ascii="Simplified Arabic" w:hAnsi="Simplified Arabic" w:cs="Simplified Arabic"/>
          <w:sz w:val="32"/>
          <w:szCs w:val="32"/>
          <w:rtl/>
          <w:lang w:bidi="ar-DZ"/>
        </w:rPr>
        <w:t>"ا</w:t>
      </w:r>
      <w:r>
        <w:rPr>
          <w:rFonts w:ascii="Simplified Arabic" w:hAnsi="Simplified Arabic" w:cs="Simplified Arabic"/>
          <w:sz w:val="32"/>
          <w:szCs w:val="32"/>
          <w:rtl/>
        </w:rPr>
        <w:t>نجلش وانجلش</w:t>
      </w:r>
      <w:r>
        <w:rPr>
          <w:rFonts w:ascii="Simplified Arabic" w:hAnsi="Simplified Arabic" w:cs="Simplified Arabic" w:hint="cs"/>
          <w:sz w:val="32"/>
          <w:szCs w:val="32"/>
          <w:rtl/>
        </w:rPr>
        <w:t>"</w:t>
      </w:r>
      <w:r>
        <w:rPr>
          <w:rFonts w:ascii="Simplified Arabic" w:hAnsi="Simplified Arabic" w:cs="Simplified Arabic"/>
          <w:sz w:val="32"/>
          <w:szCs w:val="32"/>
          <w:rtl/>
        </w:rPr>
        <w:t>هي محادثة موجهة يقوم بها فرد مع آخر أو مع أفراد بهدف حصوله على أنواع من المعلومات لاستخدامها في بحث علمي أو للاستعانة بها في عمليات التوجيه والتشخيص والعلاج</w:t>
      </w:r>
      <w:r>
        <w:rPr>
          <w:rFonts w:ascii="Simplified Arabic" w:hAnsi="Simplified Arabic" w:cs="Simplified Arabic" w:hint="cs"/>
          <w:sz w:val="32"/>
          <w:szCs w:val="32"/>
          <w:rtl/>
        </w:rPr>
        <w:t>.</w:t>
      </w:r>
      <w:r>
        <w:rPr>
          <w:rFonts w:ascii="Simplified Arabic" w:hAnsi="Simplified Arabic" w:cs="Simplified Arabic"/>
          <w:sz w:val="24"/>
          <w:szCs w:val="24"/>
          <w:rtl/>
        </w:rPr>
        <w:t xml:space="preserve"> (</w:t>
      </w:r>
      <w:r>
        <w:rPr>
          <w:rFonts w:ascii="Simplified Arabic" w:hAnsi="Simplified Arabic" w:cs="Simplified Arabic" w:hint="cs"/>
          <w:b/>
          <w:bCs/>
          <w:sz w:val="24"/>
          <w:szCs w:val="24"/>
          <w:rtl/>
          <w:lang w:bidi="ar-DZ"/>
        </w:rPr>
        <w:t xml:space="preserve">سلاطنية </w:t>
      </w:r>
      <w:r>
        <w:rPr>
          <w:rFonts w:ascii="Simplified Arabic" w:hAnsi="Simplified Arabic" w:cs="Simplified Arabic"/>
          <w:b/>
          <w:bCs/>
          <w:sz w:val="24"/>
          <w:szCs w:val="24"/>
          <w:rtl/>
        </w:rPr>
        <w:t>والجيلاني،2007، ص114).</w:t>
      </w:r>
    </w:p>
    <w:p w:rsidR="00E11755" w:rsidRDefault="00E11755" w:rsidP="000D1B0F">
      <w:pPr>
        <w:tabs>
          <w:tab w:val="left" w:pos="1183"/>
          <w:tab w:val="right" w:pos="6271"/>
          <w:tab w:val="right" w:pos="6691"/>
        </w:tabs>
        <w:bidi/>
        <w:ind w:left="360"/>
        <w:jc w:val="both"/>
        <w:rPr>
          <w:rFonts w:ascii="Simplified Arabic" w:hAnsi="Simplified Arabic" w:cs="Simplified Arabic"/>
          <w:sz w:val="28"/>
          <w:szCs w:val="28"/>
          <w:rtl/>
        </w:rPr>
      </w:pPr>
      <w:r>
        <w:rPr>
          <w:rFonts w:ascii="Simplified Arabic" w:hAnsi="Simplified Arabic" w:cs="Simplified Arabic"/>
          <w:b/>
          <w:bCs/>
          <w:sz w:val="24"/>
          <w:szCs w:val="24"/>
          <w:rtl/>
        </w:rPr>
        <w:lastRenderedPageBreak/>
        <w:t xml:space="preserve">    </w:t>
      </w:r>
      <w:r>
        <w:rPr>
          <w:rFonts w:ascii="Simplified Arabic" w:hAnsi="Simplified Arabic" w:cs="Simplified Arabic"/>
          <w:sz w:val="28"/>
          <w:szCs w:val="28"/>
          <w:rtl/>
        </w:rPr>
        <w:t>ولقد اعتمدت الباحثة على نوع من أنواع هذه المقابلة التي تحدد للمفحوص مجال للسؤال و حرية للتعبير دون قيود ألا وهي المقابلة العيادية  نصف الموجهة.</w:t>
      </w:r>
    </w:p>
    <w:p w:rsidR="00E11755" w:rsidRDefault="00E11755" w:rsidP="000D1B0F">
      <w:pPr>
        <w:tabs>
          <w:tab w:val="left" w:pos="1183"/>
        </w:tabs>
        <w:bidi/>
        <w:ind w:left="360"/>
        <w:jc w:val="both"/>
        <w:rPr>
          <w:rFonts w:ascii="Simplified Arabic" w:hAnsi="Simplified Arabic" w:cs="Simplified Arabic"/>
          <w:b/>
          <w:bCs/>
          <w:sz w:val="32"/>
          <w:szCs w:val="32"/>
          <w:rtl/>
        </w:rPr>
      </w:pPr>
      <w:r>
        <w:rPr>
          <w:rFonts w:ascii="Simplified Arabic" w:hAnsi="Simplified Arabic" w:cs="Simplified Arabic"/>
          <w:b/>
          <w:bCs/>
          <w:sz w:val="32"/>
          <w:szCs w:val="32"/>
          <w:rtl/>
        </w:rPr>
        <w:t>2-1-2-</w:t>
      </w:r>
      <w:r w:rsidR="00386402">
        <w:rPr>
          <w:rFonts w:ascii="Simplified Arabic" w:hAnsi="Simplified Arabic" w:cs="Simplified Arabic" w:hint="cs"/>
          <w:b/>
          <w:bCs/>
          <w:sz w:val="32"/>
          <w:szCs w:val="32"/>
          <w:rtl/>
        </w:rPr>
        <w:t xml:space="preserve"> </w:t>
      </w:r>
      <w:r>
        <w:rPr>
          <w:rFonts w:ascii="Simplified Arabic" w:hAnsi="Simplified Arabic" w:cs="Simplified Arabic"/>
          <w:b/>
          <w:bCs/>
          <w:sz w:val="32"/>
          <w:szCs w:val="32"/>
          <w:rtl/>
        </w:rPr>
        <w:t>تعريف المقابلة العيادية  نصف الموجهة:</w:t>
      </w:r>
    </w:p>
    <w:p w:rsidR="00E11755" w:rsidRPr="00F832D9" w:rsidRDefault="00E11755" w:rsidP="000D1B0F">
      <w:pPr>
        <w:tabs>
          <w:tab w:val="left" w:pos="1183"/>
        </w:tabs>
        <w:bidi/>
        <w:ind w:left="360"/>
        <w:jc w:val="both"/>
        <w:rPr>
          <w:rFonts w:ascii="Simplified Arabic" w:hAnsi="Simplified Arabic" w:cs="Simplified Arabic"/>
          <w:b/>
          <w:bCs/>
          <w:sz w:val="24"/>
          <w:szCs w:val="24"/>
          <w:rtl/>
        </w:rPr>
      </w:pPr>
      <w:r>
        <w:rPr>
          <w:rFonts w:ascii="Simplified Arabic" w:hAnsi="Simplified Arabic" w:cs="Simplified Arabic"/>
          <w:b/>
          <w:bCs/>
          <w:sz w:val="32"/>
          <w:szCs w:val="32"/>
          <w:rtl/>
        </w:rPr>
        <w:t xml:space="preserve">   </w:t>
      </w:r>
      <w:r>
        <w:rPr>
          <w:rFonts w:ascii="Simplified Arabic" w:hAnsi="Simplified Arabic" w:cs="Simplified Arabic"/>
          <w:sz w:val="28"/>
          <w:szCs w:val="28"/>
          <w:rtl/>
        </w:rPr>
        <w:t>هي لقاء بين الباحث والمبحوث أو بين شخصين، حيث تكون الأسئلة غير مفتوحة بالكامل، ولا مغلقة تماما ويعد الباحث هذه ال</w:t>
      </w:r>
      <w:r>
        <w:rPr>
          <w:rFonts w:ascii="Simplified Arabic" w:hAnsi="Simplified Arabic" w:cs="Simplified Arabic" w:hint="cs"/>
          <w:sz w:val="28"/>
          <w:szCs w:val="28"/>
          <w:rtl/>
        </w:rPr>
        <w:t>أ</w:t>
      </w:r>
      <w:r>
        <w:rPr>
          <w:rFonts w:ascii="Simplified Arabic" w:hAnsi="Simplified Arabic" w:cs="Simplified Arabic"/>
          <w:sz w:val="28"/>
          <w:szCs w:val="28"/>
          <w:rtl/>
        </w:rPr>
        <w:t xml:space="preserve">سئلة حيث تكون مفتوحة و موجهة </w:t>
      </w:r>
      <w:r w:rsidR="00EC6E4C">
        <w:rPr>
          <w:rFonts w:ascii="Simplified Arabic" w:hAnsi="Simplified Arabic" w:cs="Simplified Arabic"/>
          <w:sz w:val="28"/>
          <w:szCs w:val="28"/>
          <w:rtl/>
        </w:rPr>
        <w:t>نسبيا ويجيب عليها المفحوص بحرية</w:t>
      </w:r>
      <w:r>
        <w:rPr>
          <w:rFonts w:ascii="Simplified Arabic" w:hAnsi="Simplified Arabic" w:cs="Simplified Arabic"/>
          <w:sz w:val="28"/>
          <w:szCs w:val="28"/>
          <w:rtl/>
        </w:rPr>
        <w:t xml:space="preserve"> ولكنه ليس بالضرورة أن يجيب على جميع الأسئلة في الترتيب الذ</w:t>
      </w:r>
      <w:r w:rsidR="00EC6E4C">
        <w:rPr>
          <w:rFonts w:ascii="Simplified Arabic" w:hAnsi="Simplified Arabic" w:cs="Simplified Arabic"/>
          <w:sz w:val="28"/>
          <w:szCs w:val="28"/>
          <w:rtl/>
        </w:rPr>
        <w:t>ي أعده الباحث في صياغة الأسئلة،</w:t>
      </w:r>
      <w:r>
        <w:rPr>
          <w:rFonts w:ascii="Simplified Arabic" w:hAnsi="Simplified Arabic" w:cs="Simplified Arabic"/>
          <w:sz w:val="28"/>
          <w:szCs w:val="28"/>
          <w:rtl/>
        </w:rPr>
        <w:t>وهي المقابلة التي تعطي فيها الحرية للباحث بطرح السؤال بصيغة أخرى، ويطلب من المبحوث مزيدا من التوضيح</w:t>
      </w:r>
      <w:r>
        <w:rPr>
          <w:rFonts w:ascii="Simplified Arabic" w:hAnsi="Simplified Arabic" w:cs="Simplified Arabic" w:hint="cs"/>
          <w:sz w:val="28"/>
          <w:szCs w:val="28"/>
          <w:rtl/>
        </w:rPr>
        <w:t xml:space="preserve">. </w:t>
      </w:r>
      <w:r>
        <w:rPr>
          <w:rFonts w:ascii="Simplified Arabic" w:hAnsi="Simplified Arabic" w:cs="Simplified Arabic" w:hint="cs"/>
          <w:b/>
          <w:bCs/>
          <w:sz w:val="24"/>
          <w:szCs w:val="24"/>
          <w:rtl/>
        </w:rPr>
        <w:t>(حمو علي،2012، ص 141).</w:t>
      </w:r>
    </w:p>
    <w:p w:rsidR="00E11755" w:rsidRDefault="00E11755" w:rsidP="000D1B0F">
      <w:pPr>
        <w:tabs>
          <w:tab w:val="left" w:pos="1183"/>
        </w:tabs>
        <w:bidi/>
        <w:ind w:left="360"/>
        <w:jc w:val="both"/>
        <w:rPr>
          <w:rFonts w:ascii="Simplified Arabic" w:hAnsi="Simplified Arabic" w:cs="Simplified Arabic"/>
          <w:b/>
          <w:bCs/>
          <w:sz w:val="32"/>
          <w:szCs w:val="32"/>
          <w:rtl/>
        </w:rPr>
      </w:pPr>
      <w:r>
        <w:rPr>
          <w:rFonts w:ascii="Simplified Arabic" w:hAnsi="Simplified Arabic" w:cs="Simplified Arabic"/>
          <w:b/>
          <w:bCs/>
          <w:sz w:val="32"/>
          <w:szCs w:val="32"/>
          <w:rtl/>
        </w:rPr>
        <w:t>2-1-3-</w:t>
      </w:r>
      <w:r w:rsidR="00386402">
        <w:rPr>
          <w:rFonts w:ascii="Simplified Arabic" w:hAnsi="Simplified Arabic" w:cs="Simplified Arabic" w:hint="cs"/>
          <w:b/>
          <w:bCs/>
          <w:sz w:val="32"/>
          <w:szCs w:val="32"/>
          <w:rtl/>
        </w:rPr>
        <w:t xml:space="preserve"> </w:t>
      </w:r>
      <w:r>
        <w:rPr>
          <w:rFonts w:ascii="Simplified Arabic" w:hAnsi="Simplified Arabic" w:cs="Simplified Arabic"/>
          <w:b/>
          <w:bCs/>
          <w:sz w:val="32"/>
          <w:szCs w:val="32"/>
          <w:rtl/>
        </w:rPr>
        <w:t>محاور المقابلة نص موجهة:</w:t>
      </w:r>
    </w:p>
    <w:p w:rsidR="00E11755" w:rsidRDefault="00E11755" w:rsidP="000D1B0F">
      <w:pPr>
        <w:tabs>
          <w:tab w:val="left" w:pos="1183"/>
        </w:tabs>
        <w:bidi/>
        <w:ind w:left="360"/>
        <w:jc w:val="both"/>
        <w:rPr>
          <w:rFonts w:ascii="Simplified Arabic" w:hAnsi="Simplified Arabic" w:cs="Simplified Arabic"/>
          <w:sz w:val="32"/>
          <w:szCs w:val="32"/>
          <w:rtl/>
        </w:rPr>
      </w:pPr>
      <w:r>
        <w:rPr>
          <w:rFonts w:ascii="Simplified Arabic" w:hAnsi="Simplified Arabic" w:cs="Simplified Arabic"/>
          <w:sz w:val="32"/>
          <w:szCs w:val="32"/>
          <w:rtl/>
        </w:rPr>
        <w:t>محور البيانات الشخصية</w:t>
      </w:r>
    </w:p>
    <w:p w:rsidR="00E11755" w:rsidRDefault="00E11755" w:rsidP="000D1B0F">
      <w:pPr>
        <w:tabs>
          <w:tab w:val="left" w:pos="1183"/>
        </w:tabs>
        <w:bidi/>
        <w:ind w:left="360"/>
        <w:jc w:val="both"/>
        <w:rPr>
          <w:rFonts w:ascii="Simplified Arabic" w:hAnsi="Simplified Arabic" w:cs="Simplified Arabic"/>
          <w:sz w:val="32"/>
          <w:szCs w:val="32"/>
          <w:rtl/>
        </w:rPr>
      </w:pPr>
      <w:r>
        <w:rPr>
          <w:rFonts w:ascii="Simplified Arabic" w:hAnsi="Simplified Arabic" w:cs="Simplified Arabic"/>
          <w:sz w:val="32"/>
          <w:szCs w:val="32"/>
          <w:rtl/>
        </w:rPr>
        <w:t xml:space="preserve">المحور الأول: الحالة المرضية </w:t>
      </w:r>
    </w:p>
    <w:p w:rsidR="00E11755" w:rsidRDefault="00E11755" w:rsidP="000D1B0F">
      <w:pPr>
        <w:tabs>
          <w:tab w:val="left" w:pos="1183"/>
        </w:tabs>
        <w:bidi/>
        <w:ind w:left="360"/>
        <w:jc w:val="both"/>
        <w:rPr>
          <w:rFonts w:ascii="Simplified Arabic" w:hAnsi="Simplified Arabic" w:cs="Simplified Arabic"/>
          <w:sz w:val="32"/>
          <w:szCs w:val="32"/>
          <w:rtl/>
        </w:rPr>
      </w:pPr>
      <w:r>
        <w:rPr>
          <w:rFonts w:ascii="Simplified Arabic" w:hAnsi="Simplified Arabic" w:cs="Simplified Arabic"/>
          <w:sz w:val="32"/>
          <w:szCs w:val="32"/>
          <w:rtl/>
        </w:rPr>
        <w:t xml:space="preserve">المحور الثاني: التدين  </w:t>
      </w:r>
    </w:p>
    <w:p w:rsidR="00E11755" w:rsidRPr="0027308A" w:rsidRDefault="00E11755" w:rsidP="0027308A">
      <w:pPr>
        <w:tabs>
          <w:tab w:val="left" w:pos="1183"/>
        </w:tabs>
        <w:bidi/>
        <w:ind w:left="360"/>
        <w:jc w:val="both"/>
        <w:rPr>
          <w:rFonts w:ascii="Simplified Arabic" w:hAnsi="Simplified Arabic" w:cs="Simplified Arabic"/>
          <w:sz w:val="32"/>
          <w:szCs w:val="32"/>
          <w:rtl/>
        </w:rPr>
      </w:pPr>
      <w:r>
        <w:rPr>
          <w:rFonts w:ascii="Simplified Arabic" w:hAnsi="Simplified Arabic" w:cs="Simplified Arabic"/>
          <w:sz w:val="32"/>
          <w:szCs w:val="32"/>
          <w:rtl/>
        </w:rPr>
        <w:t>المحور الثالث: التوجه نحو الحياة</w:t>
      </w:r>
    </w:p>
    <w:p w:rsidR="00E11755" w:rsidRDefault="00E11755" w:rsidP="000D1B0F">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2-2-</w:t>
      </w:r>
      <w:r w:rsidR="00386402">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مقياس التدين:</w:t>
      </w:r>
    </w:p>
    <w:p w:rsidR="00E11755" w:rsidRDefault="00E11755" w:rsidP="000D1B0F">
      <w:pPr>
        <w:tabs>
          <w:tab w:val="left" w:pos="3566"/>
        </w:tabs>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2-2-1-</w:t>
      </w:r>
      <w:r w:rsidR="00386402">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 xml:space="preserve">وصف المقياس: </w:t>
      </w:r>
    </w:p>
    <w:p w:rsidR="00E11755" w:rsidRDefault="00E11755" w:rsidP="000D1B0F">
      <w:pPr>
        <w:tabs>
          <w:tab w:val="left" w:pos="3566"/>
        </w:tabs>
        <w:bidi/>
        <w:jc w:val="both"/>
        <w:rPr>
          <w:rFonts w:ascii="Simplified Arabic" w:hAnsi="Simplified Arabic" w:cs="Simplified Arabic"/>
          <w:b/>
          <w:bCs/>
          <w:sz w:val="24"/>
          <w:szCs w:val="24"/>
          <w:rtl/>
        </w:rPr>
      </w:pPr>
      <w:r>
        <w:rPr>
          <w:rFonts w:ascii="Simplified Arabic" w:hAnsi="Simplified Arabic" w:cs="Simplified Arabic" w:hint="cs"/>
          <w:b/>
          <w:bCs/>
          <w:sz w:val="32"/>
          <w:szCs w:val="32"/>
          <w:rtl/>
        </w:rPr>
        <w:t xml:space="preserve">    </w:t>
      </w:r>
      <w:r>
        <w:rPr>
          <w:rFonts w:ascii="Simplified Arabic" w:hAnsi="Simplified Arabic" w:cs="Simplified Arabic" w:hint="cs"/>
          <w:sz w:val="28"/>
          <w:szCs w:val="28"/>
          <w:rtl/>
        </w:rPr>
        <w:t>استخدم المقياس العربي للتدين من إعداد عبد الخالق</w:t>
      </w:r>
      <w:r>
        <w:rPr>
          <w:rFonts w:ascii="Simplified Arabic" w:hAnsi="Simplified Arabic" w:cs="Simplified Arabic"/>
          <w:sz w:val="28"/>
          <w:szCs w:val="28"/>
        </w:rPr>
        <w:t xml:space="preserve"> </w:t>
      </w:r>
      <w:r>
        <w:rPr>
          <w:rFonts w:ascii="Simplified Arabic" w:hAnsi="Simplified Arabic" w:cs="Simplified Arabic" w:hint="cs"/>
          <w:sz w:val="28"/>
          <w:szCs w:val="28"/>
          <w:rtl/>
          <w:lang w:bidi="ar-DZ"/>
        </w:rPr>
        <w:t xml:space="preserve"> أحمد محمد</w:t>
      </w:r>
      <w:r>
        <w:rPr>
          <w:rFonts w:ascii="Simplified Arabic" w:hAnsi="Simplified Arabic" w:cs="Simplified Arabic" w:hint="cs"/>
          <w:sz w:val="28"/>
          <w:szCs w:val="28"/>
          <w:rtl/>
        </w:rPr>
        <w:t xml:space="preserve"> سنة 2016، ويقيس هذا المقياس التدين الداخلي بصرف النظر عن أي ديانة معينة و يشتمل على 15 بند يجاب على كل منها ببدائل خماسية، واستخرج للمقياس بيانات معيارية لدراسة طلاب جامعات</w:t>
      </w:r>
      <w:r w:rsidR="00EC6E4C">
        <w:rPr>
          <w:rFonts w:ascii="Simplified Arabic" w:hAnsi="Simplified Arabic" w:cs="Simplified Arabic" w:hint="cs"/>
          <w:sz w:val="28"/>
          <w:szCs w:val="28"/>
          <w:rtl/>
        </w:rPr>
        <w:t xml:space="preserve"> ثلاث دول عربية: مصر و الكويت و</w:t>
      </w:r>
      <w:r>
        <w:rPr>
          <w:rFonts w:ascii="Simplified Arabic" w:hAnsi="Simplified Arabic" w:cs="Simplified Arabic" w:hint="cs"/>
          <w:sz w:val="28"/>
          <w:szCs w:val="28"/>
          <w:rtl/>
        </w:rPr>
        <w:t>الجزائر وحصل الجزائريون على متوسط يليهم الكويتيون فالمصريون.</w:t>
      </w:r>
      <w:r>
        <w:rPr>
          <w:rFonts w:ascii="Simplified Arabic" w:hAnsi="Simplified Arabic" w:cs="Simplified Arabic" w:hint="cs"/>
          <w:b/>
          <w:bCs/>
          <w:sz w:val="28"/>
          <w:szCs w:val="28"/>
          <w:rtl/>
        </w:rPr>
        <w:t>(</w:t>
      </w:r>
      <w:r>
        <w:rPr>
          <w:rFonts w:ascii="Simplified Arabic" w:hAnsi="Simplified Arabic" w:cs="Simplified Arabic" w:hint="cs"/>
          <w:b/>
          <w:bCs/>
          <w:sz w:val="24"/>
          <w:szCs w:val="24"/>
          <w:rtl/>
        </w:rPr>
        <w:t>عبد الخالق، 2016، ص 176).</w:t>
      </w:r>
    </w:p>
    <w:p w:rsidR="00C65893" w:rsidRDefault="00C65893" w:rsidP="00C65893">
      <w:pPr>
        <w:tabs>
          <w:tab w:val="left" w:pos="3566"/>
        </w:tabs>
        <w:bidi/>
        <w:jc w:val="both"/>
        <w:rPr>
          <w:rFonts w:ascii="Simplified Arabic" w:hAnsi="Simplified Arabic" w:cs="Simplified Arabic"/>
          <w:b/>
          <w:bCs/>
          <w:sz w:val="24"/>
          <w:szCs w:val="24"/>
          <w:rtl/>
        </w:rPr>
      </w:pPr>
    </w:p>
    <w:p w:rsidR="00C65893" w:rsidRPr="00787C42" w:rsidRDefault="00C65893" w:rsidP="00C65893">
      <w:pPr>
        <w:tabs>
          <w:tab w:val="left" w:pos="3566"/>
        </w:tabs>
        <w:bidi/>
        <w:jc w:val="both"/>
        <w:rPr>
          <w:rFonts w:ascii="Simplified Arabic" w:hAnsi="Simplified Arabic" w:cs="Simplified Arabic"/>
          <w:b/>
          <w:bCs/>
          <w:sz w:val="24"/>
          <w:szCs w:val="24"/>
          <w:rtl/>
        </w:rPr>
      </w:pPr>
    </w:p>
    <w:p w:rsidR="00E11755" w:rsidRDefault="00E11755" w:rsidP="000D1B0F">
      <w:pPr>
        <w:tabs>
          <w:tab w:val="left" w:pos="3566"/>
        </w:tabs>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2-2-2-</w:t>
      </w:r>
      <w:r w:rsidR="00386402">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ثبات الاتساق الداخلي :</w:t>
      </w:r>
    </w:p>
    <w:p w:rsidR="00E11755" w:rsidRDefault="00E11755" w:rsidP="000D1B0F">
      <w:pPr>
        <w:tabs>
          <w:tab w:val="left" w:pos="3566"/>
        </w:tabs>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حسب ثبات "</w:t>
      </w:r>
      <w:r w:rsidRPr="00CD1514">
        <w:rPr>
          <w:rFonts w:ascii="Simplified Arabic" w:hAnsi="Simplified Arabic" w:cs="Simplified Arabic" w:hint="cs"/>
          <w:b/>
          <w:bCs/>
          <w:sz w:val="28"/>
          <w:szCs w:val="28"/>
          <w:rtl/>
        </w:rPr>
        <w:t>ألفا كرونباخ</w:t>
      </w:r>
      <w:r>
        <w:rPr>
          <w:rFonts w:ascii="Simplified Arabic" w:hAnsi="Simplified Arabic" w:cs="Simplified Arabic" w:hint="cs"/>
          <w:b/>
          <w:bCs/>
          <w:sz w:val="28"/>
          <w:szCs w:val="28"/>
          <w:rtl/>
        </w:rPr>
        <w:t>"</w:t>
      </w:r>
      <w:r>
        <w:rPr>
          <w:rFonts w:ascii="Simplified Arabic" w:hAnsi="Simplified Arabic" w:cs="Simplified Arabic" w:hint="cs"/>
          <w:sz w:val="28"/>
          <w:szCs w:val="28"/>
          <w:rtl/>
        </w:rPr>
        <w:t>،</w:t>
      </w:r>
      <w:r w:rsidR="00081E29">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باستخدام عينة من طلاب الجامعة وطالباتها( الإسكندرية). (ن=155) ووصل إلى(0.91) ويشير إلى اتساق داخلي مرتفع للمقياس(15بند).</w:t>
      </w:r>
    </w:p>
    <w:p w:rsidR="00E11755" w:rsidRDefault="00E11755" w:rsidP="000D1B0F">
      <w:pPr>
        <w:tabs>
          <w:tab w:val="left" w:pos="3566"/>
        </w:tabs>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2-2-3-</w:t>
      </w:r>
      <w:r w:rsidR="00386402">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ثبات إعادة التطبيق:</w:t>
      </w:r>
    </w:p>
    <w:p w:rsidR="00E11755" w:rsidRDefault="00E11755" w:rsidP="000D1B0F">
      <w:pPr>
        <w:tabs>
          <w:tab w:val="left" w:pos="3566"/>
        </w:tabs>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طبق المقياس على عينة قوامها 51 من طلبة الجامعة وطالباتها (الإسكندرية)، ثم أعيد تطبيقه بعد أسبوع ووصل معامل الارتباط بين التطبيقين إلى 0.87 ويشير إلى استقرار مرتفع عبر الزمن.</w:t>
      </w:r>
    </w:p>
    <w:p w:rsidR="00E11755" w:rsidRDefault="00E11755" w:rsidP="000D1B0F">
      <w:pPr>
        <w:tabs>
          <w:tab w:val="left" w:pos="3566"/>
        </w:tabs>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2-2-4-</w:t>
      </w:r>
      <w:r w:rsidR="00386402">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الصدق المرتبط بالمحك:</w:t>
      </w:r>
    </w:p>
    <w:p w:rsidR="00E11755" w:rsidRPr="0027308A" w:rsidRDefault="00E11755" w:rsidP="0027308A">
      <w:pPr>
        <w:tabs>
          <w:tab w:val="left" w:pos="3566"/>
        </w:tabs>
        <w:bidi/>
        <w:jc w:val="both"/>
        <w:rPr>
          <w:rFonts w:ascii="Simplified Arabic" w:hAnsi="Simplified Arabic" w:cs="Simplified Arabic"/>
          <w:b/>
          <w:bCs/>
          <w:sz w:val="24"/>
          <w:szCs w:val="24"/>
          <w:rtl/>
          <w:lang w:bidi="ar-DZ"/>
        </w:rPr>
      </w:pPr>
      <w:r>
        <w:rPr>
          <w:rFonts w:ascii="Simplified Arabic" w:hAnsi="Simplified Arabic" w:cs="Simplified Arabic" w:hint="cs"/>
          <w:sz w:val="28"/>
          <w:szCs w:val="28"/>
          <w:rtl/>
        </w:rPr>
        <w:t xml:space="preserve">     طبق المقياس العربي للتدين مع كل من : مقياس الاتجاه الإسلامي نحو التدين</w:t>
      </w:r>
      <w:r w:rsidRPr="00D371AF">
        <w:rPr>
          <w:rFonts w:ascii="Simplified Arabic" w:hAnsi="Simplified Arabic" w:cs="Simplified Arabic" w:hint="cs"/>
          <w:b/>
          <w:bCs/>
          <w:sz w:val="28"/>
          <w:szCs w:val="28"/>
          <w:rtl/>
        </w:rPr>
        <w:t>(</w:t>
      </w:r>
      <w:r>
        <w:rPr>
          <w:rFonts w:ascii="Simplified Arabic" w:hAnsi="Simplified Arabic" w:cs="Simplified Arabic"/>
          <w:b/>
          <w:bCs/>
          <w:sz w:val="28"/>
          <w:szCs w:val="28"/>
        </w:rPr>
        <w:t>.</w:t>
      </w:r>
      <w:r w:rsidRPr="00D371AF">
        <w:rPr>
          <w:rFonts w:ascii="Simplified Arabic" w:hAnsi="Simplified Arabic" w:cs="Simplified Arabic"/>
          <w:b/>
          <w:bCs/>
          <w:sz w:val="28"/>
          <w:szCs w:val="28"/>
        </w:rPr>
        <w:t>wide&amp;Joseph</w:t>
      </w:r>
      <w:r>
        <w:rPr>
          <w:rFonts w:ascii="Simplified Arabic" w:hAnsi="Simplified Arabic" w:cs="Simplified Arabic"/>
          <w:b/>
          <w:bCs/>
          <w:sz w:val="28"/>
          <w:szCs w:val="28"/>
        </w:rPr>
        <w:t>.1997</w:t>
      </w:r>
      <w:r w:rsidRPr="00D371AF">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rPr>
        <w:t xml:space="preserve"> في صيغته العربية، ومقياس التقدير الذاتي للتدين</w:t>
      </w:r>
      <w:r w:rsidRPr="00D371AF">
        <w:rPr>
          <w:rFonts w:ascii="Simplified Arabic" w:hAnsi="Simplified Arabic" w:cs="Simplified Arabic" w:hint="cs"/>
          <w:b/>
          <w:bCs/>
          <w:sz w:val="28"/>
          <w:szCs w:val="28"/>
          <w:rtl/>
          <w:lang w:bidi="ar-DZ"/>
        </w:rPr>
        <w:t>(</w:t>
      </w:r>
      <w:r w:rsidRPr="00D371AF">
        <w:rPr>
          <w:rFonts w:ascii="Simplified Arabic" w:hAnsi="Simplified Arabic" w:cs="Simplified Arabic"/>
          <w:b/>
          <w:bCs/>
          <w:sz w:val="28"/>
          <w:szCs w:val="28"/>
          <w:lang w:bidi="ar-DZ"/>
        </w:rPr>
        <w:t>Abdel-Khalek.2007</w:t>
      </w:r>
      <w:r w:rsidRPr="00D371AF">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الذي يشتمل على عبارة واحدة، على عينتين منفصلتين من طلاب الجامعة وطالباتها(الإسكندرية). (ن=140،ن=45)، ويبين الجدول التالي معاملات الارتباط. </w:t>
      </w:r>
      <w:r>
        <w:rPr>
          <w:rFonts w:ascii="Simplified Arabic" w:hAnsi="Simplified Arabic" w:cs="Simplified Arabic" w:hint="cs"/>
          <w:b/>
          <w:bCs/>
          <w:sz w:val="24"/>
          <w:szCs w:val="24"/>
          <w:rtl/>
          <w:lang w:bidi="ar-DZ"/>
        </w:rPr>
        <w:t>(عبد الخالق،2016، ص ص 167-168).</w:t>
      </w:r>
    </w:p>
    <w:tbl>
      <w:tblPr>
        <w:tblStyle w:val="Grilledutableau"/>
        <w:bidiVisual/>
        <w:tblW w:w="5000" w:type="pct"/>
        <w:tblLook w:val="04A0"/>
      </w:tblPr>
      <w:tblGrid>
        <w:gridCol w:w="3190"/>
        <w:gridCol w:w="3191"/>
        <w:gridCol w:w="3189"/>
      </w:tblGrid>
      <w:tr w:rsidR="0027308A" w:rsidTr="0027308A">
        <w:tc>
          <w:tcPr>
            <w:tcW w:w="1667" w:type="pct"/>
            <w:vMerge w:val="restart"/>
            <w:shd w:val="clear" w:color="auto" w:fill="A6D0DE" w:themeFill="accent3" w:themeFillTint="99"/>
          </w:tcPr>
          <w:p w:rsidR="0027308A" w:rsidRPr="004174D0" w:rsidRDefault="0027308A" w:rsidP="000D1B0F">
            <w:pPr>
              <w:tabs>
                <w:tab w:val="left" w:pos="3566"/>
              </w:tabs>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المقياس العربي للتدين </w:t>
            </w:r>
          </w:p>
        </w:tc>
        <w:tc>
          <w:tcPr>
            <w:tcW w:w="3333" w:type="pct"/>
            <w:gridSpan w:val="2"/>
            <w:shd w:val="clear" w:color="auto" w:fill="A6D0DE" w:themeFill="accent3" w:themeFillTint="99"/>
          </w:tcPr>
          <w:p w:rsidR="0027308A" w:rsidRPr="004174D0" w:rsidRDefault="0027308A" w:rsidP="0027308A">
            <w:pPr>
              <w:tabs>
                <w:tab w:val="left" w:pos="3566"/>
              </w:tabs>
              <w:bidi/>
              <w:jc w:val="center"/>
              <w:rPr>
                <w:rFonts w:ascii="Simplified Arabic" w:hAnsi="Simplified Arabic" w:cs="Simplified Arabic"/>
                <w:b/>
                <w:bCs/>
                <w:sz w:val="28"/>
                <w:szCs w:val="28"/>
                <w:rtl/>
                <w:lang w:bidi="ar-DZ"/>
              </w:rPr>
            </w:pPr>
            <w:r w:rsidRPr="004174D0">
              <w:rPr>
                <w:rFonts w:ascii="Simplified Arabic" w:hAnsi="Simplified Arabic" w:cs="Simplified Arabic" w:hint="cs"/>
                <w:b/>
                <w:bCs/>
                <w:sz w:val="28"/>
                <w:szCs w:val="28"/>
                <w:rtl/>
                <w:lang w:bidi="ar-DZ"/>
              </w:rPr>
              <w:t>معاملات الارتباط</w:t>
            </w:r>
          </w:p>
        </w:tc>
      </w:tr>
      <w:tr w:rsidR="0027308A" w:rsidTr="0027308A">
        <w:tc>
          <w:tcPr>
            <w:tcW w:w="1667" w:type="pct"/>
            <w:vMerge/>
          </w:tcPr>
          <w:p w:rsidR="0027308A" w:rsidRDefault="0027308A" w:rsidP="000D1B0F">
            <w:pPr>
              <w:tabs>
                <w:tab w:val="left" w:pos="3566"/>
              </w:tabs>
              <w:bidi/>
              <w:jc w:val="both"/>
              <w:rPr>
                <w:rFonts w:ascii="Simplified Arabic" w:hAnsi="Simplified Arabic" w:cs="Simplified Arabic"/>
                <w:sz w:val="28"/>
                <w:szCs w:val="28"/>
                <w:rtl/>
                <w:lang w:bidi="ar-DZ"/>
              </w:rPr>
            </w:pPr>
          </w:p>
        </w:tc>
        <w:tc>
          <w:tcPr>
            <w:tcW w:w="1667" w:type="pct"/>
          </w:tcPr>
          <w:p w:rsidR="0027308A" w:rsidRDefault="0027308A" w:rsidP="0027308A">
            <w:pPr>
              <w:tabs>
                <w:tab w:val="left" w:pos="3566"/>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ذكور                         </w:t>
            </w:r>
          </w:p>
        </w:tc>
        <w:tc>
          <w:tcPr>
            <w:tcW w:w="1666" w:type="pct"/>
          </w:tcPr>
          <w:p w:rsidR="0027308A" w:rsidRDefault="0027308A" w:rsidP="000D1B0F">
            <w:pPr>
              <w:tabs>
                <w:tab w:val="left" w:pos="3566"/>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إناث</w:t>
            </w:r>
          </w:p>
        </w:tc>
      </w:tr>
      <w:tr w:rsidR="0027308A" w:rsidTr="0027308A">
        <w:tc>
          <w:tcPr>
            <w:tcW w:w="1667" w:type="pct"/>
            <w:shd w:val="clear" w:color="auto" w:fill="A6D0DE" w:themeFill="accent3" w:themeFillTint="99"/>
          </w:tcPr>
          <w:p w:rsidR="0027308A" w:rsidRPr="004174D0" w:rsidRDefault="0027308A" w:rsidP="000D1B0F">
            <w:pPr>
              <w:tabs>
                <w:tab w:val="left" w:pos="3566"/>
              </w:tabs>
              <w:bidi/>
              <w:jc w:val="both"/>
              <w:rPr>
                <w:rFonts w:ascii="Simplified Arabic" w:hAnsi="Simplified Arabic" w:cs="Simplified Arabic"/>
                <w:sz w:val="28"/>
                <w:szCs w:val="28"/>
                <w:rtl/>
                <w:lang w:bidi="ar-DZ"/>
              </w:rPr>
            </w:pPr>
            <w:r w:rsidRPr="004174D0">
              <w:rPr>
                <w:rFonts w:ascii="Simplified Arabic" w:hAnsi="Simplified Arabic" w:cs="Simplified Arabic" w:hint="cs"/>
                <w:sz w:val="28"/>
                <w:szCs w:val="28"/>
                <w:rtl/>
                <w:lang w:bidi="ar-DZ"/>
              </w:rPr>
              <w:t>مقياس الاتجاه الإسلامي نحو التدين</w:t>
            </w:r>
          </w:p>
        </w:tc>
        <w:tc>
          <w:tcPr>
            <w:tcW w:w="1667" w:type="pct"/>
          </w:tcPr>
          <w:p w:rsidR="0027308A" w:rsidRDefault="0027308A" w:rsidP="0027308A">
            <w:pPr>
              <w:tabs>
                <w:tab w:val="left" w:pos="2778"/>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0.74 </w:t>
            </w:r>
            <w:r>
              <w:rPr>
                <w:rFonts w:ascii="Simplified Arabic" w:hAnsi="Simplified Arabic" w:cs="Simplified Arabic"/>
                <w:sz w:val="28"/>
                <w:szCs w:val="28"/>
                <w:rtl/>
                <w:lang w:bidi="ar-DZ"/>
              </w:rPr>
              <w:tab/>
            </w:r>
          </w:p>
        </w:tc>
        <w:tc>
          <w:tcPr>
            <w:tcW w:w="1666" w:type="pct"/>
          </w:tcPr>
          <w:p w:rsidR="0027308A" w:rsidRDefault="0027308A" w:rsidP="000D1B0F">
            <w:pPr>
              <w:tabs>
                <w:tab w:val="left" w:pos="2778"/>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0.72</w:t>
            </w:r>
          </w:p>
        </w:tc>
      </w:tr>
      <w:tr w:rsidR="0027308A" w:rsidTr="0027308A">
        <w:tc>
          <w:tcPr>
            <w:tcW w:w="1667" w:type="pct"/>
            <w:shd w:val="clear" w:color="auto" w:fill="A6D0DE" w:themeFill="accent3" w:themeFillTint="99"/>
          </w:tcPr>
          <w:p w:rsidR="0027308A" w:rsidRDefault="0027308A" w:rsidP="000D1B0F">
            <w:pPr>
              <w:tabs>
                <w:tab w:val="left" w:pos="3566"/>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التقدير الذاتي للتدين</w:t>
            </w:r>
          </w:p>
        </w:tc>
        <w:tc>
          <w:tcPr>
            <w:tcW w:w="1667" w:type="pct"/>
          </w:tcPr>
          <w:p w:rsidR="0027308A" w:rsidRDefault="0027308A" w:rsidP="0027308A">
            <w:pPr>
              <w:tabs>
                <w:tab w:val="left" w:pos="3566"/>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0.63                          </w:t>
            </w:r>
          </w:p>
        </w:tc>
        <w:tc>
          <w:tcPr>
            <w:tcW w:w="1666" w:type="pct"/>
          </w:tcPr>
          <w:p w:rsidR="0027308A" w:rsidRDefault="0027308A" w:rsidP="000D1B0F">
            <w:pPr>
              <w:tabs>
                <w:tab w:val="left" w:pos="3566"/>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0.53</w:t>
            </w:r>
          </w:p>
        </w:tc>
      </w:tr>
    </w:tbl>
    <w:p w:rsidR="00E11755" w:rsidRPr="00D371AF" w:rsidRDefault="00E11755" w:rsidP="000D1B0F">
      <w:pPr>
        <w:tabs>
          <w:tab w:val="left" w:pos="3566"/>
        </w:tabs>
        <w:bidi/>
        <w:jc w:val="both"/>
        <w:rPr>
          <w:rFonts w:ascii="Simplified Arabic" w:hAnsi="Simplified Arabic" w:cs="Simplified Arabic"/>
          <w:b/>
          <w:bCs/>
          <w:sz w:val="28"/>
          <w:szCs w:val="28"/>
          <w:rtl/>
        </w:rPr>
      </w:pPr>
    </w:p>
    <w:p w:rsidR="00E11755" w:rsidRDefault="00E11755" w:rsidP="000D1B0F">
      <w:pPr>
        <w:tabs>
          <w:tab w:val="left" w:pos="3566"/>
        </w:tabs>
        <w:bidi/>
        <w:jc w:val="both"/>
        <w:rPr>
          <w:rFonts w:ascii="Simplified Arabic" w:hAnsi="Simplified Arabic" w:cs="Simplified Arabic"/>
          <w:sz w:val="28"/>
          <w:szCs w:val="28"/>
          <w:rtl/>
        </w:rPr>
      </w:pPr>
      <w:r w:rsidRPr="00D371AF">
        <w:rPr>
          <w:rFonts w:ascii="Simplified Arabic" w:hAnsi="Simplified Arabic" w:cs="Simplified Arabic" w:hint="cs"/>
          <w:b/>
          <w:bCs/>
          <w:sz w:val="24"/>
          <w:szCs w:val="24"/>
          <w:rtl/>
        </w:rPr>
        <w:t xml:space="preserve">    </w:t>
      </w:r>
      <w:r>
        <w:rPr>
          <w:rFonts w:ascii="Simplified Arabic" w:hAnsi="Simplified Arabic" w:cs="Simplified Arabic" w:hint="cs"/>
          <w:sz w:val="28"/>
          <w:szCs w:val="28"/>
          <w:rtl/>
        </w:rPr>
        <w:t xml:space="preserve">وبقراءة هذا </w:t>
      </w:r>
      <w:r w:rsidR="00F059A0">
        <w:rPr>
          <w:rFonts w:ascii="Simplified Arabic" w:hAnsi="Simplified Arabic" w:cs="Simplified Arabic" w:hint="cs"/>
          <w:sz w:val="28"/>
          <w:szCs w:val="28"/>
          <w:rtl/>
        </w:rPr>
        <w:t>ال</w:t>
      </w:r>
      <w:r>
        <w:rPr>
          <w:rFonts w:ascii="Simplified Arabic" w:hAnsi="Simplified Arabic" w:cs="Simplified Arabic" w:hint="cs"/>
          <w:sz w:val="28"/>
          <w:szCs w:val="28"/>
          <w:rtl/>
        </w:rPr>
        <w:t>جدول يتضح أن معاملات الصدق المرتبط بالمحك تتراوح بين 0.53 و 0.74 وهي دالة إحصائيا وتشير إلى صدق بين المقبول و المرتفع للمقياس العربي للتدين.</w:t>
      </w:r>
    </w:p>
    <w:p w:rsidR="00E11755" w:rsidRDefault="00E11755" w:rsidP="000D1B0F">
      <w:pPr>
        <w:tabs>
          <w:tab w:val="left" w:pos="3566"/>
        </w:tabs>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2-2-5-</w:t>
      </w:r>
      <w:r w:rsidR="00386402">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طريقة تصحيح المقياس:</w:t>
      </w:r>
    </w:p>
    <w:p w:rsidR="00E11755" w:rsidRPr="00846B4F" w:rsidRDefault="00E11755" w:rsidP="000D1B0F">
      <w:pPr>
        <w:tabs>
          <w:tab w:val="left" w:pos="3566"/>
        </w:tabs>
        <w:bidi/>
        <w:jc w:val="both"/>
        <w:rPr>
          <w:rFonts w:ascii="Simplified Arabic" w:hAnsi="Simplified Arabic" w:cs="Simplified Arabic"/>
          <w:b/>
          <w:bCs/>
          <w:sz w:val="24"/>
          <w:szCs w:val="24"/>
          <w:rtl/>
          <w:lang w:bidi="ar-DZ"/>
        </w:rPr>
      </w:pPr>
      <w:r>
        <w:rPr>
          <w:rFonts w:ascii="Simplified Arabic" w:hAnsi="Simplified Arabic" w:cs="Simplified Arabic" w:hint="cs"/>
          <w:sz w:val="28"/>
          <w:szCs w:val="28"/>
          <w:rtl/>
        </w:rPr>
        <w:t xml:space="preserve">     استخدمت صيغة "</w:t>
      </w:r>
      <w:r w:rsidRPr="003A3210">
        <w:rPr>
          <w:rFonts w:ascii="Simplified Arabic" w:hAnsi="Simplified Arabic" w:cs="Simplified Arabic" w:hint="cs"/>
          <w:b/>
          <w:bCs/>
          <w:sz w:val="28"/>
          <w:szCs w:val="28"/>
          <w:rtl/>
        </w:rPr>
        <w:t>ليكارت</w:t>
      </w:r>
      <w:r>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الخماسية التي تبدأ من "أعارض بشدة "</w:t>
      </w:r>
      <w:r w:rsidR="006D04D7">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(وتحصل على درجة واحدة) وتنتهي ب "أوافق بشدة"(وتحصل على خمس درجات)، ومن ثم تتراوح الدرجة الممكنة في المقياس بين </w:t>
      </w:r>
      <w:r>
        <w:rPr>
          <w:rFonts w:ascii="Simplified Arabic" w:hAnsi="Simplified Arabic" w:cs="Simplified Arabic" w:hint="cs"/>
          <w:b/>
          <w:bCs/>
          <w:sz w:val="28"/>
          <w:szCs w:val="28"/>
          <w:rtl/>
        </w:rPr>
        <w:t>15</w:t>
      </w:r>
      <w:r>
        <w:rPr>
          <w:rFonts w:ascii="Simplified Arabic" w:hAnsi="Simplified Arabic" w:cs="Simplified Arabic" w:hint="cs"/>
          <w:sz w:val="28"/>
          <w:szCs w:val="28"/>
          <w:rtl/>
        </w:rPr>
        <w:t>و</w:t>
      </w:r>
      <w:r>
        <w:rPr>
          <w:rFonts w:ascii="Simplified Arabic" w:hAnsi="Simplified Arabic" w:cs="Simplified Arabic" w:hint="cs"/>
          <w:b/>
          <w:bCs/>
          <w:sz w:val="28"/>
          <w:szCs w:val="28"/>
          <w:rtl/>
        </w:rPr>
        <w:t>75</w:t>
      </w:r>
      <w:r w:rsidRPr="003A3210">
        <w:rPr>
          <w:rFonts w:ascii="Simplified Arabic" w:hAnsi="Simplified Arabic" w:cs="Simplified Arabic" w:hint="cs"/>
          <w:sz w:val="28"/>
          <w:szCs w:val="28"/>
          <w:rtl/>
        </w:rPr>
        <w:t xml:space="preserve"> وتشير الدرجة العليا </w:t>
      </w:r>
      <w:r>
        <w:rPr>
          <w:rFonts w:ascii="Simplified Arabic" w:hAnsi="Simplified Arabic" w:cs="Simplified Arabic" w:hint="cs"/>
          <w:sz w:val="28"/>
          <w:szCs w:val="28"/>
          <w:rtl/>
        </w:rPr>
        <w:t>إلى ارتفاع التدين الداخلي.</w:t>
      </w:r>
      <w:r>
        <w:rPr>
          <w:rFonts w:ascii="Simplified Arabic" w:hAnsi="Simplified Arabic" w:cs="Simplified Arabic" w:hint="cs"/>
          <w:b/>
          <w:bCs/>
          <w:sz w:val="24"/>
          <w:szCs w:val="24"/>
          <w:rtl/>
          <w:lang w:bidi="ar-DZ"/>
        </w:rPr>
        <w:t xml:space="preserve"> (عبد الخالق،5016، ص ص 167-168).</w:t>
      </w:r>
    </w:p>
    <w:p w:rsidR="00E11755" w:rsidRDefault="008D42EA" w:rsidP="008D42EA">
      <w:pPr>
        <w:tabs>
          <w:tab w:val="left" w:pos="3566"/>
        </w:tabs>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 xml:space="preserve">2-3- </w:t>
      </w:r>
      <w:r w:rsidR="00E11755">
        <w:rPr>
          <w:rFonts w:ascii="Simplified Arabic" w:hAnsi="Simplified Arabic" w:cs="Simplified Arabic" w:hint="cs"/>
          <w:b/>
          <w:bCs/>
          <w:sz w:val="32"/>
          <w:szCs w:val="32"/>
          <w:rtl/>
          <w:lang w:bidi="ar-DZ"/>
        </w:rPr>
        <w:t>مقياس التوجه نحو الحياة:</w:t>
      </w:r>
    </w:p>
    <w:p w:rsidR="00E11755" w:rsidRDefault="008D42EA" w:rsidP="008D42EA">
      <w:pPr>
        <w:tabs>
          <w:tab w:val="left" w:pos="3566"/>
        </w:tabs>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2-3</w:t>
      </w:r>
      <w:r w:rsidR="00E11755">
        <w:rPr>
          <w:rFonts w:ascii="Simplified Arabic" w:hAnsi="Simplified Arabic" w:cs="Simplified Arabic" w:hint="cs"/>
          <w:b/>
          <w:bCs/>
          <w:sz w:val="32"/>
          <w:szCs w:val="32"/>
          <w:rtl/>
          <w:lang w:bidi="ar-DZ"/>
        </w:rPr>
        <w:t>-</w:t>
      </w:r>
      <w:r>
        <w:rPr>
          <w:rFonts w:ascii="Simplified Arabic" w:hAnsi="Simplified Arabic" w:cs="Simplified Arabic" w:hint="cs"/>
          <w:b/>
          <w:bCs/>
          <w:sz w:val="32"/>
          <w:szCs w:val="32"/>
          <w:rtl/>
          <w:lang w:bidi="ar-DZ"/>
        </w:rPr>
        <w:t xml:space="preserve">1- </w:t>
      </w:r>
      <w:r w:rsidR="00386402">
        <w:rPr>
          <w:rFonts w:ascii="Simplified Arabic" w:hAnsi="Simplified Arabic" w:cs="Simplified Arabic" w:hint="cs"/>
          <w:b/>
          <w:bCs/>
          <w:sz w:val="32"/>
          <w:szCs w:val="32"/>
          <w:rtl/>
          <w:lang w:bidi="ar-DZ"/>
        </w:rPr>
        <w:t xml:space="preserve"> </w:t>
      </w:r>
      <w:r w:rsidR="00E11755">
        <w:rPr>
          <w:rFonts w:ascii="Simplified Arabic" w:hAnsi="Simplified Arabic" w:cs="Simplified Arabic" w:hint="cs"/>
          <w:b/>
          <w:bCs/>
          <w:sz w:val="32"/>
          <w:szCs w:val="32"/>
          <w:rtl/>
          <w:lang w:bidi="ar-DZ"/>
        </w:rPr>
        <w:t>وصف المقياس:</w:t>
      </w:r>
    </w:p>
    <w:p w:rsidR="00E11755" w:rsidRPr="00EC5CE3" w:rsidRDefault="00E11755" w:rsidP="00EC5CE3">
      <w:pPr>
        <w:tabs>
          <w:tab w:val="left" w:pos="3566"/>
        </w:tabs>
        <w:bidi/>
        <w:jc w:val="both"/>
        <w:rPr>
          <w:rFonts w:ascii="Simplified Arabic" w:hAnsi="Simplified Arabic" w:cs="Simplified Arabic"/>
          <w:b/>
          <w:bCs/>
          <w:sz w:val="28"/>
          <w:szCs w:val="28"/>
          <w:rtl/>
          <w:lang w:bidi="ar-DZ"/>
        </w:rPr>
      </w:pP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28"/>
          <w:szCs w:val="28"/>
          <w:rtl/>
          <w:lang w:bidi="ar-DZ"/>
        </w:rPr>
        <w:t xml:space="preserve">  هو مقياس من إعداد </w:t>
      </w:r>
      <w:r w:rsidRPr="00B65377">
        <w:rPr>
          <w:rFonts w:ascii="Simplified Arabic" w:hAnsi="Simplified Arabic" w:cs="Simplified Arabic" w:hint="cs"/>
          <w:b/>
          <w:bCs/>
          <w:sz w:val="28"/>
          <w:szCs w:val="28"/>
          <w:rtl/>
          <w:lang w:bidi="ar-DZ"/>
        </w:rPr>
        <w:t>"شاير، كارفر"</w:t>
      </w:r>
      <w:r>
        <w:rPr>
          <w:rFonts w:ascii="Simplified Arabic" w:hAnsi="Simplified Arabic" w:cs="Simplified Arabic" w:hint="cs"/>
          <w:b/>
          <w:bCs/>
          <w:sz w:val="28"/>
          <w:szCs w:val="28"/>
          <w:rtl/>
          <w:lang w:bidi="ar-DZ"/>
        </w:rPr>
        <w:t>(</w:t>
      </w:r>
      <w:r>
        <w:rPr>
          <w:rFonts w:ascii="Simplified Arabic" w:hAnsi="Simplified Arabic" w:cs="Simplified Arabic"/>
          <w:b/>
          <w:bCs/>
          <w:sz w:val="28"/>
          <w:szCs w:val="28"/>
          <w:lang w:bidi="ar-DZ"/>
        </w:rPr>
        <w:t>Scheier&amp;Carver.1985</w:t>
      </w: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تعريب وترجمة "</w:t>
      </w:r>
      <w:r>
        <w:rPr>
          <w:rFonts w:ascii="Simplified Arabic" w:hAnsi="Simplified Arabic" w:cs="Simplified Arabic" w:hint="cs"/>
          <w:b/>
          <w:bCs/>
          <w:sz w:val="28"/>
          <w:szCs w:val="28"/>
          <w:rtl/>
          <w:lang w:bidi="ar-DZ"/>
        </w:rPr>
        <w:t>بدر محمد الأنصاري"</w:t>
      </w:r>
      <w:r>
        <w:rPr>
          <w:rFonts w:ascii="Simplified Arabic" w:hAnsi="Simplified Arabic" w:cs="Simplified Arabic" w:hint="cs"/>
          <w:sz w:val="28"/>
          <w:szCs w:val="28"/>
          <w:rtl/>
          <w:lang w:bidi="ar-DZ"/>
        </w:rPr>
        <w:t>مطبق على المجتمع الكويتي</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لقياس النزعة أو الميل للتفاؤل(النزعة التفاؤلية) الذي كان في البداية يتكون من 12 عبارة منها 4 عبارات تشير إلى النزعة التفاؤلية، و4 عبارات تشير إلى عكس النزعة التفاؤلية، و 4 عبارات الأخرى تم وضعها لإخفاء هدف الإختبار ولا يتم تصحيحها، وبعد تصحيح وحساب صدق التكوين للمقياس عن طريق: تحليل البنود(الارتباط بين البند والد</w:t>
      </w:r>
      <w:r w:rsidR="00EC6E4C">
        <w:rPr>
          <w:rFonts w:ascii="Simplified Arabic" w:hAnsi="Simplified Arabic" w:cs="Simplified Arabic" w:hint="cs"/>
          <w:sz w:val="28"/>
          <w:szCs w:val="28"/>
          <w:rtl/>
          <w:lang w:bidi="ar-DZ"/>
        </w:rPr>
        <w:t>رجة الكلية على المقياس الفرعي)،</w:t>
      </w:r>
      <w:r>
        <w:rPr>
          <w:rFonts w:ascii="Simplified Arabic" w:hAnsi="Simplified Arabic" w:cs="Simplified Arabic" w:hint="cs"/>
          <w:sz w:val="28"/>
          <w:szCs w:val="28"/>
          <w:rtl/>
          <w:lang w:bidi="ar-DZ"/>
        </w:rPr>
        <w:t xml:space="preserve">(التحليل العاملي)، والارتباطات مع مقاييس أخرى(الصدق التقاربي و الاختلافي) وجد أن غالبية معاملات الارتباط المتبادلة بين البنود والدرجة الكلية على المقياس مقبولة ما عدا البند رقم </w:t>
      </w:r>
      <w:r w:rsidRPr="00717EEE">
        <w:rPr>
          <w:rFonts w:ascii="Simplified Arabic" w:hAnsi="Simplified Arabic" w:cs="Simplified Arabic" w:hint="cs"/>
          <w:b/>
          <w:bCs/>
          <w:sz w:val="28"/>
          <w:szCs w:val="28"/>
          <w:rtl/>
          <w:lang w:bidi="ar-DZ"/>
        </w:rPr>
        <w:t>3و7</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ذلك لأنها تقل عن </w:t>
      </w:r>
      <w:r w:rsidRPr="00717EEE">
        <w:rPr>
          <w:rFonts w:ascii="Simplified Arabic" w:hAnsi="Simplified Arabic" w:cs="Simplified Arabic" w:hint="cs"/>
          <w:b/>
          <w:bCs/>
          <w:sz w:val="28"/>
          <w:szCs w:val="28"/>
          <w:rtl/>
          <w:lang w:bidi="ar-DZ"/>
        </w:rPr>
        <w:t>ر=0.30</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حيث وجب على الباحث أن يستبعد تلك البنود وبناءا على ذلك تم استبعاد البندين(</w:t>
      </w:r>
      <w:r>
        <w:rPr>
          <w:rFonts w:ascii="Simplified Arabic" w:hAnsi="Simplified Arabic" w:cs="Simplified Arabic" w:hint="cs"/>
          <w:b/>
          <w:bCs/>
          <w:sz w:val="28"/>
          <w:szCs w:val="28"/>
          <w:rtl/>
          <w:lang w:bidi="ar-DZ"/>
        </w:rPr>
        <w:t xml:space="preserve">3 </w:t>
      </w:r>
      <w:r w:rsidR="00EC5CE3">
        <w:rPr>
          <w:rFonts w:ascii="Simplified Arabic" w:hAnsi="Simplified Arabic" w:cs="Simplified Arabic" w:hint="cs"/>
          <w:b/>
          <w:bCs/>
          <w:sz w:val="28"/>
          <w:szCs w:val="28"/>
          <w:rtl/>
          <w:lang w:bidi="ar-DZ"/>
        </w:rPr>
        <w:t>و</w:t>
      </w:r>
      <w:r>
        <w:rPr>
          <w:rFonts w:ascii="Simplified Arabic" w:hAnsi="Simplified Arabic" w:cs="Simplified Arabic" w:hint="cs"/>
          <w:b/>
          <w:bCs/>
          <w:sz w:val="28"/>
          <w:szCs w:val="28"/>
          <w:rtl/>
          <w:lang w:bidi="ar-DZ"/>
        </w:rPr>
        <w:t>7)</w:t>
      </w:r>
      <w:r w:rsidR="00EC6E4C">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من المقياس ليصب</w:t>
      </w:r>
      <w:r w:rsidR="00C12F2E">
        <w:rPr>
          <w:rFonts w:ascii="Simplified Arabic" w:hAnsi="Simplified Arabic" w:cs="Simplified Arabic" w:hint="cs"/>
          <w:sz w:val="28"/>
          <w:szCs w:val="28"/>
          <w:rtl/>
          <w:lang w:bidi="ar-DZ"/>
        </w:rPr>
        <w:t>ح</w:t>
      </w:r>
      <w:r>
        <w:rPr>
          <w:rFonts w:ascii="Simplified Arabic" w:hAnsi="Simplified Arabic" w:cs="Simplified Arabic" w:hint="cs"/>
          <w:sz w:val="28"/>
          <w:szCs w:val="28"/>
          <w:rtl/>
          <w:lang w:bidi="ar-DZ"/>
        </w:rPr>
        <w:t xml:space="preserve"> طول المقياس في صورته الأخيرة (</w:t>
      </w:r>
      <w:r>
        <w:rPr>
          <w:rFonts w:ascii="Simplified Arabic" w:hAnsi="Simplified Arabic" w:cs="Simplified Arabic" w:hint="cs"/>
          <w:b/>
          <w:bCs/>
          <w:sz w:val="28"/>
          <w:szCs w:val="28"/>
          <w:rtl/>
          <w:lang w:bidi="ar-DZ"/>
        </w:rPr>
        <w:t>10بندا)</w:t>
      </w:r>
      <w:r>
        <w:rPr>
          <w:rFonts w:ascii="Simplified Arabic" w:hAnsi="Simplified Arabic" w:cs="Simplified Arabic" w:hint="cs"/>
          <w:sz w:val="28"/>
          <w:szCs w:val="28"/>
          <w:rtl/>
          <w:lang w:bidi="ar-DZ"/>
        </w:rPr>
        <w:t xml:space="preserve"> لمقياس التوجه نحو الحياة،</w:t>
      </w:r>
      <w:r w:rsidR="00C12F2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وطبق المقياس في صورته الأخيرة على ثلاث عينات من جامعة الكويت الأولى قوامها(195) طالبا وطالبة والثانية قوامها(211)</w:t>
      </w:r>
      <w:r w:rsidR="00E66795">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طالب وطالبة و الثالثة قوامها(165) طالب وطالبة. </w:t>
      </w:r>
      <w:r w:rsidR="00C12F2E">
        <w:rPr>
          <w:rFonts w:ascii="Simplified Arabic" w:hAnsi="Simplified Arabic" w:cs="Simplified Arabic" w:hint="cs"/>
          <w:b/>
          <w:bCs/>
          <w:sz w:val="24"/>
          <w:szCs w:val="24"/>
          <w:rtl/>
          <w:lang w:bidi="ar-DZ"/>
        </w:rPr>
        <w:t>(الأنصاري،2002، ص ص 193-196).</w:t>
      </w:r>
    </w:p>
    <w:p w:rsidR="00E11755" w:rsidRDefault="00E11755" w:rsidP="004F2F40">
      <w:pPr>
        <w:tabs>
          <w:tab w:val="left" w:pos="3566"/>
        </w:tabs>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sidR="004F2F40">
        <w:rPr>
          <w:rFonts w:ascii="Simplified Arabic" w:hAnsi="Simplified Arabic" w:cs="Simplified Arabic" w:hint="cs"/>
          <w:b/>
          <w:bCs/>
          <w:sz w:val="32"/>
          <w:szCs w:val="32"/>
          <w:rtl/>
          <w:lang w:bidi="ar-DZ"/>
        </w:rPr>
        <w:t xml:space="preserve">2-3-2- </w:t>
      </w:r>
      <w:r>
        <w:rPr>
          <w:rFonts w:ascii="Simplified Arabic" w:hAnsi="Simplified Arabic" w:cs="Simplified Arabic" w:hint="cs"/>
          <w:b/>
          <w:bCs/>
          <w:sz w:val="32"/>
          <w:szCs w:val="32"/>
          <w:rtl/>
          <w:lang w:bidi="ar-DZ"/>
        </w:rPr>
        <w:t>ثبات المقياس:</w:t>
      </w:r>
    </w:p>
    <w:p w:rsidR="00E11755" w:rsidRDefault="00C12753" w:rsidP="000D1B0F">
      <w:pPr>
        <w:tabs>
          <w:tab w:val="left" w:pos="3566"/>
        </w:tabs>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بعد حساب معاملات</w:t>
      </w:r>
      <w:r w:rsidR="00E11755">
        <w:rPr>
          <w:rFonts w:ascii="Simplified Arabic" w:hAnsi="Simplified Arabic" w:cs="Simplified Arabic" w:hint="cs"/>
          <w:sz w:val="28"/>
          <w:szCs w:val="28"/>
          <w:rtl/>
          <w:lang w:bidi="ar-DZ"/>
        </w:rPr>
        <w:t xml:space="preserve"> ثبات المقياس بطريقتي </w:t>
      </w:r>
      <w:r w:rsidR="00E11755" w:rsidRPr="00465AA7">
        <w:rPr>
          <w:rFonts w:ascii="Simplified Arabic" w:hAnsi="Simplified Arabic" w:cs="Simplified Arabic" w:hint="cs"/>
          <w:b/>
          <w:bCs/>
          <w:sz w:val="28"/>
          <w:szCs w:val="28"/>
          <w:rtl/>
          <w:lang w:bidi="ar-DZ"/>
        </w:rPr>
        <w:t>معامل ألفا</w:t>
      </w:r>
      <w:r w:rsidR="00E11755">
        <w:rPr>
          <w:rFonts w:ascii="Simplified Arabic" w:hAnsi="Simplified Arabic" w:cs="Simplified Arabic" w:hint="cs"/>
          <w:sz w:val="28"/>
          <w:szCs w:val="28"/>
          <w:rtl/>
          <w:lang w:bidi="ar-DZ"/>
        </w:rPr>
        <w:t xml:space="preserve"> و بطريقة </w:t>
      </w:r>
      <w:r w:rsidR="00E11755" w:rsidRPr="00465AA7">
        <w:rPr>
          <w:rFonts w:ascii="Simplified Arabic" w:hAnsi="Simplified Arabic" w:cs="Simplified Arabic" w:hint="cs"/>
          <w:b/>
          <w:bCs/>
          <w:sz w:val="28"/>
          <w:szCs w:val="28"/>
          <w:rtl/>
          <w:lang w:bidi="ar-DZ"/>
        </w:rPr>
        <w:t>التجزئة النصفية</w:t>
      </w:r>
      <w:r w:rsidR="00E11755">
        <w:rPr>
          <w:rFonts w:ascii="Simplified Arabic" w:hAnsi="Simplified Arabic" w:cs="Simplified Arabic" w:hint="cs"/>
          <w:sz w:val="28"/>
          <w:szCs w:val="28"/>
          <w:rtl/>
          <w:lang w:bidi="ar-DZ"/>
        </w:rPr>
        <w:t xml:space="preserve"> وجد أنها تشير إلى ثبات مقبول للمقياس بوجه عام لدى ثلاث عينات لأنها تزيد عن </w:t>
      </w:r>
      <w:r w:rsidR="00E11755">
        <w:rPr>
          <w:rFonts w:ascii="Simplified Arabic" w:hAnsi="Simplified Arabic" w:cs="Simplified Arabic" w:hint="cs"/>
          <w:b/>
          <w:bCs/>
          <w:sz w:val="28"/>
          <w:szCs w:val="28"/>
          <w:rtl/>
          <w:lang w:bidi="ar-DZ"/>
        </w:rPr>
        <w:t>0.70</w:t>
      </w:r>
    </w:p>
    <w:p w:rsidR="00E11755" w:rsidRDefault="004F2F40" w:rsidP="004F2F40">
      <w:pPr>
        <w:tabs>
          <w:tab w:val="left" w:pos="3566"/>
        </w:tabs>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2-3-3- </w:t>
      </w:r>
      <w:r w:rsidR="00E11755">
        <w:rPr>
          <w:rFonts w:ascii="Simplified Arabic" w:hAnsi="Simplified Arabic" w:cs="Simplified Arabic" w:hint="cs"/>
          <w:b/>
          <w:bCs/>
          <w:sz w:val="32"/>
          <w:szCs w:val="32"/>
          <w:rtl/>
          <w:lang w:bidi="ar-DZ"/>
        </w:rPr>
        <w:t>صدق المقياس:</w:t>
      </w:r>
    </w:p>
    <w:p w:rsidR="00C65893" w:rsidRDefault="00E11755" w:rsidP="00BC0229">
      <w:pPr>
        <w:tabs>
          <w:tab w:val="left" w:pos="3566"/>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بعد حساب معاملات الارتباط بين كل بند والدرجة الكلية بعد تصحيح البند لكل عينة على حدة اتضح أن جميع معاملات الارتباط بين البند والدرجة الكلية على المقياس الواحد تزيد عن</w:t>
      </w:r>
      <w:r>
        <w:rPr>
          <w:rFonts w:ascii="Simplified Arabic" w:hAnsi="Simplified Arabic" w:cs="Simplified Arabic" w:hint="cs"/>
          <w:b/>
          <w:bCs/>
          <w:sz w:val="28"/>
          <w:szCs w:val="28"/>
          <w:rtl/>
          <w:lang w:bidi="ar-DZ"/>
        </w:rPr>
        <w:t xml:space="preserve">(0.30) </w:t>
      </w:r>
      <w:r>
        <w:rPr>
          <w:rFonts w:ascii="Simplified Arabic" w:hAnsi="Simplified Arabic" w:cs="Simplified Arabic" w:hint="cs"/>
          <w:sz w:val="28"/>
          <w:szCs w:val="28"/>
          <w:rtl/>
          <w:lang w:bidi="ar-DZ"/>
        </w:rPr>
        <w:t>وبالتالي تعد مؤشرا لصدق الاتساق الداخلي لمقياس التوجه نحو الحياة.</w:t>
      </w:r>
    </w:p>
    <w:p w:rsidR="00E11755" w:rsidRPr="00420926" w:rsidRDefault="004F2F40" w:rsidP="004F2F40">
      <w:pPr>
        <w:tabs>
          <w:tab w:val="left" w:pos="3566"/>
        </w:tabs>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2-3-4</w:t>
      </w:r>
      <w:r w:rsidR="00E11755">
        <w:rPr>
          <w:rFonts w:ascii="Simplified Arabic" w:hAnsi="Simplified Arabic" w:cs="Simplified Arabic" w:hint="cs"/>
          <w:b/>
          <w:bCs/>
          <w:sz w:val="32"/>
          <w:szCs w:val="32"/>
          <w:rtl/>
          <w:lang w:bidi="ar-DZ"/>
        </w:rPr>
        <w:t>-</w:t>
      </w:r>
      <w:r w:rsidR="00386402">
        <w:rPr>
          <w:rFonts w:ascii="Simplified Arabic" w:hAnsi="Simplified Arabic" w:cs="Simplified Arabic" w:hint="cs"/>
          <w:b/>
          <w:bCs/>
          <w:sz w:val="32"/>
          <w:szCs w:val="32"/>
          <w:rtl/>
          <w:lang w:bidi="ar-DZ"/>
        </w:rPr>
        <w:t xml:space="preserve"> </w:t>
      </w:r>
      <w:r w:rsidR="00E11755">
        <w:rPr>
          <w:rFonts w:ascii="Simplified Arabic" w:hAnsi="Simplified Arabic" w:cs="Simplified Arabic" w:hint="cs"/>
          <w:b/>
          <w:bCs/>
          <w:sz w:val="32"/>
          <w:szCs w:val="32"/>
          <w:rtl/>
          <w:lang w:bidi="ar-DZ"/>
        </w:rPr>
        <w:t>الصدق التقاربي والاختلافي:</w:t>
      </w:r>
    </w:p>
    <w:p w:rsidR="00E11755" w:rsidRPr="00454772" w:rsidRDefault="00E11755" w:rsidP="000D1B0F">
      <w:pPr>
        <w:tabs>
          <w:tab w:val="left" w:pos="3566"/>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حسب الصدق التقاربي و الإختلافي وذلك من خلال حساب الارتباطات المتبادلة بين مقياس التوجه نحو الحياة ومجموعة من المتغيرات: التفاؤل،التشاؤم، والاكتئاب،القلق، الوسواس القهري،الذنب،الخزي</w:t>
      </w:r>
      <w:r w:rsidR="006728C6">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على </w:t>
      </w:r>
      <w:r>
        <w:rPr>
          <w:rFonts w:ascii="Simplified Arabic" w:hAnsi="Simplified Arabic" w:cs="Simplified Arabic" w:hint="cs"/>
          <w:sz w:val="28"/>
          <w:szCs w:val="28"/>
          <w:rtl/>
          <w:lang w:bidi="ar-DZ"/>
        </w:rPr>
        <w:lastRenderedPageBreak/>
        <w:t>عينات مستقلة من طلاب جامعة الكويت اتضح أن مقياس التوجه نحو الحياة والذي يقيس التفاؤل بأنه يرتبط أعلى ارتباطات جوهرية موجبة مع التفاؤل على حين يرتبط أعلى ارتباطات جوهرية سالبة مع كل من التشاؤم والقلق و اليأس والوسواس القهري و الاكتئاب و الخزي والذنب وبوجه عام فإن غالبية الارتباطات الجوهرية الإيجابية متوقعة إلى حد بعيد مما تؤكد الصدق التمييزي لمقياس التوجه نحو الحياة.</w:t>
      </w:r>
    </w:p>
    <w:p w:rsidR="00E11755" w:rsidRDefault="004F2F40" w:rsidP="000D1B0F">
      <w:pPr>
        <w:tabs>
          <w:tab w:val="left" w:pos="3566"/>
        </w:tabs>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2-3-5</w:t>
      </w:r>
      <w:r w:rsidR="00E11755">
        <w:rPr>
          <w:rFonts w:ascii="Simplified Arabic" w:hAnsi="Simplified Arabic" w:cs="Simplified Arabic" w:hint="cs"/>
          <w:b/>
          <w:bCs/>
          <w:sz w:val="32"/>
          <w:szCs w:val="32"/>
          <w:rtl/>
          <w:lang w:bidi="ar-DZ"/>
        </w:rPr>
        <w:t>-</w:t>
      </w:r>
      <w:r w:rsidR="00386402">
        <w:rPr>
          <w:rFonts w:ascii="Simplified Arabic" w:hAnsi="Simplified Arabic" w:cs="Simplified Arabic" w:hint="cs"/>
          <w:b/>
          <w:bCs/>
          <w:sz w:val="32"/>
          <w:szCs w:val="32"/>
          <w:rtl/>
          <w:lang w:bidi="ar-DZ"/>
        </w:rPr>
        <w:t xml:space="preserve"> </w:t>
      </w:r>
      <w:r w:rsidR="00E11755">
        <w:rPr>
          <w:rFonts w:ascii="Simplified Arabic" w:hAnsi="Simplified Arabic" w:cs="Simplified Arabic" w:hint="cs"/>
          <w:b/>
          <w:bCs/>
          <w:sz w:val="32"/>
          <w:szCs w:val="32"/>
          <w:rtl/>
          <w:lang w:bidi="ar-DZ"/>
        </w:rPr>
        <w:t>طريقة تصحيح المقياس:</w:t>
      </w:r>
    </w:p>
    <w:p w:rsidR="00E11755" w:rsidRPr="003812DE" w:rsidRDefault="00E11755" w:rsidP="000D1B0F">
      <w:pPr>
        <w:tabs>
          <w:tab w:val="left" w:pos="3566"/>
        </w:tabs>
        <w:bidi/>
        <w:jc w:val="both"/>
        <w:rPr>
          <w:rFonts w:ascii="Simplified Arabic" w:hAnsi="Simplified Arabic" w:cs="Simplified Arabic"/>
          <w:b/>
          <w:bCs/>
          <w:sz w:val="24"/>
          <w:szCs w:val="24"/>
          <w:rtl/>
          <w:lang w:bidi="ar-DZ"/>
        </w:rPr>
      </w:pPr>
      <w:r>
        <w:rPr>
          <w:rFonts w:ascii="Simplified Arabic" w:hAnsi="Simplified Arabic" w:cs="Simplified Arabic" w:hint="cs"/>
          <w:sz w:val="28"/>
          <w:szCs w:val="28"/>
          <w:rtl/>
          <w:lang w:bidi="ar-DZ"/>
        </w:rPr>
        <w:t xml:space="preserve">    يعطى كل بند في مقياس التوجه نحو الحياة درجة موزونة تتراوح من </w:t>
      </w:r>
      <w:r>
        <w:rPr>
          <w:rFonts w:ascii="Simplified Arabic" w:hAnsi="Simplified Arabic" w:cs="Simplified Arabic" w:hint="cs"/>
          <w:b/>
          <w:bCs/>
          <w:sz w:val="28"/>
          <w:szCs w:val="28"/>
          <w:rtl/>
          <w:lang w:bidi="ar-DZ"/>
        </w:rPr>
        <w:t>1-5</w:t>
      </w:r>
      <w:r>
        <w:rPr>
          <w:rFonts w:ascii="Simplified Arabic" w:hAnsi="Simplified Arabic" w:cs="Simplified Arabic" w:hint="cs"/>
          <w:sz w:val="28"/>
          <w:szCs w:val="28"/>
          <w:rtl/>
          <w:lang w:bidi="ar-DZ"/>
        </w:rPr>
        <w:t xml:space="preserve"> وتصحح البنود الدالة على وجود التفاؤل بإعطائها الأوزان ذاتها وهي الأرقام التي قام المفحوص بوضع دائرة عليها في نسخة، الاختبار. </w:t>
      </w:r>
      <w:r>
        <w:rPr>
          <w:rFonts w:ascii="Simplified Arabic" w:hAnsi="Simplified Arabic" w:cs="Simplified Arabic" w:hint="cs"/>
          <w:b/>
          <w:bCs/>
          <w:sz w:val="24"/>
          <w:szCs w:val="24"/>
          <w:rtl/>
          <w:lang w:bidi="ar-DZ"/>
        </w:rPr>
        <w:t>(الأنصاري،2002، ص ص 195-302).</w:t>
      </w:r>
    </w:p>
    <w:p w:rsidR="00E11755" w:rsidRDefault="00E11755" w:rsidP="000D1B0F">
      <w:pPr>
        <w:tabs>
          <w:tab w:val="left" w:pos="3566"/>
        </w:tabs>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بينما تصحح البنود المشيرة إلى عدم وجود التفاؤل بإعطائها أوزانا معكوسة أي أن الإجابات التي وضع حولها المفحوص دائرة في </w:t>
      </w:r>
      <w:r w:rsidRPr="00833B68">
        <w:rPr>
          <w:rFonts w:ascii="Simplified Arabic" w:hAnsi="Simplified Arabic" w:cs="Simplified Arabic" w:hint="cs"/>
          <w:b/>
          <w:bCs/>
          <w:sz w:val="28"/>
          <w:szCs w:val="28"/>
          <w:rtl/>
          <w:lang w:bidi="ar-DZ"/>
        </w:rPr>
        <w:t>1،2،3،4،5</w:t>
      </w:r>
      <w:r>
        <w:rPr>
          <w:rFonts w:ascii="Simplified Arabic" w:hAnsi="Simplified Arabic" w:cs="Simplified Arabic" w:hint="cs"/>
          <w:sz w:val="28"/>
          <w:szCs w:val="28"/>
          <w:rtl/>
          <w:lang w:bidi="ar-DZ"/>
        </w:rPr>
        <w:t xml:space="preserve"> تصحح بالترتيب </w:t>
      </w:r>
      <w:r>
        <w:rPr>
          <w:rFonts w:ascii="Simplified Arabic" w:hAnsi="Simplified Arabic" w:cs="Simplified Arabic" w:hint="cs"/>
          <w:b/>
          <w:bCs/>
          <w:sz w:val="28"/>
          <w:szCs w:val="28"/>
          <w:rtl/>
          <w:lang w:bidi="ar-DZ"/>
        </w:rPr>
        <w:t xml:space="preserve">5،4،3،2،1، </w:t>
      </w:r>
      <w:r>
        <w:rPr>
          <w:rFonts w:ascii="Simplified Arabic" w:hAnsi="Simplified Arabic" w:cs="Simplified Arabic" w:hint="cs"/>
          <w:sz w:val="28"/>
          <w:szCs w:val="28"/>
          <w:rtl/>
          <w:lang w:bidi="ar-DZ"/>
        </w:rPr>
        <w:t>وأرقام بنود المقياس الدالة على عدم وجود التفاؤل والتي تعطى أوزانا معكوسة هي كما يلي:</w:t>
      </w:r>
      <w:r>
        <w:rPr>
          <w:rFonts w:ascii="Simplified Arabic" w:hAnsi="Simplified Arabic" w:cs="Simplified Arabic" w:hint="cs"/>
          <w:b/>
          <w:bCs/>
          <w:sz w:val="28"/>
          <w:szCs w:val="28"/>
          <w:rtl/>
          <w:lang w:bidi="ar-DZ"/>
        </w:rPr>
        <w:t>6،7،10.</w:t>
      </w:r>
    </w:p>
    <w:p w:rsidR="00E11755" w:rsidRPr="0079125B" w:rsidRDefault="00E11755" w:rsidP="000D1B0F">
      <w:pPr>
        <w:tabs>
          <w:tab w:val="left" w:pos="3566"/>
        </w:tabs>
        <w:bidi/>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 xml:space="preserve">     ولكي نستخرج الدرجة الكلية للمقياس تجمع ببساطة الدرجات الموزونة للبنود العشر التي تكون هذا المقياس، مع ملاحظة أن الدرجات تعكس بالنسبة للبنود التي أوردناها أعلاه، ويمكن أن تتفاوت الدرجات من </w:t>
      </w:r>
      <w:r>
        <w:rPr>
          <w:rFonts w:ascii="Simplified Arabic" w:hAnsi="Simplified Arabic" w:cs="Simplified Arabic" w:hint="cs"/>
          <w:b/>
          <w:bCs/>
          <w:sz w:val="28"/>
          <w:szCs w:val="28"/>
          <w:rtl/>
          <w:lang w:bidi="ar-DZ"/>
        </w:rPr>
        <w:t xml:space="preserve">10(الحد الأدنى)، </w:t>
      </w:r>
      <w:r>
        <w:rPr>
          <w:rFonts w:ascii="Simplified Arabic" w:hAnsi="Simplified Arabic" w:cs="Simplified Arabic" w:hint="cs"/>
          <w:sz w:val="28"/>
          <w:szCs w:val="28"/>
          <w:rtl/>
          <w:lang w:bidi="ar-DZ"/>
        </w:rPr>
        <w:t xml:space="preserve">إلى </w:t>
      </w:r>
      <w:r>
        <w:rPr>
          <w:rFonts w:ascii="Simplified Arabic" w:hAnsi="Simplified Arabic" w:cs="Simplified Arabic" w:hint="cs"/>
          <w:b/>
          <w:bCs/>
          <w:sz w:val="28"/>
          <w:szCs w:val="28"/>
          <w:rtl/>
          <w:lang w:bidi="ar-DZ"/>
        </w:rPr>
        <w:t>50(الحد الأقصى). (</w:t>
      </w:r>
      <w:r w:rsidRPr="003812DE">
        <w:rPr>
          <w:rFonts w:ascii="Simplified Arabic" w:hAnsi="Simplified Arabic" w:cs="Simplified Arabic" w:hint="cs"/>
          <w:b/>
          <w:bCs/>
          <w:sz w:val="24"/>
          <w:szCs w:val="24"/>
          <w:rtl/>
          <w:lang w:bidi="ar-DZ"/>
        </w:rPr>
        <w:t>الأنصاري،2002، ص ص 301-302).</w:t>
      </w:r>
      <w:r w:rsidRPr="003812DE">
        <w:rPr>
          <w:rFonts w:ascii="Simplified Arabic" w:hAnsi="Simplified Arabic" w:cs="Simplified Arabic"/>
          <w:b/>
          <w:bCs/>
          <w:sz w:val="24"/>
          <w:szCs w:val="24"/>
        </w:rPr>
        <w:t xml:space="preserve"> </w:t>
      </w:r>
      <w:r>
        <w:rPr>
          <w:rFonts w:ascii="Simplified Arabic" w:hAnsi="Simplified Arabic" w:cs="Simplified Arabic"/>
          <w:b/>
          <w:bCs/>
          <w:sz w:val="32"/>
          <w:szCs w:val="32"/>
          <w:rtl/>
        </w:rPr>
        <w:tab/>
      </w:r>
    </w:p>
    <w:p w:rsidR="00E11755" w:rsidRDefault="00E11755" w:rsidP="000D1B0F">
      <w:pPr>
        <w:tabs>
          <w:tab w:val="left" w:pos="3566"/>
        </w:tabs>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3-</w:t>
      </w:r>
      <w:r w:rsidR="00386402">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 xml:space="preserve">حالات البحث: </w:t>
      </w:r>
    </w:p>
    <w:p w:rsidR="00E11755" w:rsidRDefault="00E11755" w:rsidP="000D1B0F">
      <w:pPr>
        <w:tabs>
          <w:tab w:val="left" w:pos="3566"/>
        </w:tabs>
        <w:bidi/>
        <w:jc w:val="both"/>
        <w:rPr>
          <w:rFonts w:ascii="Simplified Arabic" w:hAnsi="Simplified Arabic" w:cs="Simplified Arabic"/>
          <w:sz w:val="28"/>
          <w:szCs w:val="28"/>
          <w:rtl/>
          <w:lang w:bidi="ar-DZ"/>
        </w:rPr>
      </w:pPr>
      <w:r>
        <w:rPr>
          <w:rFonts w:ascii="Simplified Arabic" w:hAnsi="Simplified Arabic" w:cs="Simplified Arabic" w:hint="cs"/>
          <w:b/>
          <w:bCs/>
          <w:sz w:val="32"/>
          <w:szCs w:val="32"/>
          <w:rtl/>
          <w:lang w:bidi="ar-DZ"/>
        </w:rPr>
        <w:t xml:space="preserve">  </w:t>
      </w:r>
      <w:r w:rsidR="00A0738A">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28"/>
          <w:szCs w:val="28"/>
          <w:rtl/>
          <w:lang w:bidi="ar-DZ"/>
        </w:rPr>
        <w:t>اشتملت الدراسة الحالية على ثلاث حالات من فئة النساء العقيمات من مدينة بسكرة و التي تتراوح أعمارهن مابين (</w:t>
      </w:r>
      <w:r w:rsidR="00A10D0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28</w:t>
      </w:r>
      <w:r w:rsidR="00A10D0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 45) سنة وتم العمل معهن خلال شهر ماي عام 2021.</w:t>
      </w:r>
    </w:p>
    <w:p w:rsidR="00E11755" w:rsidRDefault="00E11755" w:rsidP="000D1B0F">
      <w:pPr>
        <w:tabs>
          <w:tab w:val="left" w:pos="3566"/>
        </w:tabs>
        <w:bidi/>
        <w:jc w:val="both"/>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خلاصة:</w:t>
      </w:r>
    </w:p>
    <w:p w:rsidR="00E11755" w:rsidRDefault="00E11755" w:rsidP="005653EB">
      <w:pPr>
        <w:tabs>
          <w:tab w:val="left" w:pos="3566"/>
        </w:tabs>
        <w:bidi/>
        <w:jc w:val="both"/>
        <w:rPr>
          <w:rFonts w:ascii="Simplified Arabic" w:hAnsi="Simplified Arabic" w:cs="Simplified Arabic"/>
          <w:b/>
          <w:bCs/>
          <w:sz w:val="32"/>
          <w:szCs w:val="32"/>
          <w:rtl/>
        </w:rPr>
      </w:pPr>
      <w:r>
        <w:rPr>
          <w:rFonts w:ascii="Simplified Arabic" w:hAnsi="Simplified Arabic" w:cs="Simplified Arabic" w:hint="cs"/>
          <w:b/>
          <w:bCs/>
          <w:sz w:val="36"/>
          <w:szCs w:val="36"/>
          <w:rtl/>
          <w:lang w:bidi="ar-DZ"/>
        </w:rPr>
        <w:t xml:space="preserve">    </w:t>
      </w:r>
      <w:r>
        <w:rPr>
          <w:rFonts w:ascii="Simplified Arabic" w:hAnsi="Simplified Arabic" w:cs="Simplified Arabic" w:hint="cs"/>
          <w:sz w:val="28"/>
          <w:szCs w:val="28"/>
          <w:rtl/>
          <w:lang w:bidi="ar-DZ"/>
        </w:rPr>
        <w:t>بناءا على هذه الإجراءات المنهجية المتبعة تمكنا من جمع أكبر عدد ممكن من المعلومات الأمر الذي سمح لنا بالانتقال إلى تحليل و تفسير النتائج</w:t>
      </w:r>
      <w:r w:rsidR="005653EB">
        <w:rPr>
          <w:rFonts w:ascii="Simplified Arabic" w:hAnsi="Simplified Arabic" w:cs="Simplified Arabic" w:hint="cs"/>
          <w:sz w:val="28"/>
          <w:szCs w:val="28"/>
          <w:rtl/>
          <w:lang w:bidi="ar-DZ"/>
        </w:rPr>
        <w:t>.</w:t>
      </w:r>
    </w:p>
    <w:p w:rsidR="002A3674" w:rsidRPr="005653EB" w:rsidRDefault="002A3674" w:rsidP="005653EB">
      <w:pPr>
        <w:bidi/>
        <w:rPr>
          <w:rFonts w:ascii="Simplified Arabic" w:hAnsi="Simplified Arabic" w:cs="Simplified Arabic"/>
          <w:sz w:val="28"/>
          <w:szCs w:val="28"/>
          <w:rtl/>
          <w:lang w:bidi="ar-DZ"/>
        </w:rPr>
        <w:sectPr w:rsidR="002A3674" w:rsidRPr="005653EB" w:rsidSect="00F93029">
          <w:headerReference w:type="default" r:id="rId28"/>
          <w:footerReference w:type="default" r:id="rId29"/>
          <w:pgSz w:w="11906" w:h="16838"/>
          <w:pgMar w:top="1134" w:right="1701" w:bottom="1134" w:left="851" w:header="709" w:footer="709" w:gutter="0"/>
          <w:pgNumType w:start="81"/>
          <w:cols w:space="708"/>
          <w:docGrid w:linePitch="360"/>
        </w:sectPr>
      </w:pPr>
    </w:p>
    <w:p w:rsidR="002A3674" w:rsidRDefault="002A3674" w:rsidP="000D1B0F">
      <w:pPr>
        <w:jc w:val="right"/>
        <w:rPr>
          <w:rFonts w:ascii="Simplified Arabic" w:hAnsi="Simplified Arabic" w:cs="Simplified Arabic"/>
          <w:b/>
          <w:bCs/>
          <w:sz w:val="52"/>
          <w:szCs w:val="52"/>
          <w:rtl/>
          <w:lang w:bidi="ar-DZ"/>
        </w:rPr>
      </w:pPr>
    </w:p>
    <w:p w:rsidR="002A3674" w:rsidRDefault="002A3674" w:rsidP="000D1B0F">
      <w:pPr>
        <w:jc w:val="right"/>
        <w:rPr>
          <w:rFonts w:ascii="Simplified Arabic" w:hAnsi="Simplified Arabic" w:cs="Simplified Arabic"/>
          <w:b/>
          <w:bCs/>
          <w:sz w:val="52"/>
          <w:szCs w:val="52"/>
          <w:rtl/>
          <w:lang w:bidi="ar-DZ"/>
        </w:rPr>
      </w:pPr>
    </w:p>
    <w:p w:rsidR="002A3674" w:rsidRDefault="002A3674" w:rsidP="000D1B0F">
      <w:pPr>
        <w:jc w:val="right"/>
        <w:rPr>
          <w:rFonts w:ascii="Simplified Arabic" w:hAnsi="Simplified Arabic" w:cs="Simplified Arabic"/>
          <w:b/>
          <w:bCs/>
          <w:sz w:val="52"/>
          <w:szCs w:val="52"/>
          <w:rtl/>
          <w:lang w:bidi="ar-DZ"/>
        </w:rPr>
      </w:pPr>
    </w:p>
    <w:p w:rsidR="002A3674" w:rsidRDefault="0059356E" w:rsidP="002A3674">
      <w:pPr>
        <w:jc w:val="center"/>
        <w:rPr>
          <w:rFonts w:ascii="Simplified Arabic" w:hAnsi="Simplified Arabic" w:cs="Simplified Arabic"/>
          <w:b/>
          <w:bCs/>
          <w:sz w:val="52"/>
          <w:szCs w:val="52"/>
          <w:rtl/>
          <w:lang w:bidi="ar-DZ"/>
        </w:rPr>
      </w:pPr>
      <w:r w:rsidRPr="0059356E">
        <w:rPr>
          <w:rFonts w:ascii="Simplified Arabic" w:hAnsi="Simplified Arabic" w:cs="Simplified Arabic"/>
          <w:b/>
          <w:bCs/>
          <w:sz w:val="52"/>
          <w:szCs w:val="52"/>
          <w:lang w:bidi="ar-DZ"/>
        </w:rPr>
        <w:pict>
          <v:shape id="_x0000_i1034" type="#_x0000_t136" style="width:314.1pt;height:76.75pt" fillcolor="black [3213]" strokecolor="black [3213]">
            <v:shadow on="t" color="#b2b2b2" opacity="52429f" offset="3pt"/>
            <v:textpath style="font-family:&quot;Times New Roman&quot;;font-weight:bold;v-text-kern:t" trim="t" fitpath="t" string="الفصل الرابع :عرض النتائج ومناقشتها"/>
          </v:shape>
        </w:pict>
      </w:r>
    </w:p>
    <w:p w:rsidR="002A3674" w:rsidRDefault="002A3674" w:rsidP="002A3674">
      <w:pPr>
        <w:jc w:val="center"/>
        <w:rPr>
          <w:rFonts w:ascii="Simplified Arabic" w:hAnsi="Simplified Arabic" w:cs="Simplified Arabic"/>
          <w:b/>
          <w:bCs/>
          <w:sz w:val="36"/>
          <w:szCs w:val="36"/>
          <w:rtl/>
          <w:lang w:bidi="ar-DZ"/>
        </w:rPr>
      </w:pPr>
    </w:p>
    <w:p w:rsidR="002A3674" w:rsidRPr="002A3674" w:rsidRDefault="002A3674" w:rsidP="000D1B0F">
      <w:pPr>
        <w:jc w:val="right"/>
        <w:rPr>
          <w:rFonts w:ascii="Simplified Arabic" w:hAnsi="Simplified Arabic" w:cs="Simplified Arabic"/>
          <w:sz w:val="48"/>
          <w:szCs w:val="48"/>
          <w:rtl/>
          <w:lang w:bidi="ar-DZ"/>
        </w:rPr>
      </w:pPr>
      <w:r>
        <w:rPr>
          <w:rFonts w:ascii="Simplified Arabic" w:hAnsi="Simplified Arabic" w:cs="Simplified Arabic" w:hint="cs"/>
          <w:b/>
          <w:bCs/>
          <w:sz w:val="36"/>
          <w:szCs w:val="36"/>
          <w:rtl/>
          <w:lang w:bidi="ar-DZ"/>
        </w:rPr>
        <w:t>1-</w:t>
      </w:r>
      <w:r w:rsidR="00386402">
        <w:rPr>
          <w:rFonts w:ascii="Simplified Arabic" w:hAnsi="Simplified Arabic" w:cs="Simplified Arabic" w:hint="cs"/>
          <w:b/>
          <w:bCs/>
          <w:sz w:val="36"/>
          <w:szCs w:val="36"/>
          <w:rtl/>
          <w:lang w:bidi="ar-DZ"/>
        </w:rPr>
        <w:t xml:space="preserve"> </w:t>
      </w:r>
      <w:r w:rsidRPr="002A3674">
        <w:rPr>
          <w:rFonts w:ascii="Simplified Arabic" w:hAnsi="Simplified Arabic" w:cs="Simplified Arabic" w:hint="cs"/>
          <w:sz w:val="48"/>
          <w:szCs w:val="48"/>
          <w:rtl/>
          <w:lang w:bidi="ar-DZ"/>
        </w:rPr>
        <w:t>عرض وتحليل نتائج الحالة الأولى</w:t>
      </w:r>
      <w:r w:rsidR="00C270D2">
        <w:rPr>
          <w:rFonts w:ascii="Simplified Arabic" w:hAnsi="Simplified Arabic" w:cs="Simplified Arabic" w:hint="cs"/>
          <w:sz w:val="48"/>
          <w:szCs w:val="48"/>
          <w:rtl/>
          <w:lang w:bidi="ar-DZ"/>
        </w:rPr>
        <w:t>.</w:t>
      </w:r>
    </w:p>
    <w:p w:rsidR="002A3674" w:rsidRPr="002A3674" w:rsidRDefault="002A3674" w:rsidP="000D1B0F">
      <w:pPr>
        <w:jc w:val="right"/>
        <w:rPr>
          <w:rFonts w:ascii="Simplified Arabic" w:hAnsi="Simplified Arabic" w:cs="Simplified Arabic"/>
          <w:sz w:val="48"/>
          <w:szCs w:val="48"/>
          <w:rtl/>
          <w:lang w:bidi="ar-DZ"/>
        </w:rPr>
      </w:pPr>
      <w:r w:rsidRPr="002A3674">
        <w:rPr>
          <w:rFonts w:ascii="Simplified Arabic" w:hAnsi="Simplified Arabic" w:cs="Simplified Arabic" w:hint="cs"/>
          <w:sz w:val="48"/>
          <w:szCs w:val="48"/>
          <w:rtl/>
          <w:lang w:bidi="ar-DZ"/>
        </w:rPr>
        <w:t>2-</w:t>
      </w:r>
      <w:r w:rsidR="00386402">
        <w:rPr>
          <w:rFonts w:ascii="Simplified Arabic" w:hAnsi="Simplified Arabic" w:cs="Simplified Arabic" w:hint="cs"/>
          <w:sz w:val="48"/>
          <w:szCs w:val="48"/>
          <w:rtl/>
          <w:lang w:bidi="ar-DZ"/>
        </w:rPr>
        <w:t xml:space="preserve"> </w:t>
      </w:r>
      <w:r w:rsidRPr="002A3674">
        <w:rPr>
          <w:rFonts w:ascii="Simplified Arabic" w:hAnsi="Simplified Arabic" w:cs="Simplified Arabic" w:hint="cs"/>
          <w:sz w:val="48"/>
          <w:szCs w:val="48"/>
          <w:rtl/>
          <w:lang w:bidi="ar-DZ"/>
        </w:rPr>
        <w:t>عرض و تحليل نتائج الحالة الثانية</w:t>
      </w:r>
      <w:r w:rsidR="00C270D2">
        <w:rPr>
          <w:rFonts w:ascii="Simplified Arabic" w:hAnsi="Simplified Arabic" w:cs="Simplified Arabic" w:hint="cs"/>
          <w:sz w:val="48"/>
          <w:szCs w:val="48"/>
          <w:rtl/>
          <w:lang w:bidi="ar-DZ"/>
        </w:rPr>
        <w:t>.</w:t>
      </w:r>
    </w:p>
    <w:p w:rsidR="002A3674" w:rsidRPr="002A3674" w:rsidRDefault="002A3674" w:rsidP="000D1B0F">
      <w:pPr>
        <w:jc w:val="right"/>
        <w:rPr>
          <w:rFonts w:ascii="Simplified Arabic" w:hAnsi="Simplified Arabic" w:cs="Simplified Arabic"/>
          <w:sz w:val="48"/>
          <w:szCs w:val="48"/>
          <w:rtl/>
          <w:lang w:bidi="ar-DZ"/>
        </w:rPr>
      </w:pPr>
      <w:r w:rsidRPr="002A3674">
        <w:rPr>
          <w:rFonts w:ascii="Simplified Arabic" w:hAnsi="Simplified Arabic" w:cs="Simplified Arabic" w:hint="cs"/>
          <w:sz w:val="48"/>
          <w:szCs w:val="48"/>
          <w:rtl/>
          <w:lang w:bidi="ar-DZ"/>
        </w:rPr>
        <w:t>3-</w:t>
      </w:r>
      <w:r w:rsidR="00386402">
        <w:rPr>
          <w:rFonts w:ascii="Simplified Arabic" w:hAnsi="Simplified Arabic" w:cs="Simplified Arabic" w:hint="cs"/>
          <w:sz w:val="48"/>
          <w:szCs w:val="48"/>
          <w:rtl/>
          <w:lang w:bidi="ar-DZ"/>
        </w:rPr>
        <w:t xml:space="preserve"> </w:t>
      </w:r>
      <w:r w:rsidRPr="002A3674">
        <w:rPr>
          <w:rFonts w:ascii="Simplified Arabic" w:hAnsi="Simplified Arabic" w:cs="Simplified Arabic" w:hint="cs"/>
          <w:sz w:val="48"/>
          <w:szCs w:val="48"/>
          <w:rtl/>
          <w:lang w:bidi="ar-DZ"/>
        </w:rPr>
        <w:t>عرض وتحليل نتائج الحالة الثالثة</w:t>
      </w:r>
      <w:r w:rsidR="00C270D2">
        <w:rPr>
          <w:rFonts w:ascii="Simplified Arabic" w:hAnsi="Simplified Arabic" w:cs="Simplified Arabic" w:hint="cs"/>
          <w:sz w:val="48"/>
          <w:szCs w:val="48"/>
          <w:rtl/>
          <w:lang w:bidi="ar-DZ"/>
        </w:rPr>
        <w:t>.</w:t>
      </w:r>
    </w:p>
    <w:p w:rsidR="00C270D2" w:rsidRDefault="002A3674" w:rsidP="000D1B0F">
      <w:pPr>
        <w:jc w:val="right"/>
        <w:rPr>
          <w:rFonts w:ascii="Simplified Arabic" w:hAnsi="Simplified Arabic" w:cs="Simplified Arabic"/>
          <w:sz w:val="48"/>
          <w:szCs w:val="48"/>
          <w:rtl/>
          <w:lang w:bidi="ar-DZ"/>
        </w:rPr>
        <w:sectPr w:rsidR="00C270D2" w:rsidSect="000D1B0F">
          <w:headerReference w:type="default" r:id="rId30"/>
          <w:footerReference w:type="default" r:id="rId31"/>
          <w:pgSz w:w="11906" w:h="16838"/>
          <w:pgMar w:top="1134" w:right="1701" w:bottom="1134" w:left="851" w:header="709" w:footer="709" w:gutter="0"/>
          <w:cols w:space="708"/>
          <w:docGrid w:linePitch="360"/>
        </w:sectPr>
      </w:pPr>
      <w:r w:rsidRPr="002A3674">
        <w:rPr>
          <w:rFonts w:ascii="Simplified Arabic" w:hAnsi="Simplified Arabic" w:cs="Simplified Arabic" w:hint="cs"/>
          <w:sz w:val="48"/>
          <w:szCs w:val="48"/>
          <w:rtl/>
          <w:lang w:bidi="ar-DZ"/>
        </w:rPr>
        <w:t>4-</w:t>
      </w:r>
      <w:r w:rsidR="00386402">
        <w:rPr>
          <w:rFonts w:ascii="Simplified Arabic" w:hAnsi="Simplified Arabic" w:cs="Simplified Arabic" w:hint="cs"/>
          <w:sz w:val="48"/>
          <w:szCs w:val="48"/>
          <w:rtl/>
          <w:lang w:bidi="ar-DZ"/>
        </w:rPr>
        <w:t xml:space="preserve"> </w:t>
      </w:r>
      <w:r w:rsidRPr="002A3674">
        <w:rPr>
          <w:rFonts w:ascii="Simplified Arabic" w:hAnsi="Simplified Arabic" w:cs="Simplified Arabic" w:hint="cs"/>
          <w:sz w:val="48"/>
          <w:szCs w:val="48"/>
          <w:rtl/>
          <w:lang w:bidi="ar-DZ"/>
        </w:rPr>
        <w:t>الاستنتاج العام للحالا</w:t>
      </w:r>
      <w:r w:rsidR="00B272A8">
        <w:rPr>
          <w:rFonts w:ascii="Simplified Arabic" w:hAnsi="Simplified Arabic" w:cs="Simplified Arabic" w:hint="cs"/>
          <w:sz w:val="48"/>
          <w:szCs w:val="48"/>
          <w:rtl/>
          <w:lang w:bidi="ar-DZ"/>
        </w:rPr>
        <w:t>ت.</w:t>
      </w:r>
    </w:p>
    <w:p w:rsidR="002A3674" w:rsidRDefault="002A3674" w:rsidP="00C270D2">
      <w:pPr>
        <w:rPr>
          <w:rFonts w:ascii="Simplified Arabic" w:hAnsi="Simplified Arabic" w:cs="Simplified Arabic"/>
          <w:b/>
          <w:bCs/>
          <w:sz w:val="32"/>
          <w:szCs w:val="32"/>
          <w:rtl/>
          <w:lang w:bidi="ar-DZ"/>
        </w:rPr>
      </w:pPr>
    </w:p>
    <w:p w:rsidR="002A3674" w:rsidRDefault="002A3674" w:rsidP="000D1B0F">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w:t>
      </w:r>
      <w:r w:rsidR="00386402">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عرض وتحليل نتائج الحالة الأولى:</w:t>
      </w:r>
    </w:p>
    <w:p w:rsidR="002A3674" w:rsidRDefault="002A3674" w:rsidP="000D1B0F">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1-1-</w:t>
      </w:r>
      <w:r w:rsidR="00386402">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تقديم الحالة:</w:t>
      </w:r>
    </w:p>
    <w:p w:rsidR="002A3674" w:rsidRDefault="002A3674"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الاسم: ن                                                          السن:34</w:t>
      </w:r>
    </w:p>
    <w:p w:rsidR="002A3674" w:rsidRDefault="002A3674"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-المستوى التعليمي: شهادة ليسانس في علم نفس العيادي             عمر الزوج: 41</w:t>
      </w:r>
    </w:p>
    <w:p w:rsidR="002A3674" w:rsidRDefault="002A3674"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-المهنة :  معلمة متخصصة رئيسية ذوي الاحتياجات الخاصة</w:t>
      </w:r>
      <w:r w:rsidRPr="00C34EC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السن عند الزواج: 22 سنة</w:t>
      </w:r>
    </w:p>
    <w:p w:rsidR="002A3674" w:rsidRDefault="002A3674"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المستوى الاقتصادي: متوسط                                       مهنة الزوج: ناظر في الوقاية والأمن                                </w:t>
      </w:r>
    </w:p>
    <w:p w:rsidR="002A3674" w:rsidRDefault="002A3674"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مدة الزواج: 10سنوات                                   السكن: فردي أم جماعي: فردي "منزل أرضي"  </w:t>
      </w:r>
    </w:p>
    <w:p w:rsidR="002A3674" w:rsidRDefault="002A3674"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سبب العقم: فيروسات وميكروبات أدت                    السوابق المرضية للعائلة (حالات العقم): العم                                                </w:t>
      </w:r>
    </w:p>
    <w:p w:rsidR="002A3674" w:rsidRDefault="002A3674" w:rsidP="000D1B0F">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إلى انسداد قناة فالوب وتآكل الرحم</w:t>
      </w:r>
    </w:p>
    <w:p w:rsidR="002A3674" w:rsidRDefault="002A3674" w:rsidP="000D1B0F">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1-2- ملخص الحالة:</w:t>
      </w:r>
      <w:r>
        <w:rPr>
          <w:rFonts w:ascii="Simplified Arabic" w:hAnsi="Simplified Arabic" w:cs="Simplified Arabic" w:hint="cs"/>
          <w:sz w:val="28"/>
          <w:szCs w:val="28"/>
          <w:rtl/>
          <w:lang w:bidi="ar-DZ"/>
        </w:rPr>
        <w:t xml:space="preserve">   </w:t>
      </w:r>
    </w:p>
    <w:p w:rsidR="002A3674" w:rsidRPr="000C72BD" w:rsidRDefault="002A3674" w:rsidP="000D1B0F">
      <w:pPr>
        <w:bidi/>
        <w:jc w:val="both"/>
        <w:rPr>
          <w:rFonts w:ascii="Simplified Arabic" w:hAnsi="Simplified Arabic" w:cs="Simplified Arabic"/>
          <w:sz w:val="28"/>
          <w:szCs w:val="28"/>
          <w:lang w:bidi="ar-DZ"/>
        </w:rPr>
      </w:pPr>
      <w:r w:rsidRPr="000C72BD">
        <w:rPr>
          <w:rFonts w:ascii="Simplified Arabic" w:hAnsi="Simplified Arabic" w:cs="Simplified Arabic" w:hint="cs"/>
          <w:b/>
          <w:bCs/>
          <w:sz w:val="28"/>
          <w:szCs w:val="28"/>
          <w:rtl/>
          <w:lang w:bidi="ar-DZ"/>
        </w:rPr>
        <w:t xml:space="preserve">    </w:t>
      </w:r>
      <w:r w:rsidRPr="000C72BD">
        <w:rPr>
          <w:rFonts w:ascii="Simplified Arabic" w:hAnsi="Simplified Arabic" w:cs="Simplified Arabic" w:hint="cs"/>
          <w:sz w:val="28"/>
          <w:szCs w:val="28"/>
          <w:rtl/>
          <w:lang w:bidi="ar-DZ"/>
        </w:rPr>
        <w:t xml:space="preserve">الحالة </w:t>
      </w:r>
      <w:r>
        <w:rPr>
          <w:rFonts w:ascii="Simplified Arabic" w:hAnsi="Simplified Arabic" w:cs="Simplified Arabic"/>
          <w:sz w:val="28"/>
          <w:szCs w:val="28"/>
          <w:lang w:bidi="ar-DZ"/>
        </w:rPr>
        <w:t>)</w:t>
      </w:r>
      <w:r w:rsidRPr="000C72BD">
        <w:rPr>
          <w:rFonts w:ascii="Simplified Arabic" w:hAnsi="Simplified Arabic" w:cs="Simplified Arabic" w:hint="cs"/>
          <w:sz w:val="28"/>
          <w:szCs w:val="28"/>
          <w:rtl/>
          <w:lang w:bidi="ar-DZ"/>
        </w:rPr>
        <w:t>ن</w:t>
      </w:r>
      <w:r>
        <w:rPr>
          <w:rFonts w:ascii="Simplified Arabic" w:hAnsi="Simplified Arabic" w:cs="Simplified Arabic"/>
          <w:sz w:val="28"/>
          <w:szCs w:val="28"/>
          <w:lang w:bidi="ar-DZ"/>
        </w:rPr>
        <w:t> (</w:t>
      </w:r>
      <w:r w:rsidRPr="000C72BD">
        <w:rPr>
          <w:rFonts w:ascii="Simplified Arabic" w:hAnsi="Simplified Arabic" w:cs="Simplified Arabic" w:hint="cs"/>
          <w:sz w:val="28"/>
          <w:szCs w:val="28"/>
          <w:rtl/>
          <w:lang w:bidi="ar-DZ"/>
        </w:rPr>
        <w:t xml:space="preserve"> تبلغ من العمر 34 سنة متحصلة على شهادة ليسانس في علم النفس العيادي، تعمل حاليا معلمة متخصصة رئيسية مع ذوي الاحتياجات الخاصة، متزوجة منذ عشر سنوات، ذات مستوى اقتصادي متوسط،</w:t>
      </w:r>
      <w:r>
        <w:rPr>
          <w:rFonts w:ascii="Simplified Arabic" w:hAnsi="Simplified Arabic" w:cs="Simplified Arabic"/>
          <w:sz w:val="28"/>
          <w:szCs w:val="28"/>
          <w:lang w:bidi="ar-DZ"/>
        </w:rPr>
        <w:t xml:space="preserve"> </w:t>
      </w:r>
      <w:r w:rsidRPr="000C72BD">
        <w:rPr>
          <w:rFonts w:ascii="Simplified Arabic" w:hAnsi="Simplified Arabic" w:cs="Simplified Arabic" w:hint="cs"/>
          <w:sz w:val="28"/>
          <w:szCs w:val="28"/>
          <w:rtl/>
          <w:lang w:bidi="ar-DZ"/>
        </w:rPr>
        <w:t xml:space="preserve">وهي تعيش مع زوجها فقط، فالحالة قبل زواجها كانت لديها تصورات وأحلام كبيرة أنه بمجرد زواجها ستنجب مباشرة وتكون عائلة، ولكن الواقع كان عكس تيار أحلامها حيث بعد زواجها بأربع سنوات شخصت بأنها مصابة بالعقم نتيجة تآكل الرحم وانسداد قناة فالوب بسبب الفيروسات والميكروبات التي كانت تصاب بها بشكل متكرر بعد زواجها. فدخلت الحالة بعد تشخيصها بالعقم في دوامة من القلق والشعور بالنقص والضياع ومشاعر الحزن التي كانت تكبتها دون أن تبديها للآخرين. مع معايشة الحالة أيضا في بداية الأمر  ضغط غير مباشر من الزوج برغبته الحادة في الإنجاب بأي طريقة وبتلميح منه أنه يريد زوجة ثانية إضافة إلى الضغوط المادية نتيجة تكاليف الدواء والتحاليل المرتفعة حيث أنها لم تكن تعمل آنذاك فالزوج هو الذي يعمل فقط، فالحالة لجأت إلى أنواع مختلفة من العلاجات من أعشاب ودواء الطبيب الذي تسبب لها بمضاعفات بخفض مناعتها إضافة إلى الحجامة والرقية وهاذين الآخرين وجدت معهما تحسن </w:t>
      </w:r>
      <w:r w:rsidRPr="000C72BD">
        <w:rPr>
          <w:rFonts w:ascii="Simplified Arabic" w:hAnsi="Simplified Arabic" w:cs="Simplified Arabic" w:hint="cs"/>
          <w:sz w:val="28"/>
          <w:szCs w:val="28"/>
          <w:rtl/>
          <w:lang w:bidi="ar-DZ"/>
        </w:rPr>
        <w:lastRenderedPageBreak/>
        <w:t>كبير على مستوى صحتها النفسية والجسدية. إلا أن الحالة انتقلت في مدة وجيزة بعد تشخيصها بالعقم  من حالة الضياع النفسي والقلق إلى حالة من الرضا والطمأنينة وإيمان بقضاء الله وقدره والتقرب من الله بالعبادات والأعمال الصالحة من مواظبة مستمرة على قراءة القرآن، والأدعية والأذكار والصدقة في السر ومتابعة الأئمة والدعاة كالنابلسي وقراءة سير الأنبياء والرسل لتأخذ العبر من سيرهم وتثبت فؤادها وتطمئن قلبها بأن الصابر سيجزى بما صبر وسيعطى حتى يرضى. فالحالة راضية عن حياتها فهي تنظر إلى الجوانب المشرقة من حياتها بحيث أنها رزقت بعمل وأن والديها أحياء</w:t>
      </w:r>
      <w:r w:rsidR="00666E19">
        <w:rPr>
          <w:rFonts w:ascii="Simplified Arabic" w:hAnsi="Simplified Arabic" w:cs="Simplified Arabic" w:hint="cs"/>
          <w:sz w:val="28"/>
          <w:szCs w:val="28"/>
          <w:rtl/>
          <w:lang w:bidi="ar-DZ"/>
        </w:rPr>
        <w:t>،</w:t>
      </w:r>
      <w:r w:rsidRPr="000C72BD">
        <w:rPr>
          <w:rFonts w:ascii="Simplified Arabic" w:hAnsi="Simplified Arabic" w:cs="Simplified Arabic" w:hint="cs"/>
          <w:sz w:val="28"/>
          <w:szCs w:val="28"/>
          <w:rtl/>
          <w:lang w:bidi="ar-DZ"/>
        </w:rPr>
        <w:t xml:space="preserve"> وإخوتها حولها</w:t>
      </w:r>
      <w:r w:rsidR="00666E19">
        <w:rPr>
          <w:rFonts w:ascii="Simplified Arabic" w:hAnsi="Simplified Arabic" w:cs="Simplified Arabic" w:hint="cs"/>
          <w:sz w:val="28"/>
          <w:szCs w:val="28"/>
          <w:rtl/>
          <w:lang w:bidi="ar-DZ"/>
        </w:rPr>
        <w:t>،</w:t>
      </w:r>
      <w:r w:rsidRPr="000C72BD">
        <w:rPr>
          <w:rFonts w:ascii="Simplified Arabic" w:hAnsi="Simplified Arabic" w:cs="Simplified Arabic" w:hint="cs"/>
          <w:sz w:val="28"/>
          <w:szCs w:val="28"/>
          <w:rtl/>
          <w:lang w:bidi="ar-DZ"/>
        </w:rPr>
        <w:t xml:space="preserve"> وزوجها معها.فالحالة تتمتع بهوايات وحرف كالخياطة وإبداع في أشغال يدوية مختلفة وصناعة الأفرشة وتتفنن في طهي الطعام، فالحالة تحب أن تجتمع بالأشخاص الإيجابيين والابتعاد قدر المستطاع عن السلبيين وضرورة الذهاب إلى الزيارات الواجبة التي تعود عليها بالأجر كزيارة المرضى، وللحالة أهداف ومشاريع مستقبلية تتمثل في فتح روضة أطفال وحفظ القرآن كاملا، وتنظر للمستقبل نظرة تفاؤلية ولديها ثقة كبيرة في الله بأن يحقق أعظم أمانيها  ألا وهي إنجاب أطفال فهي تعيش مع هذا الأمل.</w:t>
      </w:r>
    </w:p>
    <w:p w:rsidR="002A3674" w:rsidRDefault="002A3674" w:rsidP="000D1B0F">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1-3- التحليل الكيفي للمقابلة مع الحالة:</w:t>
      </w:r>
    </w:p>
    <w:p w:rsidR="002A3674" w:rsidRPr="000C72BD" w:rsidRDefault="002A3674" w:rsidP="000D1B0F">
      <w:pPr>
        <w:bidi/>
        <w:jc w:val="both"/>
        <w:rPr>
          <w:rFonts w:ascii="Simplified Arabic" w:hAnsi="Simplified Arabic" w:cs="Simplified Arabic"/>
          <w:b/>
          <w:bCs/>
          <w:sz w:val="28"/>
          <w:szCs w:val="28"/>
          <w:rtl/>
          <w:lang w:bidi="ar-DZ"/>
        </w:rPr>
      </w:pPr>
      <w:r>
        <w:rPr>
          <w:rFonts w:ascii="Simplified Arabic" w:hAnsi="Simplified Arabic" w:cs="Simplified Arabic" w:hint="cs"/>
          <w:b/>
          <w:bCs/>
          <w:sz w:val="32"/>
          <w:szCs w:val="32"/>
          <w:rtl/>
          <w:lang w:bidi="ar-DZ"/>
        </w:rPr>
        <w:t xml:space="preserve">   </w:t>
      </w:r>
      <w:r w:rsidRPr="000C72BD">
        <w:rPr>
          <w:rFonts w:ascii="Simplified Arabic" w:hAnsi="Simplified Arabic" w:cs="Simplified Arabic" w:hint="cs"/>
          <w:sz w:val="28"/>
          <w:szCs w:val="28"/>
          <w:rtl/>
          <w:lang w:bidi="ar-DZ"/>
        </w:rPr>
        <w:t>من خلال المقابلة النصف الموجهة اتضح أن الحالة</w:t>
      </w:r>
      <w:r w:rsidR="00B3326A">
        <w:rPr>
          <w:rFonts w:ascii="Simplified Arabic" w:hAnsi="Simplified Arabic" w:cs="Simplified Arabic" w:hint="cs"/>
          <w:sz w:val="28"/>
          <w:szCs w:val="28"/>
          <w:rtl/>
          <w:lang w:bidi="ar-DZ"/>
        </w:rPr>
        <w:t xml:space="preserve"> </w:t>
      </w:r>
      <w:r w:rsidR="00B272A8">
        <w:rPr>
          <w:rFonts w:ascii="Simplified Arabic" w:hAnsi="Simplified Arabic" w:cs="Simplified Arabic" w:hint="cs"/>
          <w:sz w:val="28"/>
          <w:szCs w:val="28"/>
          <w:rtl/>
          <w:lang w:bidi="ar-DZ"/>
        </w:rPr>
        <w:t>(ن)</w:t>
      </w:r>
      <w:r w:rsidRPr="000C72BD">
        <w:rPr>
          <w:rFonts w:ascii="Simplified Arabic" w:hAnsi="Simplified Arabic" w:cs="Simplified Arabic" w:hint="cs"/>
          <w:sz w:val="28"/>
          <w:szCs w:val="28"/>
          <w:rtl/>
          <w:lang w:bidi="ar-DZ"/>
        </w:rPr>
        <w:t xml:space="preserve"> بعد أربع سنوات من زواجها تم تشخيصها من قبل الطبيب بالعقم بسبب الفيروسات والميكروبات التي كانت تعاني منها بشكل متكرر عند زواجها  والتي أدت إلى تآكل الرحم وانسداد قناة فالوب ووصلت إلى مرحلة قريبة من السرطان فهي تخضع للكي حتى لا يتطور المرض إلى سرطان الرحم  وهذا ما تجسد في قولها </w:t>
      </w:r>
      <w:r w:rsidRPr="000C72BD">
        <w:rPr>
          <w:rFonts w:ascii="Simplified Arabic" w:hAnsi="Simplified Arabic" w:cs="Simplified Arabic" w:hint="cs"/>
          <w:b/>
          <w:bCs/>
          <w:sz w:val="28"/>
          <w:szCs w:val="28"/>
          <w:rtl/>
          <w:lang w:bidi="ar-DZ"/>
        </w:rPr>
        <w:t>"في بداية زواجي كنت نعاني من فيروسات وميكروبات نعالج ونرتاح نعاود نمرض ونرتاح دخلت في دوامة ميكروبات، في عام 2015 بدأت المشكلة الحقيقية قالي الطبيب بلي الفيروسات والميكروبات تسبوا في انسداد قناة فالوب وتآكل الرحم ووصلت الى مرحلة قريبة من سرطان الرحم وبعثني ندير الكي باه مايطورش لسرطان</w:t>
      </w:r>
      <w:r w:rsidRPr="000C72BD">
        <w:rPr>
          <w:rFonts w:ascii="Simplified Arabic" w:hAnsi="Simplified Arabic" w:cs="Simplified Arabic" w:hint="cs"/>
          <w:sz w:val="28"/>
          <w:szCs w:val="28"/>
          <w:rtl/>
          <w:lang w:bidi="ar-DZ"/>
        </w:rPr>
        <w:t>"، وتعاني حاليا من مشكلات صحية بشكل عام بسبب أدوية العقم وذلك من خلال قولها</w:t>
      </w:r>
      <w:r w:rsidRPr="000C72BD">
        <w:rPr>
          <w:rFonts w:ascii="Simplified Arabic" w:hAnsi="Simplified Arabic" w:cs="Simplified Arabic" w:hint="cs"/>
          <w:b/>
          <w:bCs/>
          <w:sz w:val="28"/>
          <w:szCs w:val="28"/>
          <w:rtl/>
          <w:lang w:bidi="ar-DZ"/>
        </w:rPr>
        <w:t xml:space="preserve"> "حتى دواء ولا إضرني"</w:t>
      </w:r>
      <w:r w:rsidRPr="000C72BD">
        <w:rPr>
          <w:rFonts w:ascii="Simplified Arabic" w:hAnsi="Simplified Arabic" w:cs="Simplified Arabic" w:hint="cs"/>
          <w:sz w:val="28"/>
          <w:szCs w:val="28"/>
          <w:rtl/>
          <w:lang w:bidi="ar-DZ"/>
        </w:rPr>
        <w:t xml:space="preserve"> وقولها أيضا</w:t>
      </w:r>
      <w:r w:rsidRPr="000C72BD">
        <w:rPr>
          <w:rFonts w:ascii="Simplified Arabic" w:hAnsi="Simplified Arabic" w:cs="Simplified Arabic" w:hint="cs"/>
          <w:b/>
          <w:bCs/>
          <w:sz w:val="28"/>
          <w:szCs w:val="28"/>
          <w:rtl/>
          <w:lang w:bidi="ar-DZ"/>
        </w:rPr>
        <w:t xml:space="preserve">"دواء الطبيب هلكني وضعفلي المناعة نتاعي وعدت نمرض لهيله الزدرة برك عادت دير فيا حالة ومفاصلي اضروني ياسر"، </w:t>
      </w:r>
      <w:r w:rsidRPr="000C72BD">
        <w:rPr>
          <w:rFonts w:ascii="Simplified Arabic" w:hAnsi="Simplified Arabic" w:cs="Simplified Arabic" w:hint="cs"/>
          <w:sz w:val="28"/>
          <w:szCs w:val="28"/>
          <w:rtl/>
          <w:lang w:bidi="ar-DZ"/>
        </w:rPr>
        <w:t>فالحالة عند تشخيصها بالعقم واستحالة الإنجاب انصدمت بالواقع خاصة وأنه</w:t>
      </w:r>
      <w:r>
        <w:rPr>
          <w:rFonts w:ascii="Simplified Arabic" w:hAnsi="Simplified Arabic" w:cs="Simplified Arabic" w:hint="cs"/>
          <w:sz w:val="28"/>
          <w:szCs w:val="28"/>
          <w:rtl/>
          <w:lang w:bidi="ar-DZ"/>
        </w:rPr>
        <w:t>ا كانت لديها أحلام وتصورات حول انجاب طفل بعد الزواج</w:t>
      </w:r>
      <w:r w:rsidRPr="000C72BD">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مباشرة وتكوين عائلة</w:t>
      </w:r>
      <w:r w:rsidRPr="000C72BD">
        <w:rPr>
          <w:rFonts w:ascii="Simplified Arabic" w:hAnsi="Simplified Arabic" w:cs="Simplified Arabic" w:hint="cs"/>
          <w:sz w:val="28"/>
          <w:szCs w:val="28"/>
          <w:rtl/>
          <w:lang w:bidi="ar-DZ"/>
        </w:rPr>
        <w:t xml:space="preserve">  وذلك من خلال قولها</w:t>
      </w:r>
      <w:r w:rsidRPr="000C72BD">
        <w:rPr>
          <w:rFonts w:ascii="Simplified Arabic" w:hAnsi="Simplified Arabic" w:cs="Simplified Arabic" w:hint="cs"/>
          <w:b/>
          <w:bCs/>
          <w:sz w:val="28"/>
          <w:szCs w:val="28"/>
          <w:rtl/>
          <w:lang w:bidi="ar-DZ"/>
        </w:rPr>
        <w:t>"قبل زواجي كنت نتاع وحدة عندها تصورات كي تزوح راح تعود أم وعندها أبناء وعائلة بعد شهر زواجي وليت نقول كل مرة راح نهز</w:t>
      </w:r>
      <w:r w:rsidRPr="000C72BD">
        <w:rPr>
          <w:rFonts w:ascii="Simplified Arabic" w:hAnsi="Simplified Arabic" w:cs="Simplified Arabic" w:hint="cs"/>
          <w:sz w:val="28"/>
          <w:szCs w:val="28"/>
          <w:rtl/>
          <w:lang w:bidi="ar-DZ"/>
        </w:rPr>
        <w:t>" فدخلت الحالة في بداية الأمر في حالة نفسية صعبة من شعور بالقلق والنظر الى ذاتها نظرة دو</w:t>
      </w:r>
      <w:r w:rsidR="004712FD">
        <w:rPr>
          <w:rFonts w:ascii="Simplified Arabic" w:hAnsi="Simplified Arabic" w:cs="Simplified Arabic" w:hint="cs"/>
          <w:sz w:val="28"/>
          <w:szCs w:val="28"/>
          <w:rtl/>
          <w:lang w:bidi="ar-DZ"/>
        </w:rPr>
        <w:t>نية وأنها امرأة ناقصة، ومشاعر</w:t>
      </w:r>
      <w:r w:rsidRPr="000C72BD">
        <w:rPr>
          <w:rFonts w:ascii="Simplified Arabic" w:hAnsi="Simplified Arabic" w:cs="Simplified Arabic" w:hint="cs"/>
          <w:sz w:val="28"/>
          <w:szCs w:val="28"/>
          <w:rtl/>
          <w:lang w:bidi="ar-DZ"/>
        </w:rPr>
        <w:t xml:space="preserve"> الحزن التي كانت تخفيها فالحالة تستعمل ميكانيزم الكبت ويتمثل هذا في </w:t>
      </w:r>
      <w:r w:rsidRPr="000C72BD">
        <w:rPr>
          <w:rFonts w:ascii="Simplified Arabic" w:hAnsi="Simplified Arabic" w:cs="Simplified Arabic" w:hint="cs"/>
          <w:sz w:val="28"/>
          <w:szCs w:val="28"/>
          <w:rtl/>
          <w:lang w:bidi="ar-DZ"/>
        </w:rPr>
        <w:lastRenderedPageBreak/>
        <w:t>قولها</w:t>
      </w:r>
      <w:r w:rsidRPr="000C72BD">
        <w:rPr>
          <w:rFonts w:ascii="Simplified Arabic" w:hAnsi="Simplified Arabic" w:cs="Simplified Arabic" w:hint="cs"/>
          <w:b/>
          <w:bCs/>
          <w:sz w:val="28"/>
          <w:szCs w:val="28"/>
          <w:rtl/>
          <w:lang w:bidi="ar-DZ"/>
        </w:rPr>
        <w:t xml:space="preserve">"مع البداية قلقت، نقلق ونخليها في قلبي واحد الحزن سيطر على قلبي عندي ما يسمى بالكبت" </w:t>
      </w:r>
      <w:r w:rsidRPr="000C72BD">
        <w:rPr>
          <w:rFonts w:ascii="Simplified Arabic" w:hAnsi="Simplified Arabic" w:cs="Simplified Arabic" w:hint="cs"/>
          <w:sz w:val="28"/>
          <w:szCs w:val="28"/>
          <w:rtl/>
          <w:lang w:bidi="ar-DZ"/>
        </w:rPr>
        <w:t>وأيضا في قولها</w:t>
      </w:r>
      <w:r w:rsidRPr="000C72BD">
        <w:rPr>
          <w:rFonts w:ascii="Simplified Arabic" w:hAnsi="Simplified Arabic" w:cs="Simplified Arabic" w:hint="cs"/>
          <w:b/>
          <w:bCs/>
          <w:sz w:val="28"/>
          <w:szCs w:val="28"/>
          <w:rtl/>
          <w:lang w:bidi="ar-DZ"/>
        </w:rPr>
        <w:t xml:space="preserve"> " في البداية كنت نشعر بالنقص وكنت عايشة في دوامة..". </w:t>
      </w:r>
      <w:r w:rsidRPr="000C72BD">
        <w:rPr>
          <w:rFonts w:ascii="Simplified Arabic" w:hAnsi="Simplified Arabic" w:cs="Simplified Arabic" w:hint="cs"/>
          <w:sz w:val="28"/>
          <w:szCs w:val="28"/>
          <w:rtl/>
          <w:lang w:bidi="ar-DZ"/>
        </w:rPr>
        <w:t>وأيضا في بداية اكتشاف مرضها كانت تعاني من ضغوط عديدة أولا من طرف زوجها الذي كان يريد الإنجاب بأي طريقة مع الحث على العلاج بأي شكل وكان من حين إلى آخر يذكرها بأنه يريد زوجة ثانية هذا كان  يؤدي إلى صراعات ونقاشات حادة بينهما وهذا ما</w:t>
      </w:r>
      <w:r>
        <w:rPr>
          <w:rFonts w:ascii="Simplified Arabic" w:hAnsi="Simplified Arabic" w:cs="Simplified Arabic" w:hint="cs"/>
          <w:sz w:val="28"/>
          <w:szCs w:val="28"/>
          <w:rtl/>
          <w:lang w:bidi="ar-DZ"/>
        </w:rPr>
        <w:t xml:space="preserve"> </w:t>
      </w:r>
      <w:r w:rsidRPr="000C72BD">
        <w:rPr>
          <w:rFonts w:ascii="Simplified Arabic" w:hAnsi="Simplified Arabic" w:cs="Simplified Arabic" w:hint="cs"/>
          <w:sz w:val="28"/>
          <w:szCs w:val="28"/>
          <w:rtl/>
          <w:lang w:bidi="ar-DZ"/>
        </w:rPr>
        <w:t>تمثل في قولها</w:t>
      </w:r>
      <w:r w:rsidRPr="000C72BD">
        <w:rPr>
          <w:rFonts w:ascii="Simplified Arabic" w:hAnsi="Simplified Arabic" w:cs="Simplified Arabic" w:hint="cs"/>
          <w:b/>
          <w:bCs/>
          <w:sz w:val="28"/>
          <w:szCs w:val="28"/>
          <w:rtl/>
          <w:lang w:bidi="ar-DZ"/>
        </w:rPr>
        <w:t>" في البداية كان حابني نهز بأي طريقة وكان امعنيلي على الزوجة الثانية...وصلنا مانهدروش مع بعضانا وأحيانا نقاشات حادة.."</w:t>
      </w:r>
      <w:r>
        <w:rPr>
          <w:rFonts w:ascii="Simplified Arabic" w:hAnsi="Simplified Arabic" w:cs="Simplified Arabic" w:hint="cs"/>
          <w:sz w:val="28"/>
          <w:szCs w:val="28"/>
          <w:rtl/>
          <w:lang w:bidi="ar-DZ"/>
        </w:rPr>
        <w:t xml:space="preserve"> بالإ</w:t>
      </w:r>
      <w:r w:rsidRPr="000C72BD">
        <w:rPr>
          <w:rFonts w:ascii="Simplified Arabic" w:hAnsi="Simplified Arabic" w:cs="Simplified Arabic" w:hint="cs"/>
          <w:sz w:val="28"/>
          <w:szCs w:val="28"/>
          <w:rtl/>
          <w:lang w:bidi="ar-DZ"/>
        </w:rPr>
        <w:t>ضافة إلى الضغوط المادية بسب تكاليف الدواء والتحاليل التي أرهقت كاهلها فقد كان زوجها هو الذي يعمل فقط حيث تقول"</w:t>
      </w:r>
      <w:r w:rsidRPr="000C72BD">
        <w:rPr>
          <w:rFonts w:ascii="Simplified Arabic" w:hAnsi="Simplified Arabic" w:cs="Simplified Arabic" w:hint="cs"/>
          <w:b/>
          <w:bCs/>
          <w:sz w:val="28"/>
          <w:szCs w:val="28"/>
          <w:rtl/>
          <w:lang w:bidi="ar-DZ"/>
        </w:rPr>
        <w:t xml:space="preserve">..المشاكل المادية دووات وتحاليل استنزاف مالي كبير وأنا ماكنتش خدامة.." </w:t>
      </w:r>
      <w:r w:rsidRPr="000C72BD">
        <w:rPr>
          <w:rFonts w:ascii="Simplified Arabic" w:hAnsi="Simplified Arabic" w:cs="Simplified Arabic" w:hint="cs"/>
          <w:sz w:val="28"/>
          <w:szCs w:val="28"/>
          <w:rtl/>
          <w:lang w:bidi="ar-DZ"/>
        </w:rPr>
        <w:t xml:space="preserve">ومضايقات </w:t>
      </w:r>
      <w:r>
        <w:rPr>
          <w:rFonts w:ascii="Simplified Arabic" w:hAnsi="Simplified Arabic" w:cs="Simplified Arabic" w:hint="cs"/>
          <w:sz w:val="28"/>
          <w:szCs w:val="28"/>
          <w:rtl/>
          <w:lang w:bidi="ar-DZ"/>
        </w:rPr>
        <w:t>واستفزاز من طرف الأقارب بأنها امرأ</w:t>
      </w:r>
      <w:r w:rsidRPr="000C72BD">
        <w:rPr>
          <w:rFonts w:ascii="Simplified Arabic" w:hAnsi="Simplified Arabic" w:cs="Simplified Arabic" w:hint="cs"/>
          <w:sz w:val="28"/>
          <w:szCs w:val="28"/>
          <w:rtl/>
          <w:lang w:bidi="ar-DZ"/>
        </w:rPr>
        <w:t>ة عقيم و بعض التصرفات السلبية المنتشرة في ثقافتا كإبعاد العين..الخ كان هذا يؤثر على نفسيتها في بداية الأمر وتجسد هذا في قولها</w:t>
      </w:r>
      <w:r w:rsidRPr="000C72BD">
        <w:rPr>
          <w:rFonts w:ascii="Simplified Arabic" w:hAnsi="Simplified Arabic" w:cs="Simplified Arabic" w:hint="cs"/>
          <w:b/>
          <w:bCs/>
          <w:sz w:val="28"/>
          <w:szCs w:val="28"/>
          <w:rtl/>
          <w:lang w:bidi="ar-DZ"/>
        </w:rPr>
        <w:t>"كي روح نبارك لوحدة زيدت اعودوا إبعدوا العين وديروا واحد ليجاست اقلقوني كثر اعودوا  يضربوا بالمعاني نتاع ماتجبيش لولاد وحدة تهز في ولدها وتقعد تغير فيا</w:t>
      </w:r>
      <w:r w:rsidRPr="000C72BD">
        <w:rPr>
          <w:rFonts w:ascii="Simplified Arabic" w:hAnsi="Simplified Arabic" w:cs="Simplified Arabic" w:hint="cs"/>
          <w:sz w:val="28"/>
          <w:szCs w:val="28"/>
          <w:rtl/>
          <w:lang w:bidi="ar-DZ"/>
        </w:rPr>
        <w:t>" أما أهل زوجها لم تجد مضايقات من طرفهم</w:t>
      </w:r>
      <w:r>
        <w:rPr>
          <w:rFonts w:ascii="Simplified Arabic" w:hAnsi="Simplified Arabic" w:cs="Simplified Arabic" w:hint="cs"/>
          <w:sz w:val="28"/>
          <w:szCs w:val="28"/>
          <w:rtl/>
          <w:lang w:bidi="ar-DZ"/>
        </w:rPr>
        <w:t xml:space="preserve"> ولم يحسي</w:t>
      </w:r>
      <w:r w:rsidRPr="000C72BD">
        <w:rPr>
          <w:rFonts w:ascii="Simplified Arabic" w:hAnsi="Simplified Arabic" w:cs="Simplified Arabic" w:hint="cs"/>
          <w:sz w:val="28"/>
          <w:szCs w:val="28"/>
          <w:rtl/>
          <w:lang w:bidi="ar-DZ"/>
        </w:rPr>
        <w:t>سوها بأي شيء وكذلك عائلتها</w:t>
      </w:r>
      <w:r>
        <w:rPr>
          <w:rFonts w:ascii="Simplified Arabic" w:hAnsi="Simplified Arabic" w:cs="Simplified Arabic" w:hint="cs"/>
          <w:sz w:val="28"/>
          <w:szCs w:val="28"/>
          <w:rtl/>
          <w:lang w:bidi="ar-DZ"/>
        </w:rPr>
        <w:t xml:space="preserve"> </w:t>
      </w:r>
      <w:r w:rsidRPr="000C72BD">
        <w:rPr>
          <w:rFonts w:ascii="Simplified Arabic" w:hAnsi="Simplified Arabic" w:cs="Simplified Arabic" w:hint="cs"/>
          <w:b/>
          <w:bCs/>
          <w:sz w:val="28"/>
          <w:szCs w:val="28"/>
          <w:rtl/>
          <w:lang w:bidi="ar-DZ"/>
        </w:rPr>
        <w:t>"دارنا ودار شيخي محسونيش ولا يجبدولي على الموضوع".</w:t>
      </w:r>
    </w:p>
    <w:p w:rsidR="002A3674" w:rsidRPr="000C72BD" w:rsidRDefault="002A3674" w:rsidP="000D1B0F">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w:t>
      </w:r>
      <w:r w:rsidRPr="000C72BD">
        <w:rPr>
          <w:rFonts w:ascii="Simplified Arabic" w:hAnsi="Simplified Arabic" w:cs="Simplified Arabic" w:hint="cs"/>
          <w:sz w:val="28"/>
          <w:szCs w:val="28"/>
          <w:rtl/>
          <w:lang w:bidi="ar-DZ"/>
        </w:rPr>
        <w:t>إلا أن الحالة وفي مدة وجيزة تخلصت من تلك الحالة النفسية السيئة من شعور بالقلق وشعور بالدونية والنقص إلى حالة من الهدوء والطمأنينة النفسية وكان وراء هذا الانتقال الايجابي هو لجوؤها وت</w:t>
      </w:r>
      <w:r w:rsidR="00CC49E0">
        <w:rPr>
          <w:rFonts w:ascii="Simplified Arabic" w:hAnsi="Simplified Arabic" w:cs="Simplified Arabic" w:hint="cs"/>
          <w:sz w:val="28"/>
          <w:szCs w:val="28"/>
          <w:rtl/>
          <w:lang w:bidi="ar-DZ"/>
        </w:rPr>
        <w:t>قربها من الله</w:t>
      </w:r>
      <w:r w:rsidRPr="000C72BD">
        <w:rPr>
          <w:rFonts w:ascii="Simplified Arabic" w:hAnsi="Simplified Arabic" w:cs="Simplified Arabic" w:hint="cs"/>
          <w:sz w:val="28"/>
          <w:szCs w:val="28"/>
          <w:rtl/>
          <w:lang w:bidi="ar-DZ"/>
        </w:rPr>
        <w:t xml:space="preserve"> </w:t>
      </w:r>
      <w:r w:rsidR="00CC49E0">
        <w:rPr>
          <w:rFonts w:ascii="Simplified Arabic" w:hAnsi="Simplified Arabic" w:cs="Simplified Arabic" w:hint="cs"/>
          <w:sz w:val="28"/>
          <w:szCs w:val="28"/>
          <w:rtl/>
          <w:lang w:bidi="ar-DZ"/>
        </w:rPr>
        <w:t>و</w:t>
      </w:r>
      <w:r w:rsidRPr="000C72BD">
        <w:rPr>
          <w:rFonts w:ascii="Simplified Arabic" w:hAnsi="Simplified Arabic" w:cs="Simplified Arabic" w:hint="cs"/>
          <w:sz w:val="28"/>
          <w:szCs w:val="28"/>
          <w:rtl/>
          <w:lang w:bidi="ar-DZ"/>
        </w:rPr>
        <w:t xml:space="preserve">إيمانها بالقضاء والقدر الذي كان عاملا مساعدا وقويا في تقبل مرضها والتكيف معه من خلال قولها" </w:t>
      </w:r>
      <w:r w:rsidRPr="000C72BD">
        <w:rPr>
          <w:rFonts w:ascii="Simplified Arabic" w:hAnsi="Simplified Arabic" w:cs="Simplified Arabic" w:hint="cs"/>
          <w:b/>
          <w:bCs/>
          <w:sz w:val="28"/>
          <w:szCs w:val="28"/>
          <w:rtl/>
          <w:lang w:bidi="ar-DZ"/>
        </w:rPr>
        <w:t xml:space="preserve">بالنسبة ليا أي حاجة مسطرهالي ربي راح نعيشها ولازم نرضى بيها...الآن مقتنعة بواش مدلي ربي وخليتها على ربي خاصة اني درت لعليا وجريت على روحي" </w:t>
      </w:r>
      <w:r w:rsidRPr="000C72BD">
        <w:rPr>
          <w:rFonts w:ascii="Simplified Arabic" w:hAnsi="Simplified Arabic" w:cs="Simplified Arabic" w:hint="cs"/>
          <w:sz w:val="28"/>
          <w:szCs w:val="28"/>
          <w:rtl/>
          <w:lang w:bidi="ar-DZ"/>
        </w:rPr>
        <w:t>والحالة بعد تشخيص حالتها بالعقم أصبحت مواظبة على العديد من العبادات والتي كان لها أثر في الرضا عن حياتها والإقبال عليها كالمواظبة على قراءة الورد القرآني كل يوم وكثرة الأدعية وخاصة دعاء سيدنا أيوب والمواظبة على الأذكار وكثرة الاستغفار</w:t>
      </w:r>
      <w:r w:rsidRPr="000C72BD">
        <w:rPr>
          <w:rFonts w:ascii="Simplified Arabic" w:hAnsi="Simplified Arabic" w:cs="Simplified Arabic" w:hint="cs"/>
          <w:b/>
          <w:bCs/>
          <w:sz w:val="28"/>
          <w:szCs w:val="28"/>
          <w:rtl/>
          <w:lang w:bidi="ar-DZ"/>
        </w:rPr>
        <w:t xml:space="preserve"> "الورد القرآني هي العيادة المواضبة عليها ياسر وكي منقراش وردي كاملا نحس روحي مقصرة ولازم نقرا ولو صفحة ونحس بواحد الهدوء والراحة كي نقرا وردي كاملا"...ونحب دعاء</w:t>
      </w:r>
      <w:r w:rsidRPr="000C72BD">
        <w:rPr>
          <w:rFonts w:ascii="Simplified Arabic" w:hAnsi="Simplified Arabic" w:cs="Simplified Arabic" w:hint="cs"/>
          <w:sz w:val="28"/>
          <w:szCs w:val="28"/>
          <w:rtl/>
          <w:lang w:bidi="ar-DZ"/>
        </w:rPr>
        <w:t xml:space="preserve"> </w:t>
      </w:r>
      <w:r w:rsidRPr="000C72BD">
        <w:rPr>
          <w:rFonts w:ascii="Simplified Arabic" w:hAnsi="Simplified Arabic" w:cs="Simplified Arabic" w:hint="cs"/>
          <w:b/>
          <w:bCs/>
          <w:sz w:val="28"/>
          <w:szCs w:val="28"/>
          <w:rtl/>
          <w:lang w:bidi="ar-DZ"/>
        </w:rPr>
        <w:t>سيدنا ايوب ونقولو بزاف اللهم اني مسني الضر وانت أرحم الراحمين ودعاء اللهم لا سهل الا ماجعلته سهلا وانت تجعل الحزن اذا شئت سهلا" ونكثر من الاستغفار اخليني نشعر بالسعادة والسكينة..."</w:t>
      </w:r>
      <w:r w:rsidRPr="000C72BD">
        <w:rPr>
          <w:rFonts w:ascii="Simplified Arabic" w:hAnsi="Simplified Arabic" w:cs="Simplified Arabic" w:hint="cs"/>
          <w:sz w:val="28"/>
          <w:szCs w:val="28"/>
          <w:rtl/>
          <w:lang w:bidi="ar-DZ"/>
        </w:rPr>
        <w:t xml:space="preserve">  وأن الحالة جعلت بينها وبين الله عمل وخبيئة صالحة كانت مترددة في أن تخبرنا إياها ومع صمت وابتسامة أخبرتنا بأنها الصدقة حيث تقول</w:t>
      </w:r>
      <w:r w:rsidRPr="000C72BD">
        <w:rPr>
          <w:rFonts w:ascii="Simplified Arabic" w:hAnsi="Simplified Arabic" w:cs="Simplified Arabic" w:hint="cs"/>
          <w:b/>
          <w:bCs/>
          <w:sz w:val="28"/>
          <w:szCs w:val="28"/>
          <w:rtl/>
          <w:lang w:bidi="ar-DZ"/>
        </w:rPr>
        <w:t xml:space="preserve">"نصدق لي نشوفوا معندوش صح وكاين طفلة يتيمة وفقيرة نشريلها ملابس  نسائية ونشري حوايج </w:t>
      </w:r>
      <w:r w:rsidRPr="000C72BD">
        <w:rPr>
          <w:rFonts w:ascii="Simplified Arabic" w:hAnsi="Simplified Arabic" w:cs="Simplified Arabic" w:hint="cs"/>
          <w:b/>
          <w:bCs/>
          <w:sz w:val="28"/>
          <w:szCs w:val="28"/>
          <w:rtl/>
          <w:lang w:bidi="ar-DZ"/>
        </w:rPr>
        <w:lastRenderedPageBreak/>
        <w:t>لولاد لنقري فيهم.."</w:t>
      </w:r>
      <w:r w:rsidRPr="000C72BD">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بالإضافة إلى </w:t>
      </w:r>
      <w:r w:rsidRPr="000C72BD">
        <w:rPr>
          <w:rFonts w:ascii="Simplified Arabic" w:hAnsi="Simplified Arabic" w:cs="Simplified Arabic" w:hint="cs"/>
          <w:sz w:val="28"/>
          <w:szCs w:val="28"/>
          <w:rtl/>
          <w:lang w:bidi="ar-DZ"/>
        </w:rPr>
        <w:t>قراءة سير الأنبياء والرسل ومتاب</w:t>
      </w:r>
      <w:r w:rsidR="00242779">
        <w:rPr>
          <w:rFonts w:ascii="Simplified Arabic" w:hAnsi="Simplified Arabic" w:cs="Simplified Arabic" w:hint="cs"/>
          <w:sz w:val="28"/>
          <w:szCs w:val="28"/>
          <w:rtl/>
          <w:lang w:bidi="ar-DZ"/>
        </w:rPr>
        <w:t>عة أهل العلم والدين هذا كان له أثر إ</w:t>
      </w:r>
      <w:r w:rsidRPr="000C72BD">
        <w:rPr>
          <w:rFonts w:ascii="Simplified Arabic" w:hAnsi="Simplified Arabic" w:cs="Simplified Arabic" w:hint="cs"/>
          <w:sz w:val="28"/>
          <w:szCs w:val="28"/>
          <w:rtl/>
          <w:lang w:bidi="ar-DZ"/>
        </w:rPr>
        <w:t>يجابي على حياتها بتحليها بالصبر والقوة  وخاصة في وضعها هذا الخاص ويتجسد هذا من خلال قولها</w:t>
      </w:r>
      <w:r w:rsidRPr="000C72BD">
        <w:rPr>
          <w:rFonts w:ascii="Simplified Arabic" w:hAnsi="Simplified Arabic" w:cs="Simplified Arabic" w:hint="cs"/>
          <w:b/>
          <w:bCs/>
          <w:sz w:val="28"/>
          <w:szCs w:val="28"/>
          <w:rtl/>
          <w:lang w:bidi="ar-DZ"/>
        </w:rPr>
        <w:t>" وليت نقرا على سير الانبياء والرسل وندعي ربي يعطيني صبر كما صبر الأنبياء ولتقيسني ياسر قصة سيدنا ايوب</w:t>
      </w:r>
      <w:r>
        <w:rPr>
          <w:rFonts w:ascii="Simplified Arabic" w:hAnsi="Simplified Arabic" w:cs="Simplified Arabic" w:hint="cs"/>
          <w:b/>
          <w:bCs/>
          <w:sz w:val="28"/>
          <w:szCs w:val="28"/>
          <w:rtl/>
          <w:lang w:bidi="ar-DZ"/>
        </w:rPr>
        <w:t>...</w:t>
      </w:r>
      <w:r w:rsidRPr="000C72BD">
        <w:rPr>
          <w:rFonts w:ascii="Simplified Arabic" w:hAnsi="Simplified Arabic" w:cs="Simplified Arabic" w:hint="cs"/>
          <w:b/>
          <w:bCs/>
          <w:sz w:val="28"/>
          <w:szCs w:val="28"/>
          <w:rtl/>
          <w:lang w:bidi="ar-DZ"/>
        </w:rPr>
        <w:t>،سيدنا أيوب رغم طيلة الابتلاء حشم من ربي إقلوا اشفيني ...وأنا على جال الولاد برك نقعد نندب ومننساوش قدوتنا الرسول محمد كي عايروه ماعندوش ولاد ذراري ونسلوا مقطوع فنزلت سورة الكوثر جابرة له</w:t>
      </w:r>
      <w:r w:rsidRPr="000C72BD">
        <w:rPr>
          <w:rFonts w:ascii="Simplified Arabic" w:hAnsi="Simplified Arabic" w:cs="Simplified Arabic" w:hint="cs"/>
          <w:sz w:val="28"/>
          <w:szCs w:val="28"/>
          <w:rtl/>
          <w:lang w:bidi="ar-DZ"/>
        </w:rPr>
        <w:t xml:space="preserve">"، فالحالة تتحلى بأخلاق وصفات حميدة فهي تتمنى الخير للآخرين وللنساء الحوامل بإتمام حملهن على خير وتفرح بولادة قريباتها دون حسد ولا بغض وذلك من خلال قولها </w:t>
      </w:r>
      <w:r w:rsidRPr="000C72BD">
        <w:rPr>
          <w:rFonts w:ascii="Simplified Arabic" w:hAnsi="Simplified Arabic" w:cs="Simplified Arabic" w:hint="cs"/>
          <w:b/>
          <w:bCs/>
          <w:sz w:val="28"/>
          <w:szCs w:val="28"/>
          <w:rtl/>
          <w:lang w:bidi="ar-DZ"/>
        </w:rPr>
        <w:t>"كي نسمع وحدة زيدت نفرحلها وكي نسمع وحدة هزت بالكرش ندعي ربي  اثبتلها حملها"</w:t>
      </w:r>
      <w:r w:rsidRPr="000C72BD">
        <w:rPr>
          <w:rFonts w:ascii="Simplified Arabic" w:hAnsi="Simplified Arabic" w:cs="Simplified Arabic" w:hint="cs"/>
          <w:sz w:val="28"/>
          <w:szCs w:val="28"/>
          <w:rtl/>
          <w:lang w:bidi="ar-DZ"/>
        </w:rPr>
        <w:t xml:space="preserve"> وتتعامل مع من ظلمها وأساء إليها وجرحها بتفويض أمرها لله والسكوت بدل قول كلام تندم عليه لاحقا فهي تفضل أن تكون مظلومة بدل أن تكون ظالمة وفي بعض الأحيان ترد على من يرغب في إزعاجها وتجريحها بزعم النصح فيما يخص العقم برد محترم دون تجريح وإغلاق الموضوع</w:t>
      </w:r>
      <w:r w:rsidRPr="000C72BD">
        <w:rPr>
          <w:rFonts w:ascii="Simplified Arabic" w:hAnsi="Simplified Arabic" w:cs="Simplified Arabic" w:hint="cs"/>
          <w:b/>
          <w:bCs/>
          <w:sz w:val="28"/>
          <w:szCs w:val="28"/>
          <w:rtl/>
          <w:lang w:bidi="ar-DZ"/>
        </w:rPr>
        <w:t>" نسكت عليهم لظلمني نوكل ربي ونخليه ...نبات ظالمة خير مانبات مظلومة فيما يخص العقم سعات نسكت عليهم وساعات نواجهم بطريقة م</w:t>
      </w:r>
      <w:r>
        <w:rPr>
          <w:rFonts w:ascii="Simplified Arabic" w:hAnsi="Simplified Arabic" w:cs="Simplified Arabic" w:hint="cs"/>
          <w:b/>
          <w:bCs/>
          <w:sz w:val="28"/>
          <w:szCs w:val="28"/>
          <w:rtl/>
          <w:lang w:bidi="ar-DZ"/>
        </w:rPr>
        <w:t>حترمة دون تجريح ونقفل الموضوع.</w:t>
      </w:r>
    </w:p>
    <w:p w:rsidR="002A3674" w:rsidRPr="000C72BD" w:rsidRDefault="002A3674" w:rsidP="000D1B0F">
      <w:pPr>
        <w:tabs>
          <w:tab w:val="left" w:pos="0"/>
        </w:tabs>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w:t>
      </w:r>
      <w:r w:rsidRPr="000C72BD">
        <w:rPr>
          <w:rFonts w:ascii="Simplified Arabic" w:hAnsi="Simplified Arabic" w:cs="Simplified Arabic" w:hint="cs"/>
          <w:sz w:val="28"/>
          <w:szCs w:val="28"/>
          <w:rtl/>
          <w:lang w:bidi="ar-DZ"/>
        </w:rPr>
        <w:t>حيث كان لتدين الحالة وثقتها بالله دور في توجها الايجابي نحو الحياة ويظهر ذلك في عدة مواضع أولا  في رضاها عن وضعها وحياتها وتقبلها لذاتها والنظر إلى الجوانب المشرقة من حياتها بدل التركيز على الجانب السلبي</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العقم-</w:t>
      </w:r>
      <w:r w:rsidRPr="000C72BD">
        <w:rPr>
          <w:rFonts w:ascii="Simplified Arabic" w:hAnsi="Simplified Arabic" w:cs="Simplified Arabic" w:hint="cs"/>
          <w:sz w:val="28"/>
          <w:szCs w:val="28"/>
          <w:rtl/>
          <w:lang w:bidi="ar-DZ"/>
        </w:rPr>
        <w:t xml:space="preserve"> ويظهر وذلك من خلال قولها </w:t>
      </w:r>
      <w:r w:rsidRPr="000C72BD">
        <w:rPr>
          <w:rFonts w:ascii="Simplified Arabic" w:hAnsi="Simplified Arabic" w:cs="Simplified Arabic" w:hint="cs"/>
          <w:b/>
          <w:bCs/>
          <w:sz w:val="28"/>
          <w:szCs w:val="28"/>
          <w:rtl/>
          <w:lang w:bidi="ar-DZ"/>
        </w:rPr>
        <w:t xml:space="preserve">"حاليا،الحمد الله راضية بحياتي..مهزيتش لولاد إلا وفيها خير قادر نجيب ولاد اكونو عاقين ولا مرضى... نقعد نخزر في الجوانب المشرقة من حياتي نقول الحمد الله راني نخدم عندي والديا، خاوتي، راجلي معايا هاذوا كامل رزق" </w:t>
      </w:r>
      <w:r w:rsidRPr="000C72BD">
        <w:rPr>
          <w:rFonts w:ascii="Simplified Arabic" w:hAnsi="Simplified Arabic" w:cs="Simplified Arabic" w:hint="cs"/>
          <w:sz w:val="28"/>
          <w:szCs w:val="28"/>
          <w:rtl/>
          <w:lang w:bidi="ar-DZ"/>
        </w:rPr>
        <w:t xml:space="preserve">ويظهر أيضا في قيامها بالأعمال والأنشطة الهادفة حيث أن الحالة لديها حرف وإبداعات في مجال الخياطة والحرف اليدوية وأشياء الزينة والإبداع في الطبخ وتحب الجلوس في مكان تكون فيه لمستها الخاصة حيث وجدنا في القسم الذي تدرس فيه أشياء زينة من صنع يديها </w:t>
      </w:r>
      <w:r w:rsidRPr="000C72BD">
        <w:rPr>
          <w:rFonts w:ascii="Simplified Arabic" w:hAnsi="Simplified Arabic" w:cs="Simplified Arabic" w:hint="cs"/>
          <w:b/>
          <w:bCs/>
          <w:sz w:val="28"/>
          <w:szCs w:val="28"/>
          <w:rtl/>
          <w:lang w:bidi="ar-DZ"/>
        </w:rPr>
        <w:t xml:space="preserve">" ونشتي الأعمال اليدوية نحب الخياطة والكروشي والبساطات ونحب نخدم حوايج الزينة نحب نطيب ونحط لمستي الخاصة ونحب نقعد في بلاصة وتكون من تصميمي انا" </w:t>
      </w:r>
      <w:r w:rsidRPr="000C72BD">
        <w:rPr>
          <w:rFonts w:ascii="Simplified Arabic" w:hAnsi="Simplified Arabic" w:cs="Simplified Arabic" w:hint="cs"/>
          <w:sz w:val="28"/>
          <w:szCs w:val="28"/>
          <w:rtl/>
          <w:lang w:bidi="ar-DZ"/>
        </w:rPr>
        <w:t>وأيضا من مؤشرات التوجه نحو الحياة لدى الحالة التفكير بموضوعية في مواجهة  المشكلات والتحديات ويتجسد في قولها</w:t>
      </w:r>
      <w:r w:rsidRPr="000C72BD">
        <w:rPr>
          <w:rFonts w:ascii="Simplified Arabic" w:hAnsi="Simplified Arabic" w:cs="Simplified Arabic" w:hint="cs"/>
          <w:b/>
          <w:bCs/>
          <w:sz w:val="28"/>
          <w:szCs w:val="28"/>
          <w:rtl/>
          <w:lang w:bidi="ar-DZ"/>
        </w:rPr>
        <w:t xml:space="preserve">" أي مشكلة تجيني ندرسها في راسي سع ومانديرش ردة فعل ليهيه نولي نندم عليها من بعد" </w:t>
      </w:r>
      <w:r w:rsidRPr="000C72BD">
        <w:rPr>
          <w:rFonts w:ascii="Simplified Arabic" w:hAnsi="Simplified Arabic" w:cs="Simplified Arabic" w:hint="cs"/>
          <w:sz w:val="28"/>
          <w:szCs w:val="28"/>
          <w:rtl/>
          <w:lang w:bidi="ar-DZ"/>
        </w:rPr>
        <w:t>وابتعادها عن الناس السلبية ولم يصبح كلامهم يؤثر عليها وتحب أن تلتقي بالناس الايجابية وترى ضرورة ذهابها إلى الزيارات الواجبة التي تعود عليها بالأجر كعيادة المريض</w:t>
      </w:r>
      <w:r>
        <w:rPr>
          <w:rFonts w:ascii="Simplified Arabic" w:hAnsi="Simplified Arabic" w:cs="Simplified Arabic" w:hint="cs"/>
          <w:sz w:val="28"/>
          <w:szCs w:val="28"/>
          <w:rtl/>
          <w:lang w:bidi="ar-DZ"/>
        </w:rPr>
        <w:t>...</w:t>
      </w:r>
      <w:r w:rsidRPr="000C72BD">
        <w:rPr>
          <w:rFonts w:ascii="Simplified Arabic" w:hAnsi="Simplified Arabic" w:cs="Simplified Arabic" w:hint="cs"/>
          <w:b/>
          <w:bCs/>
          <w:sz w:val="28"/>
          <w:szCs w:val="28"/>
          <w:rtl/>
          <w:lang w:bidi="ar-DZ"/>
        </w:rPr>
        <w:t xml:space="preserve">" تجنبت الناس السلبيين..وأنا </w:t>
      </w:r>
      <w:r w:rsidRPr="000C72BD">
        <w:rPr>
          <w:rFonts w:ascii="Simplified Arabic" w:hAnsi="Simplified Arabic" w:cs="Simplified Arabic" w:hint="cs"/>
          <w:b/>
          <w:bCs/>
          <w:sz w:val="28"/>
          <w:szCs w:val="28"/>
          <w:rtl/>
          <w:lang w:bidi="ar-DZ"/>
        </w:rPr>
        <w:lastRenderedPageBreak/>
        <w:t>مقتنعة بالمرض نتاعي ومانيش مضطرة نبرر لناس واش بيا..الأعراس بديت نقص غير لقراب ياسر مافيهاش فايدة غير فلانة قالت وفلتانة قالت أما المناسبات الواجبة لازم روح كما المرض عندك اجر نحب لمة العايلة خاصة عمتي وبناتها قعدتهم مليحة نستفاد</w:t>
      </w:r>
      <w:r>
        <w:rPr>
          <w:rFonts w:ascii="Simplified Arabic" w:hAnsi="Simplified Arabic" w:cs="Simplified Arabic" w:hint="cs"/>
          <w:b/>
          <w:bCs/>
          <w:sz w:val="28"/>
          <w:szCs w:val="28"/>
          <w:rtl/>
          <w:lang w:bidi="ar-DZ"/>
        </w:rPr>
        <w:t>و</w:t>
      </w:r>
      <w:r w:rsidRPr="000C72BD">
        <w:rPr>
          <w:rFonts w:ascii="Simplified Arabic" w:hAnsi="Simplified Arabic" w:cs="Simplified Arabic" w:hint="cs"/>
          <w:b/>
          <w:bCs/>
          <w:sz w:val="28"/>
          <w:szCs w:val="28"/>
          <w:rtl/>
          <w:lang w:bidi="ar-DZ"/>
        </w:rPr>
        <w:t xml:space="preserve">ا من بعضانا ونحوا على بعضانا" </w:t>
      </w:r>
      <w:r w:rsidRPr="000C72BD">
        <w:rPr>
          <w:rFonts w:ascii="Simplified Arabic" w:hAnsi="Simplified Arabic" w:cs="Simplified Arabic" w:hint="cs"/>
          <w:sz w:val="28"/>
          <w:szCs w:val="28"/>
          <w:rtl/>
          <w:lang w:bidi="ar-DZ"/>
        </w:rPr>
        <w:t>وأن للحالة مشاريع وأهداف مستقبلية</w:t>
      </w:r>
      <w:r>
        <w:rPr>
          <w:rFonts w:ascii="Simplified Arabic" w:hAnsi="Simplified Arabic" w:cs="Simplified Arabic" w:hint="cs"/>
          <w:sz w:val="28"/>
          <w:szCs w:val="28"/>
          <w:rtl/>
          <w:lang w:bidi="ar-DZ"/>
        </w:rPr>
        <w:t xml:space="preserve"> تجمع بين الدين والدنيا وتتمثل </w:t>
      </w:r>
      <w:r w:rsidRPr="000C72BD">
        <w:rPr>
          <w:rFonts w:ascii="Simplified Arabic" w:hAnsi="Simplified Arabic" w:cs="Simplified Arabic" w:hint="cs"/>
          <w:sz w:val="28"/>
          <w:szCs w:val="28"/>
          <w:rtl/>
          <w:lang w:bidi="ar-DZ"/>
        </w:rPr>
        <w:t>في فتح روضة أطفال وختم القرآن الكريم</w:t>
      </w:r>
      <w:r w:rsidRPr="000C72BD">
        <w:rPr>
          <w:rFonts w:ascii="Simplified Arabic" w:hAnsi="Simplified Arabic" w:cs="Simplified Arabic" w:hint="cs"/>
          <w:b/>
          <w:bCs/>
          <w:sz w:val="28"/>
          <w:szCs w:val="28"/>
          <w:rtl/>
          <w:lang w:bidi="ar-DZ"/>
        </w:rPr>
        <w:t xml:space="preserve">"حابة ندير روضة قرآن ونختم القرآن الكريم" </w:t>
      </w:r>
      <w:r w:rsidRPr="000C72BD">
        <w:rPr>
          <w:rFonts w:ascii="Simplified Arabic" w:hAnsi="Simplified Arabic" w:cs="Simplified Arabic" w:hint="cs"/>
          <w:sz w:val="28"/>
          <w:szCs w:val="28"/>
          <w:rtl/>
          <w:lang w:bidi="ar-DZ"/>
        </w:rPr>
        <w:t>وهذا يدل على إقبالها على الحياة، وثقتها الكبيرة بالله جعلتها تنظر لل</w:t>
      </w:r>
      <w:r>
        <w:rPr>
          <w:rFonts w:ascii="Simplified Arabic" w:hAnsi="Simplified Arabic" w:cs="Simplified Arabic" w:hint="cs"/>
          <w:sz w:val="28"/>
          <w:szCs w:val="28"/>
          <w:rtl/>
          <w:lang w:bidi="ar-DZ"/>
        </w:rPr>
        <w:t>مستقبل بنظرة تفاؤلية وأن أمنياتها</w:t>
      </w:r>
      <w:r w:rsidRPr="000C72BD">
        <w:rPr>
          <w:rFonts w:ascii="Simplified Arabic" w:hAnsi="Simplified Arabic" w:cs="Simplified Arabic" w:hint="cs"/>
          <w:sz w:val="28"/>
          <w:szCs w:val="28"/>
          <w:rtl/>
          <w:lang w:bidi="ar-DZ"/>
        </w:rPr>
        <w:t xml:space="preserve"> ستتحقق وتنجب أطفالا فهي تعيش مع هذا الأمل وهذا حسب قولها</w:t>
      </w:r>
      <w:r w:rsidRPr="000C72BD">
        <w:rPr>
          <w:rFonts w:ascii="Simplified Arabic" w:hAnsi="Simplified Arabic" w:cs="Simplified Arabic" w:hint="cs"/>
          <w:b/>
          <w:bCs/>
          <w:sz w:val="28"/>
          <w:szCs w:val="28"/>
          <w:rtl/>
          <w:lang w:bidi="ar-DZ"/>
        </w:rPr>
        <w:t>" نظرتي للمستقبل تفاؤلية وعندي أمل في ربي يرزقني بواش نتمنى وعايشة مع هذا الأمل، و</w:t>
      </w:r>
      <w:r>
        <w:rPr>
          <w:rFonts w:ascii="Simplified Arabic" w:hAnsi="Simplified Arabic" w:cs="Simplified Arabic" w:hint="cs"/>
          <w:b/>
          <w:bCs/>
          <w:sz w:val="28"/>
          <w:szCs w:val="28"/>
          <w:rtl/>
          <w:lang w:bidi="ar-DZ"/>
        </w:rPr>
        <w:t>م</w:t>
      </w:r>
      <w:r w:rsidRPr="000C72BD">
        <w:rPr>
          <w:rFonts w:ascii="Simplified Arabic" w:hAnsi="Simplified Arabic" w:cs="Simplified Arabic" w:hint="cs"/>
          <w:b/>
          <w:bCs/>
          <w:sz w:val="28"/>
          <w:szCs w:val="28"/>
          <w:rtl/>
          <w:lang w:bidi="ar-DZ"/>
        </w:rPr>
        <w:t xml:space="preserve">ستقبلي راح اعود مليح وتتحق </w:t>
      </w:r>
      <w:r>
        <w:rPr>
          <w:rFonts w:ascii="Simplified Arabic" w:hAnsi="Simplified Arabic" w:cs="Simplified Arabic" w:hint="cs"/>
          <w:b/>
          <w:bCs/>
          <w:sz w:val="28"/>
          <w:szCs w:val="28"/>
          <w:rtl/>
          <w:lang w:bidi="ar-DZ"/>
        </w:rPr>
        <w:t xml:space="preserve">الاماني نتاعي واعودوا عندي ولاد."      </w:t>
      </w:r>
    </w:p>
    <w:p w:rsidR="002A3674" w:rsidRPr="0060446A" w:rsidRDefault="002A3674" w:rsidP="000D1B0F">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1-4- </w:t>
      </w:r>
      <w:r w:rsidRPr="0060446A">
        <w:rPr>
          <w:rFonts w:ascii="Simplified Arabic" w:hAnsi="Simplified Arabic" w:cs="Simplified Arabic" w:hint="cs"/>
          <w:b/>
          <w:bCs/>
          <w:sz w:val="32"/>
          <w:szCs w:val="32"/>
          <w:rtl/>
          <w:lang w:bidi="ar-DZ"/>
        </w:rPr>
        <w:t>نتيجة الحالة على المقياسين:</w:t>
      </w:r>
    </w:p>
    <w:p w:rsidR="002A3674" w:rsidRPr="000C72BD" w:rsidRDefault="002A3674" w:rsidP="000D1B0F">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1-4-1- </w:t>
      </w:r>
      <w:r w:rsidRPr="000C72BD">
        <w:rPr>
          <w:rFonts w:ascii="Simplified Arabic" w:hAnsi="Simplified Arabic" w:cs="Simplified Arabic" w:hint="cs"/>
          <w:b/>
          <w:bCs/>
          <w:sz w:val="28"/>
          <w:szCs w:val="28"/>
          <w:rtl/>
          <w:lang w:bidi="ar-DZ"/>
        </w:rPr>
        <w:t>مقياس التدين:</w:t>
      </w:r>
    </w:p>
    <w:p w:rsidR="002A3674" w:rsidRPr="000C72BD" w:rsidRDefault="002A3674" w:rsidP="000D1B0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0C72BD">
        <w:rPr>
          <w:rFonts w:ascii="Simplified Arabic" w:hAnsi="Simplified Arabic" w:cs="Simplified Arabic" w:hint="cs"/>
          <w:sz w:val="28"/>
          <w:szCs w:val="28"/>
          <w:rtl/>
          <w:lang w:bidi="ar-DZ"/>
        </w:rPr>
        <w:t>بعد تنقيط مقياس التدين وجمع النقاط تم الحصول على درجة مقدرة ب</w:t>
      </w:r>
      <w:r w:rsidRPr="000C72BD">
        <w:rPr>
          <w:rFonts w:ascii="Simplified Arabic" w:hAnsi="Simplified Arabic" w:cs="Simplified Arabic" w:hint="cs"/>
          <w:b/>
          <w:bCs/>
          <w:sz w:val="28"/>
          <w:szCs w:val="28"/>
          <w:rtl/>
          <w:lang w:bidi="ar-DZ"/>
        </w:rPr>
        <w:t>(74)</w:t>
      </w:r>
      <w:r w:rsidRPr="000C72BD">
        <w:rPr>
          <w:rFonts w:ascii="Simplified Arabic" w:hAnsi="Simplified Arabic" w:cs="Simplified Arabic" w:hint="cs"/>
          <w:sz w:val="28"/>
          <w:szCs w:val="28"/>
          <w:rtl/>
          <w:lang w:bidi="ar-DZ"/>
        </w:rPr>
        <w:t xml:space="preserve"> هذه الدرجة تدل على مستوى مرتفع من التدين.</w:t>
      </w:r>
    </w:p>
    <w:p w:rsidR="002A3674" w:rsidRPr="000C72BD" w:rsidRDefault="002A3674" w:rsidP="000D1B0F">
      <w:pPr>
        <w:bidi/>
        <w:jc w:val="both"/>
        <w:rPr>
          <w:rFonts w:ascii="Simplified Arabic" w:hAnsi="Simplified Arabic" w:cs="Simplified Arabic"/>
          <w:sz w:val="28"/>
          <w:szCs w:val="28"/>
          <w:rtl/>
          <w:lang w:bidi="ar-DZ"/>
        </w:rPr>
      </w:pPr>
      <w:r w:rsidRPr="000C72BD">
        <w:rPr>
          <w:rFonts w:ascii="Simplified Arabic" w:hAnsi="Simplified Arabic" w:cs="Simplified Arabic" w:hint="cs"/>
          <w:sz w:val="28"/>
          <w:szCs w:val="28"/>
          <w:rtl/>
          <w:lang w:bidi="ar-DZ"/>
        </w:rPr>
        <w:t>وبالتالي فإن الحالة (01) تتمتع بمستوى مرتفع من التدين.</w:t>
      </w:r>
    </w:p>
    <w:p w:rsidR="002A3674" w:rsidRPr="0060446A" w:rsidRDefault="002A3674" w:rsidP="000D1B0F">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1-4-2- </w:t>
      </w:r>
      <w:r w:rsidRPr="0060446A">
        <w:rPr>
          <w:rFonts w:ascii="Simplified Arabic" w:hAnsi="Simplified Arabic" w:cs="Simplified Arabic" w:hint="cs"/>
          <w:b/>
          <w:bCs/>
          <w:sz w:val="28"/>
          <w:szCs w:val="28"/>
          <w:rtl/>
          <w:lang w:bidi="ar-DZ"/>
        </w:rPr>
        <w:t>مقياس التوجه نحو الحياة:</w:t>
      </w:r>
    </w:p>
    <w:p w:rsidR="002A3674" w:rsidRPr="000C72BD" w:rsidRDefault="002A3674" w:rsidP="000D1B0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0C72BD">
        <w:rPr>
          <w:rFonts w:ascii="Simplified Arabic" w:hAnsi="Simplified Arabic" w:cs="Simplified Arabic" w:hint="cs"/>
          <w:sz w:val="28"/>
          <w:szCs w:val="28"/>
          <w:rtl/>
          <w:lang w:bidi="ar-DZ"/>
        </w:rPr>
        <w:t>بعد تنقيط مقياس التوجه نحو الحياة وجمع النقاط تم الحصول على درجة مقدرة ب</w:t>
      </w:r>
      <w:r w:rsidRPr="000C72BD">
        <w:rPr>
          <w:rFonts w:ascii="Simplified Arabic" w:hAnsi="Simplified Arabic" w:cs="Simplified Arabic" w:hint="cs"/>
          <w:b/>
          <w:bCs/>
          <w:sz w:val="28"/>
          <w:szCs w:val="28"/>
          <w:rtl/>
          <w:lang w:bidi="ar-DZ"/>
        </w:rPr>
        <w:t>(45)</w:t>
      </w:r>
      <w:r w:rsidRPr="000C72BD">
        <w:rPr>
          <w:rFonts w:ascii="Simplified Arabic" w:hAnsi="Simplified Arabic" w:cs="Simplified Arabic" w:hint="cs"/>
          <w:sz w:val="28"/>
          <w:szCs w:val="28"/>
          <w:rtl/>
          <w:lang w:bidi="ar-DZ"/>
        </w:rPr>
        <w:t xml:space="preserve"> هذه الدرجة تدل على ارتفاع مستوى التوجه نحو الحياة.</w:t>
      </w:r>
    </w:p>
    <w:p w:rsidR="002A3674" w:rsidRPr="000C72BD" w:rsidRDefault="002A3674" w:rsidP="00C65893">
      <w:pPr>
        <w:bidi/>
        <w:jc w:val="both"/>
        <w:rPr>
          <w:rFonts w:ascii="Simplified Arabic" w:hAnsi="Simplified Arabic" w:cs="Simplified Arabic"/>
          <w:sz w:val="28"/>
          <w:szCs w:val="28"/>
          <w:rtl/>
          <w:lang w:bidi="ar-DZ"/>
        </w:rPr>
      </w:pPr>
      <w:r w:rsidRPr="000C72BD">
        <w:rPr>
          <w:rFonts w:ascii="Simplified Arabic" w:hAnsi="Simplified Arabic" w:cs="Simplified Arabic" w:hint="cs"/>
          <w:sz w:val="28"/>
          <w:szCs w:val="28"/>
          <w:rtl/>
          <w:lang w:bidi="ar-DZ"/>
        </w:rPr>
        <w:t>وبالتالي فإن الحالة (01) تتمتع بمستوى مرتفع في التوجه نحو الحياة.</w:t>
      </w:r>
    </w:p>
    <w:p w:rsidR="002A3674" w:rsidRPr="000C72BD" w:rsidRDefault="002A3674" w:rsidP="000D1B0F">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1-5- </w:t>
      </w:r>
      <w:r w:rsidRPr="000C72BD">
        <w:rPr>
          <w:rFonts w:ascii="Simplified Arabic" w:hAnsi="Simplified Arabic" w:cs="Simplified Arabic" w:hint="cs"/>
          <w:b/>
          <w:bCs/>
          <w:sz w:val="32"/>
          <w:szCs w:val="32"/>
          <w:rtl/>
          <w:lang w:bidi="ar-DZ"/>
        </w:rPr>
        <w:t>التحليل العام للحالة:</w:t>
      </w:r>
    </w:p>
    <w:p w:rsidR="002A3674" w:rsidRPr="000C72BD" w:rsidRDefault="002A3674" w:rsidP="002F7EE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0C72BD">
        <w:rPr>
          <w:rFonts w:ascii="Simplified Arabic" w:hAnsi="Simplified Arabic" w:cs="Simplified Arabic" w:hint="cs"/>
          <w:sz w:val="28"/>
          <w:szCs w:val="28"/>
          <w:rtl/>
          <w:lang w:bidi="ar-DZ"/>
        </w:rPr>
        <w:t>بناء على المقابلة النصف الموجهة اتضح أن الحالة</w:t>
      </w:r>
      <w:r w:rsidR="00242779">
        <w:rPr>
          <w:rFonts w:ascii="Simplified Arabic" w:hAnsi="Simplified Arabic" w:cs="Simplified Arabic" w:hint="cs"/>
          <w:sz w:val="28"/>
          <w:szCs w:val="28"/>
          <w:rtl/>
          <w:lang w:bidi="ar-DZ"/>
        </w:rPr>
        <w:t xml:space="preserve"> (ن)</w:t>
      </w:r>
      <w:r w:rsidRPr="000C72BD">
        <w:rPr>
          <w:rFonts w:ascii="Simplified Arabic" w:hAnsi="Simplified Arabic" w:cs="Simplified Arabic" w:hint="cs"/>
          <w:sz w:val="28"/>
          <w:szCs w:val="28"/>
          <w:rtl/>
          <w:lang w:bidi="ar-DZ"/>
        </w:rPr>
        <w:t xml:space="preserve"> لديها مستوى مرتفع من التدين وهذا ما أكدته نتائج المقياس العربي للتدين حيث تحصلت الحالة على درجة </w:t>
      </w:r>
      <w:r w:rsidRPr="000C72BD">
        <w:rPr>
          <w:rFonts w:ascii="Simplified Arabic" w:hAnsi="Simplified Arabic" w:cs="Simplified Arabic" w:hint="cs"/>
          <w:b/>
          <w:bCs/>
          <w:sz w:val="28"/>
          <w:szCs w:val="28"/>
          <w:rtl/>
          <w:lang w:bidi="ar-DZ"/>
        </w:rPr>
        <w:t>(74</w:t>
      </w:r>
      <w:r w:rsidRPr="000C72BD">
        <w:rPr>
          <w:rFonts w:ascii="Simplified Arabic" w:hAnsi="Simplified Arabic" w:cs="Simplified Arabic" w:hint="cs"/>
          <w:sz w:val="28"/>
          <w:szCs w:val="28"/>
          <w:rtl/>
          <w:lang w:bidi="ar-DZ"/>
        </w:rPr>
        <w:t>)</w:t>
      </w:r>
      <w:r w:rsidR="002F7EE4">
        <w:rPr>
          <w:rFonts w:ascii="Simplified Arabic" w:hAnsi="Simplified Arabic" w:cs="Simplified Arabic" w:hint="cs"/>
          <w:sz w:val="28"/>
          <w:szCs w:val="28"/>
          <w:rtl/>
          <w:lang w:bidi="ar-DZ"/>
        </w:rPr>
        <w:t>،</w:t>
      </w:r>
      <w:r w:rsidRPr="000C72BD">
        <w:rPr>
          <w:rFonts w:ascii="Simplified Arabic" w:hAnsi="Simplified Arabic" w:cs="Simplified Arabic" w:hint="cs"/>
          <w:sz w:val="28"/>
          <w:szCs w:val="28"/>
          <w:rtl/>
          <w:lang w:bidi="ar-DZ"/>
        </w:rPr>
        <w:t xml:space="preserve"> هذه الدرجة تدل على مستوى مرتفع من التدين.</w:t>
      </w:r>
    </w:p>
    <w:p w:rsidR="002A3674" w:rsidRPr="000C72BD" w:rsidRDefault="002A3674" w:rsidP="000D1B0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0C72BD">
        <w:rPr>
          <w:rFonts w:ascii="Simplified Arabic" w:hAnsi="Simplified Arabic" w:cs="Simplified Arabic" w:hint="cs"/>
          <w:sz w:val="28"/>
          <w:szCs w:val="28"/>
          <w:rtl/>
          <w:lang w:bidi="ar-DZ"/>
        </w:rPr>
        <w:t>حيث أن الحالة بعد تشخيصها بالعقم وبعد فترة قصيرة من الضياع والقلق  لجأت الحالة إلى الله وتقربت إليه أكثر بالمواظبة على الطاعات والعبادات من قراءة القرآن بشكل يومي</w:t>
      </w:r>
      <w:r w:rsidR="00266DFC">
        <w:rPr>
          <w:rFonts w:ascii="Simplified Arabic" w:hAnsi="Simplified Arabic" w:cs="Simplified Arabic" w:hint="cs"/>
          <w:sz w:val="28"/>
          <w:szCs w:val="28"/>
          <w:rtl/>
          <w:lang w:bidi="ar-DZ"/>
        </w:rPr>
        <w:t>، بحيث</w:t>
      </w:r>
      <w:r w:rsidRPr="000C72BD">
        <w:rPr>
          <w:rFonts w:ascii="Simplified Arabic" w:hAnsi="Simplified Arabic" w:cs="Simplified Arabic" w:hint="cs"/>
          <w:sz w:val="28"/>
          <w:szCs w:val="28"/>
          <w:rtl/>
          <w:lang w:bidi="ar-DZ"/>
        </w:rPr>
        <w:t xml:space="preserve"> تشعر بالسكينة والهدوء </w:t>
      </w:r>
      <w:r w:rsidRPr="000C72BD">
        <w:rPr>
          <w:rFonts w:ascii="Simplified Arabic" w:hAnsi="Simplified Arabic" w:cs="Simplified Arabic" w:hint="cs"/>
          <w:sz w:val="28"/>
          <w:szCs w:val="28"/>
          <w:rtl/>
          <w:lang w:bidi="ar-DZ"/>
        </w:rPr>
        <w:lastRenderedPageBreak/>
        <w:t>عند إتمام وردها كاملا والإكثار من الدعاء والأدعية خاصة دعاء سيدنا أيوب عليه السلام ودعاء "اللهم لا سهل إلا ما جعلته سهلا وأنت تجعل الحزن إذا شئت سهلا"  وملازمتها للاستغفار الذي كان له أثر</w:t>
      </w:r>
      <w:r w:rsidRPr="000C72BD">
        <w:rPr>
          <w:rFonts w:ascii="Simplified Arabic" w:hAnsi="Simplified Arabic" w:cs="Simplified Arabic"/>
          <w:sz w:val="28"/>
          <w:szCs w:val="28"/>
          <w:rtl/>
          <w:lang w:bidi="ar-DZ"/>
        </w:rPr>
        <w:t xml:space="preserve"> </w:t>
      </w:r>
      <w:r w:rsidRPr="000C72BD">
        <w:rPr>
          <w:rFonts w:ascii="Simplified Arabic" w:hAnsi="Simplified Arabic" w:cs="Simplified Arabic" w:hint="cs"/>
          <w:sz w:val="28"/>
          <w:szCs w:val="28"/>
          <w:rtl/>
          <w:lang w:bidi="ar-DZ"/>
        </w:rPr>
        <w:t>في</w:t>
      </w:r>
      <w:r w:rsidRPr="000C72BD">
        <w:rPr>
          <w:rFonts w:ascii="Simplified Arabic" w:hAnsi="Simplified Arabic" w:cs="Simplified Arabic"/>
          <w:sz w:val="28"/>
          <w:szCs w:val="28"/>
          <w:rtl/>
          <w:lang w:bidi="ar-DZ"/>
        </w:rPr>
        <w:t xml:space="preserve"> </w:t>
      </w:r>
      <w:r w:rsidRPr="000C72BD">
        <w:rPr>
          <w:rFonts w:ascii="Simplified Arabic" w:hAnsi="Simplified Arabic" w:cs="Simplified Arabic" w:hint="cs"/>
          <w:sz w:val="28"/>
          <w:szCs w:val="28"/>
          <w:rtl/>
          <w:lang w:bidi="ar-DZ"/>
        </w:rPr>
        <w:t>انشراح</w:t>
      </w:r>
      <w:r w:rsidRPr="000C72BD">
        <w:rPr>
          <w:rFonts w:ascii="Simplified Arabic" w:hAnsi="Simplified Arabic" w:cs="Simplified Arabic"/>
          <w:sz w:val="28"/>
          <w:szCs w:val="28"/>
          <w:rtl/>
          <w:lang w:bidi="ar-DZ"/>
        </w:rPr>
        <w:t xml:space="preserve"> </w:t>
      </w:r>
      <w:r w:rsidRPr="000C72BD">
        <w:rPr>
          <w:rFonts w:ascii="Simplified Arabic" w:hAnsi="Simplified Arabic" w:cs="Simplified Arabic" w:hint="cs"/>
          <w:sz w:val="28"/>
          <w:szCs w:val="28"/>
          <w:rtl/>
          <w:lang w:bidi="ar-DZ"/>
        </w:rPr>
        <w:t>صدرها</w:t>
      </w:r>
      <w:r w:rsidRPr="000C72BD">
        <w:rPr>
          <w:rFonts w:ascii="Simplified Arabic" w:hAnsi="Simplified Arabic" w:cs="Simplified Arabic"/>
          <w:sz w:val="28"/>
          <w:szCs w:val="28"/>
          <w:rtl/>
          <w:lang w:bidi="ar-DZ"/>
        </w:rPr>
        <w:t xml:space="preserve"> </w:t>
      </w:r>
      <w:r w:rsidRPr="000C72BD">
        <w:rPr>
          <w:rFonts w:ascii="Simplified Arabic" w:hAnsi="Simplified Arabic" w:cs="Simplified Arabic" w:hint="cs"/>
          <w:sz w:val="28"/>
          <w:szCs w:val="28"/>
          <w:rtl/>
          <w:lang w:bidi="ar-DZ"/>
        </w:rPr>
        <w:t xml:space="preserve">حيث </w:t>
      </w:r>
      <w:r w:rsidRPr="000C72BD">
        <w:rPr>
          <w:rFonts w:ascii="Simplified Arabic" w:hAnsi="Simplified Arabic" w:cs="Simplified Arabic"/>
          <w:sz w:val="28"/>
          <w:szCs w:val="28"/>
          <w:rtl/>
          <w:lang w:bidi="ar-DZ"/>
        </w:rPr>
        <w:t>يرى المحلل النفسي</w:t>
      </w:r>
      <w:r w:rsidRPr="000C72BD">
        <w:rPr>
          <w:rFonts w:ascii="Simplified Arabic" w:hAnsi="Simplified Arabic" w:cs="Simplified Arabic" w:hint="cs"/>
          <w:sz w:val="28"/>
          <w:szCs w:val="28"/>
          <w:rtl/>
          <w:lang w:bidi="ar-DZ"/>
        </w:rPr>
        <w:t xml:space="preserve"> </w:t>
      </w:r>
      <w:r w:rsidRPr="000C72BD">
        <w:rPr>
          <w:rFonts w:ascii="Simplified Arabic" w:hAnsi="Simplified Arabic" w:cs="Simplified Arabic" w:hint="cs"/>
          <w:b/>
          <w:bCs/>
          <w:sz w:val="28"/>
          <w:szCs w:val="28"/>
          <w:rtl/>
          <w:lang w:bidi="ar-DZ"/>
        </w:rPr>
        <w:t>كارل</w:t>
      </w:r>
      <w:r w:rsidRPr="000C72BD">
        <w:rPr>
          <w:rFonts w:ascii="Simplified Arabic" w:hAnsi="Simplified Arabic" w:cs="Simplified Arabic" w:hint="cs"/>
          <w:sz w:val="28"/>
          <w:szCs w:val="28"/>
          <w:rtl/>
          <w:lang w:bidi="ar-DZ"/>
        </w:rPr>
        <w:t xml:space="preserve"> يونغ</w:t>
      </w:r>
      <w:r w:rsidRPr="000C72BD">
        <w:rPr>
          <w:rFonts w:ascii="Simplified Arabic" w:hAnsi="Simplified Arabic" w:cs="Simplified Arabic"/>
          <w:sz w:val="28"/>
          <w:szCs w:val="28"/>
          <w:rtl/>
          <w:lang w:bidi="ar-DZ"/>
        </w:rPr>
        <w:t xml:space="preserve"> </w:t>
      </w:r>
      <w:r w:rsidRPr="000C72BD">
        <w:rPr>
          <w:rFonts w:ascii="Simplified Arabic" w:hAnsi="Simplified Arabic" w:cs="Simplified Arabic"/>
          <w:b/>
          <w:bCs/>
          <w:sz w:val="28"/>
          <w:szCs w:val="28"/>
          <w:rtl/>
          <w:lang w:bidi="ar-DZ"/>
        </w:rPr>
        <w:t xml:space="preserve">" بأن التدين </w:t>
      </w:r>
      <w:r w:rsidRPr="000C72BD">
        <w:rPr>
          <w:rFonts w:ascii="Simplified Arabic" w:hAnsi="Simplified Arabic" w:cs="Simplified Arabic" w:hint="cs"/>
          <w:b/>
          <w:bCs/>
          <w:sz w:val="28"/>
          <w:szCs w:val="28"/>
          <w:rtl/>
          <w:lang w:bidi="ar-DZ"/>
        </w:rPr>
        <w:t>أ</w:t>
      </w:r>
      <w:r w:rsidRPr="000C72BD">
        <w:rPr>
          <w:rFonts w:ascii="Simplified Arabic" w:hAnsi="Simplified Arabic" w:cs="Simplified Arabic"/>
          <w:b/>
          <w:bCs/>
          <w:sz w:val="28"/>
          <w:szCs w:val="28"/>
          <w:rtl/>
          <w:lang w:bidi="ar-DZ"/>
        </w:rPr>
        <w:t>و الإحساس الديني يسم</w:t>
      </w:r>
      <w:r w:rsidRPr="000C72BD">
        <w:rPr>
          <w:rFonts w:ascii="Simplified Arabic" w:hAnsi="Simplified Arabic" w:cs="Simplified Arabic" w:hint="cs"/>
          <w:b/>
          <w:bCs/>
          <w:sz w:val="28"/>
          <w:szCs w:val="28"/>
          <w:rtl/>
          <w:lang w:bidi="ar-DZ"/>
        </w:rPr>
        <w:t>ح</w:t>
      </w:r>
      <w:r w:rsidRPr="000C72BD">
        <w:rPr>
          <w:rFonts w:ascii="Simplified Arabic" w:hAnsi="Simplified Arabic" w:cs="Simplified Arabic"/>
          <w:b/>
          <w:bCs/>
          <w:sz w:val="28"/>
          <w:szCs w:val="28"/>
          <w:rtl/>
          <w:lang w:bidi="ar-DZ"/>
        </w:rPr>
        <w:t xml:space="preserve"> بتسكين</w:t>
      </w:r>
      <w:r w:rsidRPr="000C72BD">
        <w:rPr>
          <w:rFonts w:ascii="Simplified Arabic" w:hAnsi="Simplified Arabic" w:cs="Simplified Arabic" w:hint="cs"/>
          <w:b/>
          <w:bCs/>
          <w:sz w:val="28"/>
          <w:szCs w:val="28"/>
          <w:rtl/>
          <w:lang w:bidi="ar-DZ"/>
        </w:rPr>
        <w:t xml:space="preserve"> القلق أمام مخاطر الحياة" </w:t>
      </w:r>
      <w:r w:rsidRPr="000C72BD">
        <w:rPr>
          <w:rFonts w:ascii="Simplified Arabic" w:hAnsi="Simplified Arabic" w:cs="Simplified Arabic" w:hint="cs"/>
          <w:sz w:val="28"/>
          <w:szCs w:val="28"/>
          <w:rtl/>
          <w:lang w:bidi="ar-DZ"/>
        </w:rPr>
        <w:t>وأن الحالة جعلت بينها وبين الله خبيئة صالحة لا يعرفها أحد بنية تفريج كربتها وتتمثل قي الصدقة المستمرة و الحالة تشاهد وتتابع أهل العلم والدين</w:t>
      </w:r>
      <w:r w:rsidR="00CF65A6">
        <w:rPr>
          <w:rFonts w:ascii="Simplified Arabic" w:hAnsi="Simplified Arabic" w:cs="Simplified Arabic" w:hint="cs"/>
          <w:sz w:val="28"/>
          <w:szCs w:val="28"/>
          <w:rtl/>
          <w:lang w:bidi="ar-DZ"/>
        </w:rPr>
        <w:t>،</w:t>
      </w:r>
      <w:r w:rsidRPr="000C72BD">
        <w:rPr>
          <w:rFonts w:ascii="Simplified Arabic" w:hAnsi="Simplified Arabic" w:cs="Simplified Arabic" w:hint="cs"/>
          <w:sz w:val="28"/>
          <w:szCs w:val="28"/>
          <w:rtl/>
          <w:lang w:bidi="ar-DZ"/>
        </w:rPr>
        <w:t xml:space="preserve"> تقرأ سير الأنبياء والرسل وتستنبط من سيرهم المواعظ  فانعكس عليها إيجابا بتحليها بالصبر والقوة وأن الفرج قريب مهما طال البلاء، وإيمانها بالقضاء والقدر كان عاملا في تقبلها للمرض والتكيف معه</w:t>
      </w:r>
      <w:r w:rsidR="00CF65A6">
        <w:rPr>
          <w:rFonts w:ascii="Simplified Arabic" w:hAnsi="Simplified Arabic" w:cs="Simplified Arabic" w:hint="cs"/>
          <w:sz w:val="28"/>
          <w:szCs w:val="28"/>
          <w:rtl/>
          <w:lang w:bidi="ar-DZ"/>
        </w:rPr>
        <w:t>،</w:t>
      </w:r>
      <w:r w:rsidRPr="000C72BD">
        <w:rPr>
          <w:rFonts w:ascii="Simplified Arabic" w:hAnsi="Simplified Arabic" w:cs="Simplified Arabic" w:hint="cs"/>
          <w:sz w:val="28"/>
          <w:szCs w:val="28"/>
          <w:rtl/>
          <w:lang w:bidi="ar-DZ"/>
        </w:rPr>
        <w:t xml:space="preserve"> لذلك نجد أن من أهم وظائف التدين تخليص الفرد من مشاعر الذنب واليأس والقنوط وينمي لديه الخصائص ا</w:t>
      </w:r>
      <w:r w:rsidR="00CF65A6">
        <w:rPr>
          <w:rFonts w:ascii="Simplified Arabic" w:hAnsi="Simplified Arabic" w:cs="Simplified Arabic" w:hint="cs"/>
          <w:sz w:val="28"/>
          <w:szCs w:val="28"/>
          <w:rtl/>
          <w:lang w:bidi="ar-DZ"/>
        </w:rPr>
        <w:t>لنفسية الإيجابية كالصبر والإيثار،</w:t>
      </w:r>
      <w:r w:rsidRPr="000C72BD">
        <w:rPr>
          <w:rFonts w:ascii="Simplified Arabic" w:hAnsi="Simplified Arabic" w:cs="Simplified Arabic" w:hint="cs"/>
          <w:sz w:val="28"/>
          <w:szCs w:val="28"/>
          <w:rtl/>
          <w:lang w:bidi="ar-DZ"/>
        </w:rPr>
        <w:t xml:space="preserve"> فالتدين لا يقتصر فقط على جانب العبادات والطاعات وإنما أيضا على جانب الأخلاق والمعاملات فنجد الحالة تتميز بالأخلاق الحميدة من خلال حب الخير للآخرين بالشعور بالسعادة بولادة قريباتها والدعاء للحوامل منهن بتثبيت حملهن وتنجب الرد الجارح والكلام السئ لمن ظلمها وأساء إليها وجرحها خاصة بالنسبة لموضوع العقم وهذا ما أشارت إليه النظرية النفسية الوجودية </w:t>
      </w:r>
      <w:r w:rsidRPr="000C72BD">
        <w:rPr>
          <w:rFonts w:ascii="Simplified Arabic" w:hAnsi="Simplified Arabic" w:cs="Simplified Arabic" w:hint="cs"/>
          <w:b/>
          <w:bCs/>
          <w:sz w:val="28"/>
          <w:szCs w:val="28"/>
          <w:rtl/>
          <w:lang w:bidi="ar-DZ"/>
        </w:rPr>
        <w:t>أن التدين الأصيل</w:t>
      </w:r>
      <w:r w:rsidRPr="000C72BD">
        <w:rPr>
          <w:rFonts w:ascii="Simplified Arabic" w:hAnsi="Simplified Arabic" w:cs="Simplified Arabic"/>
          <w:b/>
          <w:bCs/>
          <w:sz w:val="28"/>
          <w:szCs w:val="28"/>
          <w:rtl/>
          <w:lang w:bidi="ar-DZ"/>
        </w:rPr>
        <w:t xml:space="preserve"> (جوهري،باطني) من وجهة نظرهم يدفع بالإنسان </w:t>
      </w:r>
      <w:r w:rsidRPr="000C72BD">
        <w:rPr>
          <w:rFonts w:ascii="Simplified Arabic" w:hAnsi="Simplified Arabic" w:cs="Simplified Arabic" w:hint="cs"/>
          <w:b/>
          <w:bCs/>
          <w:sz w:val="28"/>
          <w:szCs w:val="28"/>
          <w:rtl/>
          <w:lang w:bidi="ar-DZ"/>
        </w:rPr>
        <w:t>إ</w:t>
      </w:r>
      <w:r w:rsidRPr="000C72BD">
        <w:rPr>
          <w:rFonts w:ascii="Simplified Arabic" w:hAnsi="Simplified Arabic" w:cs="Simplified Arabic"/>
          <w:b/>
          <w:bCs/>
          <w:sz w:val="28"/>
          <w:szCs w:val="28"/>
          <w:rtl/>
          <w:lang w:bidi="ar-DZ"/>
        </w:rPr>
        <w:t>لى قمم الطهر والق</w:t>
      </w:r>
      <w:r w:rsidRPr="000C72BD">
        <w:rPr>
          <w:rFonts w:ascii="Simplified Arabic" w:hAnsi="Simplified Arabic" w:cs="Simplified Arabic" w:hint="cs"/>
          <w:b/>
          <w:bCs/>
          <w:sz w:val="28"/>
          <w:szCs w:val="28"/>
          <w:rtl/>
          <w:lang w:bidi="ar-DZ"/>
        </w:rPr>
        <w:t>ناع</w:t>
      </w:r>
      <w:r w:rsidRPr="000C72BD">
        <w:rPr>
          <w:rFonts w:ascii="Simplified Arabic" w:hAnsi="Simplified Arabic" w:cs="Simplified Arabic"/>
          <w:b/>
          <w:bCs/>
          <w:sz w:val="28"/>
          <w:szCs w:val="28"/>
          <w:rtl/>
          <w:lang w:bidi="ar-DZ"/>
        </w:rPr>
        <w:t>ة والمشاعر الغنية العظيمة،</w:t>
      </w:r>
      <w:r w:rsidRPr="000C72BD">
        <w:rPr>
          <w:rFonts w:ascii="Simplified Arabic" w:hAnsi="Simplified Arabic" w:cs="Simplified Arabic" w:hint="cs"/>
          <w:b/>
          <w:bCs/>
          <w:sz w:val="28"/>
          <w:szCs w:val="28"/>
          <w:rtl/>
          <w:lang w:bidi="ar-DZ"/>
        </w:rPr>
        <w:t xml:space="preserve"> </w:t>
      </w:r>
      <w:r w:rsidRPr="000C72BD">
        <w:rPr>
          <w:rFonts w:ascii="Simplified Arabic" w:hAnsi="Simplified Arabic" w:cs="Simplified Arabic"/>
          <w:b/>
          <w:bCs/>
          <w:sz w:val="28"/>
          <w:szCs w:val="28"/>
          <w:rtl/>
          <w:lang w:bidi="ar-DZ"/>
        </w:rPr>
        <w:t xml:space="preserve">والأعمال </w:t>
      </w:r>
      <w:r w:rsidRPr="000C72BD">
        <w:rPr>
          <w:rFonts w:ascii="Simplified Arabic" w:hAnsi="Simplified Arabic" w:cs="Simplified Arabic" w:hint="cs"/>
          <w:b/>
          <w:bCs/>
          <w:sz w:val="28"/>
          <w:szCs w:val="28"/>
          <w:rtl/>
          <w:lang w:bidi="ar-DZ"/>
        </w:rPr>
        <w:t>الرائعة من المحبة والجمال.</w:t>
      </w:r>
    </w:p>
    <w:p w:rsidR="002A3674" w:rsidRDefault="002A3674" w:rsidP="002F7EE4">
      <w:pPr>
        <w:tabs>
          <w:tab w:val="right" w:pos="6160"/>
        </w:tabs>
        <w:bidi/>
        <w:jc w:val="both"/>
        <w:rPr>
          <w:rFonts w:ascii="Simplified Arabic" w:hAnsi="Simplified Arabic" w:cs="Simplified Arabic"/>
          <w:sz w:val="28"/>
          <w:szCs w:val="28"/>
          <w:rtl/>
          <w:lang w:bidi="ar-DZ"/>
        </w:rPr>
      </w:pPr>
      <w:r w:rsidRPr="000C72BD">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r w:rsidRPr="000C72BD">
        <w:rPr>
          <w:rFonts w:ascii="Simplified Arabic" w:hAnsi="Simplified Arabic" w:cs="Simplified Arabic" w:hint="cs"/>
          <w:sz w:val="28"/>
          <w:szCs w:val="28"/>
          <w:rtl/>
          <w:lang w:bidi="ar-DZ"/>
        </w:rPr>
        <w:t xml:space="preserve">حيث كان للتدين الحالة دور كبير في رفع مستوى توجهها نحو الحياة هذا ما أوضحته المقابلة النصف الموجهة وما أكده مقياس التوجه نحو الحياة لشاير وكارفر حيث تحصلت الحالة على درجة </w:t>
      </w:r>
      <w:r w:rsidRPr="000C72BD">
        <w:rPr>
          <w:rFonts w:ascii="Simplified Arabic" w:hAnsi="Simplified Arabic" w:cs="Simplified Arabic" w:hint="cs"/>
          <w:b/>
          <w:bCs/>
          <w:sz w:val="28"/>
          <w:szCs w:val="28"/>
          <w:rtl/>
          <w:lang w:bidi="ar-DZ"/>
        </w:rPr>
        <w:t>(45)</w:t>
      </w:r>
      <w:r w:rsidRPr="000C72BD">
        <w:rPr>
          <w:rFonts w:ascii="Simplified Arabic" w:hAnsi="Simplified Arabic" w:cs="Simplified Arabic" w:hint="cs"/>
          <w:sz w:val="28"/>
          <w:szCs w:val="28"/>
          <w:rtl/>
          <w:lang w:bidi="ar-DZ"/>
        </w:rPr>
        <w:t xml:space="preserve"> التي تدل على ارتفاع مستوى توجهها نحو الحياة، ومن مظاهر التوجه نحو الحياة لدى الحالة الرضا عن حياتها والتركيز على الجوانب المشرقة من حياتها والقيام بأعمال وأنشطة هادفة وذات معنى كالخياطة والأشغال اليدوية والتفنن في الأكل.. وتجنبها للأشخاص السلبيين والاحتكاك بالأشخاص الإيجابيين وحضور المناسبات والزيارات التي تعود عليها بالأجر وللحالة، </w:t>
      </w:r>
      <w:r w:rsidRPr="000C72BD">
        <w:rPr>
          <w:rFonts w:ascii="Simplified Arabic" w:hAnsi="Simplified Arabic" w:cs="Simplified Arabic"/>
          <w:b/>
          <w:bCs/>
          <w:sz w:val="28"/>
          <w:szCs w:val="28"/>
          <w:rtl/>
        </w:rPr>
        <w:t>فيرى باندورا أن الأفراد الذين يضعون أهدافا معينة يسعون إلى تحقيقها للنجاح في الحياة، يتمتعون برؤية إيجابية نحو الحياة</w:t>
      </w:r>
      <w:r w:rsidRPr="000C72BD">
        <w:rPr>
          <w:rFonts w:ascii="Simplified Arabic" w:hAnsi="Simplified Arabic" w:cs="Simplified Arabic" w:hint="cs"/>
          <w:sz w:val="28"/>
          <w:szCs w:val="28"/>
          <w:rtl/>
        </w:rPr>
        <w:t xml:space="preserve"> حيث نجد للحالة </w:t>
      </w:r>
      <w:r w:rsidRPr="000C72BD">
        <w:rPr>
          <w:rFonts w:ascii="Simplified Arabic" w:hAnsi="Simplified Arabic" w:cs="Simplified Arabic" w:hint="cs"/>
          <w:sz w:val="28"/>
          <w:szCs w:val="28"/>
          <w:rtl/>
          <w:lang w:bidi="ar-DZ"/>
        </w:rPr>
        <w:t xml:space="preserve">مشاريع وأهداف مستقبلية تتمثل في فتح روضة وختم القرآن، فثقتها بالله وحسن الظن به جعلها تنظر للمستقبل نظرة تفاؤلية مستبشرة بأن القادم أفضل وستحقق أمانيها وهذا ما أثبتته دراسة </w:t>
      </w:r>
      <w:r w:rsidRPr="000C72BD">
        <w:rPr>
          <w:rFonts w:ascii="Simplified Arabic" w:hAnsi="Simplified Arabic" w:cs="Simplified Arabic" w:hint="cs"/>
          <w:b/>
          <w:bCs/>
          <w:sz w:val="28"/>
          <w:szCs w:val="28"/>
          <w:rtl/>
          <w:lang w:bidi="ar-DZ"/>
        </w:rPr>
        <w:t>عون عوض يوسف محيسن (2012) "</w:t>
      </w:r>
      <w:r w:rsidRPr="000C72BD">
        <w:rPr>
          <w:rFonts w:ascii="Simplified Arabic" w:hAnsi="Simplified Arabic" w:cs="Simplified Arabic"/>
          <w:b/>
          <w:bCs/>
          <w:sz w:val="28"/>
          <w:szCs w:val="28"/>
          <w:rtl/>
          <w:lang w:bidi="ar-DZ"/>
        </w:rPr>
        <w:t>أن ال</w:t>
      </w:r>
      <w:r w:rsidRPr="000C72BD">
        <w:rPr>
          <w:rFonts w:ascii="Simplified Arabic" w:hAnsi="Simplified Arabic" w:cs="Simplified Arabic" w:hint="cs"/>
          <w:b/>
          <w:bCs/>
          <w:sz w:val="28"/>
          <w:szCs w:val="28"/>
          <w:rtl/>
          <w:lang w:bidi="ar-DZ"/>
        </w:rPr>
        <w:t>ذ</w:t>
      </w:r>
      <w:r w:rsidRPr="000C72BD">
        <w:rPr>
          <w:rFonts w:ascii="Simplified Arabic" w:hAnsi="Simplified Arabic" w:cs="Simplified Arabic"/>
          <w:b/>
          <w:bCs/>
          <w:sz w:val="28"/>
          <w:szCs w:val="28"/>
          <w:rtl/>
          <w:lang w:bidi="ar-DZ"/>
        </w:rPr>
        <w:t>ين يتمتعون بمستوى عال من التدين مخلصون في عقيدتهم ويواظبون على أداء العبادات و الدعاء وقراءة ال</w:t>
      </w:r>
      <w:r w:rsidR="00EC6E4C">
        <w:rPr>
          <w:rFonts w:ascii="Simplified Arabic" w:hAnsi="Simplified Arabic" w:cs="Simplified Arabic"/>
          <w:b/>
          <w:bCs/>
          <w:sz w:val="28"/>
          <w:szCs w:val="28"/>
          <w:rtl/>
          <w:lang w:bidi="ar-DZ"/>
        </w:rPr>
        <w:t xml:space="preserve">قرآن و يكونون في وضع نفسي أفضل </w:t>
      </w:r>
      <w:r w:rsidRPr="000C72BD">
        <w:rPr>
          <w:rFonts w:ascii="Simplified Arabic" w:hAnsi="Simplified Arabic" w:cs="Simplified Arabic"/>
          <w:b/>
          <w:bCs/>
          <w:sz w:val="28"/>
          <w:szCs w:val="28"/>
          <w:rtl/>
          <w:lang w:bidi="ar-DZ"/>
        </w:rPr>
        <w:t xml:space="preserve"> </w:t>
      </w:r>
      <w:r w:rsidR="00EC6E4C">
        <w:rPr>
          <w:rFonts w:ascii="Simplified Arabic" w:hAnsi="Simplified Arabic" w:cs="Simplified Arabic" w:hint="cs"/>
          <w:b/>
          <w:bCs/>
          <w:sz w:val="28"/>
          <w:szCs w:val="28"/>
          <w:rtl/>
          <w:lang w:bidi="ar-DZ"/>
        </w:rPr>
        <w:t>و</w:t>
      </w:r>
      <w:r w:rsidRPr="000C72BD">
        <w:rPr>
          <w:rFonts w:ascii="Simplified Arabic" w:hAnsi="Simplified Arabic" w:cs="Simplified Arabic"/>
          <w:b/>
          <w:bCs/>
          <w:sz w:val="28"/>
          <w:szCs w:val="28"/>
          <w:rtl/>
          <w:lang w:bidi="ar-DZ"/>
        </w:rPr>
        <w:t>مطمئنين في حياتهم، ومتفائلين في تفكيرهم، وأقل عرضة للضغوط و القلق و الاكتئاب و أقوى على مقاومة الضغوط النفسية مقارنة مع منخفضي التفاؤل</w:t>
      </w:r>
      <w:r w:rsidRPr="000C72BD">
        <w:rPr>
          <w:rFonts w:ascii="Simplified Arabic" w:hAnsi="Simplified Arabic" w:cs="Simplified Arabic" w:hint="cs"/>
          <w:b/>
          <w:bCs/>
          <w:sz w:val="28"/>
          <w:szCs w:val="28"/>
          <w:rtl/>
          <w:lang w:bidi="ar-DZ"/>
        </w:rPr>
        <w:t>"</w:t>
      </w:r>
      <w:r w:rsidRPr="000C72BD">
        <w:rPr>
          <w:rFonts w:ascii="Simplified Arabic" w:hAnsi="Simplified Arabic" w:cs="Simplified Arabic"/>
          <w:sz w:val="28"/>
          <w:szCs w:val="28"/>
          <w:rtl/>
          <w:lang w:bidi="ar-DZ"/>
        </w:rPr>
        <w:t>.</w:t>
      </w:r>
    </w:p>
    <w:p w:rsidR="002A3674" w:rsidRDefault="002A3674" w:rsidP="000D1B0F">
      <w:pPr>
        <w:tabs>
          <w:tab w:val="right" w:pos="6160"/>
        </w:tabs>
        <w:bidi/>
        <w:jc w:val="both"/>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lastRenderedPageBreak/>
        <w:t xml:space="preserve">2-عرض وتحليل نتائج الحالة الثانية: </w:t>
      </w:r>
    </w:p>
    <w:p w:rsidR="002A3674" w:rsidRDefault="002A3674" w:rsidP="000D1B0F">
      <w:pPr>
        <w:tabs>
          <w:tab w:val="right" w:pos="6160"/>
        </w:tabs>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2-1- تقديم الحالة:</w:t>
      </w:r>
    </w:p>
    <w:p w:rsidR="002A3674" w:rsidRDefault="002A3674"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الاسم:  و                                             السن:28 سنة </w:t>
      </w:r>
    </w:p>
    <w:p w:rsidR="002A3674" w:rsidRDefault="002A3674"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المستوى التعليمي: سنة رابعة متوسط                  المهنة :خياطة (طرز)</w:t>
      </w:r>
    </w:p>
    <w:p w:rsidR="002A3674" w:rsidRDefault="002A3674"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المستوى الاقتصادي:                                عمر الزوج:41 سنة </w:t>
      </w:r>
    </w:p>
    <w:p w:rsidR="002A3674" w:rsidRDefault="002A3674"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السن عند الزواج: 22 سنة                          مهنة الزوج:سائق شاحنة بضائع</w:t>
      </w:r>
    </w:p>
    <w:p w:rsidR="002A3674" w:rsidRDefault="002A3674"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مدة الزواج: 6 سنوات                             السكن: فردي أم جماعي: فردي ( كراء)</w:t>
      </w:r>
    </w:p>
    <w:p w:rsidR="002A3674" w:rsidRPr="00757D96" w:rsidRDefault="002A3674"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سبب العقم: بطانة الرحم المهاجرة                 السوابق المرضية للعائلة (حالات العقم):2 من العمات</w:t>
      </w:r>
    </w:p>
    <w:p w:rsidR="002A3674" w:rsidRPr="004911B9" w:rsidRDefault="002A3674" w:rsidP="000D1B0F">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2-2- ملخص الحالة:</w:t>
      </w:r>
    </w:p>
    <w:p w:rsidR="002A3674" w:rsidRDefault="002A3674" w:rsidP="000D1B0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27402D">
        <w:rPr>
          <w:rFonts w:ascii="Simplified Arabic" w:hAnsi="Simplified Arabic" w:cs="Simplified Arabic" w:hint="cs"/>
          <w:sz w:val="28"/>
          <w:szCs w:val="28"/>
          <w:rtl/>
          <w:lang w:bidi="ar-DZ"/>
        </w:rPr>
        <w:t xml:space="preserve">الحالة </w:t>
      </w:r>
      <w:r>
        <w:rPr>
          <w:rFonts w:ascii="Simplified Arabic" w:hAnsi="Simplified Arabic" w:cs="Simplified Arabic" w:hint="cs"/>
          <w:sz w:val="28"/>
          <w:szCs w:val="28"/>
          <w:rtl/>
          <w:lang w:bidi="ar-DZ"/>
        </w:rPr>
        <w:t xml:space="preserve">(و) </w:t>
      </w:r>
      <w:r w:rsidRPr="0027402D">
        <w:rPr>
          <w:rFonts w:ascii="Simplified Arabic" w:hAnsi="Simplified Arabic" w:cs="Simplified Arabic" w:hint="cs"/>
          <w:sz w:val="28"/>
          <w:szCs w:val="28"/>
          <w:rtl/>
          <w:lang w:bidi="ar-DZ"/>
        </w:rPr>
        <w:t>تبلغ من العمر28 سنة، مستواها التعليمي سنة رابعة متوسط</w:t>
      </w:r>
      <w:r>
        <w:rPr>
          <w:rFonts w:ascii="Simplified Arabic" w:hAnsi="Simplified Arabic" w:cs="Simplified Arabic" w:hint="cs"/>
          <w:sz w:val="28"/>
          <w:szCs w:val="28"/>
          <w:rtl/>
          <w:lang w:bidi="ar-DZ"/>
        </w:rPr>
        <w:t>، تمتهن مهنة الخياطة، متزوجة منذ ست سنوات، ذات مستوى إقتصادي متوسط، تعيش في سكن فردي أي تعيش مع زوجها فقط.الحالة اكتشفت في فترة الخطوبة أنها تعاني من مرض بطانة الرحم المهاجرة وأخبرها الطبيب أنه مرض خلقي ونادر واحتمالية عدم إنجابها أو قد تتأخر في الإنجاب بسبب هذا المرض، فالحالة أخبرت زوجها أثناء فترة الخطوبة بمرضها بأنها قد تكون غير قادرة على الإنجاب</w:t>
      </w:r>
      <w:r w:rsidRPr="00656636">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أو قد تتأخر في الإنجاب وبإمكانه أن يكمل حياته مع فتاة أخرى إلا أنه كان مصرا على أن يتزوج بها ولا يهمه موضوع الإنجاب والأولاد بقدر رغبته بأن يكمل حياته مع من يحبها،والحالة لم تكن متسخطة عندما علمت بمرضها وكان بالنسبة لها أمر عادي فهو من مشيئة الله ويجب أن ترضى به إضافة أنها كانت لا تريد الإنجاب في عامها الأول من الزواج، وبعد زواجها واصلت علاجها وبدأت في أخذ حقن لكي تستطيع الإنجاب علما أن هذه الحقن مضرة بالصحة وتسبب هشاشة العظام وأمراض كثيرة  وبعد انتهاء الحقن وجد الطبيب أن مرضها تطور ووصل إلى المرحلة الأخيرة وهي مرحلة العقم فشعرت الحالة لأول مرة بالحزن لا لأنها أصبحت عقيم ولكن بسب الأضرار الصحية التي لحقتها نتيجة أخذ الحقن فقد نصحها زوجها</w:t>
      </w:r>
      <w:r w:rsidR="00146D50">
        <w:rPr>
          <w:rFonts w:ascii="Simplified Arabic" w:hAnsi="Simplified Arabic" w:cs="Simplified Arabic" w:hint="cs"/>
          <w:sz w:val="28"/>
          <w:szCs w:val="28"/>
          <w:rtl/>
          <w:lang w:bidi="ar-DZ"/>
        </w:rPr>
        <w:t xml:space="preserve"> في البداية بعدم أخذها مدام أن</w:t>
      </w:r>
      <w:r>
        <w:rPr>
          <w:rFonts w:ascii="Simplified Arabic" w:hAnsi="Simplified Arabic" w:cs="Simplified Arabic" w:hint="cs"/>
          <w:sz w:val="28"/>
          <w:szCs w:val="28"/>
          <w:rtl/>
          <w:lang w:bidi="ar-DZ"/>
        </w:rPr>
        <w:t xml:space="preserve"> لها مضاعفات أخرى على صحتها، فزوجها مساند لها قبل وبعد الزواج ولم يشعرها ولا مرة بالنقص، إضافة إلى أن الحالة لجأت إلى علاجات أخرى كطب الأعشاب والحجامة والرقية ولم تكتفي بدواء الطبيب فقط. فالحالة وفي ظل ظروفها </w:t>
      </w:r>
      <w:r>
        <w:rPr>
          <w:rFonts w:ascii="Simplified Arabic" w:hAnsi="Simplified Arabic" w:cs="Simplified Arabic" w:hint="cs"/>
          <w:sz w:val="28"/>
          <w:szCs w:val="28"/>
          <w:rtl/>
          <w:lang w:bidi="ar-DZ"/>
        </w:rPr>
        <w:lastRenderedPageBreak/>
        <w:t>الصحية فهي تجتهد أكثر لتقوية علاقتها بالله من خلال المواظبة على صلاة النوافل وقراءة القرآن بشكل يومي وكثرة الاستغفار فهو لا يفارق لسانها والصدقة الخفية لا لهدف دنيوي ولا لتفريج كربتها وإنما لوجه الله وكلما تقربت من الله أكثر كانت تشعر بالسكينة والطمأنينة أكثر، وإيمانها العميق بالقضاء والقدر وثقتها بالله وحسن ظنها به كانت عوامل ساعدتها في تقبل مرضها والتعايش معه والرضا عن حياتها كل هذا جعلها مقبلة محبة للحياة  فهي تحب عملها وتستمتع به، وتسعى لتحقيق أهدافها وطموحاتها بأن تشتري بيت وتذهب إلى العمرة وتغير نوع سيارتها بسيارة أفضل وتسافر إلى المغرب</w:t>
      </w:r>
      <w:r w:rsidR="00CF65A6">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فهي تحب الالتقاء بالناس الإيجابيين وضرورة الذهاب لزيارات الواجبة كعيادة المرضى والجنائز.. وهي تبتعد عن جلد الذات والتفكير في الماضي والتفكير في المشاكل باعتبار أن لكل مشكلة حل</w:t>
      </w:r>
      <w:r w:rsidR="00CF65A6">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فهي تنظر إلى المستقبل نظرة تفاؤلي</w:t>
      </w:r>
      <w:r w:rsidR="00CF65A6">
        <w:rPr>
          <w:rFonts w:ascii="Simplified Arabic" w:hAnsi="Simplified Arabic" w:cs="Simplified Arabic" w:hint="cs"/>
          <w:sz w:val="28"/>
          <w:szCs w:val="28"/>
          <w:rtl/>
          <w:lang w:bidi="ar-DZ"/>
        </w:rPr>
        <w:t>ة وأ</w:t>
      </w:r>
      <w:r>
        <w:rPr>
          <w:rFonts w:ascii="Simplified Arabic" w:hAnsi="Simplified Arabic" w:cs="Simplified Arabic" w:hint="cs"/>
          <w:sz w:val="28"/>
          <w:szCs w:val="28"/>
          <w:rtl/>
          <w:lang w:bidi="ar-DZ"/>
        </w:rPr>
        <w:t>ن القادم يحمل الأفضل.</w:t>
      </w:r>
    </w:p>
    <w:p w:rsidR="002A3674" w:rsidRPr="006F2885" w:rsidRDefault="002A3674" w:rsidP="000D1B0F">
      <w:pPr>
        <w:bidi/>
        <w:jc w:val="both"/>
        <w:rPr>
          <w:rFonts w:ascii="Simplified Arabic" w:hAnsi="Simplified Arabic" w:cs="Simplified Arabic"/>
          <w:b/>
          <w:bCs/>
          <w:sz w:val="32"/>
          <w:szCs w:val="32"/>
          <w:lang w:bidi="ar-DZ"/>
        </w:rPr>
      </w:pPr>
      <w:r w:rsidRPr="006F2885">
        <w:rPr>
          <w:rFonts w:ascii="Simplified Arabic" w:hAnsi="Simplified Arabic" w:cs="Simplified Arabic" w:hint="cs"/>
          <w:b/>
          <w:bCs/>
          <w:sz w:val="32"/>
          <w:szCs w:val="32"/>
          <w:rtl/>
          <w:lang w:bidi="ar-DZ"/>
        </w:rPr>
        <w:t>2-3</w:t>
      </w:r>
      <w:r>
        <w:rPr>
          <w:rFonts w:ascii="Simplified Arabic" w:hAnsi="Simplified Arabic" w:cs="Simplified Arabic" w:hint="cs"/>
          <w:b/>
          <w:bCs/>
          <w:sz w:val="32"/>
          <w:szCs w:val="32"/>
          <w:rtl/>
          <w:lang w:bidi="ar-DZ"/>
        </w:rPr>
        <w:t xml:space="preserve">- </w:t>
      </w:r>
      <w:r w:rsidRPr="006F2885">
        <w:rPr>
          <w:rFonts w:ascii="Simplified Arabic" w:hAnsi="Simplified Arabic" w:cs="Simplified Arabic" w:hint="cs"/>
          <w:b/>
          <w:bCs/>
          <w:sz w:val="32"/>
          <w:szCs w:val="32"/>
          <w:rtl/>
          <w:lang w:bidi="ar-DZ"/>
        </w:rPr>
        <w:t>التحليل الكيفي</w:t>
      </w:r>
      <w:r>
        <w:rPr>
          <w:rFonts w:ascii="Simplified Arabic" w:hAnsi="Simplified Arabic" w:cs="Simplified Arabic" w:hint="cs"/>
          <w:b/>
          <w:bCs/>
          <w:sz w:val="32"/>
          <w:szCs w:val="32"/>
          <w:rtl/>
          <w:lang w:bidi="ar-DZ"/>
        </w:rPr>
        <w:t xml:space="preserve"> للمقابلة مع</w:t>
      </w:r>
      <w:r w:rsidRPr="006F2885">
        <w:rPr>
          <w:rFonts w:ascii="Simplified Arabic" w:hAnsi="Simplified Arabic" w:cs="Simplified Arabic" w:hint="cs"/>
          <w:b/>
          <w:bCs/>
          <w:sz w:val="32"/>
          <w:szCs w:val="32"/>
          <w:rtl/>
          <w:lang w:bidi="ar-DZ"/>
        </w:rPr>
        <w:t xml:space="preserve"> للحالة:</w:t>
      </w:r>
    </w:p>
    <w:p w:rsidR="002A3674" w:rsidRPr="003E13D5" w:rsidRDefault="002A3674" w:rsidP="000D1B0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0D43A2">
        <w:rPr>
          <w:rFonts w:ascii="Simplified Arabic" w:hAnsi="Simplified Arabic" w:cs="Simplified Arabic" w:hint="cs"/>
          <w:sz w:val="28"/>
          <w:szCs w:val="28"/>
          <w:rtl/>
          <w:lang w:bidi="ar-DZ"/>
        </w:rPr>
        <w:t xml:space="preserve">من خلال المقابلة النصف الموجهة </w:t>
      </w:r>
      <w:r>
        <w:rPr>
          <w:rFonts w:ascii="Simplified Arabic" w:hAnsi="Simplified Arabic" w:cs="Simplified Arabic" w:hint="cs"/>
          <w:sz w:val="28"/>
          <w:szCs w:val="28"/>
          <w:rtl/>
          <w:lang w:bidi="ar-DZ"/>
        </w:rPr>
        <w:t xml:space="preserve">اتضح </w:t>
      </w:r>
      <w:r w:rsidRPr="000D43A2">
        <w:rPr>
          <w:rFonts w:ascii="Simplified Arabic" w:hAnsi="Simplified Arabic" w:cs="Simplified Arabic" w:hint="cs"/>
          <w:sz w:val="28"/>
          <w:szCs w:val="28"/>
          <w:rtl/>
          <w:lang w:bidi="ar-DZ"/>
        </w:rPr>
        <w:t>أن الحالة</w:t>
      </w:r>
      <w:r>
        <w:rPr>
          <w:rFonts w:ascii="Simplified Arabic" w:hAnsi="Simplified Arabic" w:cs="Simplified Arabic" w:hint="cs"/>
          <w:sz w:val="28"/>
          <w:szCs w:val="28"/>
          <w:rtl/>
          <w:lang w:bidi="ar-DZ"/>
        </w:rPr>
        <w:t xml:space="preserve">(و) اكتشفت مرضها -بطانة الرحم المهاجرة- خلال فترة الخطوبة وأخبرها الطبيب بأنه قد يكون هناك استحالة الإنجاب أو تأخر في الإنجاب مستقبلا </w:t>
      </w:r>
      <w:r w:rsidRPr="00701C3A">
        <w:rPr>
          <w:rFonts w:ascii="Simplified Arabic" w:hAnsi="Simplified Arabic" w:cs="Simplified Arabic" w:hint="cs"/>
          <w:b/>
          <w:bCs/>
          <w:sz w:val="28"/>
          <w:szCs w:val="28"/>
          <w:rtl/>
          <w:lang w:bidi="ar-DZ"/>
        </w:rPr>
        <w:t>" شوفي أنا من قبل مانزوج فقت بالمرض نتاعي في فترة الخطوبة ...ديجا قالي الطبيب ممكن ماتهزيش وممكن تهزي مبصح طولي</w:t>
      </w:r>
      <w:r>
        <w:rPr>
          <w:rFonts w:ascii="Simplified Arabic" w:hAnsi="Simplified Arabic" w:cs="Simplified Arabic" w:hint="cs"/>
          <w:b/>
          <w:bCs/>
          <w:sz w:val="28"/>
          <w:szCs w:val="28"/>
          <w:rtl/>
          <w:lang w:bidi="ar-DZ"/>
        </w:rPr>
        <w:t xml:space="preserve">" </w:t>
      </w:r>
      <w:r w:rsidRPr="00701C3A">
        <w:rPr>
          <w:rFonts w:ascii="Simplified Arabic" w:hAnsi="Simplified Arabic" w:cs="Simplified Arabic" w:hint="cs"/>
          <w:sz w:val="28"/>
          <w:szCs w:val="28"/>
          <w:rtl/>
          <w:lang w:bidi="ar-DZ"/>
        </w:rPr>
        <w:t xml:space="preserve">فأخبرت </w:t>
      </w:r>
      <w:r>
        <w:rPr>
          <w:rFonts w:ascii="Simplified Arabic" w:hAnsi="Simplified Arabic" w:cs="Simplified Arabic" w:hint="cs"/>
          <w:sz w:val="28"/>
          <w:szCs w:val="28"/>
          <w:rtl/>
          <w:lang w:bidi="ar-DZ"/>
        </w:rPr>
        <w:t>الحالة زوجها مباشرة بعد معرفتها بمشكلتها و</w:t>
      </w:r>
      <w:r w:rsidRPr="00701C3A">
        <w:rPr>
          <w:rFonts w:ascii="Simplified Arabic" w:hAnsi="Simplified Arabic" w:cs="Simplified Arabic" w:hint="cs"/>
          <w:sz w:val="28"/>
          <w:szCs w:val="28"/>
          <w:rtl/>
          <w:lang w:bidi="ar-DZ"/>
        </w:rPr>
        <w:t xml:space="preserve">بأنها قد لا تستطيع </w:t>
      </w:r>
      <w:r>
        <w:rPr>
          <w:rFonts w:ascii="Simplified Arabic" w:hAnsi="Simplified Arabic" w:cs="Simplified Arabic" w:hint="cs"/>
          <w:sz w:val="28"/>
          <w:szCs w:val="28"/>
          <w:rtl/>
          <w:lang w:bidi="ar-DZ"/>
        </w:rPr>
        <w:t>الإنجاب أو يكون هناك تأخر في الإنجاب فكانت ردة فعل الزوج هو إكمال حياته معها ولا يهمه الأولاد وأن وراء هذا الأمر خير وحكمة يعلمها الله "</w:t>
      </w:r>
      <w:r w:rsidRPr="001B35B8">
        <w:rPr>
          <w:rFonts w:ascii="Simplified Arabic" w:hAnsi="Simplified Arabic" w:cs="Simplified Arabic" w:hint="cs"/>
          <w:b/>
          <w:bCs/>
          <w:sz w:val="28"/>
          <w:szCs w:val="28"/>
          <w:rtl/>
          <w:lang w:bidi="ar-DZ"/>
        </w:rPr>
        <w:t>زوجي خبرتوا بمشكل نتاع</w:t>
      </w:r>
      <w:r>
        <w:rPr>
          <w:rFonts w:ascii="Simplified Arabic" w:hAnsi="Simplified Arabic" w:cs="Simplified Arabic" w:hint="cs"/>
          <w:b/>
          <w:bCs/>
          <w:sz w:val="28"/>
          <w:szCs w:val="28"/>
          <w:rtl/>
          <w:lang w:bidi="ar-DZ"/>
        </w:rPr>
        <w:t>ي في فترة الخطوبة وقتلوا ممكن م</w:t>
      </w:r>
      <w:r w:rsidRPr="001B35B8">
        <w:rPr>
          <w:rFonts w:ascii="Simplified Arabic" w:hAnsi="Simplified Arabic" w:cs="Simplified Arabic" w:hint="cs"/>
          <w:b/>
          <w:bCs/>
          <w:sz w:val="28"/>
          <w:szCs w:val="28"/>
          <w:rtl/>
          <w:lang w:bidi="ar-DZ"/>
        </w:rPr>
        <w:t>نجيبش لولاد كان حبيت تشوف حياتك من دورك خير، محبش</w:t>
      </w:r>
      <w:r>
        <w:rPr>
          <w:rFonts w:ascii="Simplified Arabic" w:hAnsi="Simplified Arabic" w:cs="Simplified Arabic" w:hint="cs"/>
          <w:b/>
          <w:bCs/>
          <w:sz w:val="28"/>
          <w:szCs w:val="28"/>
          <w:rtl/>
          <w:lang w:bidi="ar-DZ"/>
        </w:rPr>
        <w:t xml:space="preserve"> </w:t>
      </w:r>
      <w:r w:rsidRPr="001B35B8">
        <w:rPr>
          <w:rFonts w:ascii="Simplified Arabic" w:hAnsi="Simplified Arabic" w:cs="Simplified Arabic" w:hint="cs"/>
          <w:b/>
          <w:bCs/>
          <w:sz w:val="28"/>
          <w:szCs w:val="28"/>
          <w:rtl/>
          <w:lang w:bidi="ar-DZ"/>
        </w:rPr>
        <w:t xml:space="preserve">قالي نحبك نتي مانيش حاب لولاد قالي كون نجيبهم </w:t>
      </w:r>
      <w:r>
        <w:rPr>
          <w:rFonts w:ascii="Simplified Arabic" w:hAnsi="Simplified Arabic" w:cs="Simplified Arabic" w:hint="cs"/>
          <w:b/>
          <w:bCs/>
          <w:sz w:val="28"/>
          <w:szCs w:val="28"/>
          <w:rtl/>
          <w:lang w:bidi="ar-DZ"/>
        </w:rPr>
        <w:t>يعودوا خارجين طريق ويشربولي لمرار</w:t>
      </w:r>
      <w:r w:rsidRPr="001B35B8">
        <w:rPr>
          <w:rFonts w:ascii="Simplified Arabic" w:hAnsi="Simplified Arabic" w:cs="Simplified Arabic" w:hint="cs"/>
          <w:b/>
          <w:bCs/>
          <w:sz w:val="28"/>
          <w:szCs w:val="28"/>
          <w:rtl/>
          <w:lang w:bidi="ar-DZ"/>
        </w:rPr>
        <w:t xml:space="preserve"> واش ند</w:t>
      </w:r>
      <w:r>
        <w:rPr>
          <w:rFonts w:ascii="Simplified Arabic" w:hAnsi="Simplified Arabic" w:cs="Simplified Arabic" w:hint="cs"/>
          <w:b/>
          <w:bCs/>
          <w:sz w:val="28"/>
          <w:szCs w:val="28"/>
          <w:rtl/>
          <w:lang w:bidi="ar-DZ"/>
        </w:rPr>
        <w:t>ي</w:t>
      </w:r>
      <w:r w:rsidRPr="001B35B8">
        <w:rPr>
          <w:rFonts w:ascii="Simplified Arabic" w:hAnsi="Simplified Arabic" w:cs="Simplified Arabic" w:hint="cs"/>
          <w:b/>
          <w:bCs/>
          <w:sz w:val="28"/>
          <w:szCs w:val="28"/>
          <w:rtl/>
          <w:lang w:bidi="ar-DZ"/>
        </w:rPr>
        <w:t xml:space="preserve">ر بهم ربي شايفلنا لخير" </w:t>
      </w:r>
    </w:p>
    <w:p w:rsidR="002A3674" w:rsidRDefault="002A3674" w:rsidP="000D1B0F">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ال</w:t>
      </w:r>
      <w:r w:rsidRPr="005A31E0">
        <w:rPr>
          <w:rFonts w:ascii="Simplified Arabic" w:hAnsi="Simplified Arabic" w:cs="Simplified Arabic" w:hint="cs"/>
          <w:sz w:val="28"/>
          <w:szCs w:val="28"/>
          <w:rtl/>
          <w:lang w:bidi="ar-DZ"/>
        </w:rPr>
        <w:t xml:space="preserve">حالة كانت ردة فعلها عند تشخيص مرضها </w:t>
      </w:r>
      <w:r w:rsidR="007219B0">
        <w:rPr>
          <w:rFonts w:ascii="Simplified Arabic" w:hAnsi="Simplified Arabic" w:cs="Simplified Arabic" w:hint="cs"/>
          <w:sz w:val="28"/>
          <w:szCs w:val="28"/>
          <w:rtl/>
          <w:lang w:bidi="ar-DZ"/>
        </w:rPr>
        <w:t>وب</w:t>
      </w:r>
      <w:r w:rsidRPr="005A31E0">
        <w:rPr>
          <w:rFonts w:ascii="Simplified Arabic" w:hAnsi="Simplified Arabic" w:cs="Simplified Arabic" w:hint="cs"/>
          <w:sz w:val="28"/>
          <w:szCs w:val="28"/>
          <w:rtl/>
          <w:lang w:bidi="ar-DZ"/>
        </w:rPr>
        <w:t xml:space="preserve">أنها قد لا تنجب هو تقبل الأمر ولم ينتبها الحزن والقنوط والقلق </w:t>
      </w:r>
      <w:r>
        <w:rPr>
          <w:rFonts w:ascii="Simplified Arabic" w:hAnsi="Simplified Arabic" w:cs="Simplified Arabic" w:hint="cs"/>
          <w:sz w:val="28"/>
          <w:szCs w:val="28"/>
          <w:rtl/>
          <w:lang w:bidi="ar-DZ"/>
        </w:rPr>
        <w:t>باعتبار أن المرض وعدم الإ</w:t>
      </w:r>
      <w:r w:rsidRPr="005A31E0">
        <w:rPr>
          <w:rFonts w:ascii="Simplified Arabic" w:hAnsi="Simplified Arabic" w:cs="Simplified Arabic" w:hint="cs"/>
          <w:sz w:val="28"/>
          <w:szCs w:val="28"/>
          <w:rtl/>
          <w:lang w:bidi="ar-DZ"/>
        </w:rPr>
        <w:t>نجاب من مشيئة الله وأن</w:t>
      </w:r>
      <w:r>
        <w:rPr>
          <w:rFonts w:ascii="Simplified Arabic" w:hAnsi="Simplified Arabic" w:cs="Simplified Arabic" w:hint="cs"/>
          <w:sz w:val="28"/>
          <w:szCs w:val="28"/>
          <w:rtl/>
          <w:lang w:bidi="ar-DZ"/>
        </w:rPr>
        <w:t xml:space="preserve"> معارضة</w:t>
      </w:r>
      <w:r w:rsidRPr="005A31E0">
        <w:rPr>
          <w:rFonts w:ascii="Simplified Arabic" w:hAnsi="Simplified Arabic" w:cs="Simplified Arabic" w:hint="cs"/>
          <w:sz w:val="28"/>
          <w:szCs w:val="28"/>
          <w:rtl/>
          <w:lang w:bidi="ar-DZ"/>
        </w:rPr>
        <w:t xml:space="preserve"> أمر الله </w:t>
      </w:r>
      <w:r>
        <w:rPr>
          <w:rFonts w:ascii="Simplified Arabic" w:hAnsi="Simplified Arabic" w:cs="Simplified Arabic" w:hint="cs"/>
          <w:sz w:val="28"/>
          <w:szCs w:val="28"/>
          <w:rtl/>
          <w:lang w:bidi="ar-DZ"/>
        </w:rPr>
        <w:t>هو جهل، وأيضا الحالة لم تكن تريد الإنجاب في العام الأول من الزواج</w:t>
      </w:r>
      <w:r w:rsidRPr="005A31E0">
        <w:rPr>
          <w:rFonts w:ascii="Simplified Arabic" w:hAnsi="Simplified Arabic" w:cs="Simplified Arabic" w:hint="cs"/>
          <w:sz w:val="28"/>
          <w:szCs w:val="28"/>
          <w:rtl/>
          <w:lang w:bidi="ar-DZ"/>
        </w:rPr>
        <w:t xml:space="preserve"> </w:t>
      </w:r>
      <w:r w:rsidRPr="00964469">
        <w:rPr>
          <w:rFonts w:ascii="Simplified Arabic" w:hAnsi="Simplified Arabic" w:cs="Simplified Arabic" w:hint="cs"/>
          <w:b/>
          <w:bCs/>
          <w:sz w:val="28"/>
          <w:szCs w:val="28"/>
          <w:rtl/>
          <w:lang w:bidi="ar-DZ"/>
        </w:rPr>
        <w:t xml:space="preserve">" كي كنت مخطوبة مكنتش حاسيتلها على خاطر كنت ديجا </w:t>
      </w:r>
      <w:r>
        <w:rPr>
          <w:rFonts w:ascii="Simplified Arabic" w:hAnsi="Simplified Arabic" w:cs="Simplified Arabic" w:hint="cs"/>
          <w:b/>
          <w:bCs/>
          <w:sz w:val="28"/>
          <w:szCs w:val="28"/>
          <w:rtl/>
          <w:lang w:bidi="ar-DZ"/>
        </w:rPr>
        <w:t xml:space="preserve"> مانيش حابة </w:t>
      </w:r>
      <w:r w:rsidRPr="00964469">
        <w:rPr>
          <w:rFonts w:ascii="Simplified Arabic" w:hAnsi="Simplified Arabic" w:cs="Simplified Arabic" w:hint="cs"/>
          <w:b/>
          <w:bCs/>
          <w:sz w:val="28"/>
          <w:szCs w:val="28"/>
          <w:rtl/>
          <w:lang w:bidi="ar-DZ"/>
        </w:rPr>
        <w:t>نهز من عام</w:t>
      </w:r>
      <w:r>
        <w:rPr>
          <w:rFonts w:ascii="Simplified Arabic" w:hAnsi="Simplified Arabic" w:cs="Simplified Arabic" w:hint="cs"/>
          <w:b/>
          <w:bCs/>
          <w:sz w:val="28"/>
          <w:szCs w:val="28"/>
          <w:rtl/>
          <w:lang w:bidi="ar-DZ"/>
        </w:rPr>
        <w:t>ي</w:t>
      </w:r>
      <w:r w:rsidRPr="00964469">
        <w:rPr>
          <w:rFonts w:ascii="Simplified Arabic" w:hAnsi="Simplified Arabic" w:cs="Simplified Arabic" w:hint="cs"/>
          <w:b/>
          <w:bCs/>
          <w:sz w:val="28"/>
          <w:szCs w:val="28"/>
          <w:rtl/>
          <w:lang w:bidi="ar-DZ"/>
        </w:rPr>
        <w:t xml:space="preserve"> لول ....جامي غاضتني روحي صراحة على خاطر ديما نقول حاجة ربي مالزمش نجهل"</w:t>
      </w:r>
      <w:r>
        <w:rPr>
          <w:rFonts w:ascii="Simplified Arabic" w:hAnsi="Simplified Arabic" w:cs="Simplified Arabic" w:hint="cs"/>
          <w:sz w:val="28"/>
          <w:szCs w:val="28"/>
          <w:rtl/>
          <w:lang w:bidi="ar-DZ"/>
        </w:rPr>
        <w:t xml:space="preserve"> وبعد الزواج بفترة معينة ومع استمرار العلاج بدأت تأخذ حقن والتي كانت العلاج الأخير للحالة وهذه الحقن لها مضاعفات على صحة المرأة من بينها هشاشة العظام ومع انتهاء أخذ الحقن تطور المرض إلى الدرجة 4 وهي مرحلة العقم حيث شعرت الحالة للمرة الوحيدة بحسرة وحزن لفترة قصيرة ليس لأنها وصلت لمرحلة عقيم  بل لأنها أصيبت بمرض هشاشة العظام نتيجة أخذ تلك الحقن وتعرضت لكسر </w:t>
      </w:r>
      <w:r>
        <w:rPr>
          <w:rFonts w:ascii="Simplified Arabic" w:hAnsi="Simplified Arabic" w:cs="Simplified Arabic" w:hint="cs"/>
          <w:sz w:val="28"/>
          <w:szCs w:val="28"/>
          <w:rtl/>
          <w:lang w:bidi="ar-DZ"/>
        </w:rPr>
        <w:lastRenderedPageBreak/>
        <w:t xml:space="preserve">في رجلها لم يشفى لحد الآن وستجري عملية جراحية ولكنها رضيت بمرضها هذا أيضا، وهي تكرر دائما كلمة الحمد الله </w:t>
      </w:r>
      <w:r w:rsidRPr="0021044B">
        <w:rPr>
          <w:rFonts w:ascii="Simplified Arabic" w:hAnsi="Simplified Arabic" w:cs="Simplified Arabic" w:hint="cs"/>
          <w:b/>
          <w:bCs/>
          <w:sz w:val="28"/>
          <w:szCs w:val="28"/>
          <w:rtl/>
          <w:lang w:bidi="ar-DZ"/>
        </w:rPr>
        <w:t xml:space="preserve">"شوفي خطرة فريدة  غاضتني روحي لمرة </w:t>
      </w:r>
      <w:r>
        <w:rPr>
          <w:rFonts w:ascii="Simplified Arabic" w:hAnsi="Simplified Arabic" w:cs="Simplified Arabic" w:hint="cs"/>
          <w:b/>
          <w:bCs/>
          <w:sz w:val="28"/>
          <w:szCs w:val="28"/>
          <w:rtl/>
          <w:lang w:bidi="ar-DZ"/>
        </w:rPr>
        <w:t xml:space="preserve">لخرا </w:t>
      </w:r>
      <w:r w:rsidRPr="0021044B">
        <w:rPr>
          <w:rFonts w:ascii="Simplified Arabic" w:hAnsi="Simplified Arabic" w:cs="Simplified Arabic" w:hint="cs"/>
          <w:b/>
          <w:bCs/>
          <w:sz w:val="28"/>
          <w:szCs w:val="28"/>
          <w:rtl/>
          <w:lang w:bidi="ar-DZ"/>
        </w:rPr>
        <w:t>كي قالولي صايي راكي عقيم مبصح ماغاضتنيش كي قالولي عقيم غاضتني كي تعبت وطيحت صحتي وروحت ضربتهم وهوما اضروا بزاف دارولي هشاشة العظام وكي تكسرت من رجلي ماجبرتش</w:t>
      </w:r>
      <w:r>
        <w:rPr>
          <w:rFonts w:ascii="Simplified Arabic" w:hAnsi="Simplified Arabic" w:cs="Simplified Arabic" w:hint="cs"/>
          <w:b/>
          <w:bCs/>
          <w:sz w:val="28"/>
          <w:szCs w:val="28"/>
          <w:rtl/>
          <w:lang w:bidi="ar-DZ"/>
        </w:rPr>
        <w:t xml:space="preserve"> مليح</w:t>
      </w:r>
      <w:r w:rsidRPr="0021044B">
        <w:rPr>
          <w:rFonts w:ascii="Simplified Arabic" w:hAnsi="Simplified Arabic" w:cs="Simplified Arabic" w:hint="cs"/>
          <w:b/>
          <w:bCs/>
          <w:sz w:val="28"/>
          <w:szCs w:val="28"/>
          <w:rtl/>
          <w:lang w:bidi="ar-DZ"/>
        </w:rPr>
        <w:t xml:space="preserve"> وراني نمشي بالبروش وتكسرولي في رجلي وراح ندير عملية مبصح رجعت وقلت الحمد الله"</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فالحالة لجأت إلى علاجات أ</w:t>
      </w:r>
      <w:r w:rsidRPr="0021044B">
        <w:rPr>
          <w:rFonts w:ascii="Simplified Arabic" w:hAnsi="Simplified Arabic" w:cs="Simplified Arabic" w:hint="cs"/>
          <w:sz w:val="28"/>
          <w:szCs w:val="28"/>
          <w:rtl/>
          <w:lang w:bidi="ar-DZ"/>
        </w:rPr>
        <w:t>خرى كطب الأعشاب والرقية والحجامة</w:t>
      </w:r>
      <w:r>
        <w:rPr>
          <w:rFonts w:ascii="Simplified Arabic" w:hAnsi="Simplified Arabic" w:cs="Simplified Arabic" w:hint="cs"/>
          <w:b/>
          <w:bCs/>
          <w:sz w:val="28"/>
          <w:szCs w:val="28"/>
          <w:rtl/>
          <w:lang w:bidi="ar-DZ"/>
        </w:rPr>
        <w:t xml:space="preserve"> " اييه ماخليت مادر دواء عرب دواء قور ودرت الرقية والحجامة ثاني"</w:t>
      </w:r>
      <w:r w:rsidR="007219B0">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r w:rsidRPr="00124074">
        <w:rPr>
          <w:rFonts w:ascii="Simplified Arabic" w:hAnsi="Simplified Arabic" w:cs="Simplified Arabic" w:hint="cs"/>
          <w:sz w:val="28"/>
          <w:szCs w:val="28"/>
          <w:rtl/>
          <w:lang w:bidi="ar-DZ"/>
        </w:rPr>
        <w:t>فعلاقتها مع زوجها يسوده</w:t>
      </w:r>
      <w:r>
        <w:rPr>
          <w:rFonts w:ascii="Simplified Arabic" w:hAnsi="Simplified Arabic" w:cs="Simplified Arabic" w:hint="cs"/>
          <w:sz w:val="28"/>
          <w:szCs w:val="28"/>
          <w:rtl/>
          <w:lang w:bidi="ar-DZ"/>
        </w:rPr>
        <w:t>ا الحب والاحترام و</w:t>
      </w:r>
      <w:r w:rsidRPr="00124074">
        <w:rPr>
          <w:rFonts w:ascii="Simplified Arabic" w:hAnsi="Simplified Arabic" w:cs="Simplified Arabic" w:hint="cs"/>
          <w:sz w:val="28"/>
          <w:szCs w:val="28"/>
          <w:rtl/>
          <w:lang w:bidi="ar-DZ"/>
        </w:rPr>
        <w:t>ظل مساندا لها</w:t>
      </w:r>
      <w:r>
        <w:rPr>
          <w:rFonts w:ascii="Simplified Arabic" w:hAnsi="Simplified Arabic" w:cs="Simplified Arabic" w:hint="cs"/>
          <w:sz w:val="28"/>
          <w:szCs w:val="28"/>
          <w:rtl/>
          <w:lang w:bidi="ar-DZ"/>
        </w:rPr>
        <w:t xml:space="preserve"> حتى بعد تطور مرضها إلى مرحلة العقم</w:t>
      </w:r>
      <w:r w:rsidRPr="00124074">
        <w:rPr>
          <w:rFonts w:ascii="Simplified Arabic" w:hAnsi="Simplified Arabic" w:cs="Simplified Arabic" w:hint="cs"/>
          <w:sz w:val="28"/>
          <w:szCs w:val="28"/>
          <w:rtl/>
          <w:lang w:bidi="ar-DZ"/>
        </w:rPr>
        <w:t xml:space="preserve"> و</w:t>
      </w:r>
      <w:r>
        <w:rPr>
          <w:rFonts w:ascii="Simplified Arabic" w:hAnsi="Simplified Arabic" w:cs="Simplified Arabic" w:hint="cs"/>
          <w:sz w:val="28"/>
          <w:szCs w:val="28"/>
          <w:rtl/>
          <w:lang w:bidi="ar-DZ"/>
        </w:rPr>
        <w:t>لم يحسسها</w:t>
      </w:r>
      <w:r w:rsidRPr="0012407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أبدا </w:t>
      </w:r>
      <w:r w:rsidRPr="00124074">
        <w:rPr>
          <w:rFonts w:ascii="Simplified Arabic" w:hAnsi="Simplified Arabic" w:cs="Simplified Arabic" w:hint="cs"/>
          <w:sz w:val="28"/>
          <w:szCs w:val="28"/>
          <w:rtl/>
          <w:lang w:bidi="ar-DZ"/>
        </w:rPr>
        <w:t>بالنقص وأيضا حذرها ونصحها</w:t>
      </w:r>
      <w:r>
        <w:rPr>
          <w:rFonts w:ascii="Simplified Arabic" w:hAnsi="Simplified Arabic" w:cs="Simplified Arabic" w:hint="cs"/>
          <w:sz w:val="28"/>
          <w:szCs w:val="28"/>
          <w:rtl/>
          <w:lang w:bidi="ar-DZ"/>
        </w:rPr>
        <w:t xml:space="preserve"> </w:t>
      </w:r>
      <w:r w:rsidR="007219B0">
        <w:rPr>
          <w:rFonts w:ascii="Simplified Arabic" w:hAnsi="Simplified Arabic" w:cs="Simplified Arabic" w:hint="cs"/>
          <w:sz w:val="28"/>
          <w:szCs w:val="28"/>
          <w:rtl/>
          <w:lang w:bidi="ar-DZ"/>
        </w:rPr>
        <w:t xml:space="preserve">بعدم </w:t>
      </w:r>
      <w:r w:rsidRPr="00124074">
        <w:rPr>
          <w:rFonts w:ascii="Simplified Arabic" w:hAnsi="Simplified Arabic" w:cs="Simplified Arabic" w:hint="cs"/>
          <w:sz w:val="28"/>
          <w:szCs w:val="28"/>
          <w:rtl/>
          <w:lang w:bidi="ar-DZ"/>
        </w:rPr>
        <w:t>أخذ الحقن</w:t>
      </w:r>
      <w:r>
        <w:rPr>
          <w:rFonts w:ascii="Simplified Arabic" w:hAnsi="Simplified Arabic" w:cs="Simplified Arabic" w:hint="cs"/>
          <w:sz w:val="28"/>
          <w:szCs w:val="28"/>
          <w:rtl/>
          <w:lang w:bidi="ar-DZ"/>
        </w:rPr>
        <w:t xml:space="preserve"> مدام لها أضرار على صحتها</w:t>
      </w:r>
      <w:r w:rsidRPr="00124074">
        <w:rPr>
          <w:rFonts w:ascii="Simplified Arabic" w:hAnsi="Simplified Arabic" w:cs="Simplified Arabic" w:hint="cs"/>
          <w:b/>
          <w:bCs/>
          <w:sz w:val="28"/>
          <w:szCs w:val="28"/>
          <w:rtl/>
          <w:lang w:bidi="ar-DZ"/>
        </w:rPr>
        <w:t>" كنا ملاح مع بعضانا ومزال بيناتنا الحب والإحترام وعمروا ماحسسني بالنقص من هذا الجانب الحق</w:t>
      </w:r>
      <w:r>
        <w:rPr>
          <w:rFonts w:ascii="Simplified Arabic" w:hAnsi="Simplified Arabic" w:cs="Simplified Arabic" w:hint="cs"/>
          <w:b/>
          <w:bCs/>
          <w:sz w:val="28"/>
          <w:szCs w:val="28"/>
          <w:rtl/>
          <w:lang w:bidi="ar-DZ"/>
        </w:rPr>
        <w:t>" "...</w:t>
      </w:r>
      <w:r w:rsidRPr="00124074">
        <w:rPr>
          <w:rFonts w:ascii="Simplified Arabic" w:hAnsi="Simplified Arabic" w:cs="Simplified Arabic" w:hint="cs"/>
          <w:b/>
          <w:bCs/>
          <w:sz w:val="28"/>
          <w:szCs w:val="28"/>
          <w:rtl/>
          <w:lang w:bidi="ar-DZ"/>
        </w:rPr>
        <w:t>وكي رجعلي المرض بقوة</w:t>
      </w:r>
      <w:r>
        <w:rPr>
          <w:rFonts w:ascii="Simplified Arabic" w:hAnsi="Simplified Arabic" w:cs="Simplified Arabic" w:hint="cs"/>
          <w:b/>
          <w:bCs/>
          <w:sz w:val="28"/>
          <w:szCs w:val="28"/>
          <w:rtl/>
          <w:lang w:bidi="ar-DZ"/>
        </w:rPr>
        <w:t xml:space="preserve"> وتأكدت اصابتي بالعقم قالي قتلك حبسي علينا هذا الدواء خليها على ربي، قتلك ماتضربيش ليباري ماحبيتيش تاخذي راي وروحتي تعبتي روحك وضريتي صحتك</w:t>
      </w:r>
      <w:r w:rsidRPr="00124074">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w:t>
      </w:r>
    </w:p>
    <w:p w:rsidR="002A3674" w:rsidRPr="00A5416C" w:rsidRDefault="002A3674" w:rsidP="000D1B0F">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Pr="00124074">
        <w:rPr>
          <w:rFonts w:ascii="Simplified Arabic" w:hAnsi="Simplified Arabic" w:cs="Simplified Arabic" w:hint="cs"/>
          <w:b/>
          <w:bCs/>
          <w:sz w:val="28"/>
          <w:szCs w:val="28"/>
          <w:rtl/>
          <w:lang w:bidi="ar-DZ"/>
        </w:rPr>
        <w:t xml:space="preserve"> </w:t>
      </w:r>
      <w:r w:rsidRPr="00F33322">
        <w:rPr>
          <w:rFonts w:ascii="Simplified Arabic" w:hAnsi="Simplified Arabic" w:cs="Simplified Arabic" w:hint="cs"/>
          <w:sz w:val="28"/>
          <w:szCs w:val="28"/>
          <w:rtl/>
          <w:lang w:bidi="ar-DZ"/>
        </w:rPr>
        <w:t>ح</w:t>
      </w:r>
      <w:r w:rsidRPr="000256F9">
        <w:rPr>
          <w:rFonts w:ascii="Simplified Arabic" w:hAnsi="Simplified Arabic" w:cs="Simplified Arabic" w:hint="cs"/>
          <w:sz w:val="28"/>
          <w:szCs w:val="28"/>
          <w:rtl/>
          <w:lang w:bidi="ar-DZ"/>
        </w:rPr>
        <w:t>يث أن الحالة تتمتع بمستوى تدين مرتفع من خلال تقربها إ</w:t>
      </w:r>
      <w:r>
        <w:rPr>
          <w:rFonts w:ascii="Simplified Arabic" w:hAnsi="Simplified Arabic" w:cs="Simplified Arabic" w:hint="cs"/>
          <w:sz w:val="28"/>
          <w:szCs w:val="28"/>
          <w:rtl/>
          <w:lang w:bidi="ar-DZ"/>
        </w:rPr>
        <w:t>لى الله أكثر بالطاعات والعبادات من صلاة النافلة كصلاة الضحى وقيام الليل.. ومن حين لأخر تصوم يوم الاثنين والخميس وقراءة القرآن خاصة سورة البقرة امتثلا لحديث الرسول</w:t>
      </w:r>
      <w:r w:rsidR="00982ED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هذه العبادات كانت لها أثر كبير على حياتها من خلال شعورها بالراحة النفسية والطمأنينة ويتجسد ذلك في قولها</w:t>
      </w:r>
      <w:r w:rsidRPr="00457899">
        <w:rPr>
          <w:rFonts w:ascii="Simplified Arabic" w:hAnsi="Simplified Arabic" w:cs="Simplified Arabic" w:hint="cs"/>
          <w:b/>
          <w:bCs/>
          <w:sz w:val="28"/>
          <w:szCs w:val="28"/>
          <w:rtl/>
          <w:lang w:bidi="ar-DZ"/>
        </w:rPr>
        <w:t>" الحمد الله وليت نصلي صلاة النافلة صلاة الضحى وقبل مانرقد نصلي واش كتبلي ربي ونصوم ساعات الاثنين والخميس حسب صحتي ونقرأ القرآن خاصة سورة البقرة والرسول يقول</w:t>
      </w:r>
      <w:r>
        <w:rPr>
          <w:rFonts w:ascii="Simplified Arabic" w:hAnsi="Simplified Arabic" w:cs="Simplified Arabic" w:hint="cs"/>
          <w:b/>
          <w:bCs/>
          <w:sz w:val="28"/>
          <w:szCs w:val="28"/>
          <w:rtl/>
          <w:lang w:bidi="ar-DZ"/>
        </w:rPr>
        <w:t xml:space="preserve"> الشيطان</w:t>
      </w:r>
      <w:r w:rsidRPr="00457899">
        <w:rPr>
          <w:rFonts w:ascii="Simplified Arabic" w:hAnsi="Simplified Arabic" w:cs="Simplified Arabic" w:hint="cs"/>
          <w:b/>
          <w:bCs/>
          <w:sz w:val="28"/>
          <w:szCs w:val="28"/>
          <w:rtl/>
          <w:lang w:bidi="ar-DZ"/>
        </w:rPr>
        <w:t xml:space="preserve"> ينفر من البيت الذي تقرأ فيه سورة البقرة</w:t>
      </w:r>
      <w:r>
        <w:rPr>
          <w:rFonts w:ascii="Simplified Arabic" w:hAnsi="Simplified Arabic" w:cs="Simplified Arabic" w:hint="cs"/>
          <w:b/>
          <w:bCs/>
          <w:sz w:val="28"/>
          <w:szCs w:val="28"/>
          <w:rtl/>
          <w:lang w:bidi="ar-DZ"/>
        </w:rPr>
        <w:t xml:space="preserve">" </w:t>
      </w:r>
      <w:r w:rsidRPr="00457899">
        <w:rPr>
          <w:rFonts w:ascii="Simplified Arabic" w:hAnsi="Simplified Arabic" w:cs="Simplified Arabic" w:hint="cs"/>
          <w:sz w:val="28"/>
          <w:szCs w:val="28"/>
          <w:rtl/>
          <w:lang w:bidi="ar-DZ"/>
        </w:rPr>
        <w:t>وتقول أيضا</w:t>
      </w:r>
      <w:r>
        <w:rPr>
          <w:rFonts w:ascii="Simplified Arabic" w:hAnsi="Simplified Arabic" w:cs="Simplified Arabic" w:hint="cs"/>
          <w:sz w:val="28"/>
          <w:szCs w:val="28"/>
          <w:rtl/>
          <w:lang w:bidi="ar-DZ"/>
        </w:rPr>
        <w:t xml:space="preserve"> </w:t>
      </w:r>
      <w:r>
        <w:rPr>
          <w:rFonts w:ascii="Simplified Arabic" w:hAnsi="Simplified Arabic" w:cs="Simplified Arabic" w:hint="cs"/>
          <w:b/>
          <w:bCs/>
          <w:sz w:val="28"/>
          <w:szCs w:val="28"/>
          <w:rtl/>
          <w:lang w:bidi="ar-DZ"/>
        </w:rPr>
        <w:t>"نحس كلما نتقرب من ربي نحس بالراحة  والبركة في حياتي والطمأنينة" و</w:t>
      </w:r>
      <w:r>
        <w:rPr>
          <w:rFonts w:ascii="Simplified Arabic" w:hAnsi="Simplified Arabic" w:cs="Simplified Arabic" w:hint="cs"/>
          <w:sz w:val="28"/>
          <w:szCs w:val="28"/>
          <w:rtl/>
          <w:lang w:bidi="ar-DZ"/>
        </w:rPr>
        <w:t>يعد الاستغفار من أكثر العبادات التي تواظب عليها وتلتزم بها فهو لا يفارق لسانها بحيث يعد صمام أمان لها ضد القلق وهذا ما تجسد في قولها</w:t>
      </w:r>
      <w:r w:rsidRPr="00143BF0">
        <w:rPr>
          <w:rFonts w:ascii="Simplified Arabic" w:hAnsi="Simplified Arabic" w:cs="Simplified Arabic" w:hint="cs"/>
          <w:b/>
          <w:bCs/>
          <w:sz w:val="28"/>
          <w:szCs w:val="28"/>
          <w:rtl/>
          <w:lang w:bidi="ar-DZ"/>
        </w:rPr>
        <w:t>"الاستغفار هو العبادة لنحس روحي ديما وفي كل ثانية ندي أجر عليها ،الاستغفار د</w:t>
      </w:r>
      <w:r w:rsidR="00982EDF">
        <w:rPr>
          <w:rFonts w:ascii="Simplified Arabic" w:hAnsi="Simplified Arabic" w:cs="Simplified Arabic" w:hint="cs"/>
          <w:b/>
          <w:bCs/>
          <w:sz w:val="28"/>
          <w:szCs w:val="28"/>
          <w:rtl/>
          <w:lang w:bidi="ar-DZ"/>
        </w:rPr>
        <w:t>ي</w:t>
      </w:r>
      <w:r w:rsidRPr="00143BF0">
        <w:rPr>
          <w:rFonts w:ascii="Simplified Arabic" w:hAnsi="Simplified Arabic" w:cs="Simplified Arabic" w:hint="cs"/>
          <w:b/>
          <w:bCs/>
          <w:sz w:val="28"/>
          <w:szCs w:val="28"/>
          <w:rtl/>
          <w:lang w:bidi="ar-DZ"/>
        </w:rPr>
        <w:t>ما في فمي اخليني هادية ومنقلقش لهليه"</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فإيمان الحالة بالقضاء والقدر </w:t>
      </w:r>
      <w:r w:rsidR="00007A7A">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 xml:space="preserve">الذي تعرفه </w:t>
      </w:r>
      <w:r w:rsidR="00007A7A">
        <w:rPr>
          <w:rFonts w:ascii="Simplified Arabic" w:hAnsi="Simplified Arabic" w:cs="Simplified Arabic" w:hint="cs"/>
          <w:sz w:val="28"/>
          <w:szCs w:val="28"/>
          <w:rtl/>
          <w:lang w:bidi="ar-DZ"/>
        </w:rPr>
        <w:t xml:space="preserve"> على أنه </w:t>
      </w:r>
      <w:r>
        <w:rPr>
          <w:rFonts w:ascii="Simplified Arabic" w:hAnsi="Simplified Arabic" w:cs="Simplified Arabic" w:hint="cs"/>
          <w:sz w:val="28"/>
          <w:szCs w:val="28"/>
          <w:rtl/>
          <w:lang w:bidi="ar-DZ"/>
        </w:rPr>
        <w:t xml:space="preserve">كل </w:t>
      </w:r>
      <w:r w:rsidRPr="00B85276">
        <w:rPr>
          <w:rFonts w:ascii="Simplified Arabic" w:hAnsi="Simplified Arabic" w:cs="Simplified Arabic" w:hint="cs"/>
          <w:sz w:val="28"/>
          <w:szCs w:val="28"/>
          <w:rtl/>
          <w:lang w:bidi="ar-DZ"/>
        </w:rPr>
        <w:t>ما</w:t>
      </w:r>
      <w:r>
        <w:rPr>
          <w:rFonts w:ascii="Simplified Arabic" w:hAnsi="Simplified Arabic" w:cs="Simplified Arabic" w:hint="cs"/>
          <w:sz w:val="28"/>
          <w:szCs w:val="28"/>
          <w:rtl/>
          <w:lang w:bidi="ar-DZ"/>
        </w:rPr>
        <w:t xml:space="preserve"> </w:t>
      </w:r>
      <w:r w:rsidRPr="00B85276">
        <w:rPr>
          <w:rFonts w:ascii="Simplified Arabic" w:hAnsi="Simplified Arabic" w:cs="Simplified Arabic" w:hint="cs"/>
          <w:sz w:val="28"/>
          <w:szCs w:val="28"/>
          <w:rtl/>
          <w:lang w:bidi="ar-DZ"/>
        </w:rPr>
        <w:t xml:space="preserve">منعه الله عن </w:t>
      </w:r>
      <w:r>
        <w:rPr>
          <w:rFonts w:ascii="Simplified Arabic" w:hAnsi="Simplified Arabic" w:cs="Simplified Arabic" w:hint="cs"/>
          <w:sz w:val="28"/>
          <w:szCs w:val="28"/>
          <w:rtl/>
          <w:lang w:bidi="ar-DZ"/>
        </w:rPr>
        <w:t>الإنسان هو خير له وسيعوضه بالأفضل وأ</w:t>
      </w:r>
      <w:r w:rsidRPr="00B85276">
        <w:rPr>
          <w:rFonts w:ascii="Simplified Arabic" w:hAnsi="Simplified Arabic" w:cs="Simplified Arabic" w:hint="cs"/>
          <w:sz w:val="28"/>
          <w:szCs w:val="28"/>
          <w:rtl/>
          <w:lang w:bidi="ar-DZ"/>
        </w:rPr>
        <w:t>ن الله ه</w:t>
      </w:r>
      <w:r>
        <w:rPr>
          <w:rFonts w:ascii="Simplified Arabic" w:hAnsi="Simplified Arabic" w:cs="Simplified Arabic" w:hint="cs"/>
          <w:sz w:val="28"/>
          <w:szCs w:val="28"/>
          <w:rtl/>
          <w:lang w:bidi="ar-DZ"/>
        </w:rPr>
        <w:t>و الذي يقسم الأرزاق ولا أحد يعرف أف</w:t>
      </w:r>
      <w:r w:rsidRPr="00B85276">
        <w:rPr>
          <w:rFonts w:ascii="Simplified Arabic" w:hAnsi="Simplified Arabic" w:cs="Simplified Arabic" w:hint="cs"/>
          <w:sz w:val="28"/>
          <w:szCs w:val="28"/>
          <w:rtl/>
          <w:lang w:bidi="ar-DZ"/>
        </w:rPr>
        <w:t>ض</w:t>
      </w:r>
      <w:r>
        <w:rPr>
          <w:rFonts w:ascii="Simplified Arabic" w:hAnsi="Simplified Arabic" w:cs="Simplified Arabic" w:hint="cs"/>
          <w:sz w:val="28"/>
          <w:szCs w:val="28"/>
          <w:rtl/>
          <w:lang w:bidi="ar-DZ"/>
        </w:rPr>
        <w:t>ل</w:t>
      </w:r>
      <w:r w:rsidRPr="00B85276">
        <w:rPr>
          <w:rFonts w:ascii="Simplified Arabic" w:hAnsi="Simplified Arabic" w:cs="Simplified Arabic" w:hint="cs"/>
          <w:sz w:val="28"/>
          <w:szCs w:val="28"/>
          <w:rtl/>
          <w:lang w:bidi="ar-DZ"/>
        </w:rPr>
        <w:t xml:space="preserve"> من الله</w:t>
      </w:r>
      <w:r>
        <w:rPr>
          <w:rFonts w:ascii="Simplified Arabic" w:hAnsi="Simplified Arabic" w:cs="Simplified Arabic" w:hint="cs"/>
          <w:sz w:val="28"/>
          <w:szCs w:val="28"/>
          <w:rtl/>
          <w:lang w:bidi="ar-DZ"/>
        </w:rPr>
        <w:t xml:space="preserve"> هذا ما تجسد في قولها </w:t>
      </w:r>
      <w:r w:rsidRPr="00DD297C">
        <w:rPr>
          <w:rFonts w:ascii="Simplified Arabic" w:hAnsi="Simplified Arabic" w:cs="Simplified Arabic" w:hint="cs"/>
          <w:b/>
          <w:bCs/>
          <w:sz w:val="28"/>
          <w:szCs w:val="28"/>
          <w:rtl/>
          <w:lang w:bidi="ar-DZ"/>
        </w:rPr>
        <w:t>"شوفي بالنسبة لي</w:t>
      </w:r>
      <w:r>
        <w:rPr>
          <w:rFonts w:ascii="Simplified Arabic" w:hAnsi="Simplified Arabic" w:cs="Simplified Arabic" w:hint="cs"/>
          <w:b/>
          <w:bCs/>
          <w:sz w:val="28"/>
          <w:szCs w:val="28"/>
          <w:rtl/>
          <w:lang w:bidi="ar-DZ"/>
        </w:rPr>
        <w:t xml:space="preserve">ا حاجة معطهالكش ربي شايفلك فيها خير </w:t>
      </w:r>
      <w:r w:rsidRPr="00DD297C">
        <w:rPr>
          <w:rFonts w:ascii="Simplified Arabic" w:hAnsi="Simplified Arabic" w:cs="Simplified Arabic" w:hint="cs"/>
          <w:b/>
          <w:bCs/>
          <w:sz w:val="28"/>
          <w:szCs w:val="28"/>
          <w:rtl/>
          <w:lang w:bidi="ar-DZ"/>
        </w:rPr>
        <w:t xml:space="preserve">وراح اعوضك </w:t>
      </w:r>
      <w:r>
        <w:rPr>
          <w:rFonts w:ascii="Simplified Arabic" w:hAnsi="Simplified Arabic" w:cs="Simplified Arabic" w:hint="cs"/>
          <w:b/>
          <w:bCs/>
          <w:sz w:val="28"/>
          <w:szCs w:val="28"/>
          <w:rtl/>
          <w:lang w:bidi="ar-DZ"/>
        </w:rPr>
        <w:t>ما</w:t>
      </w:r>
      <w:r w:rsidRPr="00DD297C">
        <w:rPr>
          <w:rFonts w:ascii="Simplified Arabic" w:hAnsi="Simplified Arabic" w:cs="Simplified Arabic" w:hint="cs"/>
          <w:b/>
          <w:bCs/>
          <w:sz w:val="28"/>
          <w:szCs w:val="28"/>
          <w:rtl/>
          <w:lang w:bidi="ar-DZ"/>
        </w:rPr>
        <w:t>خير منها ومكتوب ربي هذا واحد مايعرف واش مخبيلوا وهو قسام الأرزاق</w:t>
      </w:r>
      <w:r>
        <w:rPr>
          <w:rFonts w:ascii="Simplified Arabic" w:hAnsi="Simplified Arabic" w:cs="Simplified Arabic" w:hint="cs"/>
          <w:b/>
          <w:bCs/>
          <w:sz w:val="28"/>
          <w:szCs w:val="28"/>
          <w:rtl/>
          <w:lang w:bidi="ar-DZ"/>
        </w:rPr>
        <w:t xml:space="preserve"> منعرفوش خير منو""</w:t>
      </w:r>
      <w:r>
        <w:rPr>
          <w:rFonts w:ascii="Simplified Arabic" w:hAnsi="Simplified Arabic" w:cs="Simplified Arabic" w:hint="cs"/>
          <w:sz w:val="28"/>
          <w:szCs w:val="28"/>
          <w:rtl/>
          <w:lang w:bidi="ar-DZ"/>
        </w:rPr>
        <w:t xml:space="preserve"> فإيمانها بالقضاء والقدر جعل الحالة تتقبل مرضها برضا تام وتحمد الله على نعمة الصحة وأنها ليست المرأة الوحيدة المصابة بالعقم، وأنها ولا مرة بكت ولعنت حظها أو أنها شكت من مرضها، وترى أن حياتها ليست محصورة في الأولاد فقط  وهذا ما تجسد في قولها </w:t>
      </w:r>
      <w:r w:rsidRPr="001956A6">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أ</w:t>
      </w:r>
      <w:r w:rsidRPr="001956A6">
        <w:rPr>
          <w:rFonts w:ascii="Simplified Arabic" w:hAnsi="Simplified Arabic" w:cs="Simplified Arabic" w:hint="cs"/>
          <w:b/>
          <w:bCs/>
          <w:sz w:val="28"/>
          <w:szCs w:val="28"/>
          <w:rtl/>
          <w:lang w:bidi="ar-DZ"/>
        </w:rPr>
        <w:t xml:space="preserve">كيد اذا </w:t>
      </w:r>
      <w:r w:rsidRPr="001956A6">
        <w:rPr>
          <w:rFonts w:ascii="Simplified Arabic" w:hAnsi="Simplified Arabic" w:cs="Simplified Arabic" w:hint="cs"/>
          <w:b/>
          <w:bCs/>
          <w:sz w:val="28"/>
          <w:szCs w:val="28"/>
          <w:rtl/>
          <w:lang w:bidi="ar-DZ"/>
        </w:rPr>
        <w:lastRenderedPageBreak/>
        <w:t>ماجيتش مومنة بالمكتوب والقضاء والقدر</w:t>
      </w:r>
      <w:r>
        <w:rPr>
          <w:rFonts w:ascii="Simplified Arabic" w:hAnsi="Simplified Arabic" w:cs="Simplified Arabic" w:hint="cs"/>
          <w:b/>
          <w:bCs/>
          <w:sz w:val="28"/>
          <w:szCs w:val="28"/>
          <w:rtl/>
          <w:lang w:bidi="ar-DZ"/>
        </w:rPr>
        <w:t xml:space="preserve"> راني هايجة كيما النساء لنشوفهم</w:t>
      </w:r>
      <w:r w:rsidRPr="001956A6">
        <w:rPr>
          <w:rFonts w:ascii="Simplified Arabic" w:hAnsi="Simplified Arabic" w:cs="Simplified Arabic" w:hint="cs"/>
          <w:b/>
          <w:bCs/>
          <w:sz w:val="28"/>
          <w:szCs w:val="28"/>
          <w:rtl/>
          <w:lang w:bidi="ar-DZ"/>
        </w:rPr>
        <w:t xml:space="preserve"> نهار كامل و</w:t>
      </w:r>
      <w:r>
        <w:rPr>
          <w:rFonts w:ascii="Simplified Arabic" w:hAnsi="Simplified Arabic" w:cs="Simplified Arabic" w:hint="cs"/>
          <w:b/>
          <w:bCs/>
          <w:sz w:val="28"/>
          <w:szCs w:val="28"/>
          <w:rtl/>
          <w:lang w:bidi="ar-DZ"/>
        </w:rPr>
        <w:t xml:space="preserve"> انا </w:t>
      </w:r>
      <w:r w:rsidRPr="001956A6">
        <w:rPr>
          <w:rFonts w:ascii="Simplified Arabic" w:hAnsi="Simplified Arabic" w:cs="Simplified Arabic" w:hint="cs"/>
          <w:b/>
          <w:bCs/>
          <w:sz w:val="28"/>
          <w:szCs w:val="28"/>
          <w:rtl/>
          <w:lang w:bidi="ar-DZ"/>
        </w:rPr>
        <w:t>نندب كبفهم ونقول علاه ماجبتش لولاد وعلاه ...وصراحة جامي بكيت على جال كي مارزقنيش ربي بالو</w:t>
      </w:r>
      <w:r>
        <w:rPr>
          <w:rFonts w:ascii="Simplified Arabic" w:hAnsi="Simplified Arabic" w:cs="Simplified Arabic" w:hint="cs"/>
          <w:b/>
          <w:bCs/>
          <w:sz w:val="28"/>
          <w:szCs w:val="28"/>
          <w:rtl/>
          <w:lang w:bidi="ar-DZ"/>
        </w:rPr>
        <w:t>لاد الح</w:t>
      </w:r>
      <w:r w:rsidRPr="001956A6">
        <w:rPr>
          <w:rFonts w:ascii="Simplified Arabic" w:hAnsi="Simplified Arabic" w:cs="Simplified Arabic" w:hint="cs"/>
          <w:b/>
          <w:bCs/>
          <w:sz w:val="28"/>
          <w:szCs w:val="28"/>
          <w:rtl/>
          <w:lang w:bidi="ar-DZ"/>
        </w:rPr>
        <w:t xml:space="preserve">مد الله على نعمة الصحة وكان ماجبتش لولا </w:t>
      </w:r>
      <w:r>
        <w:rPr>
          <w:rFonts w:ascii="Simplified Arabic" w:hAnsi="Simplified Arabic" w:cs="Simplified Arabic" w:hint="cs"/>
          <w:b/>
          <w:bCs/>
          <w:sz w:val="28"/>
          <w:szCs w:val="28"/>
          <w:rtl/>
          <w:lang w:bidi="ar-DZ"/>
        </w:rPr>
        <w:t xml:space="preserve">د </w:t>
      </w:r>
      <w:r w:rsidRPr="001956A6">
        <w:rPr>
          <w:rFonts w:ascii="Simplified Arabic" w:hAnsi="Simplified Arabic" w:cs="Simplified Arabic" w:hint="cs"/>
          <w:b/>
          <w:bCs/>
          <w:sz w:val="28"/>
          <w:szCs w:val="28"/>
          <w:rtl/>
          <w:lang w:bidi="ar-DZ"/>
        </w:rPr>
        <w:t>ماهيش راح تخلى دنيا ماني لولا ماني لخرا</w:t>
      </w:r>
      <w:r w:rsidRPr="007B2167">
        <w:rPr>
          <w:rFonts w:ascii="Simplified Arabic" w:hAnsi="Simplified Arabic" w:cs="Simplified Arabic" w:hint="cs"/>
          <w:sz w:val="28"/>
          <w:szCs w:val="28"/>
          <w:rtl/>
          <w:lang w:bidi="ar-DZ"/>
        </w:rPr>
        <w:t>." فالحالة جعلت بينها وبين الله عمل صالح وهي الصدق</w:t>
      </w:r>
      <w:r>
        <w:rPr>
          <w:rFonts w:ascii="Simplified Arabic" w:hAnsi="Simplified Arabic" w:cs="Simplified Arabic" w:hint="cs"/>
          <w:sz w:val="28"/>
          <w:szCs w:val="28"/>
          <w:rtl/>
          <w:lang w:bidi="ar-DZ"/>
        </w:rPr>
        <w:t>ة ولكن ليس بهدف بتفريج كربتها أو لشيء آخر وإ</w:t>
      </w:r>
      <w:r w:rsidRPr="007B2167">
        <w:rPr>
          <w:rFonts w:ascii="Simplified Arabic" w:hAnsi="Simplified Arabic" w:cs="Simplified Arabic" w:hint="cs"/>
          <w:sz w:val="28"/>
          <w:szCs w:val="28"/>
          <w:rtl/>
          <w:lang w:bidi="ar-DZ"/>
        </w:rPr>
        <w:t>نما لوجه الله فقط</w:t>
      </w:r>
      <w:r>
        <w:rPr>
          <w:rFonts w:ascii="Simplified Arabic" w:hAnsi="Simplified Arabic" w:cs="Simplified Arabic" w:hint="cs"/>
          <w:b/>
          <w:bCs/>
          <w:sz w:val="28"/>
          <w:szCs w:val="28"/>
          <w:rtl/>
          <w:lang w:bidi="ar-DZ"/>
        </w:rPr>
        <w:t xml:space="preserve"> "ماشي على جال هدف معين انو ربي يزقني بولاد ولا حاجة هكذا نديرها لربي وخلاص بالنسبة ليا رشوة هاذي نحس نرشي في ربي باش يفعلي هاذيك لحاجة ،انا نصدق ونمد ا</w:t>
      </w:r>
      <w:r w:rsidR="00EC6E4C">
        <w:rPr>
          <w:rFonts w:ascii="Simplified Arabic" w:hAnsi="Simplified Arabic" w:cs="Simplified Arabic" w:hint="cs"/>
          <w:b/>
          <w:bCs/>
          <w:sz w:val="28"/>
          <w:szCs w:val="28"/>
          <w:rtl/>
          <w:lang w:bidi="ar-DZ"/>
        </w:rPr>
        <w:t>لصدقة لوجه ربي وخلاص بلا مقابل"</w:t>
      </w:r>
      <w:r>
        <w:rPr>
          <w:rFonts w:ascii="Simplified Arabic" w:hAnsi="Simplified Arabic" w:cs="Simplified Arabic" w:hint="cs"/>
          <w:b/>
          <w:bCs/>
          <w:sz w:val="28"/>
          <w:szCs w:val="28"/>
          <w:rtl/>
          <w:lang w:bidi="ar-DZ"/>
        </w:rPr>
        <w:t xml:space="preserve"> </w:t>
      </w:r>
      <w:r w:rsidRPr="00B859F0">
        <w:rPr>
          <w:rFonts w:ascii="Simplified Arabic" w:hAnsi="Simplified Arabic" w:cs="Simplified Arabic" w:hint="cs"/>
          <w:sz w:val="28"/>
          <w:szCs w:val="28"/>
          <w:rtl/>
          <w:lang w:bidi="ar-DZ"/>
        </w:rPr>
        <w:t xml:space="preserve">واستفادت الحالة من سير الأنبياء والرسل </w:t>
      </w:r>
      <w:r>
        <w:rPr>
          <w:rFonts w:ascii="Simplified Arabic" w:hAnsi="Simplified Arabic" w:cs="Simplified Arabic" w:hint="cs"/>
          <w:sz w:val="28"/>
          <w:szCs w:val="28"/>
          <w:rtl/>
          <w:lang w:bidi="ar-DZ"/>
        </w:rPr>
        <w:t>ب</w:t>
      </w:r>
      <w:r w:rsidRPr="00B859F0">
        <w:rPr>
          <w:rFonts w:ascii="Simplified Arabic" w:hAnsi="Simplified Arabic" w:cs="Simplified Arabic" w:hint="cs"/>
          <w:sz w:val="28"/>
          <w:szCs w:val="28"/>
          <w:rtl/>
          <w:lang w:bidi="ar-DZ"/>
        </w:rPr>
        <w:t>أنها تعل</w:t>
      </w:r>
      <w:r>
        <w:rPr>
          <w:rFonts w:ascii="Simplified Arabic" w:hAnsi="Simplified Arabic" w:cs="Simplified Arabic" w:hint="cs"/>
          <w:sz w:val="28"/>
          <w:szCs w:val="28"/>
          <w:rtl/>
          <w:lang w:bidi="ar-DZ"/>
        </w:rPr>
        <w:t>مت الصبر وعدم إ</w:t>
      </w:r>
      <w:r w:rsidRPr="00B859F0">
        <w:rPr>
          <w:rFonts w:ascii="Simplified Arabic" w:hAnsi="Simplified Arabic" w:cs="Simplified Arabic" w:hint="cs"/>
          <w:sz w:val="28"/>
          <w:szCs w:val="28"/>
          <w:rtl/>
          <w:lang w:bidi="ar-DZ"/>
        </w:rPr>
        <w:t>كثار الشكوى وأن الفرج سيأتي مهما طال البلاء وأعطت مثلا في الصبر وعدم اليأس  بسيدنا يونس وكيف كان متمسك بالدعاء رغم  الوضع الذي كان فيه</w:t>
      </w:r>
      <w:r>
        <w:rPr>
          <w:rFonts w:ascii="Simplified Arabic" w:hAnsi="Simplified Arabic" w:cs="Simplified Arabic" w:hint="cs"/>
          <w:sz w:val="28"/>
          <w:szCs w:val="28"/>
          <w:rtl/>
          <w:lang w:bidi="ar-DZ"/>
        </w:rPr>
        <w:t xml:space="preserve"> وبسيدنا يعقوب</w:t>
      </w:r>
      <w:r w:rsidRPr="00B859F0">
        <w:rPr>
          <w:rFonts w:ascii="Simplified Arabic" w:hAnsi="Simplified Arabic" w:cs="Simplified Arabic" w:hint="cs"/>
          <w:sz w:val="28"/>
          <w:szCs w:val="28"/>
          <w:rtl/>
          <w:lang w:bidi="ar-DZ"/>
        </w:rPr>
        <w:t xml:space="preserve"> وال</w:t>
      </w:r>
      <w:r>
        <w:rPr>
          <w:rFonts w:ascii="Simplified Arabic" w:hAnsi="Simplified Arabic" w:cs="Simplified Arabic" w:hint="cs"/>
          <w:sz w:val="28"/>
          <w:szCs w:val="28"/>
          <w:rtl/>
          <w:lang w:bidi="ar-DZ"/>
        </w:rPr>
        <w:t>مٍرأة العقيم التي كانت تأتي إ</w:t>
      </w:r>
      <w:r w:rsidR="00007A7A">
        <w:rPr>
          <w:rFonts w:ascii="Simplified Arabic" w:hAnsi="Simplified Arabic" w:cs="Simplified Arabic" w:hint="cs"/>
          <w:sz w:val="28"/>
          <w:szCs w:val="28"/>
          <w:rtl/>
          <w:lang w:bidi="ar-DZ"/>
        </w:rPr>
        <w:t>لى سيدنا موسى</w:t>
      </w:r>
      <w:r>
        <w:rPr>
          <w:rFonts w:ascii="Simplified Arabic" w:hAnsi="Simplified Arabic" w:cs="Simplified Arabic" w:hint="cs"/>
          <w:sz w:val="28"/>
          <w:szCs w:val="28"/>
          <w:rtl/>
          <w:lang w:bidi="ar-DZ"/>
        </w:rPr>
        <w:t xml:space="preserve"> وفي النهاية رزقت بولد لثقتها الكبيرة بالله وهذا ما تجلى في قولها </w:t>
      </w:r>
      <w:r>
        <w:rPr>
          <w:rFonts w:ascii="Simplified Arabic" w:hAnsi="Simplified Arabic" w:cs="Simplified Arabic" w:hint="cs"/>
          <w:b/>
          <w:bCs/>
          <w:sz w:val="28"/>
          <w:szCs w:val="28"/>
          <w:rtl/>
          <w:lang w:bidi="ar-DZ"/>
        </w:rPr>
        <w:t>"أ</w:t>
      </w:r>
      <w:r w:rsidRPr="00B859F0">
        <w:rPr>
          <w:rFonts w:ascii="Simplified Arabic" w:hAnsi="Simplified Arabic" w:cs="Simplified Arabic" w:hint="cs"/>
          <w:b/>
          <w:bCs/>
          <w:sz w:val="28"/>
          <w:szCs w:val="28"/>
          <w:rtl/>
          <w:lang w:bidi="ar-DZ"/>
        </w:rPr>
        <w:t>كيد</w:t>
      </w:r>
      <w:r>
        <w:rPr>
          <w:rFonts w:ascii="Simplified Arabic" w:hAnsi="Simplified Arabic" w:cs="Simplified Arabic" w:hint="cs"/>
          <w:b/>
          <w:bCs/>
          <w:sz w:val="28"/>
          <w:szCs w:val="28"/>
          <w:rtl/>
          <w:lang w:bidi="ar-DZ"/>
        </w:rPr>
        <w:t xml:space="preserve"> تعلمت الصبر وأنو الفرج راح إ</w:t>
      </w:r>
      <w:r w:rsidRPr="00B859F0">
        <w:rPr>
          <w:rFonts w:ascii="Simplified Arabic" w:hAnsi="Simplified Arabic" w:cs="Simplified Arabic" w:hint="cs"/>
          <w:b/>
          <w:bCs/>
          <w:sz w:val="28"/>
          <w:szCs w:val="28"/>
          <w:rtl/>
          <w:lang w:bidi="ar-DZ"/>
        </w:rPr>
        <w:t xml:space="preserve">جي مهما طال البلاء ولازم نشدوا في </w:t>
      </w:r>
      <w:r>
        <w:rPr>
          <w:rFonts w:ascii="Simplified Arabic" w:hAnsi="Simplified Arabic" w:cs="Simplified Arabic" w:hint="cs"/>
          <w:b/>
          <w:bCs/>
          <w:sz w:val="28"/>
          <w:szCs w:val="28"/>
          <w:rtl/>
          <w:lang w:bidi="ar-DZ"/>
        </w:rPr>
        <w:t>ر</w:t>
      </w:r>
      <w:r w:rsidRPr="00B859F0">
        <w:rPr>
          <w:rFonts w:ascii="Simplified Arabic" w:hAnsi="Simplified Arabic" w:cs="Simplified Arabic" w:hint="cs"/>
          <w:b/>
          <w:bCs/>
          <w:sz w:val="28"/>
          <w:szCs w:val="28"/>
          <w:rtl/>
          <w:lang w:bidi="ar-DZ"/>
        </w:rPr>
        <w:t>بي ومانكثروش الشكوى للناس سيدنا يو</w:t>
      </w:r>
      <w:r>
        <w:rPr>
          <w:rFonts w:ascii="Simplified Arabic" w:hAnsi="Simplified Arabic" w:cs="Simplified Arabic" w:hint="cs"/>
          <w:b/>
          <w:bCs/>
          <w:sz w:val="28"/>
          <w:szCs w:val="28"/>
          <w:rtl/>
          <w:lang w:bidi="ar-DZ"/>
        </w:rPr>
        <w:t>ن</w:t>
      </w:r>
      <w:r w:rsidRPr="00B859F0">
        <w:rPr>
          <w:rFonts w:ascii="Simplified Arabic" w:hAnsi="Simplified Arabic" w:cs="Simplified Arabic" w:hint="cs"/>
          <w:b/>
          <w:bCs/>
          <w:sz w:val="28"/>
          <w:szCs w:val="28"/>
          <w:rtl/>
          <w:lang w:bidi="ar-DZ"/>
        </w:rPr>
        <w:t>س كان في ظلمات</w:t>
      </w:r>
      <w:r>
        <w:rPr>
          <w:rFonts w:ascii="Simplified Arabic" w:hAnsi="Simplified Arabic" w:cs="Simplified Arabic" w:hint="cs"/>
          <w:b/>
          <w:bCs/>
          <w:sz w:val="28"/>
          <w:szCs w:val="28"/>
          <w:rtl/>
          <w:lang w:bidi="ar-DZ"/>
        </w:rPr>
        <w:t xml:space="preserve"> ثلاث</w:t>
      </w:r>
      <w:r w:rsidRPr="00B859F0">
        <w:rPr>
          <w:rFonts w:ascii="Simplified Arabic" w:hAnsi="Simplified Arabic" w:cs="Simplified Arabic" w:hint="cs"/>
          <w:b/>
          <w:bCs/>
          <w:sz w:val="28"/>
          <w:szCs w:val="28"/>
          <w:rtl/>
          <w:lang w:bidi="ar-DZ"/>
        </w:rPr>
        <w:t>... وبقا متمسك بال</w:t>
      </w:r>
      <w:r>
        <w:rPr>
          <w:rFonts w:ascii="Simplified Arabic" w:hAnsi="Simplified Arabic" w:cs="Simplified Arabic" w:hint="cs"/>
          <w:b/>
          <w:bCs/>
          <w:sz w:val="28"/>
          <w:szCs w:val="28"/>
          <w:rtl/>
          <w:lang w:bidi="ar-DZ"/>
        </w:rPr>
        <w:t>دعاء حتان جاء الفرج، ونحب حكاية المرأ</w:t>
      </w:r>
      <w:r w:rsidRPr="00B859F0">
        <w:rPr>
          <w:rFonts w:ascii="Simplified Arabic" w:hAnsi="Simplified Arabic" w:cs="Simplified Arabic" w:hint="cs"/>
          <w:b/>
          <w:bCs/>
          <w:sz w:val="28"/>
          <w:szCs w:val="28"/>
          <w:rtl/>
          <w:lang w:bidi="ar-DZ"/>
        </w:rPr>
        <w:t>ة العقيم  لجات عند النبي موسى ....</w:t>
      </w:r>
      <w:r>
        <w:rPr>
          <w:rFonts w:ascii="Simplified Arabic" w:hAnsi="Simplified Arabic" w:cs="Simplified Arabic" w:hint="cs"/>
          <w:b/>
          <w:bCs/>
          <w:sz w:val="28"/>
          <w:szCs w:val="28"/>
          <w:rtl/>
          <w:lang w:bidi="ar-DZ"/>
        </w:rPr>
        <w:t xml:space="preserve"> وقال ربي لموسى كلما قلت عقيم تقول رحيم وغلبت رحمتي قدرتي، </w:t>
      </w:r>
      <w:r w:rsidRPr="00B859F0">
        <w:rPr>
          <w:rFonts w:ascii="Simplified Arabic" w:hAnsi="Simplified Arabic" w:cs="Simplified Arabic" w:hint="cs"/>
          <w:b/>
          <w:bCs/>
          <w:sz w:val="28"/>
          <w:szCs w:val="28"/>
          <w:rtl/>
          <w:lang w:bidi="ar-DZ"/>
        </w:rPr>
        <w:t>وصبر سيدنا أيوب</w:t>
      </w:r>
      <w:r>
        <w:rPr>
          <w:rFonts w:ascii="Simplified Arabic" w:hAnsi="Simplified Arabic" w:cs="Simplified Arabic" w:hint="cs"/>
          <w:b/>
          <w:bCs/>
          <w:sz w:val="28"/>
          <w:szCs w:val="28"/>
          <w:rtl/>
          <w:lang w:bidi="ar-DZ"/>
        </w:rPr>
        <w:t xml:space="preserve"> واه أنا خير منوا</w:t>
      </w:r>
      <w:r w:rsidRPr="00B859F0">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 </w:t>
      </w:r>
      <w:r w:rsidRPr="007B2167">
        <w:rPr>
          <w:rFonts w:ascii="Simplified Arabic" w:hAnsi="Simplified Arabic" w:cs="Simplified Arabic" w:hint="cs"/>
          <w:sz w:val="28"/>
          <w:szCs w:val="28"/>
          <w:rtl/>
          <w:lang w:bidi="ar-DZ"/>
        </w:rPr>
        <w:t>فالحالة</w:t>
      </w:r>
      <w:r>
        <w:rPr>
          <w:rFonts w:ascii="Simplified Arabic" w:hAnsi="Simplified Arabic" w:cs="Simplified Arabic" w:hint="cs"/>
          <w:sz w:val="28"/>
          <w:szCs w:val="28"/>
          <w:rtl/>
          <w:lang w:bidi="ar-DZ"/>
        </w:rPr>
        <w:t xml:space="preserve"> تتميز بصفاء النفس بحيث</w:t>
      </w:r>
      <w:r w:rsidRPr="007B2167">
        <w:rPr>
          <w:rFonts w:ascii="Simplified Arabic" w:hAnsi="Simplified Arabic" w:cs="Simplified Arabic" w:hint="cs"/>
          <w:sz w:val="28"/>
          <w:szCs w:val="28"/>
          <w:rtl/>
          <w:lang w:bidi="ar-DZ"/>
        </w:rPr>
        <w:t xml:space="preserve"> لا</w:t>
      </w:r>
      <w:r>
        <w:rPr>
          <w:rFonts w:ascii="Simplified Arabic" w:hAnsi="Simplified Arabic" w:cs="Simplified Arabic" w:hint="cs"/>
          <w:sz w:val="28"/>
          <w:szCs w:val="28"/>
          <w:rtl/>
          <w:lang w:bidi="ar-DZ"/>
        </w:rPr>
        <w:t xml:space="preserve"> </w:t>
      </w:r>
      <w:r w:rsidRPr="007B2167">
        <w:rPr>
          <w:rFonts w:ascii="Simplified Arabic" w:hAnsi="Simplified Arabic" w:cs="Simplified Arabic" w:hint="cs"/>
          <w:sz w:val="28"/>
          <w:szCs w:val="28"/>
          <w:rtl/>
          <w:lang w:bidi="ar-DZ"/>
        </w:rPr>
        <w:t>ينت</w:t>
      </w:r>
      <w:r>
        <w:rPr>
          <w:rFonts w:ascii="Simplified Arabic" w:hAnsi="Simplified Arabic" w:cs="Simplified Arabic" w:hint="cs"/>
          <w:sz w:val="28"/>
          <w:szCs w:val="28"/>
          <w:rtl/>
          <w:lang w:bidi="ar-DZ"/>
        </w:rPr>
        <w:t>ا</w:t>
      </w:r>
      <w:r w:rsidRPr="007B2167">
        <w:rPr>
          <w:rFonts w:ascii="Simplified Arabic" w:hAnsi="Simplified Arabic" w:cs="Simplified Arabic" w:hint="cs"/>
          <w:sz w:val="28"/>
          <w:szCs w:val="28"/>
          <w:rtl/>
          <w:lang w:bidi="ar-DZ"/>
        </w:rPr>
        <w:t xml:space="preserve">بها التحسر والحسد </w:t>
      </w:r>
      <w:r>
        <w:rPr>
          <w:rFonts w:ascii="Simplified Arabic" w:hAnsi="Simplified Arabic" w:cs="Simplified Arabic" w:hint="cs"/>
          <w:sz w:val="28"/>
          <w:szCs w:val="28"/>
          <w:rtl/>
          <w:lang w:bidi="ar-DZ"/>
        </w:rPr>
        <w:t xml:space="preserve">بل تفرح بحمل و ولادة صديقاتها وإخوتها </w:t>
      </w:r>
      <w:r>
        <w:rPr>
          <w:rFonts w:ascii="Simplified Arabic" w:hAnsi="Simplified Arabic" w:cs="Simplified Arabic" w:hint="cs"/>
          <w:b/>
          <w:bCs/>
          <w:sz w:val="28"/>
          <w:szCs w:val="28"/>
          <w:rtl/>
          <w:lang w:bidi="ar-DZ"/>
        </w:rPr>
        <w:t xml:space="preserve">"والله لا إحساس عادي طول،.. بل العكس نفرح لصحباتي ولخاوتاتي كي ازيدوا  وولادهم هوما ولادي ماعنديش هاذيك لعقلية نتاع خسارة ناس تجيب لولاد وأنا لالا كيما عقلية البعض لضلوا يشكوا في الفايس بوك وعند طبيب ...كل واحد ورزقوا في الدنيا هاذي" </w:t>
      </w:r>
      <w:r w:rsidR="00175FE7">
        <w:rPr>
          <w:rFonts w:ascii="Simplified Arabic" w:hAnsi="Simplified Arabic" w:cs="Simplified Arabic" w:hint="cs"/>
          <w:sz w:val="28"/>
          <w:szCs w:val="28"/>
          <w:rtl/>
          <w:lang w:bidi="ar-DZ"/>
        </w:rPr>
        <w:t>فرد</w:t>
      </w:r>
      <w:r w:rsidR="00F31068">
        <w:rPr>
          <w:rFonts w:ascii="Simplified Arabic" w:hAnsi="Simplified Arabic" w:cs="Simplified Arabic" w:hint="cs"/>
          <w:sz w:val="28"/>
          <w:szCs w:val="28"/>
          <w:rtl/>
          <w:lang w:bidi="ar-DZ"/>
        </w:rPr>
        <w:t xml:space="preserve"> فعل الحالة</w:t>
      </w:r>
      <w:r>
        <w:rPr>
          <w:rFonts w:ascii="Simplified Arabic" w:hAnsi="Simplified Arabic" w:cs="Simplified Arabic" w:hint="cs"/>
          <w:sz w:val="28"/>
          <w:szCs w:val="28"/>
          <w:rtl/>
          <w:lang w:bidi="ar-DZ"/>
        </w:rPr>
        <w:t xml:space="preserve"> على من ظلمها وأساء إ</w:t>
      </w:r>
      <w:r w:rsidRPr="00C80E65">
        <w:rPr>
          <w:rFonts w:ascii="Simplified Arabic" w:hAnsi="Simplified Arabic" w:cs="Simplified Arabic" w:hint="cs"/>
          <w:sz w:val="28"/>
          <w:szCs w:val="28"/>
          <w:rtl/>
          <w:lang w:bidi="ar-DZ"/>
        </w:rPr>
        <w:t xml:space="preserve">ليها يكون </w:t>
      </w:r>
      <w:r>
        <w:rPr>
          <w:rFonts w:ascii="Simplified Arabic" w:hAnsi="Simplified Arabic" w:cs="Simplified Arabic" w:hint="cs"/>
          <w:sz w:val="28"/>
          <w:szCs w:val="28"/>
          <w:rtl/>
          <w:lang w:bidi="ar-DZ"/>
        </w:rPr>
        <w:t>بحسب درجة الظلم والإ</w:t>
      </w:r>
      <w:r w:rsidRPr="00C80E65">
        <w:rPr>
          <w:rFonts w:ascii="Simplified Arabic" w:hAnsi="Simplified Arabic" w:cs="Simplified Arabic" w:hint="cs"/>
          <w:sz w:val="28"/>
          <w:szCs w:val="28"/>
          <w:rtl/>
          <w:lang w:bidi="ar-DZ"/>
        </w:rPr>
        <w:t xml:space="preserve">ساءة والموقف فأحيانا </w:t>
      </w:r>
      <w:r>
        <w:rPr>
          <w:rFonts w:ascii="Simplified Arabic" w:hAnsi="Simplified Arabic" w:cs="Simplified Arabic" w:hint="cs"/>
          <w:sz w:val="28"/>
          <w:szCs w:val="28"/>
          <w:rtl/>
          <w:lang w:bidi="ar-DZ"/>
        </w:rPr>
        <w:t>يكون الرد ال</w:t>
      </w:r>
      <w:r w:rsidRPr="00C80E65">
        <w:rPr>
          <w:rFonts w:ascii="Simplified Arabic" w:hAnsi="Simplified Arabic" w:cs="Simplified Arabic" w:hint="cs"/>
          <w:sz w:val="28"/>
          <w:szCs w:val="28"/>
          <w:rtl/>
          <w:lang w:bidi="ar-DZ"/>
        </w:rPr>
        <w:t>تجاهل</w:t>
      </w:r>
      <w:r>
        <w:rPr>
          <w:rFonts w:ascii="Simplified Arabic" w:hAnsi="Simplified Arabic" w:cs="Simplified Arabic" w:hint="cs"/>
          <w:sz w:val="28"/>
          <w:szCs w:val="28"/>
          <w:rtl/>
          <w:lang w:bidi="ar-DZ"/>
        </w:rPr>
        <w:t xml:space="preserve"> وخاصة إذا كان الموضوع يخص العقم لا تتعب نفسها بالجدال معهم، وأح</w:t>
      </w:r>
      <w:r w:rsidRPr="00C80E65">
        <w:rPr>
          <w:rFonts w:ascii="Simplified Arabic" w:hAnsi="Simplified Arabic" w:cs="Simplified Arabic" w:hint="cs"/>
          <w:sz w:val="28"/>
          <w:szCs w:val="28"/>
          <w:rtl/>
          <w:lang w:bidi="ar-DZ"/>
        </w:rPr>
        <w:t xml:space="preserve">يانا ترى يجب </w:t>
      </w:r>
      <w:r>
        <w:rPr>
          <w:rFonts w:ascii="Simplified Arabic" w:hAnsi="Simplified Arabic" w:cs="Simplified Arabic" w:hint="cs"/>
          <w:sz w:val="28"/>
          <w:szCs w:val="28"/>
          <w:rtl/>
          <w:lang w:bidi="ar-DZ"/>
        </w:rPr>
        <w:t xml:space="preserve">إيقافهم </w:t>
      </w:r>
      <w:r w:rsidRPr="00C80E65">
        <w:rPr>
          <w:rFonts w:ascii="Simplified Arabic" w:hAnsi="Simplified Arabic" w:cs="Simplified Arabic" w:hint="cs"/>
          <w:sz w:val="28"/>
          <w:szCs w:val="28"/>
          <w:rtl/>
          <w:lang w:bidi="ar-DZ"/>
        </w:rPr>
        <w:t>عند حدهم</w:t>
      </w:r>
      <w:r>
        <w:rPr>
          <w:rFonts w:ascii="Simplified Arabic" w:hAnsi="Simplified Arabic" w:cs="Simplified Arabic" w:hint="cs"/>
          <w:sz w:val="28"/>
          <w:szCs w:val="28"/>
          <w:rtl/>
          <w:lang w:bidi="ar-DZ"/>
        </w:rPr>
        <w:t xml:space="preserve"> لكي لا يزدادوا ظلما وقوة ولكنها لا تجمل حقدا لأحد وذلك من خلال قولها </w:t>
      </w:r>
      <w:r w:rsidRPr="00C33C5D">
        <w:rPr>
          <w:rFonts w:ascii="Simplified Arabic" w:hAnsi="Simplified Arabic" w:cs="Simplified Arabic" w:hint="cs"/>
          <w:b/>
          <w:bCs/>
          <w:sz w:val="28"/>
          <w:szCs w:val="28"/>
          <w:rtl/>
          <w:lang w:bidi="ar-DZ"/>
        </w:rPr>
        <w:t>"والله حسب الظلم والإساءة والموقف والله من ناحية العقم مانكسرش راسي يهدروا لصباح هاذي لحاجة ماهي عيب ماهي حرام دارها ر</w:t>
      </w:r>
      <w:r>
        <w:rPr>
          <w:rFonts w:ascii="Simplified Arabic" w:hAnsi="Simplified Arabic" w:cs="Simplified Arabic" w:hint="cs"/>
          <w:b/>
          <w:bCs/>
          <w:sz w:val="28"/>
          <w:szCs w:val="28"/>
          <w:rtl/>
          <w:lang w:bidi="ar-DZ"/>
        </w:rPr>
        <w:t>ب</w:t>
      </w:r>
      <w:r w:rsidRPr="00C33C5D">
        <w:rPr>
          <w:rFonts w:ascii="Simplified Arabic" w:hAnsi="Simplified Arabic" w:cs="Simplified Arabic" w:hint="cs"/>
          <w:b/>
          <w:bCs/>
          <w:sz w:val="28"/>
          <w:szCs w:val="28"/>
          <w:rtl/>
          <w:lang w:bidi="ar-DZ"/>
        </w:rPr>
        <w:t>ي وساع</w:t>
      </w:r>
      <w:r>
        <w:rPr>
          <w:rFonts w:ascii="Simplified Arabic" w:hAnsi="Simplified Arabic" w:cs="Simplified Arabic" w:hint="cs"/>
          <w:b/>
          <w:bCs/>
          <w:sz w:val="28"/>
          <w:szCs w:val="28"/>
          <w:rtl/>
          <w:lang w:bidi="ar-DZ"/>
        </w:rPr>
        <w:t>ا</w:t>
      </w:r>
      <w:r w:rsidRPr="00C33C5D">
        <w:rPr>
          <w:rFonts w:ascii="Simplified Arabic" w:hAnsi="Simplified Arabic" w:cs="Simplified Arabic" w:hint="cs"/>
          <w:b/>
          <w:bCs/>
          <w:sz w:val="28"/>
          <w:szCs w:val="28"/>
          <w:rtl/>
          <w:lang w:bidi="ar-DZ"/>
        </w:rPr>
        <w:t>ت يهدروا في وجهي بالمعاني وندير روحي مانيش فاهمة ونضحك عادي وساعات كاين عب</w:t>
      </w:r>
      <w:r>
        <w:rPr>
          <w:rFonts w:ascii="Simplified Arabic" w:hAnsi="Simplified Arabic" w:cs="Simplified Arabic" w:hint="cs"/>
          <w:b/>
          <w:bCs/>
          <w:sz w:val="28"/>
          <w:szCs w:val="28"/>
          <w:rtl/>
          <w:lang w:bidi="ar-DZ"/>
        </w:rPr>
        <w:t>اد لازم نحبسهم عند حدهم كان تسكتل</w:t>
      </w:r>
      <w:r w:rsidRPr="00C33C5D">
        <w:rPr>
          <w:rFonts w:ascii="Simplified Arabic" w:hAnsi="Simplified Arabic" w:cs="Simplified Arabic" w:hint="cs"/>
          <w:b/>
          <w:bCs/>
          <w:sz w:val="28"/>
          <w:szCs w:val="28"/>
          <w:rtl/>
          <w:lang w:bidi="ar-DZ"/>
        </w:rPr>
        <w:t>هم ازيدوا يقواو</w:t>
      </w:r>
      <w:r>
        <w:rPr>
          <w:rFonts w:ascii="Simplified Arabic" w:hAnsi="Simplified Arabic" w:cs="Simplified Arabic" w:hint="cs"/>
          <w:b/>
          <w:bCs/>
          <w:sz w:val="28"/>
          <w:szCs w:val="28"/>
          <w:rtl/>
          <w:lang w:bidi="ar-DZ"/>
        </w:rPr>
        <w:t xml:space="preserve"> وأنا نزعف هاذيك الدقيقة ومبعد خلاص نرجع نضحك عادي وكأنوا ماصرا والو أنا قلبي أبيض ما نحقد ما نعرف نحقد</w:t>
      </w:r>
      <w:r w:rsidRPr="00C33C5D">
        <w:rPr>
          <w:rFonts w:ascii="Simplified Arabic" w:hAnsi="Simplified Arabic" w:cs="Simplified Arabic" w:hint="cs"/>
          <w:b/>
          <w:bCs/>
          <w:sz w:val="28"/>
          <w:szCs w:val="28"/>
          <w:rtl/>
          <w:lang w:bidi="ar-DZ"/>
        </w:rPr>
        <w:t>"</w:t>
      </w:r>
    </w:p>
    <w:p w:rsidR="002A3674" w:rsidRDefault="002A3674" w:rsidP="000D1B0F">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w:t>
      </w:r>
      <w:r w:rsidRPr="00B203A0">
        <w:rPr>
          <w:rFonts w:ascii="Simplified Arabic" w:hAnsi="Simplified Arabic" w:cs="Simplified Arabic" w:hint="cs"/>
          <w:sz w:val="28"/>
          <w:szCs w:val="28"/>
          <w:rtl/>
          <w:lang w:bidi="ar-DZ"/>
        </w:rPr>
        <w:t>حيث كا</w:t>
      </w:r>
      <w:r w:rsidR="00175FE7">
        <w:rPr>
          <w:rFonts w:ascii="Simplified Arabic" w:hAnsi="Simplified Arabic" w:cs="Simplified Arabic" w:hint="cs"/>
          <w:sz w:val="28"/>
          <w:szCs w:val="28"/>
          <w:rtl/>
          <w:lang w:bidi="ar-DZ"/>
        </w:rPr>
        <w:t>ن لتدين الحالة وثقتها الكبيرة ب</w:t>
      </w:r>
      <w:r w:rsidRPr="00B203A0">
        <w:rPr>
          <w:rFonts w:ascii="Simplified Arabic" w:hAnsi="Simplified Arabic" w:cs="Simplified Arabic" w:hint="cs"/>
          <w:sz w:val="28"/>
          <w:szCs w:val="28"/>
          <w:rtl/>
          <w:lang w:bidi="ar-DZ"/>
        </w:rPr>
        <w:t>الله دور في توجهها نحو الحياة ويظهر توجه</w:t>
      </w:r>
      <w:r>
        <w:rPr>
          <w:rFonts w:ascii="Simplified Arabic" w:hAnsi="Simplified Arabic" w:cs="Simplified Arabic" w:hint="cs"/>
          <w:sz w:val="28"/>
          <w:szCs w:val="28"/>
          <w:rtl/>
          <w:lang w:bidi="ar-DZ"/>
        </w:rPr>
        <w:t>ها نحو الحياة</w:t>
      </w:r>
      <w:r w:rsidRPr="00B203A0">
        <w:rPr>
          <w:rFonts w:ascii="Simplified Arabic" w:hAnsi="Simplified Arabic" w:cs="Simplified Arabic" w:hint="cs"/>
          <w:sz w:val="28"/>
          <w:szCs w:val="28"/>
          <w:rtl/>
          <w:lang w:bidi="ar-DZ"/>
        </w:rPr>
        <w:t xml:space="preserve"> في عدة مظاهر أولا رضاها عن الحياة وتقبلها لوضعها ومرضها </w:t>
      </w:r>
      <w:r>
        <w:rPr>
          <w:rFonts w:ascii="Simplified Arabic" w:hAnsi="Simplified Arabic" w:cs="Simplified Arabic" w:hint="cs"/>
          <w:sz w:val="28"/>
          <w:szCs w:val="28"/>
          <w:rtl/>
          <w:lang w:bidi="ar-DZ"/>
        </w:rPr>
        <w:t>وعدم إ</w:t>
      </w:r>
      <w:r w:rsidRPr="00B203A0">
        <w:rPr>
          <w:rFonts w:ascii="Simplified Arabic" w:hAnsi="Simplified Arabic" w:cs="Simplified Arabic" w:hint="cs"/>
          <w:sz w:val="28"/>
          <w:szCs w:val="28"/>
          <w:rtl/>
          <w:lang w:bidi="ar-DZ"/>
        </w:rPr>
        <w:t>رهاق نفسها</w:t>
      </w:r>
      <w:r>
        <w:rPr>
          <w:rFonts w:ascii="Simplified Arabic" w:hAnsi="Simplified Arabic" w:cs="Simplified Arabic" w:hint="cs"/>
          <w:sz w:val="28"/>
          <w:szCs w:val="28"/>
          <w:rtl/>
          <w:lang w:bidi="ar-DZ"/>
        </w:rPr>
        <w:t xml:space="preserve"> وجلد ذاتها</w:t>
      </w:r>
      <w:r w:rsidRPr="00B203A0">
        <w:rPr>
          <w:rFonts w:ascii="Simplified Arabic" w:hAnsi="Simplified Arabic" w:cs="Simplified Arabic" w:hint="cs"/>
          <w:sz w:val="28"/>
          <w:szCs w:val="28"/>
          <w:rtl/>
          <w:lang w:bidi="ar-DZ"/>
        </w:rPr>
        <w:t xml:space="preserve"> بالتفكير في الموضوع</w:t>
      </w:r>
      <w:r>
        <w:rPr>
          <w:rFonts w:ascii="Simplified Arabic" w:hAnsi="Simplified Arabic" w:cs="Simplified Arabic" w:hint="cs"/>
          <w:sz w:val="28"/>
          <w:szCs w:val="28"/>
          <w:rtl/>
          <w:lang w:bidi="ar-DZ"/>
        </w:rPr>
        <w:t>،</w:t>
      </w:r>
      <w:r w:rsidRPr="00B203A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والتعبير عن حسن الحال وأن الله رزقها نعمة الرضا وذلك من خلال قولها</w:t>
      </w:r>
      <w:r w:rsidRPr="005D4578">
        <w:rPr>
          <w:rFonts w:ascii="Simplified Arabic" w:hAnsi="Simplified Arabic" w:cs="Simplified Arabic" w:hint="cs"/>
          <w:b/>
          <w:bCs/>
          <w:sz w:val="28"/>
          <w:szCs w:val="28"/>
          <w:rtl/>
          <w:lang w:bidi="ar-DZ"/>
        </w:rPr>
        <w:t xml:space="preserve">" إيه روعة..الحمد الله </w:t>
      </w:r>
      <w:r w:rsidRPr="005D4578">
        <w:rPr>
          <w:rFonts w:ascii="Simplified Arabic" w:hAnsi="Simplified Arabic" w:cs="Simplified Arabic" w:hint="cs"/>
          <w:b/>
          <w:bCs/>
          <w:sz w:val="28"/>
          <w:szCs w:val="28"/>
          <w:rtl/>
          <w:lang w:bidi="ar-DZ"/>
        </w:rPr>
        <w:lastRenderedPageBreak/>
        <w:t>يارب أنا خير من بزاف عب</w:t>
      </w:r>
      <w:r>
        <w:rPr>
          <w:rFonts w:ascii="Simplified Arabic" w:hAnsi="Simplified Arabic" w:cs="Simplified Arabic" w:hint="cs"/>
          <w:b/>
          <w:bCs/>
          <w:sz w:val="28"/>
          <w:szCs w:val="28"/>
          <w:rtl/>
          <w:lang w:bidi="ar-DZ"/>
        </w:rPr>
        <w:t>ا</w:t>
      </w:r>
      <w:r w:rsidRPr="005D4578">
        <w:rPr>
          <w:rFonts w:ascii="Simplified Arabic" w:hAnsi="Simplified Arabic" w:cs="Simplified Arabic" w:hint="cs"/>
          <w:b/>
          <w:bCs/>
          <w:sz w:val="28"/>
          <w:szCs w:val="28"/>
          <w:rtl/>
          <w:lang w:bidi="ar-DZ"/>
        </w:rPr>
        <w:t>د وانا بالنسبة ليا قصة العقم حاجة عادية...باش نقعد نتعب في نفسيتي ونتعب في وروحي مانديرهاش ..علابالك الرضا مليح نعمة من عند ربي والله</w:t>
      </w:r>
      <w:r>
        <w:rPr>
          <w:rFonts w:ascii="Simplified Arabic" w:hAnsi="Simplified Arabic" w:cs="Simplified Arabic" w:hint="cs"/>
          <w:b/>
          <w:bCs/>
          <w:sz w:val="28"/>
          <w:szCs w:val="28"/>
          <w:rtl/>
          <w:lang w:bidi="ar-DZ"/>
        </w:rPr>
        <w:t xml:space="preserve"> </w:t>
      </w:r>
      <w:r w:rsidRPr="005D4578">
        <w:rPr>
          <w:rFonts w:ascii="Simplified Arabic" w:hAnsi="Simplified Arabic" w:cs="Simplified Arabic" w:hint="cs"/>
          <w:b/>
          <w:bCs/>
          <w:sz w:val="28"/>
          <w:szCs w:val="28"/>
          <w:rtl/>
          <w:lang w:bidi="ar-DZ"/>
        </w:rPr>
        <w:t>وحتى ربي يعطيك كي تعودي راضية"</w:t>
      </w:r>
      <w:r>
        <w:rPr>
          <w:rFonts w:ascii="Simplified Arabic" w:hAnsi="Simplified Arabic" w:cs="Simplified Arabic" w:hint="cs"/>
          <w:b/>
          <w:bCs/>
          <w:sz w:val="28"/>
          <w:szCs w:val="28"/>
          <w:rtl/>
          <w:lang w:bidi="ar-DZ"/>
        </w:rPr>
        <w:t xml:space="preserve"> </w:t>
      </w:r>
      <w:r w:rsidRPr="004A0859">
        <w:rPr>
          <w:rFonts w:ascii="Simplified Arabic" w:hAnsi="Simplified Arabic" w:cs="Simplified Arabic" w:hint="cs"/>
          <w:sz w:val="28"/>
          <w:szCs w:val="28"/>
          <w:rtl/>
          <w:lang w:bidi="ar-DZ"/>
        </w:rPr>
        <w:t xml:space="preserve">وترى أن الحياة تستحق أن تعاش </w:t>
      </w:r>
      <w:r>
        <w:rPr>
          <w:rFonts w:ascii="Simplified Arabic" w:hAnsi="Simplified Arabic" w:cs="Simplified Arabic" w:hint="cs"/>
          <w:sz w:val="28"/>
          <w:szCs w:val="28"/>
          <w:rtl/>
          <w:lang w:bidi="ar-DZ"/>
        </w:rPr>
        <w:t>"</w:t>
      </w:r>
      <w:r w:rsidRPr="00F31BE4">
        <w:rPr>
          <w:rFonts w:ascii="Simplified Arabic" w:hAnsi="Simplified Arabic" w:cs="Simplified Arabic" w:hint="cs"/>
          <w:b/>
          <w:bCs/>
          <w:sz w:val="28"/>
          <w:szCs w:val="28"/>
          <w:rtl/>
          <w:lang w:bidi="ar-DZ"/>
        </w:rPr>
        <w:t>إيمني بربي كبير...</w:t>
      </w:r>
      <w:r>
        <w:rPr>
          <w:rFonts w:ascii="Simplified Arabic" w:hAnsi="Simplified Arabic" w:cs="Simplified Arabic" w:hint="cs"/>
          <w:sz w:val="28"/>
          <w:szCs w:val="28"/>
          <w:rtl/>
          <w:lang w:bidi="ar-DZ"/>
        </w:rPr>
        <w:t xml:space="preserve"> </w:t>
      </w:r>
      <w:r w:rsidRPr="007E3FE3">
        <w:rPr>
          <w:rFonts w:ascii="Simplified Arabic" w:hAnsi="Simplified Arabic" w:cs="Simplified Arabic" w:hint="cs"/>
          <w:b/>
          <w:bCs/>
          <w:sz w:val="28"/>
          <w:szCs w:val="28"/>
          <w:rtl/>
          <w:lang w:bidi="ar-DZ"/>
        </w:rPr>
        <w:t>خلاتني نحب الحي</w:t>
      </w:r>
      <w:r>
        <w:rPr>
          <w:rFonts w:ascii="Simplified Arabic" w:hAnsi="Simplified Arabic" w:cs="Simplified Arabic" w:hint="cs"/>
          <w:b/>
          <w:bCs/>
          <w:sz w:val="28"/>
          <w:szCs w:val="28"/>
          <w:rtl/>
          <w:lang w:bidi="ar-DZ"/>
        </w:rPr>
        <w:t>ا</w:t>
      </w:r>
      <w:r w:rsidRPr="007E3FE3">
        <w:rPr>
          <w:rFonts w:ascii="Simplified Arabic" w:hAnsi="Simplified Arabic" w:cs="Simplified Arabic" w:hint="cs"/>
          <w:b/>
          <w:bCs/>
          <w:sz w:val="28"/>
          <w:szCs w:val="28"/>
          <w:rtl/>
          <w:lang w:bidi="ar-DZ"/>
        </w:rPr>
        <w:t>ة ونعيشها وديما نضحك"</w:t>
      </w:r>
      <w:r w:rsidRPr="004A085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ويظهر إقبالها على الحياة أيضا في أنها </w:t>
      </w:r>
      <w:r w:rsidRPr="004A0859">
        <w:rPr>
          <w:rFonts w:ascii="Simplified Arabic" w:hAnsi="Simplified Arabic" w:cs="Simplified Arabic" w:hint="cs"/>
          <w:sz w:val="28"/>
          <w:szCs w:val="28"/>
          <w:rtl/>
          <w:lang w:bidi="ar-DZ"/>
        </w:rPr>
        <w:t>تحب عملها كثيرا وتستمتع به</w:t>
      </w:r>
      <w:r>
        <w:rPr>
          <w:rFonts w:ascii="Simplified Arabic" w:hAnsi="Simplified Arabic" w:cs="Simplified Arabic" w:hint="cs"/>
          <w:sz w:val="28"/>
          <w:szCs w:val="28"/>
          <w:rtl/>
          <w:lang w:bidi="ar-DZ"/>
        </w:rPr>
        <w:t xml:space="preserve"> وتبدع فيه حتى أ</w:t>
      </w:r>
      <w:r w:rsidRPr="004A0859">
        <w:rPr>
          <w:rFonts w:ascii="Simplified Arabic" w:hAnsi="Simplified Arabic" w:cs="Simplified Arabic" w:hint="cs"/>
          <w:sz w:val="28"/>
          <w:szCs w:val="28"/>
          <w:rtl/>
          <w:lang w:bidi="ar-DZ"/>
        </w:rPr>
        <w:t>نها أصبحت خياطة مشهورة</w:t>
      </w:r>
      <w:r>
        <w:rPr>
          <w:rFonts w:ascii="Simplified Arabic" w:hAnsi="Simplified Arabic" w:cs="Simplified Arabic" w:hint="cs"/>
          <w:sz w:val="28"/>
          <w:szCs w:val="28"/>
          <w:rtl/>
          <w:lang w:bidi="ar-DZ"/>
        </w:rPr>
        <w:t xml:space="preserve"> في وقت وجيز </w:t>
      </w:r>
      <w:r w:rsidRPr="004A0859">
        <w:rPr>
          <w:rFonts w:ascii="Simplified Arabic" w:hAnsi="Simplified Arabic" w:cs="Simplified Arabic" w:hint="cs"/>
          <w:sz w:val="28"/>
          <w:szCs w:val="28"/>
          <w:rtl/>
          <w:lang w:bidi="ar-DZ"/>
        </w:rPr>
        <w:t>وقد مارست عدة حرف قبل الخياطة منها الحلاقة وبيع الملابس ومواد التجميل</w:t>
      </w:r>
      <w:r>
        <w:rPr>
          <w:rFonts w:ascii="Simplified Arabic" w:hAnsi="Simplified Arabic" w:cs="Simplified Arabic" w:hint="cs"/>
          <w:sz w:val="28"/>
          <w:szCs w:val="28"/>
          <w:rtl/>
          <w:lang w:bidi="ar-DZ"/>
        </w:rPr>
        <w:t xml:space="preserve"> وهذا ما تجسد في قولها</w:t>
      </w:r>
      <w:r w:rsidRPr="007E0649">
        <w:rPr>
          <w:rFonts w:ascii="Simplified Arabic" w:hAnsi="Simplified Arabic" w:cs="Simplified Arabic" w:hint="cs"/>
          <w:b/>
          <w:bCs/>
          <w:sz w:val="28"/>
          <w:szCs w:val="28"/>
          <w:rtl/>
          <w:lang w:bidi="ar-DZ"/>
        </w:rPr>
        <w:t>" حياتي هي خدمتي نلقى راحتي فيها ونستمتع وأنا نطرز ونفتخر كي نشوف قنادري قدامي الله الله</w:t>
      </w:r>
      <w:r>
        <w:rPr>
          <w:rFonts w:ascii="Simplified Arabic" w:hAnsi="Simplified Arabic" w:cs="Simplified Arabic" w:hint="cs"/>
          <w:b/>
          <w:bCs/>
          <w:sz w:val="28"/>
          <w:szCs w:val="28"/>
          <w:rtl/>
          <w:lang w:bidi="ar-DZ"/>
        </w:rPr>
        <w:t>،</w:t>
      </w:r>
      <w:r w:rsidRPr="007E0649">
        <w:rPr>
          <w:rFonts w:ascii="Simplified Arabic" w:hAnsi="Simplified Arabic" w:cs="Simplified Arabic" w:hint="cs"/>
          <w:b/>
          <w:bCs/>
          <w:sz w:val="28"/>
          <w:szCs w:val="28"/>
          <w:rtl/>
          <w:lang w:bidi="ar-DZ"/>
        </w:rPr>
        <w:t xml:space="preserve"> كي زوجت مقد</w:t>
      </w:r>
      <w:r>
        <w:rPr>
          <w:rFonts w:ascii="Simplified Arabic" w:hAnsi="Simplified Arabic" w:cs="Simplified Arabic" w:hint="cs"/>
          <w:b/>
          <w:bCs/>
          <w:sz w:val="28"/>
          <w:szCs w:val="28"/>
          <w:rtl/>
          <w:lang w:bidi="ar-DZ"/>
        </w:rPr>
        <w:t>رتش نقعد بديت نخدم حفافة</w:t>
      </w:r>
      <w:r w:rsidRPr="007E0649">
        <w:rPr>
          <w:rFonts w:ascii="Simplified Arabic" w:hAnsi="Simplified Arabic" w:cs="Simplified Arabic" w:hint="cs"/>
          <w:b/>
          <w:bCs/>
          <w:sz w:val="28"/>
          <w:szCs w:val="28"/>
          <w:rtl/>
          <w:lang w:bidi="ar-DZ"/>
        </w:rPr>
        <w:t xml:space="preserve"> في داري وخدمت في مجال اوريفلما نبيع حوايج كوسمتيك  وخدمت نبيع القش ومن بعدها عجبني الطرز تعلمت الأسا</w:t>
      </w:r>
      <w:r>
        <w:rPr>
          <w:rFonts w:ascii="Simplified Arabic" w:hAnsi="Simplified Arabic" w:cs="Simplified Arabic" w:hint="cs"/>
          <w:b/>
          <w:bCs/>
          <w:sz w:val="28"/>
          <w:szCs w:val="28"/>
          <w:rtl/>
          <w:lang w:bidi="ar-DZ"/>
        </w:rPr>
        <w:t>سيات في نهار من عند صحبتي وليت خ</w:t>
      </w:r>
      <w:r w:rsidRPr="007E0649">
        <w:rPr>
          <w:rFonts w:ascii="Simplified Arabic" w:hAnsi="Simplified Arabic" w:cs="Simplified Arabic" w:hint="cs"/>
          <w:b/>
          <w:bCs/>
          <w:sz w:val="28"/>
          <w:szCs w:val="28"/>
          <w:rtl/>
          <w:lang w:bidi="ar-DZ"/>
        </w:rPr>
        <w:t>ير منها وليت خياطة معروفة</w:t>
      </w:r>
      <w:r>
        <w:rPr>
          <w:rFonts w:ascii="Simplified Arabic" w:hAnsi="Simplified Arabic" w:cs="Simplified Arabic" w:hint="cs"/>
          <w:b/>
          <w:bCs/>
          <w:sz w:val="28"/>
          <w:szCs w:val="28"/>
          <w:rtl/>
          <w:lang w:bidi="ar-DZ"/>
        </w:rPr>
        <w:t xml:space="preserve">" </w:t>
      </w:r>
      <w:r w:rsidRPr="007E0649">
        <w:rPr>
          <w:rFonts w:ascii="Simplified Arabic" w:hAnsi="Simplified Arabic" w:cs="Simplified Arabic" w:hint="cs"/>
          <w:sz w:val="28"/>
          <w:szCs w:val="28"/>
          <w:rtl/>
          <w:lang w:bidi="ar-DZ"/>
        </w:rPr>
        <w:t>فالحالة لا تحب أن تعتمد على أحد</w:t>
      </w:r>
      <w:r>
        <w:rPr>
          <w:rFonts w:ascii="Simplified Arabic" w:hAnsi="Simplified Arabic" w:cs="Simplified Arabic" w:hint="cs"/>
          <w:sz w:val="28"/>
          <w:szCs w:val="28"/>
          <w:rtl/>
          <w:lang w:bidi="ar-DZ"/>
        </w:rPr>
        <w:t>،</w:t>
      </w:r>
      <w:r w:rsidRPr="007E064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فالعمل</w:t>
      </w:r>
      <w:r w:rsidRPr="007E0649">
        <w:rPr>
          <w:rFonts w:ascii="Simplified Arabic" w:hAnsi="Simplified Arabic" w:cs="Simplified Arabic" w:hint="cs"/>
          <w:sz w:val="28"/>
          <w:szCs w:val="28"/>
          <w:rtl/>
          <w:lang w:bidi="ar-DZ"/>
        </w:rPr>
        <w:t xml:space="preserve"> يجعلها لا تحتاج </w:t>
      </w:r>
      <w:r>
        <w:rPr>
          <w:rFonts w:ascii="Simplified Arabic" w:hAnsi="Simplified Arabic" w:cs="Simplified Arabic" w:hint="cs"/>
          <w:sz w:val="28"/>
          <w:szCs w:val="28"/>
          <w:rtl/>
          <w:lang w:bidi="ar-DZ"/>
        </w:rPr>
        <w:t>ل</w:t>
      </w:r>
      <w:r w:rsidRPr="007E0649">
        <w:rPr>
          <w:rFonts w:ascii="Simplified Arabic" w:hAnsi="Simplified Arabic" w:cs="Simplified Arabic" w:hint="cs"/>
          <w:sz w:val="28"/>
          <w:szCs w:val="28"/>
          <w:rtl/>
          <w:lang w:bidi="ar-DZ"/>
        </w:rPr>
        <w:t>أحد</w:t>
      </w:r>
      <w:r>
        <w:rPr>
          <w:rFonts w:ascii="Simplified Arabic" w:hAnsi="Simplified Arabic" w:cs="Simplified Arabic" w:hint="cs"/>
          <w:sz w:val="28"/>
          <w:szCs w:val="28"/>
          <w:rtl/>
          <w:lang w:bidi="ar-DZ"/>
        </w:rPr>
        <w:t xml:space="preserve"> </w:t>
      </w:r>
      <w:r>
        <w:rPr>
          <w:rFonts w:ascii="Simplified Arabic" w:hAnsi="Simplified Arabic" w:cs="Simplified Arabic" w:hint="cs"/>
          <w:b/>
          <w:bCs/>
          <w:sz w:val="28"/>
          <w:szCs w:val="28"/>
          <w:rtl/>
          <w:lang w:bidi="ar-DZ"/>
        </w:rPr>
        <w:t>"وخدمتي ماتخليني محتاجة لحتى واحد وأنا من النوع لمنقول لحتى واحد أعطيني نحتاج لازم نطييب ونجيب حاجتي وحدي</w:t>
      </w:r>
      <w:r w:rsidRPr="00F0361C">
        <w:rPr>
          <w:rFonts w:ascii="Simplified Arabic" w:hAnsi="Simplified Arabic" w:cs="Simplified Arabic" w:hint="cs"/>
          <w:sz w:val="28"/>
          <w:szCs w:val="28"/>
          <w:rtl/>
          <w:lang w:bidi="ar-DZ"/>
        </w:rPr>
        <w:t>"، فلحالة تسعى لتحقيق أهدافي ومشاريعها من خلال جمع المال لشراء منزل وتغيير سيارتها والذهاب إلى العمرة والسف</w:t>
      </w:r>
      <w:r>
        <w:rPr>
          <w:rFonts w:ascii="Simplified Arabic" w:hAnsi="Simplified Arabic" w:cs="Simplified Arabic" w:hint="cs"/>
          <w:sz w:val="28"/>
          <w:szCs w:val="28"/>
          <w:rtl/>
          <w:lang w:bidi="ar-DZ"/>
        </w:rPr>
        <w:t>ر</w:t>
      </w:r>
      <w:r w:rsidRPr="00F0361C">
        <w:rPr>
          <w:rFonts w:ascii="Simplified Arabic" w:hAnsi="Simplified Arabic" w:cs="Simplified Arabic" w:hint="cs"/>
          <w:sz w:val="28"/>
          <w:szCs w:val="28"/>
          <w:rtl/>
          <w:lang w:bidi="ar-DZ"/>
        </w:rPr>
        <w:t xml:space="preserve"> إلى بلاد المغرب</w:t>
      </w:r>
      <w:r w:rsidRPr="00F0361C">
        <w:rPr>
          <w:rFonts w:ascii="Simplified Arabic" w:hAnsi="Simplified Arabic" w:cs="Simplified Arabic" w:hint="cs"/>
          <w:b/>
          <w:bCs/>
          <w:sz w:val="28"/>
          <w:szCs w:val="28"/>
          <w:rtl/>
          <w:lang w:bidi="ar-DZ"/>
        </w:rPr>
        <w:t>"راني نحاول نشري دار ونبدل طنوبيلي وندير وحدة زينة وحابة ندير عمرة ونسافر للمروك ..)</w:t>
      </w:r>
      <w:r>
        <w:rPr>
          <w:rFonts w:ascii="Simplified Arabic" w:hAnsi="Simplified Arabic" w:cs="Simplified Arabic" w:hint="cs"/>
          <w:b/>
          <w:bCs/>
          <w:sz w:val="28"/>
          <w:szCs w:val="28"/>
          <w:rtl/>
          <w:lang w:bidi="ar-DZ"/>
        </w:rPr>
        <w:t xml:space="preserve"> </w:t>
      </w:r>
      <w:r w:rsidRPr="00F15D4E">
        <w:rPr>
          <w:rFonts w:ascii="Simplified Arabic" w:hAnsi="Simplified Arabic" w:cs="Simplified Arabic" w:hint="cs"/>
          <w:sz w:val="28"/>
          <w:szCs w:val="28"/>
          <w:rtl/>
          <w:lang w:bidi="ar-DZ"/>
        </w:rPr>
        <w:t>وهذا ما</w:t>
      </w:r>
      <w:r>
        <w:rPr>
          <w:rFonts w:ascii="Simplified Arabic" w:hAnsi="Simplified Arabic" w:cs="Simplified Arabic" w:hint="cs"/>
          <w:sz w:val="28"/>
          <w:szCs w:val="28"/>
          <w:rtl/>
          <w:lang w:bidi="ar-DZ"/>
        </w:rPr>
        <w:t xml:space="preserve"> </w:t>
      </w:r>
      <w:r w:rsidRPr="00F15D4E">
        <w:rPr>
          <w:rFonts w:ascii="Simplified Arabic" w:hAnsi="Simplified Arabic" w:cs="Simplified Arabic" w:hint="cs"/>
          <w:sz w:val="28"/>
          <w:szCs w:val="28"/>
          <w:rtl/>
          <w:lang w:bidi="ar-DZ"/>
        </w:rPr>
        <w:t>يدل على تمسكها بالحاة</w:t>
      </w:r>
      <w:r>
        <w:rPr>
          <w:rFonts w:ascii="Simplified Arabic" w:hAnsi="Simplified Arabic" w:cs="Simplified Arabic" w:hint="cs"/>
          <w:sz w:val="28"/>
          <w:szCs w:val="28"/>
          <w:rtl/>
          <w:lang w:bidi="ar-DZ"/>
        </w:rPr>
        <w:t>،  فالحالة تحب الا</w:t>
      </w:r>
      <w:r w:rsidRPr="00F15D4E">
        <w:rPr>
          <w:rFonts w:ascii="Simplified Arabic" w:hAnsi="Simplified Arabic" w:cs="Simplified Arabic" w:hint="cs"/>
          <w:sz w:val="28"/>
          <w:szCs w:val="28"/>
          <w:rtl/>
          <w:lang w:bidi="ar-DZ"/>
        </w:rPr>
        <w:t>لتقاء مع الناس الايجابية ولا تحب المجالس التي تكثر فيها الفتنة</w:t>
      </w:r>
      <w:r w:rsidR="00175FE7">
        <w:rPr>
          <w:rFonts w:ascii="Simplified Arabic" w:hAnsi="Simplified Arabic" w:cs="Simplified Arabic" w:hint="cs"/>
          <w:sz w:val="28"/>
          <w:szCs w:val="28"/>
          <w:rtl/>
          <w:lang w:bidi="ar-DZ"/>
        </w:rPr>
        <w:t xml:space="preserve"> والغيبة</w:t>
      </w:r>
      <w:r>
        <w:rPr>
          <w:rFonts w:ascii="Simplified Arabic" w:hAnsi="Simplified Arabic" w:cs="Simplified Arabic" w:hint="cs"/>
          <w:sz w:val="28"/>
          <w:szCs w:val="28"/>
          <w:rtl/>
          <w:lang w:bidi="ar-DZ"/>
        </w:rPr>
        <w:t>،</w:t>
      </w:r>
      <w:r w:rsidRPr="00F15D4E">
        <w:rPr>
          <w:rFonts w:ascii="Simplified Arabic" w:hAnsi="Simplified Arabic" w:cs="Simplified Arabic" w:hint="cs"/>
          <w:sz w:val="28"/>
          <w:szCs w:val="28"/>
          <w:rtl/>
          <w:lang w:bidi="ar-DZ"/>
        </w:rPr>
        <w:t xml:space="preserve"> و</w:t>
      </w:r>
      <w:r>
        <w:rPr>
          <w:rFonts w:ascii="Simplified Arabic" w:hAnsi="Simplified Arabic" w:cs="Simplified Arabic" w:hint="cs"/>
          <w:sz w:val="28"/>
          <w:szCs w:val="28"/>
          <w:rtl/>
          <w:lang w:bidi="ar-DZ"/>
        </w:rPr>
        <w:t xml:space="preserve">ترى ضرورة </w:t>
      </w:r>
      <w:r w:rsidRPr="00F15D4E">
        <w:rPr>
          <w:rFonts w:ascii="Simplified Arabic" w:hAnsi="Simplified Arabic" w:cs="Simplified Arabic" w:hint="cs"/>
          <w:sz w:val="28"/>
          <w:szCs w:val="28"/>
          <w:rtl/>
          <w:lang w:bidi="ar-DZ"/>
        </w:rPr>
        <w:t>ذهاب</w:t>
      </w:r>
      <w:r>
        <w:rPr>
          <w:rFonts w:ascii="Simplified Arabic" w:hAnsi="Simplified Arabic" w:cs="Simplified Arabic" w:hint="cs"/>
          <w:sz w:val="28"/>
          <w:szCs w:val="28"/>
          <w:rtl/>
          <w:lang w:bidi="ar-DZ"/>
        </w:rPr>
        <w:t>ها إ</w:t>
      </w:r>
      <w:r w:rsidRPr="00F15D4E">
        <w:rPr>
          <w:rFonts w:ascii="Simplified Arabic" w:hAnsi="Simplified Arabic" w:cs="Simplified Arabic" w:hint="cs"/>
          <w:sz w:val="28"/>
          <w:szCs w:val="28"/>
          <w:rtl/>
          <w:lang w:bidi="ar-DZ"/>
        </w:rPr>
        <w:t xml:space="preserve">لى الزيارات الواجبة </w:t>
      </w:r>
      <w:r>
        <w:rPr>
          <w:rFonts w:ascii="Simplified Arabic" w:hAnsi="Simplified Arabic" w:cs="Simplified Arabic" w:hint="cs"/>
          <w:sz w:val="28"/>
          <w:szCs w:val="28"/>
          <w:rtl/>
          <w:lang w:bidi="ar-DZ"/>
        </w:rPr>
        <w:t>ك</w:t>
      </w:r>
      <w:r w:rsidRPr="00F15D4E">
        <w:rPr>
          <w:rFonts w:ascii="Simplified Arabic" w:hAnsi="Simplified Arabic" w:cs="Simplified Arabic" w:hint="cs"/>
          <w:sz w:val="28"/>
          <w:szCs w:val="28"/>
          <w:rtl/>
          <w:lang w:bidi="ar-DZ"/>
        </w:rPr>
        <w:t>الجنائز وعيادة المرضى</w:t>
      </w:r>
      <w:r>
        <w:rPr>
          <w:rFonts w:ascii="Simplified Arabic" w:hAnsi="Simplified Arabic" w:cs="Simplified Arabic" w:hint="cs"/>
          <w:sz w:val="28"/>
          <w:szCs w:val="28"/>
          <w:rtl/>
          <w:lang w:bidi="ar-DZ"/>
        </w:rPr>
        <w:t xml:space="preserve"> وذلك من خلال قولها </w:t>
      </w:r>
      <w:r w:rsidRPr="00472FD2">
        <w:rPr>
          <w:rFonts w:ascii="Simplified Arabic" w:hAnsi="Simplified Arabic" w:cs="Simplified Arabic" w:hint="cs"/>
          <w:b/>
          <w:bCs/>
          <w:sz w:val="28"/>
          <w:szCs w:val="28"/>
          <w:rtl/>
          <w:lang w:bidi="ar-DZ"/>
        </w:rPr>
        <w:t>" جملة النساء والله مانحبها بزاف غير الفتنة وتكسار راس باختصار نحب نتلقى بالناس لقعدتهم حلوة وزينة كيما</w:t>
      </w:r>
      <w:r>
        <w:rPr>
          <w:rFonts w:ascii="Simplified Arabic" w:hAnsi="Simplified Arabic" w:cs="Simplified Arabic" w:hint="cs"/>
          <w:b/>
          <w:bCs/>
          <w:sz w:val="28"/>
          <w:szCs w:val="28"/>
          <w:rtl/>
          <w:lang w:bidi="ar-DZ"/>
        </w:rPr>
        <w:t xml:space="preserve"> دار شيخي....والمناسبات الواجبة كيما المرض والجنازة</w:t>
      </w:r>
      <w:r w:rsidRPr="00472FD2">
        <w:rPr>
          <w:rFonts w:ascii="Simplified Arabic" w:hAnsi="Simplified Arabic" w:cs="Simplified Arabic" w:hint="cs"/>
          <w:b/>
          <w:bCs/>
          <w:sz w:val="28"/>
          <w:szCs w:val="28"/>
          <w:rtl/>
          <w:lang w:bidi="ar-DZ"/>
        </w:rPr>
        <w:t xml:space="preserve"> واجبة روح.."</w:t>
      </w:r>
      <w:r>
        <w:rPr>
          <w:rFonts w:ascii="Simplified Arabic" w:hAnsi="Simplified Arabic" w:cs="Simplified Arabic" w:hint="cs"/>
          <w:sz w:val="28"/>
          <w:szCs w:val="28"/>
          <w:rtl/>
          <w:lang w:bidi="ar-DZ"/>
        </w:rPr>
        <w:t xml:space="preserve"> فالحالة لا تحب أن تتعب نفسها بكثرة التفكير في الصعوبات والمشاكل لأن هذا سيتعبها نفسيا وجسديا بل تلجأ إلى الله بالدعاء، فهي واثقة بأن لكل مشكل</w:t>
      </w:r>
      <w:r w:rsidR="00175FE7">
        <w:rPr>
          <w:rFonts w:ascii="Simplified Arabic" w:hAnsi="Simplified Arabic" w:cs="Simplified Arabic" w:hint="cs"/>
          <w:sz w:val="28"/>
          <w:szCs w:val="28"/>
          <w:rtl/>
          <w:lang w:bidi="ar-DZ"/>
        </w:rPr>
        <w:t xml:space="preserve">ة </w:t>
      </w:r>
      <w:r>
        <w:rPr>
          <w:rFonts w:ascii="Simplified Arabic" w:hAnsi="Simplified Arabic" w:cs="Simplified Arabic" w:hint="cs"/>
          <w:sz w:val="28"/>
          <w:szCs w:val="28"/>
          <w:rtl/>
          <w:lang w:bidi="ar-DZ"/>
        </w:rPr>
        <w:t xml:space="preserve">حل فهي تعيش اللحظة الحاضرة ولا تفكر في الماضي لأنه مضى ولا ترهق نفسها بالتفكير في المستقبل  </w:t>
      </w:r>
      <w:r>
        <w:rPr>
          <w:rFonts w:ascii="Simplified Arabic" w:hAnsi="Simplified Arabic" w:cs="Simplified Arabic" w:hint="cs"/>
          <w:b/>
          <w:bCs/>
          <w:sz w:val="28"/>
          <w:szCs w:val="28"/>
          <w:rtl/>
          <w:lang w:bidi="ar-DZ"/>
        </w:rPr>
        <w:t>"نقلك حاجة أ</w:t>
      </w:r>
      <w:r w:rsidRPr="00472FD2">
        <w:rPr>
          <w:rFonts w:ascii="Simplified Arabic" w:hAnsi="Simplified Arabic" w:cs="Simplified Arabic" w:hint="cs"/>
          <w:b/>
          <w:bCs/>
          <w:sz w:val="28"/>
          <w:szCs w:val="28"/>
          <w:rtl/>
          <w:lang w:bidi="ar-DZ"/>
        </w:rPr>
        <w:t>ي مشكلة عندها حل وراح تتحل ومنحبش نكس</w:t>
      </w:r>
      <w:r>
        <w:rPr>
          <w:rFonts w:ascii="Simplified Arabic" w:hAnsi="Simplified Arabic" w:cs="Simplified Arabic" w:hint="cs"/>
          <w:b/>
          <w:bCs/>
          <w:sz w:val="28"/>
          <w:szCs w:val="28"/>
          <w:rtl/>
          <w:lang w:bidi="ar-DZ"/>
        </w:rPr>
        <w:t>ر</w:t>
      </w:r>
      <w:r w:rsidRPr="00472FD2">
        <w:rPr>
          <w:rFonts w:ascii="Simplified Arabic" w:hAnsi="Simplified Arabic" w:cs="Simplified Arabic" w:hint="cs"/>
          <w:b/>
          <w:bCs/>
          <w:sz w:val="28"/>
          <w:szCs w:val="28"/>
          <w:rtl/>
          <w:lang w:bidi="ar-DZ"/>
        </w:rPr>
        <w:t xml:space="preserve"> راسي بالمشاكل ونقعد نخمم ونقتل روحي العبد ماهوش ناقص أمراض  وعندي ثقة في ربي اتحلو و</w:t>
      </w:r>
      <w:r>
        <w:rPr>
          <w:rFonts w:ascii="Simplified Arabic" w:hAnsi="Simplified Arabic" w:cs="Simplified Arabic" w:hint="cs"/>
          <w:b/>
          <w:bCs/>
          <w:sz w:val="28"/>
          <w:szCs w:val="28"/>
          <w:rtl/>
          <w:lang w:bidi="ar-DZ"/>
        </w:rPr>
        <w:t>صج اتحلو والمشكلة ليفاتت ونتاع أ</w:t>
      </w:r>
      <w:r w:rsidRPr="00472FD2">
        <w:rPr>
          <w:rFonts w:ascii="Simplified Arabic" w:hAnsi="Simplified Arabic" w:cs="Simplified Arabic" w:hint="cs"/>
          <w:b/>
          <w:bCs/>
          <w:sz w:val="28"/>
          <w:szCs w:val="28"/>
          <w:rtl/>
          <w:lang w:bidi="ar-DZ"/>
        </w:rPr>
        <w:t>مس خلا</w:t>
      </w:r>
      <w:r>
        <w:rPr>
          <w:rFonts w:ascii="Simplified Arabic" w:hAnsi="Simplified Arabic" w:cs="Simplified Arabic" w:hint="cs"/>
          <w:b/>
          <w:bCs/>
          <w:sz w:val="28"/>
          <w:szCs w:val="28"/>
          <w:rtl/>
          <w:lang w:bidi="ar-DZ"/>
        </w:rPr>
        <w:t>ص</w:t>
      </w:r>
      <w:r w:rsidRPr="00472FD2">
        <w:rPr>
          <w:rFonts w:ascii="Simplified Arabic" w:hAnsi="Simplified Arabic" w:cs="Simplified Arabic" w:hint="cs"/>
          <w:b/>
          <w:bCs/>
          <w:sz w:val="28"/>
          <w:szCs w:val="28"/>
          <w:rtl/>
          <w:lang w:bidi="ar-DZ"/>
        </w:rPr>
        <w:t xml:space="preserve"> مانقعدش نخمم فيها ليفات مات....المهم الواحد يلجأ لربي ويدعي ومييأسش</w:t>
      </w:r>
      <w:r>
        <w:rPr>
          <w:rFonts w:ascii="Simplified Arabic" w:hAnsi="Simplified Arabic" w:cs="Simplified Arabic" w:hint="cs"/>
          <w:b/>
          <w:bCs/>
          <w:sz w:val="28"/>
          <w:szCs w:val="28"/>
          <w:rtl/>
          <w:lang w:bidi="ar-DZ"/>
        </w:rPr>
        <w:t xml:space="preserve"> ..وانا من النوع لميهزش الهم" </w:t>
      </w:r>
      <w:r>
        <w:rPr>
          <w:rFonts w:ascii="Simplified Arabic" w:hAnsi="Simplified Arabic" w:cs="Simplified Arabic" w:hint="cs"/>
          <w:sz w:val="28"/>
          <w:szCs w:val="28"/>
          <w:rtl/>
          <w:lang w:bidi="ar-DZ"/>
        </w:rPr>
        <w:t>حسن ظنها بالله جعلها تنظر إ</w:t>
      </w:r>
      <w:r w:rsidRPr="0077607F">
        <w:rPr>
          <w:rFonts w:ascii="Simplified Arabic" w:hAnsi="Simplified Arabic" w:cs="Simplified Arabic" w:hint="cs"/>
          <w:sz w:val="28"/>
          <w:szCs w:val="28"/>
          <w:rtl/>
          <w:lang w:bidi="ar-DZ"/>
        </w:rPr>
        <w:t>لى المستقبل بنظرة تفاؤلية</w:t>
      </w:r>
      <w:r>
        <w:rPr>
          <w:rFonts w:ascii="Simplified Arabic" w:hAnsi="Simplified Arabic" w:cs="Simplified Arabic" w:hint="cs"/>
          <w:b/>
          <w:bCs/>
          <w:sz w:val="28"/>
          <w:szCs w:val="28"/>
          <w:rtl/>
          <w:lang w:bidi="ar-DZ"/>
        </w:rPr>
        <w:t xml:space="preserve"> </w:t>
      </w:r>
      <w:r w:rsidRPr="0077607F">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ذ</w:t>
      </w:r>
      <w:r w:rsidRPr="0077607F">
        <w:rPr>
          <w:rFonts w:ascii="Simplified Arabic" w:hAnsi="Simplified Arabic" w:cs="Simplified Arabic" w:hint="cs"/>
          <w:sz w:val="28"/>
          <w:szCs w:val="28"/>
          <w:rtl/>
          <w:lang w:bidi="ar-DZ"/>
        </w:rPr>
        <w:t xml:space="preserve">لك من خلال قولها </w:t>
      </w:r>
      <w:r w:rsidRPr="0077607F">
        <w:rPr>
          <w:rFonts w:ascii="Simplified Arabic" w:hAnsi="Simplified Arabic" w:cs="Simplified Arabic" w:hint="cs"/>
          <w:b/>
          <w:bCs/>
          <w:sz w:val="28"/>
          <w:szCs w:val="28"/>
          <w:rtl/>
          <w:lang w:bidi="ar-DZ"/>
        </w:rPr>
        <w:t>"ديما نتوقع الا الخير ونظن في ربي غير الخير وبإذن الله المستقبل اكون أفضل من الحاضر..."</w:t>
      </w:r>
    </w:p>
    <w:p w:rsidR="00C65893" w:rsidRDefault="00C65893" w:rsidP="00C65893">
      <w:pPr>
        <w:bidi/>
        <w:jc w:val="both"/>
        <w:rPr>
          <w:rFonts w:ascii="Simplified Arabic" w:hAnsi="Simplified Arabic" w:cs="Simplified Arabic"/>
          <w:b/>
          <w:bCs/>
          <w:sz w:val="28"/>
          <w:szCs w:val="28"/>
          <w:rtl/>
          <w:lang w:bidi="ar-DZ"/>
        </w:rPr>
      </w:pPr>
    </w:p>
    <w:p w:rsidR="00C65893" w:rsidRDefault="00C65893" w:rsidP="00C65893">
      <w:pPr>
        <w:bidi/>
        <w:jc w:val="both"/>
        <w:rPr>
          <w:rFonts w:ascii="Simplified Arabic" w:hAnsi="Simplified Arabic" w:cs="Simplified Arabic"/>
          <w:b/>
          <w:bCs/>
          <w:sz w:val="28"/>
          <w:szCs w:val="28"/>
          <w:rtl/>
          <w:lang w:bidi="ar-DZ"/>
        </w:rPr>
      </w:pPr>
    </w:p>
    <w:p w:rsidR="002A3674" w:rsidRDefault="002A3674" w:rsidP="000D1B0F">
      <w:pPr>
        <w:bidi/>
        <w:jc w:val="both"/>
        <w:rPr>
          <w:rFonts w:ascii="Simplified Arabic" w:hAnsi="Simplified Arabic" w:cs="Simplified Arabic"/>
          <w:b/>
          <w:bCs/>
          <w:sz w:val="28"/>
          <w:szCs w:val="28"/>
          <w:rtl/>
          <w:lang w:bidi="ar-DZ"/>
        </w:rPr>
      </w:pPr>
      <w:r w:rsidRPr="006F2885">
        <w:rPr>
          <w:rFonts w:ascii="Simplified Arabic" w:hAnsi="Simplified Arabic" w:cs="Simplified Arabic" w:hint="cs"/>
          <w:b/>
          <w:bCs/>
          <w:sz w:val="32"/>
          <w:szCs w:val="32"/>
          <w:rtl/>
          <w:lang w:bidi="ar-DZ"/>
        </w:rPr>
        <w:lastRenderedPageBreak/>
        <w:t>2-4-</w:t>
      </w:r>
      <w:r>
        <w:rPr>
          <w:rFonts w:ascii="Simplified Arabic" w:hAnsi="Simplified Arabic" w:cs="Simplified Arabic" w:hint="cs"/>
          <w:b/>
          <w:bCs/>
          <w:sz w:val="32"/>
          <w:szCs w:val="32"/>
          <w:rtl/>
          <w:lang w:bidi="ar-DZ"/>
        </w:rPr>
        <w:t xml:space="preserve"> </w:t>
      </w:r>
      <w:r w:rsidRPr="006F2885">
        <w:rPr>
          <w:rFonts w:ascii="Simplified Arabic" w:hAnsi="Simplified Arabic" w:cs="Simplified Arabic" w:hint="cs"/>
          <w:b/>
          <w:bCs/>
          <w:sz w:val="32"/>
          <w:szCs w:val="32"/>
          <w:rtl/>
          <w:lang w:bidi="ar-DZ"/>
        </w:rPr>
        <w:t>نتيجة الحالة على المقياسين:</w:t>
      </w:r>
    </w:p>
    <w:p w:rsidR="002A3674" w:rsidRDefault="002A3674" w:rsidP="000D1B0F">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2-4-1- مقياس التدين:</w:t>
      </w:r>
    </w:p>
    <w:p w:rsidR="002A3674" w:rsidRPr="00DB3A1B" w:rsidRDefault="002A3674" w:rsidP="000D1B0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DB3A1B">
        <w:rPr>
          <w:rFonts w:ascii="Simplified Arabic" w:hAnsi="Simplified Arabic" w:cs="Simplified Arabic" w:hint="cs"/>
          <w:sz w:val="28"/>
          <w:szCs w:val="28"/>
          <w:rtl/>
          <w:lang w:bidi="ar-DZ"/>
        </w:rPr>
        <w:t>بعد تنقيط مقياس التدين وجمع النقاط تم الحصول على درجة مقدرة ب</w:t>
      </w:r>
      <w:r w:rsidRPr="00DB3A1B">
        <w:rPr>
          <w:rFonts w:ascii="Simplified Arabic" w:hAnsi="Simplified Arabic" w:cs="Simplified Arabic" w:hint="cs"/>
          <w:b/>
          <w:bCs/>
          <w:sz w:val="28"/>
          <w:szCs w:val="28"/>
          <w:rtl/>
          <w:lang w:bidi="ar-DZ"/>
        </w:rPr>
        <w:t>(7</w:t>
      </w:r>
      <w:r>
        <w:rPr>
          <w:rFonts w:ascii="Simplified Arabic" w:hAnsi="Simplified Arabic" w:cs="Simplified Arabic" w:hint="cs"/>
          <w:b/>
          <w:bCs/>
          <w:sz w:val="28"/>
          <w:szCs w:val="28"/>
          <w:rtl/>
          <w:lang w:bidi="ar-DZ"/>
        </w:rPr>
        <w:t>3</w:t>
      </w:r>
      <w:r w:rsidRPr="00DB3A1B">
        <w:rPr>
          <w:rFonts w:ascii="Simplified Arabic" w:hAnsi="Simplified Arabic" w:cs="Simplified Arabic" w:hint="cs"/>
          <w:b/>
          <w:bCs/>
          <w:sz w:val="28"/>
          <w:szCs w:val="28"/>
          <w:rtl/>
          <w:lang w:bidi="ar-DZ"/>
        </w:rPr>
        <w:t>)</w:t>
      </w:r>
      <w:r w:rsidRPr="00DB3A1B">
        <w:rPr>
          <w:rFonts w:ascii="Simplified Arabic" w:hAnsi="Simplified Arabic" w:cs="Simplified Arabic" w:hint="cs"/>
          <w:sz w:val="28"/>
          <w:szCs w:val="28"/>
          <w:rtl/>
          <w:lang w:bidi="ar-DZ"/>
        </w:rPr>
        <w:t xml:space="preserve"> هذه الدرجة تدل على مستوى مرتفع من التدين.</w:t>
      </w:r>
    </w:p>
    <w:p w:rsidR="002A3674" w:rsidRDefault="002A3674" w:rsidP="000D1B0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وبالتالي فإن الحالة (02</w:t>
      </w:r>
      <w:r w:rsidRPr="00DB3A1B">
        <w:rPr>
          <w:rFonts w:ascii="Simplified Arabic" w:hAnsi="Simplified Arabic" w:cs="Simplified Arabic" w:hint="cs"/>
          <w:sz w:val="28"/>
          <w:szCs w:val="28"/>
          <w:rtl/>
          <w:lang w:bidi="ar-DZ"/>
        </w:rPr>
        <w:t>) تتمتع بمستوى مرتفع من التدين</w:t>
      </w:r>
      <w:r>
        <w:rPr>
          <w:rFonts w:ascii="Simplified Arabic" w:hAnsi="Simplified Arabic" w:cs="Simplified Arabic" w:hint="cs"/>
          <w:sz w:val="28"/>
          <w:szCs w:val="28"/>
          <w:rtl/>
          <w:lang w:bidi="ar-DZ"/>
        </w:rPr>
        <w:t>.</w:t>
      </w:r>
    </w:p>
    <w:p w:rsidR="002A3674" w:rsidRPr="004911B9" w:rsidRDefault="002A3674" w:rsidP="000D1B0F">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2-4-2- </w:t>
      </w:r>
      <w:r w:rsidRPr="004911B9">
        <w:rPr>
          <w:rFonts w:ascii="Simplified Arabic" w:hAnsi="Simplified Arabic" w:cs="Simplified Arabic" w:hint="cs"/>
          <w:b/>
          <w:bCs/>
          <w:sz w:val="28"/>
          <w:szCs w:val="28"/>
          <w:rtl/>
          <w:lang w:bidi="ar-DZ"/>
        </w:rPr>
        <w:t>مقياس التوجه نحو الحياة:</w:t>
      </w:r>
    </w:p>
    <w:p w:rsidR="002A3674" w:rsidRPr="00DB3A1B" w:rsidRDefault="002A3674" w:rsidP="000D1B0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DB3A1B">
        <w:rPr>
          <w:rFonts w:ascii="Simplified Arabic" w:hAnsi="Simplified Arabic" w:cs="Simplified Arabic" w:hint="cs"/>
          <w:sz w:val="28"/>
          <w:szCs w:val="28"/>
          <w:rtl/>
          <w:lang w:bidi="ar-DZ"/>
        </w:rPr>
        <w:t>بعد تنقيط مقياس</w:t>
      </w:r>
      <w:r>
        <w:rPr>
          <w:rFonts w:ascii="Simplified Arabic" w:hAnsi="Simplified Arabic" w:cs="Simplified Arabic" w:hint="cs"/>
          <w:sz w:val="28"/>
          <w:szCs w:val="28"/>
          <w:rtl/>
          <w:lang w:bidi="ar-DZ"/>
        </w:rPr>
        <w:t xml:space="preserve"> التوجه نحو الحياة</w:t>
      </w:r>
      <w:r w:rsidRPr="00DB3A1B">
        <w:rPr>
          <w:rFonts w:ascii="Simplified Arabic" w:hAnsi="Simplified Arabic" w:cs="Simplified Arabic" w:hint="cs"/>
          <w:sz w:val="28"/>
          <w:szCs w:val="28"/>
          <w:rtl/>
          <w:lang w:bidi="ar-DZ"/>
        </w:rPr>
        <w:t xml:space="preserve"> وجمع النقاط تم الحصول على درجة مقدرة ب</w:t>
      </w:r>
      <w:r w:rsidRPr="00DB3A1B">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46</w:t>
      </w:r>
      <w:r w:rsidRPr="00DB3A1B">
        <w:rPr>
          <w:rFonts w:ascii="Simplified Arabic" w:hAnsi="Simplified Arabic" w:cs="Simplified Arabic" w:hint="cs"/>
          <w:b/>
          <w:bCs/>
          <w:sz w:val="28"/>
          <w:szCs w:val="28"/>
          <w:rtl/>
          <w:lang w:bidi="ar-DZ"/>
        </w:rPr>
        <w:t>)</w:t>
      </w:r>
      <w:r w:rsidRPr="00DB3A1B">
        <w:rPr>
          <w:rFonts w:ascii="Simplified Arabic" w:hAnsi="Simplified Arabic" w:cs="Simplified Arabic" w:hint="cs"/>
          <w:sz w:val="28"/>
          <w:szCs w:val="28"/>
          <w:rtl/>
          <w:lang w:bidi="ar-DZ"/>
        </w:rPr>
        <w:t xml:space="preserve"> هذه الدرجة تدل على</w:t>
      </w:r>
      <w:r>
        <w:rPr>
          <w:rFonts w:ascii="Simplified Arabic" w:hAnsi="Simplified Arabic" w:cs="Simplified Arabic" w:hint="cs"/>
          <w:sz w:val="28"/>
          <w:szCs w:val="28"/>
          <w:rtl/>
          <w:lang w:bidi="ar-DZ"/>
        </w:rPr>
        <w:t xml:space="preserve"> ارتفاع مستوى التوجه نحو الحياة</w:t>
      </w:r>
      <w:r w:rsidRPr="00DB3A1B">
        <w:rPr>
          <w:rFonts w:ascii="Simplified Arabic" w:hAnsi="Simplified Arabic" w:cs="Simplified Arabic" w:hint="cs"/>
          <w:sz w:val="28"/>
          <w:szCs w:val="28"/>
          <w:rtl/>
          <w:lang w:bidi="ar-DZ"/>
        </w:rPr>
        <w:t>.</w:t>
      </w:r>
    </w:p>
    <w:p w:rsidR="002A3674" w:rsidRDefault="002A3674" w:rsidP="000D1B0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وبالتالي فإن الحالة (02) تتمتع بمستوى مرتفع في التوجه نحو الحياة.</w:t>
      </w:r>
    </w:p>
    <w:p w:rsidR="002A3674" w:rsidRPr="006F2885" w:rsidRDefault="002A3674" w:rsidP="000D1B0F">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2-5- </w:t>
      </w:r>
      <w:r w:rsidRPr="006F2885">
        <w:rPr>
          <w:rFonts w:ascii="Simplified Arabic" w:hAnsi="Simplified Arabic" w:cs="Simplified Arabic" w:hint="cs"/>
          <w:b/>
          <w:bCs/>
          <w:sz w:val="32"/>
          <w:szCs w:val="32"/>
          <w:rtl/>
          <w:lang w:bidi="ar-DZ"/>
        </w:rPr>
        <w:t>التحليل العام للحالة:</w:t>
      </w:r>
    </w:p>
    <w:p w:rsidR="002A3674" w:rsidRDefault="002A3674" w:rsidP="00551FE1">
      <w:pPr>
        <w:tabs>
          <w:tab w:val="right" w:pos="6160"/>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2D0657">
        <w:rPr>
          <w:rFonts w:ascii="Simplified Arabic" w:hAnsi="Simplified Arabic" w:cs="Simplified Arabic" w:hint="cs"/>
          <w:sz w:val="28"/>
          <w:szCs w:val="28"/>
          <w:rtl/>
          <w:lang w:bidi="ar-DZ"/>
        </w:rPr>
        <w:t>بناء على المقابلة النصف الموجهة اتضح أن الحال</w:t>
      </w:r>
      <w:r>
        <w:rPr>
          <w:rFonts w:ascii="Simplified Arabic" w:hAnsi="Simplified Arabic" w:cs="Simplified Arabic" w:hint="cs"/>
          <w:sz w:val="28"/>
          <w:szCs w:val="28"/>
          <w:rtl/>
          <w:lang w:bidi="ar-DZ"/>
        </w:rPr>
        <w:t>ة (و)</w:t>
      </w:r>
      <w:r w:rsidRPr="002D0657">
        <w:rPr>
          <w:rFonts w:ascii="Simplified Arabic" w:hAnsi="Simplified Arabic" w:cs="Simplified Arabic" w:hint="cs"/>
          <w:sz w:val="28"/>
          <w:szCs w:val="28"/>
          <w:rtl/>
          <w:lang w:bidi="ar-DZ"/>
        </w:rPr>
        <w:t xml:space="preserve"> لديها مستوى مرتفع من التدين وهذا ما أكدته نتائج المقياس العربي للتدين</w:t>
      </w:r>
      <w:r>
        <w:rPr>
          <w:rFonts w:ascii="Simplified Arabic" w:hAnsi="Simplified Arabic" w:cs="Simplified Arabic" w:hint="cs"/>
          <w:sz w:val="28"/>
          <w:szCs w:val="28"/>
          <w:rtl/>
          <w:lang w:bidi="ar-DZ"/>
        </w:rPr>
        <w:t xml:space="preserve"> حيث تحصلت الحالة</w:t>
      </w:r>
      <w:r w:rsidRPr="002D0657">
        <w:rPr>
          <w:rFonts w:ascii="Simplified Arabic" w:hAnsi="Simplified Arabic" w:cs="Simplified Arabic" w:hint="cs"/>
          <w:sz w:val="28"/>
          <w:szCs w:val="28"/>
          <w:rtl/>
          <w:lang w:bidi="ar-DZ"/>
        </w:rPr>
        <w:t xml:space="preserve"> على درجة </w:t>
      </w:r>
      <w:r>
        <w:rPr>
          <w:rFonts w:ascii="Simplified Arabic" w:hAnsi="Simplified Arabic" w:cs="Simplified Arabic" w:hint="cs"/>
          <w:b/>
          <w:bCs/>
          <w:sz w:val="28"/>
          <w:szCs w:val="28"/>
          <w:rtl/>
          <w:lang w:bidi="ar-DZ"/>
        </w:rPr>
        <w:t>(73</w:t>
      </w:r>
      <w:r>
        <w:rPr>
          <w:rFonts w:ascii="Simplified Arabic" w:hAnsi="Simplified Arabic" w:cs="Simplified Arabic" w:hint="cs"/>
          <w:sz w:val="28"/>
          <w:szCs w:val="28"/>
          <w:rtl/>
          <w:lang w:bidi="ar-DZ"/>
        </w:rPr>
        <w:t>)</w:t>
      </w:r>
      <w:r w:rsidR="00551FE1">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Pr="002D0657">
        <w:rPr>
          <w:rFonts w:ascii="Simplified Arabic" w:hAnsi="Simplified Arabic" w:cs="Simplified Arabic" w:hint="cs"/>
          <w:sz w:val="28"/>
          <w:szCs w:val="28"/>
          <w:rtl/>
          <w:lang w:bidi="ar-DZ"/>
        </w:rPr>
        <w:t>هذه الدر</w:t>
      </w:r>
      <w:r>
        <w:rPr>
          <w:rFonts w:ascii="Simplified Arabic" w:hAnsi="Simplified Arabic" w:cs="Simplified Arabic" w:hint="cs"/>
          <w:sz w:val="28"/>
          <w:szCs w:val="28"/>
          <w:rtl/>
          <w:lang w:bidi="ar-DZ"/>
        </w:rPr>
        <w:t>جة تدل على مستوى مرتفع من التدين.</w:t>
      </w:r>
    </w:p>
    <w:p w:rsidR="002A3674" w:rsidRPr="00215847" w:rsidRDefault="002A3674" w:rsidP="000D1B0F">
      <w:pPr>
        <w:tabs>
          <w:tab w:val="right" w:pos="6160"/>
        </w:tabs>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فالحالة عند تشخيص مرضها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بطانة الرحم المهاجرة- في فترة الخطوبة ووصولا إلى مرحلة العقم بعد الزواج كانت دائما راضية بما كتبه الله لها و تعتبر ذلك قضاء الله وقدره وأن وراء كل محنة منحة واعتبرت التذمر والتسخط و البكاء هو اعتراض لأمر الله وما عليها إلا الصبر و تقربت الحالة إلى الله أكثر بصلاة النافلة وبقراءة القرآن و صيام التطوع و ملازمة الاستغفار الذي كا</w:t>
      </w:r>
      <w:r w:rsidR="00175FE7">
        <w:rPr>
          <w:rFonts w:ascii="Simplified Arabic" w:hAnsi="Simplified Arabic" w:cs="Simplified Arabic" w:hint="cs"/>
          <w:sz w:val="28"/>
          <w:szCs w:val="28"/>
          <w:rtl/>
          <w:lang w:bidi="ar-DZ"/>
        </w:rPr>
        <w:t xml:space="preserve">نت تعتبره صمام الآمان ضد القلق </w:t>
      </w:r>
      <w:r>
        <w:rPr>
          <w:rFonts w:ascii="Simplified Arabic" w:hAnsi="Simplified Arabic" w:cs="Simplified Arabic" w:hint="cs"/>
          <w:sz w:val="28"/>
          <w:szCs w:val="28"/>
          <w:rtl/>
          <w:lang w:bidi="ar-DZ"/>
        </w:rPr>
        <w:t>بالإضافة إلى الصدقة المستمرة لوجه الله، وتحس الحالة أنها كلما تقربت من الله أكثر كلما انعكس ذلك إيجابا على حياتها بالبركة و الراحة والطمأنينة وهذا ما أكدته دراسة سعاد عزيرو-شرناعي-(2019) "</w:t>
      </w:r>
      <w:r w:rsidRPr="0021390D">
        <w:rPr>
          <w:rFonts w:ascii="Simplified Arabic" w:hAnsi="Simplified Arabic" w:cs="Simplified Arabic"/>
          <w:sz w:val="28"/>
          <w:szCs w:val="28"/>
          <w:rtl/>
          <w:lang w:bidi="ar-DZ"/>
        </w:rPr>
        <w:t xml:space="preserve"> </w:t>
      </w:r>
      <w:r w:rsidRPr="0021390D">
        <w:rPr>
          <w:rFonts w:ascii="Simplified Arabic" w:hAnsi="Simplified Arabic" w:cs="Simplified Arabic" w:hint="cs"/>
          <w:b/>
          <w:bCs/>
          <w:sz w:val="28"/>
          <w:szCs w:val="28"/>
          <w:rtl/>
          <w:lang w:bidi="ar-DZ"/>
        </w:rPr>
        <w:t xml:space="preserve">أن هناك </w:t>
      </w:r>
      <w:r w:rsidRPr="0021390D">
        <w:rPr>
          <w:rFonts w:ascii="Simplified Arabic" w:hAnsi="Simplified Arabic" w:cs="Simplified Arabic"/>
          <w:b/>
          <w:bCs/>
          <w:sz w:val="28"/>
          <w:szCs w:val="28"/>
          <w:rtl/>
          <w:lang w:bidi="ar-DZ"/>
        </w:rPr>
        <w:t>علاقة موجبة دالة إحصائيا بين التدي</w:t>
      </w:r>
      <w:r w:rsidR="006414A0">
        <w:rPr>
          <w:rFonts w:ascii="Simplified Arabic" w:hAnsi="Simplified Arabic" w:cs="Simplified Arabic"/>
          <w:b/>
          <w:bCs/>
          <w:sz w:val="28"/>
          <w:szCs w:val="28"/>
          <w:rtl/>
          <w:lang w:bidi="ar-DZ"/>
        </w:rPr>
        <w:t>ن و الصحة النفسية</w:t>
      </w:r>
      <w:r w:rsidRPr="0021390D">
        <w:rPr>
          <w:rFonts w:ascii="Simplified Arabic" w:hAnsi="Simplified Arabic" w:cs="Simplified Arabic"/>
          <w:b/>
          <w:bCs/>
          <w:sz w:val="28"/>
          <w:szCs w:val="28"/>
          <w:rtl/>
          <w:lang w:bidi="ar-DZ"/>
        </w:rPr>
        <w:t xml:space="preserve"> أي كلما زاد التدين زادت الصحة النفسية.</w:t>
      </w:r>
    </w:p>
    <w:p w:rsidR="002A3674" w:rsidRDefault="002A3674" w:rsidP="000D1B0F">
      <w:pPr>
        <w:tabs>
          <w:tab w:val="right" w:pos="6160"/>
        </w:tabs>
        <w:bidi/>
        <w:jc w:val="both"/>
        <w:rPr>
          <w:rFonts w:ascii="Simplified Arabic" w:hAnsi="Simplified Arabic" w:cs="Simplified Arabic"/>
          <w:sz w:val="28"/>
          <w:szCs w:val="28"/>
          <w:rtl/>
          <w:lang w:bidi="ar-DZ"/>
        </w:rPr>
      </w:pPr>
      <w:r w:rsidRPr="0048123F">
        <w:rPr>
          <w:rFonts w:ascii="Simplified Arabic" w:hAnsi="Simplified Arabic" w:cs="Simplified Arabic" w:hint="cs"/>
          <w:sz w:val="28"/>
          <w:szCs w:val="28"/>
          <w:rtl/>
          <w:lang w:bidi="ar-DZ"/>
        </w:rPr>
        <w:t xml:space="preserve">    فالتدين لا يقتصر فقط على جانب العبادات و الطاعات وإنما أي</w:t>
      </w:r>
      <w:r>
        <w:rPr>
          <w:rFonts w:ascii="Simplified Arabic" w:hAnsi="Simplified Arabic" w:cs="Simplified Arabic" w:hint="cs"/>
          <w:sz w:val="28"/>
          <w:szCs w:val="28"/>
          <w:rtl/>
          <w:lang w:bidi="ar-DZ"/>
        </w:rPr>
        <w:t xml:space="preserve">ضا على جانب المعاملات </w:t>
      </w:r>
      <w:r w:rsidRPr="0048123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w:t>
      </w:r>
      <w:r w:rsidR="00EC6E4C">
        <w:rPr>
          <w:rFonts w:ascii="Simplified Arabic" w:hAnsi="Simplified Arabic" w:cs="Simplified Arabic" w:hint="cs"/>
          <w:sz w:val="28"/>
          <w:szCs w:val="28"/>
          <w:rtl/>
          <w:lang w:bidi="ar-DZ"/>
        </w:rPr>
        <w:t>الأخلاق</w:t>
      </w:r>
      <w:r w:rsidRPr="0048123F">
        <w:rPr>
          <w:rFonts w:ascii="Simplified Arabic" w:hAnsi="Simplified Arabic" w:cs="Simplified Arabic" w:hint="cs"/>
          <w:sz w:val="28"/>
          <w:szCs w:val="28"/>
          <w:rtl/>
          <w:lang w:bidi="ar-DZ"/>
        </w:rPr>
        <w:t xml:space="preserve"> فنجد الحالة تتميز بالأخلاق الحميدة بتمني الخير والشعور بالفرح  لصديقاتها</w:t>
      </w:r>
      <w:r>
        <w:rPr>
          <w:rFonts w:ascii="Simplified Arabic" w:hAnsi="Simplified Arabic" w:cs="Simplified Arabic" w:hint="cs"/>
          <w:sz w:val="28"/>
          <w:szCs w:val="28"/>
          <w:rtl/>
          <w:lang w:bidi="ar-DZ"/>
        </w:rPr>
        <w:t xml:space="preserve"> و إخوتها عند حملهن أو </w:t>
      </w:r>
      <w:r>
        <w:rPr>
          <w:rFonts w:ascii="Simplified Arabic" w:hAnsi="Simplified Arabic" w:cs="Simplified Arabic" w:hint="cs"/>
          <w:sz w:val="28"/>
          <w:szCs w:val="28"/>
          <w:rtl/>
          <w:lang w:bidi="ar-DZ"/>
        </w:rPr>
        <w:lastRenderedPageBreak/>
        <w:t>ولادتهن</w:t>
      </w:r>
      <w:r w:rsidRPr="000D21C7">
        <w:rPr>
          <w:rFonts w:ascii="Simplified Arabic" w:hAnsi="Simplified Arabic" w:cs="Simplified Arabic" w:hint="cs"/>
          <w:sz w:val="28"/>
          <w:szCs w:val="28"/>
          <w:rtl/>
          <w:lang w:bidi="ar-DZ"/>
        </w:rPr>
        <w:t xml:space="preserve"> </w:t>
      </w:r>
      <w:r w:rsidRPr="0048123F">
        <w:rPr>
          <w:rFonts w:ascii="Simplified Arabic" w:hAnsi="Simplified Arabic" w:cs="Simplified Arabic" w:hint="cs"/>
          <w:sz w:val="28"/>
          <w:szCs w:val="28"/>
          <w:rtl/>
          <w:lang w:bidi="ar-DZ"/>
        </w:rPr>
        <w:t>بعيدا عن الغيرة والحسد</w:t>
      </w:r>
      <w:r>
        <w:rPr>
          <w:rFonts w:ascii="Simplified Arabic" w:hAnsi="Simplified Arabic" w:cs="Simplified Arabic" w:hint="cs"/>
          <w:sz w:val="28"/>
          <w:szCs w:val="28"/>
          <w:rtl/>
          <w:lang w:bidi="ar-DZ"/>
        </w:rPr>
        <w:t>،</w:t>
      </w:r>
      <w:r w:rsidRPr="0048123F">
        <w:rPr>
          <w:rFonts w:ascii="Simplified Arabic" w:hAnsi="Simplified Arabic" w:cs="Simplified Arabic" w:hint="cs"/>
          <w:sz w:val="28"/>
          <w:szCs w:val="28"/>
          <w:rtl/>
          <w:lang w:bidi="ar-DZ"/>
        </w:rPr>
        <w:t xml:space="preserve"> وتجاهل إساءة الآخرين في معظم مواقف الإساءة و الظلم خاصة فيما يخص موضوع العقم وعدم </w:t>
      </w:r>
      <w:r>
        <w:rPr>
          <w:rFonts w:ascii="Simplified Arabic" w:hAnsi="Simplified Arabic" w:cs="Simplified Arabic" w:hint="cs"/>
          <w:sz w:val="28"/>
          <w:szCs w:val="28"/>
          <w:rtl/>
          <w:lang w:bidi="ar-DZ"/>
        </w:rPr>
        <w:t>الحقد على من ظلمها و أساء إليها.</w:t>
      </w:r>
    </w:p>
    <w:p w:rsidR="002A3674" w:rsidRPr="00574B19" w:rsidRDefault="002A3674" w:rsidP="00551FE1">
      <w:pPr>
        <w:tabs>
          <w:tab w:val="right" w:pos="6160"/>
        </w:tabs>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w:t>
      </w:r>
      <w:r w:rsidRPr="0048123F">
        <w:rPr>
          <w:rFonts w:ascii="Simplified Arabic" w:hAnsi="Simplified Arabic" w:cs="Simplified Arabic" w:hint="cs"/>
          <w:sz w:val="28"/>
          <w:szCs w:val="28"/>
          <w:rtl/>
          <w:lang w:bidi="ar-DZ"/>
        </w:rPr>
        <w:t xml:space="preserve"> حيث كان لتدين الحالة دور في رفع مستوى توجهها نحو الحياة وهذا ما أوضحته المقابلة نصف الموجهة وما أكده مقياس التوجه نحو الحياة حيث تحصلت على درجة </w:t>
      </w:r>
      <w:r w:rsidRPr="0048123F">
        <w:rPr>
          <w:rFonts w:ascii="Simplified Arabic" w:hAnsi="Simplified Arabic" w:cs="Simplified Arabic" w:hint="cs"/>
          <w:b/>
          <w:bCs/>
          <w:sz w:val="28"/>
          <w:szCs w:val="28"/>
          <w:rtl/>
          <w:lang w:bidi="ar-DZ"/>
        </w:rPr>
        <w:t>46</w:t>
      </w:r>
      <w:r w:rsidR="00551FE1">
        <w:rPr>
          <w:rFonts w:ascii="Simplified Arabic" w:hAnsi="Simplified Arabic" w:cs="Simplified Arabic" w:hint="cs"/>
          <w:b/>
          <w:bCs/>
          <w:sz w:val="28"/>
          <w:szCs w:val="28"/>
          <w:rtl/>
          <w:lang w:bidi="ar-DZ"/>
        </w:rPr>
        <w:t>،</w:t>
      </w:r>
      <w:r w:rsidR="00551FE1">
        <w:rPr>
          <w:rFonts w:ascii="Simplified Arabic" w:hAnsi="Simplified Arabic" w:cs="Simplified Arabic" w:hint="cs"/>
          <w:sz w:val="28"/>
          <w:szCs w:val="28"/>
          <w:rtl/>
          <w:lang w:bidi="ar-DZ"/>
        </w:rPr>
        <w:t xml:space="preserve"> </w:t>
      </w:r>
      <w:r w:rsidRPr="0048123F">
        <w:rPr>
          <w:rFonts w:ascii="Simplified Arabic" w:hAnsi="Simplified Arabic" w:cs="Simplified Arabic" w:hint="cs"/>
          <w:sz w:val="28"/>
          <w:szCs w:val="28"/>
          <w:rtl/>
          <w:lang w:bidi="ar-DZ"/>
        </w:rPr>
        <w:t>وهذه الدرجة تدل على ارتفاع مستوى توجهها نحو الحياة، ومن مظ</w:t>
      </w:r>
      <w:r>
        <w:rPr>
          <w:rFonts w:ascii="Simplified Arabic" w:hAnsi="Simplified Arabic" w:cs="Simplified Arabic" w:hint="cs"/>
          <w:sz w:val="28"/>
          <w:szCs w:val="28"/>
          <w:rtl/>
          <w:lang w:bidi="ar-DZ"/>
        </w:rPr>
        <w:t>اهر التوجه نحو الحياة لديها</w:t>
      </w:r>
      <w:r w:rsidRPr="0048123F">
        <w:rPr>
          <w:rFonts w:ascii="Simplified Arabic" w:hAnsi="Simplified Arabic" w:cs="Simplified Arabic" w:hint="cs"/>
          <w:sz w:val="28"/>
          <w:szCs w:val="28"/>
          <w:rtl/>
          <w:lang w:bidi="ar-DZ"/>
        </w:rPr>
        <w:t xml:space="preserve"> الرضا عن حياتها و تقبل مرضها</w:t>
      </w:r>
      <w:r>
        <w:rPr>
          <w:rFonts w:ascii="Simplified Arabic" w:hAnsi="Simplified Arabic" w:cs="Simplified Arabic" w:hint="cs"/>
          <w:sz w:val="28"/>
          <w:szCs w:val="28"/>
          <w:rtl/>
          <w:lang w:bidi="ar-DZ"/>
        </w:rPr>
        <w:t>، وحبها للحياة الذي يظهر في شغفها الكبير لعملها و</w:t>
      </w:r>
      <w:r w:rsidRPr="0048123F">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استمتاع</w:t>
      </w:r>
      <w:r w:rsidRPr="0048123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والإبداع فيه </w:t>
      </w:r>
      <w:r w:rsidRPr="0048123F">
        <w:rPr>
          <w:rFonts w:ascii="Simplified Arabic" w:hAnsi="Simplified Arabic" w:cs="Simplified Arabic" w:hint="cs"/>
          <w:sz w:val="28"/>
          <w:szCs w:val="28"/>
          <w:rtl/>
          <w:lang w:bidi="ar-DZ"/>
        </w:rPr>
        <w:t>ويؤكد في هذا الصدد "أرجايل"</w:t>
      </w:r>
      <w:r w:rsidRPr="00574B19">
        <w:rPr>
          <w:rFonts w:ascii="Simplified Arabic" w:hAnsi="Simplified Arabic" w:cs="Simplified Arabic" w:hint="cs"/>
          <w:b/>
          <w:bCs/>
          <w:sz w:val="28"/>
          <w:szCs w:val="28"/>
          <w:rtl/>
          <w:lang w:bidi="ar-DZ"/>
        </w:rPr>
        <w:t xml:space="preserve">أثر </w:t>
      </w:r>
      <w:r w:rsidR="00E8380D">
        <w:rPr>
          <w:rFonts w:ascii="Simplified Arabic" w:hAnsi="Simplified Arabic" w:cs="Simplified Arabic" w:hint="cs"/>
          <w:b/>
          <w:bCs/>
          <w:sz w:val="28"/>
          <w:szCs w:val="28"/>
          <w:rtl/>
          <w:lang w:bidi="ar-DZ"/>
        </w:rPr>
        <w:t xml:space="preserve">التدين الإيجابي على حياة الفرد </w:t>
      </w:r>
      <w:r w:rsidRPr="00574B19">
        <w:rPr>
          <w:rFonts w:ascii="Simplified Arabic" w:hAnsi="Simplified Arabic" w:cs="Simplified Arabic" w:hint="cs"/>
          <w:b/>
          <w:bCs/>
          <w:sz w:val="28"/>
          <w:szCs w:val="28"/>
          <w:rtl/>
          <w:lang w:bidi="ar-DZ"/>
        </w:rPr>
        <w:t xml:space="preserve">من خلال اطلاعه على نتائج الدراسات التي اتفقت: بأن التدين يجعل المتدين أكثر اعتقادا بغاية حياته، ما يُكون لديه إحساسا بالإيجاب والتحكم والشعور بالرضا والمعنى في الحياة والانتماء إليها أخذا وعطاء، كما يَكون الملتزم أكثر قدرة على تحدي الشدائد وتفسيرها على الوجه الحسن الذي يلتزم الرضا والشكر. </w:t>
      </w:r>
    </w:p>
    <w:p w:rsidR="002A3674" w:rsidRPr="00380473" w:rsidRDefault="002A3674" w:rsidP="000D1B0F">
      <w:pPr>
        <w:tabs>
          <w:tab w:val="right" w:pos="6160"/>
        </w:tabs>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ومن مظاهر توجهها نحو الحياة أيضا هو توجهها نحو إقامة علاقات اجتماعية إيجابية التي تعود عليها بالأجر و النفع، و هي تعيش اللحظة الحاضرة و الآنية بعيدا عن إرهاق نفسها بالتفكير في الماضي والمجهول ولجوءها إلى الله في مواجهة المشكلات والمصاعب،</w:t>
      </w:r>
      <w:r w:rsidR="00E8380D">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ونجد أيضا من مظاهر إقبالها على الحياة تمسكها بأهدافها وسعيها نحو تحقيقها وفي هذا الصدد يشير أدلر </w:t>
      </w:r>
      <w:r w:rsidRPr="00E8380D">
        <w:rPr>
          <w:rFonts w:ascii="Simplified Arabic" w:hAnsi="Simplified Arabic" w:cs="Simplified Arabic" w:hint="cs"/>
          <w:b/>
          <w:bCs/>
          <w:sz w:val="28"/>
          <w:szCs w:val="28"/>
          <w:rtl/>
          <w:lang w:bidi="ar-DZ"/>
        </w:rPr>
        <w:t>ع</w:t>
      </w:r>
      <w:r w:rsidR="00E8380D">
        <w:rPr>
          <w:rFonts w:ascii="Simplified Arabic" w:hAnsi="Simplified Arabic" w:cs="Simplified Arabic" w:hint="cs"/>
          <w:b/>
          <w:bCs/>
          <w:sz w:val="28"/>
          <w:szCs w:val="28"/>
          <w:rtl/>
          <w:lang w:bidi="ar-DZ"/>
        </w:rPr>
        <w:t>لى</w:t>
      </w:r>
      <w:r>
        <w:rPr>
          <w:rFonts w:ascii="Simplified Arabic" w:hAnsi="Simplified Arabic" w:cs="Simplified Arabic" w:hint="cs"/>
          <w:sz w:val="28"/>
          <w:szCs w:val="28"/>
          <w:rtl/>
          <w:lang w:bidi="ar-DZ"/>
        </w:rPr>
        <w:t xml:space="preserve"> </w:t>
      </w:r>
      <w:r w:rsidRPr="00E8380D">
        <w:rPr>
          <w:rFonts w:ascii="Simplified Arabic" w:hAnsi="Simplified Arabic" w:cs="Simplified Arabic" w:hint="cs"/>
          <w:b/>
          <w:bCs/>
          <w:sz w:val="28"/>
          <w:szCs w:val="28"/>
          <w:rtl/>
          <w:lang w:bidi="ar-DZ"/>
        </w:rPr>
        <w:t>العديد من المسلمات في نظريته والتي تقود إلى التوجه</w:t>
      </w:r>
      <w:r>
        <w:rPr>
          <w:rFonts w:ascii="Simplified Arabic" w:hAnsi="Simplified Arabic" w:cs="Simplified Arabic" w:hint="cs"/>
          <w:sz w:val="28"/>
          <w:szCs w:val="28"/>
          <w:rtl/>
          <w:lang w:bidi="ar-DZ"/>
        </w:rPr>
        <w:t xml:space="preserve"> </w:t>
      </w:r>
      <w:r w:rsidRPr="000E047F">
        <w:rPr>
          <w:rFonts w:ascii="Simplified Arabic" w:hAnsi="Simplified Arabic" w:cs="Simplified Arabic" w:hint="cs"/>
          <w:b/>
          <w:bCs/>
          <w:sz w:val="28"/>
          <w:szCs w:val="28"/>
          <w:rtl/>
          <w:lang w:bidi="ar-DZ"/>
        </w:rPr>
        <w:t>نحو الحياة بدون الشعور بالنقص و بشكل إيجابي</w:t>
      </w:r>
      <w:r w:rsidR="00224E6F">
        <w:rPr>
          <w:rFonts w:ascii="Simplified Arabic" w:hAnsi="Simplified Arabic" w:cs="Simplified Arabic" w:hint="cs"/>
          <w:b/>
          <w:bCs/>
          <w:sz w:val="28"/>
          <w:szCs w:val="28"/>
          <w:rtl/>
          <w:lang w:bidi="ar-DZ"/>
        </w:rPr>
        <w:t xml:space="preserve"> والتي من بينها</w:t>
      </w:r>
      <w:r w:rsidRPr="000E047F">
        <w:rPr>
          <w:rFonts w:ascii="Simplified Arabic" w:hAnsi="Simplified Arabic" w:cs="Simplified Arabic" w:hint="cs"/>
          <w:b/>
          <w:bCs/>
          <w:sz w:val="28"/>
          <w:szCs w:val="28"/>
          <w:rtl/>
          <w:lang w:bidi="ar-DZ"/>
        </w:rPr>
        <w:t xml:space="preserve"> الغائية-الهدف النهائي-، حيث أن الهدف يعد ذاتيا و أن له معناه الشخصي في تحقيق الوجو</w:t>
      </w:r>
      <w:r>
        <w:rPr>
          <w:rFonts w:ascii="Simplified Arabic" w:hAnsi="Simplified Arabic" w:cs="Simplified Arabic" w:hint="cs"/>
          <w:b/>
          <w:bCs/>
          <w:sz w:val="28"/>
          <w:szCs w:val="28"/>
          <w:rtl/>
          <w:lang w:bidi="ar-DZ"/>
        </w:rPr>
        <w:t xml:space="preserve">د الإيجابي لكل فرد، </w:t>
      </w:r>
      <w:r w:rsidRPr="00571CE0">
        <w:rPr>
          <w:rFonts w:ascii="Simplified Arabic" w:hAnsi="Simplified Arabic" w:cs="Simplified Arabic" w:hint="cs"/>
          <w:sz w:val="28"/>
          <w:szCs w:val="28"/>
          <w:rtl/>
          <w:lang w:bidi="ar-DZ"/>
        </w:rPr>
        <w:t>وللحالة</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نظرة تفاؤلية للمستقبل، إضافة</w:t>
      </w:r>
      <w:r w:rsidR="00380473">
        <w:rPr>
          <w:rFonts w:ascii="Simplified Arabic" w:hAnsi="Simplified Arabic" w:cs="Simplified Arabic" w:hint="cs"/>
          <w:sz w:val="28"/>
          <w:szCs w:val="28"/>
          <w:rtl/>
          <w:lang w:bidi="ar-DZ"/>
        </w:rPr>
        <w:t xml:space="preserve"> إلى</w:t>
      </w:r>
      <w:r>
        <w:rPr>
          <w:rFonts w:ascii="Simplified Arabic" w:hAnsi="Simplified Arabic" w:cs="Simplified Arabic" w:hint="cs"/>
          <w:sz w:val="28"/>
          <w:szCs w:val="28"/>
          <w:rtl/>
          <w:lang w:bidi="ar-DZ"/>
        </w:rPr>
        <w:t xml:space="preserve"> حسن ظنها بالله وتوقعها للخير و الأفضل دائما وفي هذا الصدد يؤكد الباحث"صابر حماد عتيق سلامة" </w:t>
      </w:r>
      <w:r w:rsidRPr="00380473">
        <w:rPr>
          <w:rFonts w:ascii="Simplified Arabic" w:hAnsi="Simplified Arabic" w:cs="Simplified Arabic" w:hint="cs"/>
          <w:b/>
          <w:bCs/>
          <w:sz w:val="28"/>
          <w:szCs w:val="28"/>
          <w:rtl/>
          <w:lang w:bidi="ar-DZ"/>
        </w:rPr>
        <w:t xml:space="preserve">أن الدين الإسلامي هو تفاؤل في حد ذاته لأنه يعطي الدلالة  الواضحة السليمة الإيجابية، و يعطي دفعة إيمانية تفاؤلية نحو الحياة رغم الألم و الحياة الصعبة التي نتعايشها. </w:t>
      </w:r>
    </w:p>
    <w:p w:rsidR="00C65893" w:rsidRDefault="00C65893" w:rsidP="00C65893">
      <w:pPr>
        <w:tabs>
          <w:tab w:val="right" w:pos="6160"/>
        </w:tabs>
        <w:bidi/>
        <w:jc w:val="both"/>
        <w:rPr>
          <w:rFonts w:ascii="Simplified Arabic" w:hAnsi="Simplified Arabic" w:cs="Simplified Arabic"/>
          <w:sz w:val="28"/>
          <w:szCs w:val="28"/>
          <w:rtl/>
          <w:lang w:bidi="ar-DZ"/>
        </w:rPr>
      </w:pPr>
    </w:p>
    <w:p w:rsidR="00C65893" w:rsidRDefault="00C65893" w:rsidP="00C65893">
      <w:pPr>
        <w:tabs>
          <w:tab w:val="right" w:pos="6160"/>
        </w:tabs>
        <w:bidi/>
        <w:jc w:val="both"/>
        <w:rPr>
          <w:rFonts w:ascii="Simplified Arabic" w:hAnsi="Simplified Arabic" w:cs="Simplified Arabic"/>
          <w:sz w:val="28"/>
          <w:szCs w:val="28"/>
          <w:rtl/>
          <w:lang w:bidi="ar-DZ"/>
        </w:rPr>
      </w:pPr>
    </w:p>
    <w:p w:rsidR="00C65893" w:rsidRDefault="00C65893" w:rsidP="00C65893">
      <w:pPr>
        <w:tabs>
          <w:tab w:val="right" w:pos="6160"/>
        </w:tabs>
        <w:bidi/>
        <w:jc w:val="both"/>
        <w:rPr>
          <w:rFonts w:ascii="Simplified Arabic" w:hAnsi="Simplified Arabic" w:cs="Simplified Arabic"/>
          <w:sz w:val="28"/>
          <w:szCs w:val="28"/>
          <w:rtl/>
          <w:lang w:bidi="ar-DZ"/>
        </w:rPr>
      </w:pPr>
    </w:p>
    <w:p w:rsidR="00C65893" w:rsidRDefault="00C65893" w:rsidP="00C65893">
      <w:pPr>
        <w:tabs>
          <w:tab w:val="right" w:pos="6160"/>
        </w:tabs>
        <w:bidi/>
        <w:jc w:val="both"/>
        <w:rPr>
          <w:rFonts w:ascii="Simplified Arabic" w:hAnsi="Simplified Arabic" w:cs="Simplified Arabic"/>
          <w:sz w:val="28"/>
          <w:szCs w:val="28"/>
          <w:rtl/>
          <w:lang w:bidi="ar-DZ"/>
        </w:rPr>
      </w:pPr>
    </w:p>
    <w:p w:rsidR="00C65893" w:rsidRDefault="00C65893" w:rsidP="00C65893">
      <w:pPr>
        <w:tabs>
          <w:tab w:val="right" w:pos="6160"/>
        </w:tabs>
        <w:bidi/>
        <w:jc w:val="both"/>
        <w:rPr>
          <w:rFonts w:ascii="Simplified Arabic" w:hAnsi="Simplified Arabic" w:cs="Simplified Arabic"/>
          <w:sz w:val="28"/>
          <w:szCs w:val="28"/>
          <w:rtl/>
          <w:lang w:bidi="ar-DZ"/>
        </w:rPr>
      </w:pPr>
    </w:p>
    <w:p w:rsidR="002A3674" w:rsidRDefault="002A3674" w:rsidP="000D1B0F">
      <w:pPr>
        <w:tabs>
          <w:tab w:val="right" w:pos="6160"/>
        </w:tabs>
        <w:bidi/>
        <w:jc w:val="both"/>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lastRenderedPageBreak/>
        <w:t>3-عرض وتحليل نتائج الحالة الثالثة:</w:t>
      </w:r>
    </w:p>
    <w:p w:rsidR="002A3674" w:rsidRPr="006A7ECA" w:rsidRDefault="002A3674" w:rsidP="000D1B0F">
      <w:pPr>
        <w:tabs>
          <w:tab w:val="right" w:pos="6160"/>
        </w:tabs>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3-1- تقديم الحالة:</w:t>
      </w:r>
    </w:p>
    <w:p w:rsidR="002A3674" w:rsidRDefault="002A3674" w:rsidP="000D1B0F">
      <w:pPr>
        <w:bidi/>
        <w:rPr>
          <w:rFonts w:ascii="Simplified Arabic" w:hAnsi="Simplified Arabic" w:cs="Simplified Arabic"/>
          <w:sz w:val="28"/>
          <w:szCs w:val="28"/>
          <w:rtl/>
          <w:lang w:bidi="ar-DZ"/>
        </w:rPr>
      </w:pPr>
      <w:r w:rsidRPr="000C72BD">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الاسم: ف                                                 السن:45</w:t>
      </w:r>
    </w:p>
    <w:p w:rsidR="002A3674" w:rsidRDefault="002A3674"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المستوى التعليمي: شهادة تعليم متوسط                     المهنة :خياطة</w:t>
      </w:r>
    </w:p>
    <w:p w:rsidR="002A3674" w:rsidRDefault="002A3674"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المستوى الاقتصادي: متوسط                               عمر الزوج: 47</w:t>
      </w:r>
    </w:p>
    <w:p w:rsidR="002A3674" w:rsidRDefault="002A3674"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السن عند الزواج: 30                                      مهنة الزوج: تاجر  </w:t>
      </w:r>
    </w:p>
    <w:p w:rsidR="002A3674" w:rsidRDefault="002A3674"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مدة الزواج: 15سنة                                     السكن: فردي أم جماعي: جماعي </w:t>
      </w:r>
    </w:p>
    <w:p w:rsidR="002A3674" w:rsidRDefault="002A3674" w:rsidP="00B56F0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سبب العقم:صغر حجم البويضات                        السوابق المرضية للعائلة (حالات العقم):العم </w:t>
      </w:r>
    </w:p>
    <w:p w:rsidR="002A3674" w:rsidRDefault="002A3674" w:rsidP="000D1B0F">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3-2- ملخص الحالة:</w:t>
      </w:r>
    </w:p>
    <w:p w:rsidR="002A3674" w:rsidRDefault="002A3674" w:rsidP="000D1B0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الحالة (ف) تبلغ من العمر 45 سنة، مستواها التعليمي رابعة متوسط، العاملة بمهنة الخياطة متزوجة منذ 15 سنة ذو مستوى اقتصادي متوسط، وتسكن مع عائلة زوجها، حيث كانت في البداية خائفة من المصير الذي ستؤول إن لم تنجب ولكنها قررت فيما بعد أن تبتعد عن حالات القلق هذه لأن ذلك سيؤثر على صحتها، فبعد مرور مدة من زواجها </w:t>
      </w:r>
      <w:r w:rsidR="001D4FDB">
        <w:rPr>
          <w:rFonts w:ascii="Simplified Arabic" w:hAnsi="Simplified Arabic" w:cs="Simplified Arabic" w:hint="cs"/>
          <w:sz w:val="28"/>
          <w:szCs w:val="28"/>
          <w:rtl/>
          <w:lang w:bidi="ar-DZ"/>
        </w:rPr>
        <w:t>بدأت بزيارة الكثير من الأطباء و</w:t>
      </w:r>
      <w:r>
        <w:rPr>
          <w:rFonts w:ascii="Simplified Arabic" w:hAnsi="Simplified Arabic" w:cs="Simplified Arabic" w:hint="cs"/>
          <w:sz w:val="28"/>
          <w:szCs w:val="28"/>
          <w:rtl/>
          <w:lang w:bidi="ar-DZ"/>
        </w:rPr>
        <w:t>هنا بدأت رحلة الكشف عن أسباب عقمها التي بدأت في البداية بالقول أنه ناتج عن خلل في الدورة الشهرية حسب الأطباء و بعد ذلك تطور الأمر ليصبح السبب متعلق بحجم البويضات(صغر حجم</w:t>
      </w:r>
      <w:r w:rsidR="001D4FDB">
        <w:rPr>
          <w:rFonts w:ascii="Simplified Arabic" w:hAnsi="Simplified Arabic" w:cs="Simplified Arabic" w:hint="cs"/>
          <w:sz w:val="28"/>
          <w:szCs w:val="28"/>
          <w:rtl/>
          <w:lang w:bidi="ar-DZ"/>
        </w:rPr>
        <w:t>ها) الذي اعتبره الأطباء سبب وجيه</w:t>
      </w:r>
      <w:r>
        <w:rPr>
          <w:rFonts w:ascii="Simplified Arabic" w:hAnsi="Simplified Arabic" w:cs="Simplified Arabic" w:hint="cs"/>
          <w:sz w:val="28"/>
          <w:szCs w:val="28"/>
          <w:rtl/>
          <w:lang w:bidi="ar-DZ"/>
        </w:rPr>
        <w:t xml:space="preserve"> في حدوث العقم، كما ازدادت حالتها سوءا بعد تناول العديد من الأدوية المختلفة من أجل الإنجاب الذي تسبب لها</w:t>
      </w:r>
      <w:r w:rsidR="002B5B80">
        <w:rPr>
          <w:rFonts w:ascii="Simplified Arabic" w:hAnsi="Simplified Arabic" w:cs="Simplified Arabic" w:hint="cs"/>
          <w:sz w:val="28"/>
          <w:szCs w:val="28"/>
          <w:rtl/>
          <w:lang w:bidi="ar-DZ"/>
        </w:rPr>
        <w:t xml:space="preserve"> في نزول جل بويضاتها الأمر الذي جعل نسبة الحمل شبه مستحيلة، حيث</w:t>
      </w:r>
      <w:r w:rsidR="00650AED">
        <w:rPr>
          <w:rFonts w:ascii="Simplified Arabic" w:hAnsi="Simplified Arabic" w:cs="Simplified Arabic" w:hint="cs"/>
          <w:sz w:val="28"/>
          <w:szCs w:val="28"/>
          <w:rtl/>
          <w:lang w:bidi="ar-DZ"/>
        </w:rPr>
        <w:t xml:space="preserve"> أن الحالة قد حملت بعد</w:t>
      </w:r>
      <w:r>
        <w:rPr>
          <w:rFonts w:ascii="Simplified Arabic" w:hAnsi="Simplified Arabic" w:cs="Simplified Arabic" w:hint="cs"/>
          <w:sz w:val="28"/>
          <w:szCs w:val="28"/>
          <w:rtl/>
          <w:lang w:bidi="ar-DZ"/>
        </w:rPr>
        <w:t xml:space="preserve"> ذلك ثلاث مرات لكنها أجهضت حيث ترجع هذا الأمر إلى أنه"سحر الأرحام" وليس مرض، وبالرغم من ذلك فالحالة كانت ردة  فعلها عادية ولم تستسلم  لكلام الأطباء الذي كان خلاصته استحالة الحمل  ولم تدخل في حالة يأس و ذعر بل كانت على أمل بأنها ستشفى و أنها قد تحمل و تنجب في أي لحظة،</w:t>
      </w:r>
      <w:r w:rsidR="007B239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بالإضافة إ</w:t>
      </w:r>
      <w:r w:rsidR="007B239F">
        <w:rPr>
          <w:rFonts w:ascii="Simplified Arabic" w:hAnsi="Simplified Arabic" w:cs="Simplified Arabic" w:hint="cs"/>
          <w:sz w:val="28"/>
          <w:szCs w:val="28"/>
          <w:rtl/>
          <w:lang w:bidi="ar-DZ"/>
        </w:rPr>
        <w:t>لى دعم زوجها لها والوقوف معها</w:t>
      </w:r>
      <w:r>
        <w:rPr>
          <w:rFonts w:ascii="Simplified Arabic" w:hAnsi="Simplified Arabic" w:cs="Simplified Arabic" w:hint="cs"/>
          <w:sz w:val="28"/>
          <w:szCs w:val="28"/>
          <w:rtl/>
          <w:lang w:bidi="ar-DZ"/>
        </w:rPr>
        <w:t xml:space="preserve"> ورفع معنوياتها بمختلف الطرق</w:t>
      </w:r>
      <w:r w:rsidR="00430547">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فالزوجان كان شعورهما الوحيد هو الأمل، حيث لجأت الح</w:t>
      </w:r>
      <w:r w:rsidR="00430547">
        <w:rPr>
          <w:rFonts w:ascii="Simplified Arabic" w:hAnsi="Simplified Arabic" w:cs="Simplified Arabic" w:hint="cs"/>
          <w:sz w:val="28"/>
          <w:szCs w:val="28"/>
          <w:rtl/>
          <w:lang w:bidi="ar-DZ"/>
        </w:rPr>
        <w:t>الة إلى العديد من العلاجات من أدوية طبيب</w:t>
      </w:r>
      <w:r w:rsidR="00FC0EFB">
        <w:rPr>
          <w:rFonts w:ascii="Simplified Arabic" w:hAnsi="Simplified Arabic" w:cs="Simplified Arabic" w:hint="cs"/>
          <w:sz w:val="28"/>
          <w:szCs w:val="28"/>
          <w:rtl/>
          <w:lang w:bidi="ar-DZ"/>
        </w:rPr>
        <w:t xml:space="preserve"> و</w:t>
      </w:r>
      <w:r w:rsidR="002806B7">
        <w:rPr>
          <w:rFonts w:ascii="Simplified Arabic" w:hAnsi="Simplified Arabic" w:cs="Simplified Arabic" w:hint="cs"/>
          <w:sz w:val="28"/>
          <w:szCs w:val="28"/>
          <w:rtl/>
          <w:lang w:bidi="ar-DZ"/>
        </w:rPr>
        <w:t xml:space="preserve"> أعشاب و حجامة  ورقية،</w:t>
      </w:r>
      <w:r w:rsidR="00E523F5">
        <w:rPr>
          <w:rFonts w:ascii="Simplified Arabic" w:hAnsi="Simplified Arabic" w:cs="Simplified Arabic" w:hint="cs"/>
          <w:sz w:val="28"/>
          <w:szCs w:val="28"/>
          <w:rtl/>
          <w:lang w:bidi="ar-DZ"/>
        </w:rPr>
        <w:t xml:space="preserve"> إلا أن </w:t>
      </w:r>
      <w:r w:rsidR="002806B7">
        <w:rPr>
          <w:rFonts w:ascii="Simplified Arabic" w:hAnsi="Simplified Arabic" w:cs="Simplified Arabic" w:hint="cs"/>
          <w:sz w:val="28"/>
          <w:szCs w:val="28"/>
          <w:rtl/>
          <w:lang w:bidi="ar-DZ"/>
        </w:rPr>
        <w:t>الحجامة و الرقية وجدت معهما تحسنا نفسيا و جسديا.</w:t>
      </w:r>
    </w:p>
    <w:p w:rsidR="002A3674" w:rsidRDefault="002A3674" w:rsidP="0098090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كما نجد أن الحالة كانت ثقتها بالله كبيرة جدا و تعتبر هذه الثقة هي راحة لها، وتقر بأن حالتها هي قضاء و قدر من عند الله و مقدرة لها لأن كل أمور الإنسان تكون محفوظة عند الله قبل ولادته ولا مفر منها و هذا الإيمان بقضاء الله هو ما زادها قوة و رضا عن حالتها وتقبلها و ما زادها إيمانا أكثر دخولها للمستشفى لمدة 10 أيام بسبب مرض لم يعرف سببه من طرف الأطباء لدرجة أن</w:t>
      </w:r>
      <w:r w:rsidR="00980907">
        <w:rPr>
          <w:rFonts w:ascii="Simplified Arabic" w:hAnsi="Simplified Arabic" w:cs="Simplified Arabic" w:hint="cs"/>
          <w:sz w:val="28"/>
          <w:szCs w:val="28"/>
          <w:rtl/>
          <w:lang w:bidi="ar-DZ"/>
        </w:rPr>
        <w:t xml:space="preserve">ها كانت تواجه الموت، وكان سبب </w:t>
      </w:r>
      <w:r>
        <w:rPr>
          <w:rFonts w:ascii="Simplified Arabic" w:hAnsi="Simplified Arabic" w:cs="Simplified Arabic" w:hint="cs"/>
          <w:sz w:val="28"/>
          <w:szCs w:val="28"/>
          <w:rtl/>
          <w:lang w:bidi="ar-DZ"/>
        </w:rPr>
        <w:t>هذا ا</w:t>
      </w:r>
      <w:r w:rsidR="00980907">
        <w:rPr>
          <w:rFonts w:ascii="Simplified Arabic" w:hAnsi="Simplified Arabic" w:cs="Simplified Arabic" w:hint="cs"/>
          <w:sz w:val="28"/>
          <w:szCs w:val="28"/>
          <w:rtl/>
          <w:lang w:bidi="ar-DZ"/>
        </w:rPr>
        <w:t>لمرض حسب اعتقادها  هو سحر الموت، و</w:t>
      </w:r>
      <w:r>
        <w:rPr>
          <w:rFonts w:ascii="Simplified Arabic" w:hAnsi="Simplified Arabic" w:cs="Simplified Arabic" w:hint="cs"/>
          <w:sz w:val="28"/>
          <w:szCs w:val="28"/>
          <w:rtl/>
          <w:lang w:bidi="ar-DZ"/>
        </w:rPr>
        <w:t xml:space="preserve">بأن ما كتبه الله للإنسان لا ترده أي قوة في العالم، فالحالة </w:t>
      </w:r>
      <w:r w:rsidR="00DB1E3E">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ف</w:t>
      </w:r>
      <w:r w:rsidR="00DB1E3E">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كانت مواظبة على عدة عبادات التي ساعدتها في التمسك بالأمل والإقبال على الحياة وهذه العبادات تتمثل في الصلاة في مواعيدها و قيام الليل بصفة </w:t>
      </w:r>
      <w:r w:rsidR="00DB1E3E">
        <w:rPr>
          <w:rFonts w:ascii="Simplified Arabic" w:hAnsi="Simplified Arabic" w:cs="Simplified Arabic" w:hint="cs"/>
          <w:sz w:val="28"/>
          <w:szCs w:val="28"/>
          <w:rtl/>
          <w:lang w:bidi="ar-DZ"/>
        </w:rPr>
        <w:t xml:space="preserve">دائمة و كذلك الإكثار من الدعاء </w:t>
      </w:r>
      <w:r>
        <w:rPr>
          <w:rFonts w:ascii="Simplified Arabic" w:hAnsi="Simplified Arabic" w:cs="Simplified Arabic" w:hint="cs"/>
          <w:sz w:val="28"/>
          <w:szCs w:val="28"/>
          <w:rtl/>
          <w:lang w:bidi="ar-DZ"/>
        </w:rPr>
        <w:t xml:space="preserve"> </w:t>
      </w:r>
      <w:r w:rsidR="00DB1E3E">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 xml:space="preserve">الاستغفار و المواظبة على قراءة سورة البقرة كل يوم، بالإضافة إلى متابعتها لسيرة الأنبياء والرسل و الاتعاظ من قصصهم خاصة قصة أيوب </w:t>
      </w:r>
      <w:r w:rsidR="00DB1E3E">
        <w:rPr>
          <w:rFonts w:ascii="Simplified Arabic" w:hAnsi="Simplified Arabic" w:cs="Simplified Arabic" w:hint="cs"/>
          <w:sz w:val="28"/>
          <w:szCs w:val="28"/>
          <w:rtl/>
          <w:lang w:bidi="ar-DZ"/>
        </w:rPr>
        <w:t>عليه السلام والرسول</w:t>
      </w:r>
      <w:r>
        <w:rPr>
          <w:rFonts w:ascii="Simplified Arabic" w:hAnsi="Simplified Arabic" w:cs="Simplified Arabic" w:hint="cs"/>
          <w:sz w:val="28"/>
          <w:szCs w:val="28"/>
          <w:rtl/>
          <w:lang w:bidi="ar-DZ"/>
        </w:rPr>
        <w:t xml:space="preserve"> صلى الله عليه وسلم التي</w:t>
      </w:r>
      <w:r w:rsidR="00DB1E3E">
        <w:rPr>
          <w:rFonts w:ascii="Simplified Arabic" w:hAnsi="Simplified Arabic" w:cs="Simplified Arabic" w:hint="cs"/>
          <w:sz w:val="28"/>
          <w:szCs w:val="28"/>
          <w:rtl/>
          <w:lang w:bidi="ar-DZ"/>
        </w:rPr>
        <w:t xml:space="preserve"> جعلتها تؤمن بأن كل مؤمن مبتلى و</w:t>
      </w:r>
      <w:r>
        <w:rPr>
          <w:rFonts w:ascii="Simplified Arabic" w:hAnsi="Simplified Arabic" w:cs="Simplified Arabic" w:hint="cs"/>
          <w:sz w:val="28"/>
          <w:szCs w:val="28"/>
          <w:rtl/>
          <w:lang w:bidi="ar-DZ"/>
        </w:rPr>
        <w:t>أن الصابر سينال الفرج لا محال، كما تؤكد على الإكثار من الصدقة حيث تعتبرها بأنها مفتاح للكثير من الأبواب المغلقة، فالحالة راضية عن حياتها ووضعها، و أهم شيء عندها هو</w:t>
      </w:r>
      <w:r w:rsidR="008776E1">
        <w:rPr>
          <w:rFonts w:ascii="Simplified Arabic" w:hAnsi="Simplified Arabic" w:cs="Simplified Arabic" w:hint="cs"/>
          <w:sz w:val="28"/>
          <w:szCs w:val="28"/>
          <w:rtl/>
          <w:lang w:bidi="ar-DZ"/>
        </w:rPr>
        <w:t xml:space="preserve"> سلامة</w:t>
      </w:r>
      <w:r>
        <w:rPr>
          <w:rFonts w:ascii="Simplified Arabic" w:hAnsi="Simplified Arabic" w:cs="Simplified Arabic" w:hint="cs"/>
          <w:sz w:val="28"/>
          <w:szCs w:val="28"/>
          <w:rtl/>
          <w:lang w:bidi="ar-DZ"/>
        </w:rPr>
        <w:t xml:space="preserve"> العقل و الصحة </w:t>
      </w:r>
      <w:r w:rsidR="009A6555">
        <w:rPr>
          <w:rFonts w:ascii="Simplified Arabic" w:hAnsi="Simplified Arabic" w:cs="Simplified Arabic" w:hint="cs"/>
          <w:sz w:val="28"/>
          <w:szCs w:val="28"/>
          <w:rtl/>
          <w:lang w:bidi="ar-DZ"/>
        </w:rPr>
        <w:t>النفسية والجسدية، والأخلاق</w:t>
      </w:r>
      <w:r>
        <w:rPr>
          <w:rFonts w:ascii="Simplified Arabic" w:hAnsi="Simplified Arabic" w:cs="Simplified Arabic" w:hint="cs"/>
          <w:sz w:val="28"/>
          <w:szCs w:val="28"/>
          <w:rtl/>
          <w:lang w:bidi="ar-DZ"/>
        </w:rPr>
        <w:t>، فهي تحب عملها كثيرا و تعت</w:t>
      </w:r>
      <w:r w:rsidR="005A796C">
        <w:rPr>
          <w:rFonts w:ascii="Simplified Arabic" w:hAnsi="Simplified Arabic" w:cs="Simplified Arabic" w:hint="cs"/>
          <w:sz w:val="28"/>
          <w:szCs w:val="28"/>
          <w:rtl/>
          <w:lang w:bidi="ar-DZ"/>
        </w:rPr>
        <w:t>بره ملاذها الآمن الذي تلجأ إليه</w:t>
      </w:r>
      <w:r>
        <w:rPr>
          <w:rFonts w:ascii="Simplified Arabic" w:hAnsi="Simplified Arabic" w:cs="Simplified Arabic" w:hint="cs"/>
          <w:sz w:val="28"/>
          <w:szCs w:val="28"/>
          <w:rtl/>
          <w:lang w:bidi="ar-DZ"/>
        </w:rPr>
        <w:t xml:space="preserve"> و</w:t>
      </w:r>
      <w:r w:rsidR="005A796C">
        <w:rPr>
          <w:rFonts w:ascii="Simplified Arabic" w:hAnsi="Simplified Arabic" w:cs="Simplified Arabic" w:hint="cs"/>
          <w:sz w:val="28"/>
          <w:szCs w:val="28"/>
          <w:rtl/>
          <w:lang w:bidi="ar-DZ"/>
        </w:rPr>
        <w:t xml:space="preserve">الذي </w:t>
      </w:r>
      <w:r>
        <w:rPr>
          <w:rFonts w:ascii="Simplified Arabic" w:hAnsi="Simplified Arabic" w:cs="Simplified Arabic" w:hint="cs"/>
          <w:sz w:val="28"/>
          <w:szCs w:val="28"/>
          <w:rtl/>
          <w:lang w:bidi="ar-DZ"/>
        </w:rPr>
        <w:t>يجعل لحياتها قيمة ومعنى</w:t>
      </w:r>
      <w:r w:rsidR="005A796C">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حيث لها طموح في توسيع عملها (ورشة خياطة) وت</w:t>
      </w:r>
      <w:r w:rsidR="001B6DC6">
        <w:rPr>
          <w:rFonts w:ascii="Simplified Arabic" w:hAnsi="Simplified Arabic" w:cs="Simplified Arabic" w:hint="cs"/>
          <w:sz w:val="28"/>
          <w:szCs w:val="28"/>
          <w:rtl/>
          <w:lang w:bidi="ar-DZ"/>
        </w:rPr>
        <w:t>سعى لتحقيقه بكل ما تملك</w:t>
      </w:r>
      <w:r w:rsidR="005A796C">
        <w:rPr>
          <w:rFonts w:ascii="Simplified Arabic" w:hAnsi="Simplified Arabic" w:cs="Simplified Arabic" w:hint="cs"/>
          <w:sz w:val="28"/>
          <w:szCs w:val="28"/>
          <w:rtl/>
          <w:lang w:bidi="ar-DZ"/>
        </w:rPr>
        <w:t xml:space="preserve"> من قوة</w:t>
      </w:r>
      <w:r>
        <w:rPr>
          <w:rFonts w:ascii="Simplified Arabic" w:hAnsi="Simplified Arabic" w:cs="Simplified Arabic" w:hint="cs"/>
          <w:sz w:val="28"/>
          <w:szCs w:val="28"/>
          <w:rtl/>
          <w:lang w:bidi="ar-DZ"/>
        </w:rPr>
        <w:t xml:space="preserve"> كما نجد أن الحالة تتمتع بنظرة تفاؤل و إشراق و أمل إلى المستقبل  والحياة.</w:t>
      </w:r>
    </w:p>
    <w:p w:rsidR="002A3674" w:rsidRDefault="00C65893" w:rsidP="000D1B0F">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3-3-</w:t>
      </w:r>
      <w:r w:rsidR="002A3674">
        <w:rPr>
          <w:rFonts w:ascii="Simplified Arabic" w:hAnsi="Simplified Arabic" w:cs="Simplified Arabic" w:hint="cs"/>
          <w:b/>
          <w:bCs/>
          <w:sz w:val="32"/>
          <w:szCs w:val="32"/>
          <w:rtl/>
          <w:lang w:bidi="ar-DZ"/>
        </w:rPr>
        <w:t xml:space="preserve"> التحليل الكيفي للمقابلة مع للحالة:</w:t>
      </w:r>
    </w:p>
    <w:p w:rsidR="002A3674" w:rsidRDefault="002A3674" w:rsidP="000D1B0F">
      <w:pPr>
        <w:bidi/>
        <w:jc w:val="both"/>
        <w:rPr>
          <w:rFonts w:ascii="Simplified Arabic" w:hAnsi="Simplified Arabic" w:cs="Simplified Arabic"/>
          <w:b/>
          <w:bCs/>
          <w:sz w:val="28"/>
          <w:szCs w:val="28"/>
          <w:rtl/>
          <w:lang w:bidi="ar-DZ"/>
        </w:rPr>
      </w:pP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28"/>
          <w:szCs w:val="28"/>
          <w:rtl/>
          <w:lang w:bidi="ar-DZ"/>
        </w:rPr>
        <w:t xml:space="preserve">من خلال المقابلة </w:t>
      </w:r>
      <w:r w:rsidR="00A32098">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 xml:space="preserve">نصف </w:t>
      </w:r>
      <w:r w:rsidR="00A32098">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 xml:space="preserve">موجهة يتضح أن الحالة </w:t>
      </w:r>
      <w:r w:rsidR="00A32098">
        <w:rPr>
          <w:rFonts w:ascii="Simplified Arabic" w:hAnsi="Simplified Arabic" w:cs="Simplified Arabic" w:hint="cs"/>
          <w:sz w:val="28"/>
          <w:szCs w:val="28"/>
          <w:rtl/>
          <w:lang w:bidi="ar-DZ"/>
        </w:rPr>
        <w:t>(ف)</w:t>
      </w:r>
      <w:r>
        <w:rPr>
          <w:rFonts w:ascii="Simplified Arabic" w:hAnsi="Simplified Arabic" w:cs="Simplified Arabic" w:hint="cs"/>
          <w:sz w:val="28"/>
          <w:szCs w:val="28"/>
          <w:rtl/>
          <w:lang w:bidi="ar-DZ"/>
        </w:rPr>
        <w:t xml:space="preserve"> بعد مرور مدة من زواجها و بعد ذهابها للعديد من الأطباء بدأت تكتشف حالتها المرضية التي تسببت لها بالعقم و التي شخصت في البداية على أنها خلل في الدورة الشهرية وبعد مدة معينة أعادت التشخيص ليتبين أن السبب الحقيقي وراء عقمها هو </w:t>
      </w:r>
      <w:r w:rsidR="0082719F">
        <w:rPr>
          <w:rFonts w:ascii="Simplified Arabic" w:hAnsi="Simplified Arabic" w:cs="Simplified Arabic" w:hint="cs"/>
          <w:sz w:val="28"/>
          <w:szCs w:val="28"/>
          <w:rtl/>
          <w:lang w:bidi="ar-DZ"/>
        </w:rPr>
        <w:t>صغر حجم بويضاتها لكن رغم ذلك</w:t>
      </w:r>
      <w:r>
        <w:rPr>
          <w:rFonts w:ascii="Simplified Arabic" w:hAnsi="Simplified Arabic" w:cs="Simplified Arabic" w:hint="cs"/>
          <w:sz w:val="28"/>
          <w:szCs w:val="28"/>
          <w:rtl/>
          <w:lang w:bidi="ar-DZ"/>
        </w:rPr>
        <w:t xml:space="preserve"> حملت 3 مرات و اجهضت</w:t>
      </w:r>
      <w:r>
        <w:rPr>
          <w:rFonts w:ascii="Simplified Arabic" w:hAnsi="Simplified Arabic" w:cs="Simplified Arabic" w:hint="cs"/>
          <w:b/>
          <w:bCs/>
          <w:sz w:val="28"/>
          <w:szCs w:val="28"/>
          <w:rtl/>
          <w:lang w:bidi="ar-DZ"/>
        </w:rPr>
        <w:t>"بعد عام من زواج بديت نجري لطبة من ومن الخطرا لولا قالولي بلي خلل الدورة الشهرية هي لي دارتلك هك ومن بعد قالولي راهو عندك خلل في البيوضات صغار بزاف بزاف""و أنا هزيت 3 مرات و طيشت كما الخطرا لخرا هزيت من بعد مرضت مرضى قا</w:t>
      </w:r>
      <w:r w:rsidR="006719BE">
        <w:rPr>
          <w:rFonts w:ascii="Simplified Arabic" w:hAnsi="Simplified Arabic" w:cs="Simplified Arabic" w:hint="cs"/>
          <w:b/>
          <w:bCs/>
          <w:sz w:val="28"/>
          <w:szCs w:val="28"/>
          <w:rtl/>
          <w:lang w:bidi="ar-DZ"/>
        </w:rPr>
        <w:t>و</w:t>
      </w:r>
      <w:r>
        <w:rPr>
          <w:rFonts w:ascii="Simplified Arabic" w:hAnsi="Simplified Arabic" w:cs="Simplified Arabic" w:hint="cs"/>
          <w:b/>
          <w:bCs/>
          <w:sz w:val="28"/>
          <w:szCs w:val="28"/>
          <w:rtl/>
          <w:lang w:bidi="ar-DZ"/>
        </w:rPr>
        <w:t>ية هي لي هبطتلي صغير كان وصل 3 شهر"،</w:t>
      </w:r>
      <w:r w:rsidR="00FE7802">
        <w:rPr>
          <w:rFonts w:ascii="Simplified Arabic" w:hAnsi="Simplified Arabic" w:cs="Simplified Arabic" w:hint="cs"/>
          <w:b/>
          <w:bCs/>
          <w:sz w:val="28"/>
          <w:szCs w:val="28"/>
          <w:rtl/>
          <w:lang w:bidi="ar-DZ"/>
        </w:rPr>
        <w:t xml:space="preserve"> </w:t>
      </w:r>
      <w:r w:rsidR="00FE7802">
        <w:rPr>
          <w:rFonts w:ascii="Simplified Arabic" w:hAnsi="Simplified Arabic" w:cs="Simplified Arabic" w:hint="cs"/>
          <w:sz w:val="28"/>
          <w:szCs w:val="28"/>
          <w:rtl/>
          <w:lang w:bidi="ar-DZ"/>
        </w:rPr>
        <w:t xml:space="preserve">وبسبب كثرة </w:t>
      </w:r>
      <w:r>
        <w:rPr>
          <w:rFonts w:ascii="Simplified Arabic" w:hAnsi="Simplified Arabic" w:cs="Simplified Arabic" w:hint="cs"/>
          <w:sz w:val="28"/>
          <w:szCs w:val="28"/>
          <w:rtl/>
          <w:lang w:bidi="ar-DZ"/>
        </w:rPr>
        <w:t>تناول</w:t>
      </w:r>
      <w:r w:rsidR="00FE7802">
        <w:rPr>
          <w:rFonts w:ascii="Simplified Arabic" w:hAnsi="Simplified Arabic" w:cs="Simplified Arabic" w:hint="cs"/>
          <w:sz w:val="28"/>
          <w:szCs w:val="28"/>
          <w:rtl/>
          <w:lang w:bidi="ar-DZ"/>
        </w:rPr>
        <w:t>ها</w:t>
      </w:r>
      <w:r>
        <w:rPr>
          <w:rFonts w:ascii="Simplified Arabic" w:hAnsi="Simplified Arabic" w:cs="Simplified Arabic" w:hint="cs"/>
          <w:sz w:val="28"/>
          <w:szCs w:val="28"/>
          <w:rtl/>
          <w:lang w:bidi="ar-DZ"/>
        </w:rPr>
        <w:t xml:space="preserve"> الأدوية الطبية ازدادت حالتها سوءا</w:t>
      </w:r>
      <w:r w:rsidR="00DD316B">
        <w:rPr>
          <w:rFonts w:ascii="Simplified Arabic" w:hAnsi="Simplified Arabic" w:cs="Simplified Arabic" w:hint="cs"/>
          <w:sz w:val="28"/>
          <w:szCs w:val="28"/>
          <w:rtl/>
          <w:lang w:bidi="ar-DZ"/>
        </w:rPr>
        <w:t xml:space="preserve"> </w:t>
      </w:r>
      <w:r>
        <w:rPr>
          <w:rFonts w:ascii="Simplified Arabic" w:hAnsi="Simplified Arabic" w:cs="Simplified Arabic" w:hint="cs"/>
          <w:b/>
          <w:bCs/>
          <w:sz w:val="28"/>
          <w:szCs w:val="28"/>
          <w:rtl/>
          <w:lang w:bidi="ar-DZ"/>
        </w:rPr>
        <w:t xml:space="preserve">"زاد كمل عليا الدواء نتاعهم كي رحت لتونس قالولي هذاك الدواء </w:t>
      </w:r>
      <w:r w:rsidR="006719BE">
        <w:rPr>
          <w:rFonts w:ascii="Simplified Arabic" w:hAnsi="Simplified Arabic" w:cs="Simplified Arabic" w:hint="cs"/>
          <w:b/>
          <w:bCs/>
          <w:sz w:val="28"/>
          <w:szCs w:val="28"/>
          <w:rtl/>
          <w:lang w:bidi="ar-DZ"/>
        </w:rPr>
        <w:t xml:space="preserve">زاد هبطتلك البويضات نتاعك كامل"، </w:t>
      </w:r>
      <w:r>
        <w:rPr>
          <w:rFonts w:ascii="Simplified Arabic" w:hAnsi="Simplified Arabic" w:cs="Simplified Arabic" w:hint="cs"/>
          <w:sz w:val="28"/>
          <w:szCs w:val="28"/>
          <w:rtl/>
          <w:lang w:bidi="ar-DZ"/>
        </w:rPr>
        <w:t>ففي بداية الأمر كانت الحالة تشعر ببعض القلق حيال أمر الإنجاب و كانت ت</w:t>
      </w:r>
      <w:r w:rsidR="006719BE">
        <w:rPr>
          <w:rFonts w:ascii="Simplified Arabic" w:hAnsi="Simplified Arabic" w:cs="Simplified Arabic" w:hint="cs"/>
          <w:sz w:val="28"/>
          <w:szCs w:val="28"/>
          <w:rtl/>
          <w:lang w:bidi="ar-DZ"/>
        </w:rPr>
        <w:t xml:space="preserve">فكر كثيرا في مصيرها إن لم تنجب </w:t>
      </w:r>
      <w:r>
        <w:rPr>
          <w:rFonts w:ascii="Simplified Arabic" w:hAnsi="Simplified Arabic" w:cs="Simplified Arabic" w:hint="cs"/>
          <w:sz w:val="28"/>
          <w:szCs w:val="28"/>
          <w:rtl/>
          <w:lang w:bidi="ar-DZ"/>
        </w:rPr>
        <w:t xml:space="preserve"> </w:t>
      </w:r>
      <w:r w:rsidR="006719BE">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تكون أسرة  لكن بعد مدة أدركت الأمر و قررت أن تبتعد عن كل الأمور و الأفكار التي تسبب لها حالة القلق حفاظا على صحتها"</w:t>
      </w:r>
      <w:r>
        <w:rPr>
          <w:rFonts w:ascii="Simplified Arabic" w:hAnsi="Simplified Arabic" w:cs="Simplified Arabic" w:hint="cs"/>
          <w:b/>
          <w:bCs/>
          <w:sz w:val="28"/>
          <w:szCs w:val="28"/>
          <w:rtl/>
          <w:lang w:bidi="ar-DZ"/>
        </w:rPr>
        <w:t xml:space="preserve">شوي في العامين لولين تقلقت شوي  وقاعدة نخمم كون منجيبش واش يصرالي </w:t>
      </w:r>
      <w:r>
        <w:rPr>
          <w:rFonts w:ascii="Simplified Arabic" w:hAnsi="Simplified Arabic" w:cs="Simplified Arabic" w:hint="cs"/>
          <w:b/>
          <w:bCs/>
          <w:sz w:val="28"/>
          <w:szCs w:val="28"/>
          <w:rtl/>
          <w:lang w:bidi="ar-DZ"/>
        </w:rPr>
        <w:lastRenderedPageBreak/>
        <w:t xml:space="preserve">وواش هو مصيري على خاطر كنت باغية تكون عندي أسرة وولاد مبصح من بعد عادت عندي عادي علاه نقلق روحي هاذي حاجة ربي وعلاه نمرض روحي بالتخمام والقلاقي"، </w:t>
      </w:r>
      <w:r>
        <w:rPr>
          <w:rFonts w:ascii="Simplified Arabic" w:hAnsi="Simplified Arabic" w:cs="Simplified Arabic" w:hint="cs"/>
          <w:sz w:val="28"/>
          <w:szCs w:val="28"/>
          <w:rtl/>
          <w:lang w:bidi="ar-DZ"/>
        </w:rPr>
        <w:t xml:space="preserve">وعندما تلقت خبر تأكيد عدم إنجابها من قبل الأطباء كانت ردة </w:t>
      </w:r>
      <w:r w:rsidR="00870F03">
        <w:rPr>
          <w:rFonts w:ascii="Simplified Arabic" w:hAnsi="Simplified Arabic" w:cs="Simplified Arabic" w:hint="cs"/>
          <w:sz w:val="28"/>
          <w:szCs w:val="28"/>
          <w:rtl/>
          <w:lang w:bidi="ar-DZ"/>
        </w:rPr>
        <w:t>فعلها عادية و لم تتأثر بكلامهم و</w:t>
      </w:r>
      <w:r>
        <w:rPr>
          <w:rFonts w:ascii="Simplified Arabic" w:hAnsi="Simplified Arabic" w:cs="Simplified Arabic" w:hint="cs"/>
          <w:sz w:val="28"/>
          <w:szCs w:val="28"/>
          <w:rtl/>
          <w:lang w:bidi="ar-DZ"/>
        </w:rPr>
        <w:t xml:space="preserve"> اعتبرت بأن صحتها جيدة و سوف يرزقها الله في أي لحظة ولم تستسلم لليأس  والإحباط</w:t>
      </w:r>
      <w:r w:rsidR="0026545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w:t>
      </w:r>
      <w:r>
        <w:rPr>
          <w:rFonts w:ascii="Simplified Arabic" w:hAnsi="Simplified Arabic" w:cs="Simplified Arabic" w:hint="cs"/>
          <w:b/>
          <w:bCs/>
          <w:sz w:val="28"/>
          <w:szCs w:val="28"/>
          <w:rtl/>
          <w:lang w:bidi="ar-DZ"/>
        </w:rPr>
        <w:t>لضرك منيش من هاذوك لي قولو منجيبش ونقلق مع أنو طبيب قالي متجيبيش مبصح أنا عادي و ردة فعلي عادية كأنو مبيا والو لأنو أملي كبير وربي شايفلي فيها خير إن الخير فيما إختاره الله لنا"</w:t>
      </w:r>
      <w:r w:rsidR="00E06C92">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r w:rsidR="00870F03">
        <w:rPr>
          <w:rFonts w:ascii="Simplified Arabic" w:hAnsi="Simplified Arabic" w:cs="Simplified Arabic" w:hint="cs"/>
          <w:sz w:val="28"/>
          <w:szCs w:val="28"/>
          <w:rtl/>
          <w:lang w:bidi="ar-DZ"/>
        </w:rPr>
        <w:t>وزوجها</w:t>
      </w:r>
      <w:r>
        <w:rPr>
          <w:rFonts w:ascii="Simplified Arabic" w:hAnsi="Simplified Arabic" w:cs="Simplified Arabic" w:hint="cs"/>
          <w:sz w:val="28"/>
          <w:szCs w:val="28"/>
          <w:rtl/>
          <w:lang w:bidi="ar-DZ"/>
        </w:rPr>
        <w:t xml:space="preserve"> كان يقدم لها يد العون و الدعم و لم يحسسها بأنها ناقصة أبدا بل تقبل الأمر ولم يتركها و تمسك بها لدينها و أخلاقها</w:t>
      </w:r>
      <w:r w:rsidR="009733DC">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وكانت علاقته</w:t>
      </w:r>
      <w:r w:rsidR="00B15A36">
        <w:rPr>
          <w:rFonts w:ascii="Simplified Arabic" w:hAnsi="Simplified Arabic" w:cs="Simplified Arabic" w:hint="cs"/>
          <w:sz w:val="28"/>
          <w:szCs w:val="28"/>
          <w:rtl/>
          <w:lang w:bidi="ar-DZ"/>
        </w:rPr>
        <w:t>م</w:t>
      </w:r>
      <w:r>
        <w:rPr>
          <w:rFonts w:ascii="Simplified Arabic" w:hAnsi="Simplified Arabic" w:cs="Simplified Arabic" w:hint="cs"/>
          <w:sz w:val="28"/>
          <w:szCs w:val="28"/>
          <w:rtl/>
          <w:lang w:bidi="ar-DZ"/>
        </w:rPr>
        <w:t>ا جيدة سواءا قبل أو بعد اكتشاف المرض</w:t>
      </w:r>
      <w:r>
        <w:rPr>
          <w:rFonts w:ascii="Simplified Arabic" w:hAnsi="Simplified Arabic" w:cs="Simplified Arabic" w:hint="cs"/>
          <w:b/>
          <w:bCs/>
          <w:sz w:val="28"/>
          <w:szCs w:val="28"/>
          <w:rtl/>
          <w:lang w:bidi="ar-DZ"/>
        </w:rPr>
        <w:t>"علاقتي براجلي كما كانت كانت و ديما إقولي منبدلكش كون يصرا واش يصرا نتي هي مرتي و كل حياتي بولاد ولا بلا بيهم و إقلي مراحش نلقا لي كيفك كون نحوس دنيا كل في أخلاقك، دينك، تربيتك تحملك ليا  وحتى كي نجبدلو على زواج مرة أخرى يتقلق و ميحبش".</w:t>
      </w:r>
    </w:p>
    <w:p w:rsidR="002A3674" w:rsidRDefault="002A3674" w:rsidP="000D1B0F">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2D1615">
        <w:rPr>
          <w:rFonts w:ascii="Simplified Arabic" w:hAnsi="Simplified Arabic" w:cs="Simplified Arabic" w:hint="cs"/>
          <w:sz w:val="28"/>
          <w:szCs w:val="28"/>
          <w:rtl/>
          <w:lang w:bidi="ar-DZ"/>
        </w:rPr>
        <w:t>ونجد أن الحالة قد لجأت</w:t>
      </w:r>
      <w:r w:rsidR="008839F3">
        <w:rPr>
          <w:rFonts w:ascii="Simplified Arabic" w:hAnsi="Simplified Arabic" w:cs="Simplified Arabic" w:hint="cs"/>
          <w:sz w:val="28"/>
          <w:szCs w:val="28"/>
          <w:rtl/>
          <w:lang w:bidi="ar-DZ"/>
        </w:rPr>
        <w:t xml:space="preserve"> للأدوية الطبية</w:t>
      </w:r>
      <w:r w:rsidR="00A20F6C">
        <w:rPr>
          <w:rFonts w:ascii="Simplified Arabic" w:hAnsi="Simplified Arabic" w:cs="Simplified Arabic" w:hint="cs"/>
          <w:sz w:val="28"/>
          <w:szCs w:val="28"/>
          <w:rtl/>
          <w:lang w:bidi="ar-DZ"/>
        </w:rPr>
        <w:t xml:space="preserve"> و طب الأعشاب كما لجأت</w:t>
      </w:r>
      <w:r w:rsidR="00E968E8">
        <w:rPr>
          <w:rFonts w:ascii="Simplified Arabic" w:hAnsi="Simplified Arabic" w:cs="Simplified Arabic" w:hint="cs"/>
          <w:sz w:val="28"/>
          <w:szCs w:val="28"/>
          <w:rtl/>
          <w:lang w:bidi="ar-DZ"/>
        </w:rPr>
        <w:t xml:space="preserve"> إلى ال</w:t>
      </w:r>
      <w:r>
        <w:rPr>
          <w:rFonts w:ascii="Simplified Arabic" w:hAnsi="Simplified Arabic" w:cs="Simplified Arabic" w:hint="cs"/>
          <w:sz w:val="28"/>
          <w:szCs w:val="28"/>
          <w:rtl/>
          <w:lang w:bidi="ar-DZ"/>
        </w:rPr>
        <w:t>حجامة و الرقية و تق</w:t>
      </w:r>
      <w:r w:rsidR="00E968E8">
        <w:rPr>
          <w:rFonts w:ascii="Simplified Arabic" w:hAnsi="Simplified Arabic" w:cs="Simplified Arabic" w:hint="cs"/>
          <w:sz w:val="28"/>
          <w:szCs w:val="28"/>
          <w:rtl/>
          <w:lang w:bidi="ar-DZ"/>
        </w:rPr>
        <w:t xml:space="preserve">ر بأن هاتين الأخيرتين أفادتاها في </w:t>
      </w:r>
      <w:r>
        <w:rPr>
          <w:rFonts w:ascii="Simplified Arabic" w:hAnsi="Simplified Arabic" w:cs="Simplified Arabic" w:hint="cs"/>
          <w:sz w:val="28"/>
          <w:szCs w:val="28"/>
          <w:rtl/>
          <w:lang w:bidi="ar-DZ"/>
        </w:rPr>
        <w:t xml:space="preserve">تحسن صحتها لاعتقادها بأن ما كان يحدث لها من إجهاض كان بسبب </w:t>
      </w:r>
      <w:r w:rsidR="00E968E8">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سحر "</w:t>
      </w:r>
      <w:r>
        <w:rPr>
          <w:rFonts w:ascii="Simplified Arabic" w:hAnsi="Simplified Arabic" w:cs="Simplified Arabic" w:hint="cs"/>
          <w:b/>
          <w:bCs/>
          <w:sz w:val="28"/>
          <w:szCs w:val="28"/>
          <w:rtl/>
          <w:lang w:bidi="ar-DZ"/>
        </w:rPr>
        <w:t>درت العلاج تاع الطبيب و نتاع الأعشاب  ثاني درتهم و الرقية درتها لهون هون و على حساب واش قالي الراقي أنو عندي سحر الأرحام هو لي مخلاش هذوك لي كنت تهزي فيهم يكمل النمو نتاعهم و ملي درتها حسيت روحي ريحت".</w:t>
      </w:r>
    </w:p>
    <w:p w:rsidR="002A3674" w:rsidRPr="008B2B4E" w:rsidRDefault="002A3674" w:rsidP="004C310A">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Pr="00F33322">
        <w:rPr>
          <w:rFonts w:ascii="Simplified Arabic" w:hAnsi="Simplified Arabic" w:cs="Simplified Arabic" w:hint="cs"/>
          <w:sz w:val="28"/>
          <w:szCs w:val="28"/>
          <w:rtl/>
          <w:lang w:bidi="ar-DZ"/>
        </w:rPr>
        <w:t>ح</w:t>
      </w:r>
      <w:r w:rsidRPr="000256F9">
        <w:rPr>
          <w:rFonts w:ascii="Simplified Arabic" w:hAnsi="Simplified Arabic" w:cs="Simplified Arabic" w:hint="cs"/>
          <w:sz w:val="28"/>
          <w:szCs w:val="28"/>
          <w:rtl/>
          <w:lang w:bidi="ar-DZ"/>
        </w:rPr>
        <w:t>يث أن الحالة تتمتع بمستوى تدين مرتفع</w:t>
      </w:r>
      <w:r w:rsidR="00E968E8">
        <w:rPr>
          <w:rFonts w:ascii="Simplified Arabic" w:hAnsi="Simplified Arabic" w:cs="Simplified Arabic" w:hint="cs"/>
          <w:sz w:val="28"/>
          <w:szCs w:val="28"/>
          <w:rtl/>
          <w:lang w:bidi="ar-DZ"/>
        </w:rPr>
        <w:t xml:space="preserve"> ويتبين ذلك</w:t>
      </w:r>
      <w:r w:rsidRPr="000256F9">
        <w:rPr>
          <w:rFonts w:ascii="Simplified Arabic" w:hAnsi="Simplified Arabic" w:cs="Simplified Arabic" w:hint="cs"/>
          <w:sz w:val="28"/>
          <w:szCs w:val="28"/>
          <w:rtl/>
          <w:lang w:bidi="ar-DZ"/>
        </w:rPr>
        <w:t xml:space="preserve"> من </w:t>
      </w:r>
      <w:r>
        <w:rPr>
          <w:rFonts w:ascii="Simplified Arabic" w:hAnsi="Simplified Arabic" w:cs="Simplified Arabic" w:hint="cs"/>
          <w:sz w:val="28"/>
          <w:szCs w:val="28"/>
          <w:rtl/>
          <w:lang w:bidi="ar-DZ"/>
        </w:rPr>
        <w:t>خلال علا</w:t>
      </w:r>
      <w:r w:rsidR="00E968E8">
        <w:rPr>
          <w:rFonts w:ascii="Simplified Arabic" w:hAnsi="Simplified Arabic" w:cs="Simplified Arabic" w:hint="cs"/>
          <w:sz w:val="28"/>
          <w:szCs w:val="28"/>
          <w:rtl/>
          <w:lang w:bidi="ar-DZ"/>
        </w:rPr>
        <w:t>قتها القوية بالله، و</w:t>
      </w:r>
      <w:r>
        <w:rPr>
          <w:rFonts w:ascii="Simplified Arabic" w:hAnsi="Simplified Arabic" w:cs="Simplified Arabic" w:hint="cs"/>
          <w:sz w:val="28"/>
          <w:szCs w:val="28"/>
          <w:rtl/>
          <w:lang w:bidi="ar-DZ"/>
        </w:rPr>
        <w:t xml:space="preserve"> تعتبر بأن علاقة العبد بربه هي العلاقة الوحيدة التي تريح الإنسان وتجعله أكثر قوة و صبرا و تمسكا بالأمل "</w:t>
      </w:r>
      <w:r>
        <w:rPr>
          <w:rFonts w:ascii="Simplified Arabic" w:hAnsi="Simplified Arabic" w:cs="Simplified Arabic" w:hint="cs"/>
          <w:b/>
          <w:bCs/>
          <w:sz w:val="28"/>
          <w:szCs w:val="28"/>
          <w:rtl/>
          <w:lang w:bidi="ar-DZ"/>
        </w:rPr>
        <w:t xml:space="preserve">علاقتي بربي زادت قوات كثر وكثر عدت ديما ندير قيام الليل و الدعاء ميخطينيش نزيد نطلب في ربي كثر و هذا الشي لي راني فيه ممكن إعود تقبلا لي دعواتي يا ربي لي فيه خير قربو ليا و لي شايفلي فيها شر بعدها عليا وغير علاقة العبد بربو هي لي تريحو  وأنا ملي كنت صغيرة علا قتي بربي قوية وهذا المشكل زاد قواني كثر وكثر" </w:t>
      </w:r>
      <w:r>
        <w:rPr>
          <w:rFonts w:ascii="Simplified Arabic" w:hAnsi="Simplified Arabic" w:cs="Simplified Arabic" w:hint="cs"/>
          <w:sz w:val="28"/>
          <w:szCs w:val="28"/>
          <w:rtl/>
          <w:lang w:bidi="ar-DZ"/>
        </w:rPr>
        <w:t>وهذا ما جعلها تؤمن بقضاء الله وقدره حيث تعتبر بأن كل أمور الإنسان تكون مكتوبة و محفوظة في اللوح المحفوظ حتى قبل ولادته"</w:t>
      </w:r>
      <w:r>
        <w:rPr>
          <w:rFonts w:ascii="Simplified Arabic" w:hAnsi="Simplified Arabic" w:cs="Simplified Arabic" w:hint="cs"/>
          <w:b/>
          <w:bCs/>
          <w:sz w:val="28"/>
          <w:szCs w:val="28"/>
          <w:rtl/>
          <w:lang w:bidi="ar-DZ"/>
        </w:rPr>
        <w:t>ربي هو لي سير كلش وهو لي كتب للعبد واش يصرالو في حياتو قبل منزيدو لأنو كلش تاعنا مكتوب في اللوح المحفوظ"</w:t>
      </w:r>
      <w:r>
        <w:rPr>
          <w:rFonts w:ascii="Simplified Arabic" w:hAnsi="Simplified Arabic" w:cs="Simplified Arabic" w:hint="cs"/>
          <w:sz w:val="28"/>
          <w:szCs w:val="28"/>
          <w:rtl/>
          <w:lang w:bidi="ar-DZ"/>
        </w:rPr>
        <w:t xml:space="preserve"> لذلك فهي لا تعترض عن أي أمر لأن ذلك مقدر و قد كتبه الله لها"</w:t>
      </w:r>
      <w:r>
        <w:rPr>
          <w:rFonts w:ascii="Simplified Arabic" w:hAnsi="Simplified Arabic" w:cs="Simplified Arabic" w:hint="cs"/>
          <w:b/>
          <w:bCs/>
          <w:sz w:val="28"/>
          <w:szCs w:val="28"/>
          <w:rtl/>
          <w:lang w:bidi="ar-DZ"/>
        </w:rPr>
        <w:t>جامي نعترض على واش مكتبلي"</w:t>
      </w:r>
      <w:r>
        <w:rPr>
          <w:rFonts w:ascii="Simplified Arabic" w:hAnsi="Simplified Arabic" w:cs="Simplified Arabic" w:hint="cs"/>
          <w:sz w:val="28"/>
          <w:szCs w:val="28"/>
          <w:rtl/>
          <w:lang w:bidi="ar-DZ"/>
        </w:rPr>
        <w:t xml:space="preserve"> و الإيمان بقضاء الله جعلها تتغلب على مشكلتها و ترضى بها دون قلق أو قنوط</w:t>
      </w:r>
      <w:r>
        <w:rPr>
          <w:rFonts w:ascii="Simplified Arabic" w:hAnsi="Simplified Arabic" w:cs="Simplified Arabic" w:hint="cs"/>
          <w:b/>
          <w:bCs/>
          <w:sz w:val="28"/>
          <w:szCs w:val="28"/>
          <w:rtl/>
          <w:lang w:bidi="ar-DZ"/>
        </w:rPr>
        <w:t>"والايمان بالقدر هو لي زاد قواني باه نتغلب على مشكلتي و نرضا بيها و منقلقش منها"</w:t>
      </w:r>
      <w:r>
        <w:rPr>
          <w:rFonts w:ascii="Simplified Arabic" w:hAnsi="Simplified Arabic" w:cs="Simplified Arabic" w:hint="cs"/>
          <w:sz w:val="28"/>
          <w:szCs w:val="28"/>
          <w:rtl/>
          <w:lang w:bidi="ar-DZ"/>
        </w:rPr>
        <w:t xml:space="preserve"> و ازدادت تمسكا بهذا القضاء والقدر من خلال الحادثة التي وقعت لها بسبب السحر على حد علمها </w:t>
      </w:r>
      <w:r>
        <w:rPr>
          <w:rFonts w:ascii="Simplified Arabic" w:hAnsi="Simplified Arabic" w:cs="Simplified Arabic" w:hint="cs"/>
          <w:sz w:val="28"/>
          <w:szCs w:val="28"/>
          <w:rtl/>
          <w:lang w:bidi="ar-DZ"/>
        </w:rPr>
        <w:lastRenderedPageBreak/>
        <w:t>لأنه لا يوجد له تفسير طبي  وأن ما كتبه الله لنا لا يرده أي شخص حتى بالسحر ونفس الشيء بالنسبة لموضوع الأولاد فهي تعتبره قضاء من عند الله فلو كان الله قد كتبهم له</w:t>
      </w:r>
      <w:r w:rsidR="00E65099">
        <w:rPr>
          <w:rFonts w:ascii="Simplified Arabic" w:hAnsi="Simplified Arabic" w:cs="Simplified Arabic" w:hint="cs"/>
          <w:sz w:val="28"/>
          <w:szCs w:val="28"/>
          <w:rtl/>
          <w:lang w:bidi="ar-DZ"/>
        </w:rPr>
        <w:t>ا لما كانت اجهضت و لكنها تعتبر أ</w:t>
      </w:r>
      <w:r>
        <w:rPr>
          <w:rFonts w:ascii="Simplified Arabic" w:hAnsi="Simplified Arabic" w:cs="Simplified Arabic" w:hint="cs"/>
          <w:sz w:val="28"/>
          <w:szCs w:val="28"/>
          <w:rtl/>
          <w:lang w:bidi="ar-DZ"/>
        </w:rPr>
        <w:t>نه لم يكتبهم لها بعد "</w:t>
      </w:r>
      <w:r>
        <w:rPr>
          <w:rFonts w:ascii="Simplified Arabic" w:hAnsi="Simplified Arabic" w:cs="Simplified Arabic" w:hint="cs"/>
          <w:b/>
          <w:bCs/>
          <w:sz w:val="28"/>
          <w:szCs w:val="28"/>
          <w:rtl/>
          <w:lang w:bidi="ar-DZ"/>
        </w:rPr>
        <w:t xml:space="preserve">جاتني واحد المرضة مهيش مفهومة الطبة ملقولهاش حل دخلت لسبيطار 10 أيام منقدرش نتنفس و قلبي نحسو مزير و يخبط كي شغل راح يحبس درت تحاليل و راديوات  </w:t>
      </w:r>
      <w:r w:rsidRPr="003C7933">
        <w:rPr>
          <w:rFonts w:ascii="Simplified Arabic" w:hAnsi="Simplified Arabic" w:cs="Simplified Arabic" w:hint="cs"/>
          <w:b/>
          <w:bCs/>
          <w:sz w:val="28"/>
          <w:szCs w:val="28"/>
          <w:rtl/>
          <w:lang w:bidi="ar-DZ"/>
        </w:rPr>
        <w:t>كلش صافي مفيه والو وأنا حاسة الموت جاتني وليت خرجت رحت رقيت حتى رقات قالولي منقدرولكش بذراع لا لقار راجلي وحد جاء ودارلي رقية 3 مرات باه ريحت شوي وقالي هذا لي صرالي اسمو سحر الموت من هاذي الحادثة زدت أكدت بلي ربي كي قدر حاجة تصرا تصرا كون جا كاتبلي نموت راني مت مي كتبلي نزيد نعيش إيماني و قرآني و دعائي حماوني من كل الشرور لي دايرة بيا حتى في موضوع لولاد نفس الشي كون جا مكتبهملي راهم عاشولي هذوك لي طيحتهم</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وما يبين تدين الحالة أكثر هو تمسكها بمختلف العبادات</w:t>
      </w:r>
      <w:r w:rsidR="00E65099">
        <w:rPr>
          <w:rFonts w:ascii="Simplified Arabic" w:hAnsi="Simplified Arabic" w:cs="Simplified Arabic" w:hint="cs"/>
          <w:sz w:val="28"/>
          <w:szCs w:val="28"/>
          <w:rtl/>
          <w:lang w:bidi="ar-DZ"/>
        </w:rPr>
        <w:t xml:space="preserve"> من</w:t>
      </w:r>
      <w:r>
        <w:rPr>
          <w:rFonts w:ascii="Simplified Arabic" w:hAnsi="Simplified Arabic" w:cs="Simplified Arabic" w:hint="cs"/>
          <w:sz w:val="28"/>
          <w:szCs w:val="28"/>
          <w:rtl/>
          <w:lang w:bidi="ar-DZ"/>
        </w:rPr>
        <w:t xml:space="preserve"> صلاة وقراءة القرآن  وخاصة الدعاء الذي كان لا يفارقها أبدا لأنه تعتبره نقطة وصل بينها وبين الله الذي يستجيب من خلاله دعوات ع</w:t>
      </w:r>
      <w:r w:rsidR="00E65099">
        <w:rPr>
          <w:rFonts w:ascii="Simplified Arabic" w:hAnsi="Simplified Arabic" w:cs="Simplified Arabic" w:hint="cs"/>
          <w:sz w:val="28"/>
          <w:szCs w:val="28"/>
          <w:rtl/>
          <w:lang w:bidi="ar-DZ"/>
        </w:rPr>
        <w:t xml:space="preserve">باده وهو بصيص أملها في أن يستجيب لها </w:t>
      </w:r>
      <w:r>
        <w:rPr>
          <w:rFonts w:ascii="Simplified Arabic" w:hAnsi="Simplified Arabic" w:cs="Simplified Arabic" w:hint="cs"/>
          <w:sz w:val="28"/>
          <w:szCs w:val="28"/>
          <w:rtl/>
          <w:lang w:bidi="ar-DZ"/>
        </w:rPr>
        <w:t xml:space="preserve">وتنجب، وقيام </w:t>
      </w:r>
      <w:r w:rsidRPr="007F4325">
        <w:rPr>
          <w:rFonts w:ascii="Simplified Arabic" w:hAnsi="Simplified Arabic" w:cs="Simplified Arabic" w:hint="cs"/>
          <w:sz w:val="28"/>
          <w:szCs w:val="28"/>
          <w:rtl/>
          <w:lang w:bidi="ar-DZ"/>
        </w:rPr>
        <w:t xml:space="preserve">الليل الذي كان له أثر في راحة و تحسن نفسيتها </w:t>
      </w:r>
      <w:r>
        <w:rPr>
          <w:rFonts w:ascii="Simplified Arabic" w:hAnsi="Simplified Arabic" w:cs="Simplified Arabic" w:hint="cs"/>
          <w:sz w:val="28"/>
          <w:szCs w:val="28"/>
          <w:rtl/>
          <w:lang w:bidi="ar-DZ"/>
        </w:rPr>
        <w:t>وهذا ما تجسد في قولها</w:t>
      </w:r>
      <w:r w:rsidRPr="00370713">
        <w:rPr>
          <w:rFonts w:ascii="Simplified Arabic" w:hAnsi="Simplified Arabic" w:cs="Simplified Arabic" w:hint="cs"/>
          <w:b/>
          <w:bCs/>
          <w:sz w:val="28"/>
          <w:szCs w:val="28"/>
          <w:rtl/>
          <w:lang w:bidi="ar-DZ"/>
        </w:rPr>
        <w:t>"الصلاة في وقتها، قيام الليل، قراءة القرآن خاصة البقرة، الدعاء هاذو زوج لخرين ميخطونيش ديما بيهم ، طبعا عندهم أثر كبير إخلوك تكملي حياتك بكل أمل</w:t>
      </w:r>
      <w:r>
        <w:rPr>
          <w:rFonts w:ascii="Simplified Arabic" w:hAnsi="Simplified Arabic" w:cs="Simplified Arabic" w:hint="cs"/>
          <w:sz w:val="28"/>
          <w:szCs w:val="28"/>
          <w:rtl/>
          <w:lang w:bidi="ar-DZ"/>
        </w:rPr>
        <w:t xml:space="preserve">، </w:t>
      </w:r>
      <w:r w:rsidRPr="007F4325">
        <w:rPr>
          <w:rFonts w:ascii="Simplified Arabic" w:hAnsi="Simplified Arabic" w:cs="Simplified Arabic" w:hint="cs"/>
          <w:b/>
          <w:bCs/>
          <w:sz w:val="28"/>
          <w:szCs w:val="28"/>
          <w:rtl/>
          <w:lang w:bidi="ar-DZ"/>
        </w:rPr>
        <w:t xml:space="preserve">وثاني هاذو العبادات اريحوني بزااف بزااف خاصة كي ندير قيام الليل كي نديرو نحس روحي عصفورة طايرة ونحس جبال تنحات من فوق ظهري، وبضل الدعاء لي ديما ميفرقنيش خلالي أمل في أنو قادر في أي لحظة نهز لأن الله سميع الدعاء كما قال </w:t>
      </w:r>
      <w:r>
        <w:rPr>
          <w:rFonts w:ascii="Simplified Arabic" w:hAnsi="Simplified Arabic" w:cs="Simplified Arabic" w:hint="cs"/>
          <w:b/>
          <w:bCs/>
          <w:sz w:val="28"/>
          <w:szCs w:val="28"/>
          <w:rtl/>
          <w:lang w:bidi="ar-DZ"/>
        </w:rPr>
        <w:t>"فادعوني استجب لكم"،</w:t>
      </w:r>
      <w:r w:rsidR="00EF6F36">
        <w:rPr>
          <w:rFonts w:ascii="Simplified Arabic" w:hAnsi="Simplified Arabic" w:cs="Simplified Arabic" w:hint="cs"/>
          <w:b/>
          <w:bCs/>
          <w:sz w:val="28"/>
          <w:szCs w:val="28"/>
          <w:rtl/>
          <w:lang w:bidi="ar-DZ"/>
        </w:rPr>
        <w:t xml:space="preserve"> </w:t>
      </w:r>
      <w:r w:rsidR="00EF6F36">
        <w:rPr>
          <w:rFonts w:ascii="Simplified Arabic" w:hAnsi="Simplified Arabic" w:cs="Simplified Arabic" w:hint="cs"/>
          <w:sz w:val="28"/>
          <w:szCs w:val="28"/>
          <w:rtl/>
          <w:lang w:bidi="ar-DZ"/>
        </w:rPr>
        <w:t xml:space="preserve">وتعتبر بأن الحياة فانية </w:t>
      </w:r>
      <w:r>
        <w:rPr>
          <w:rFonts w:ascii="Simplified Arabic" w:hAnsi="Simplified Arabic" w:cs="Simplified Arabic" w:hint="cs"/>
          <w:sz w:val="28"/>
          <w:szCs w:val="28"/>
          <w:rtl/>
          <w:lang w:bidi="ar-DZ"/>
        </w:rPr>
        <w:t xml:space="preserve"> </w:t>
      </w:r>
      <w:r w:rsidR="00EF6F36">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 xml:space="preserve">نهايتها الموت لذلك فهي ترى أن أهم شيء لا بد أن يعمل ويركز </w:t>
      </w:r>
      <w:r w:rsidR="004422BE">
        <w:rPr>
          <w:rFonts w:ascii="Simplified Arabic" w:hAnsi="Simplified Arabic" w:cs="Simplified Arabic" w:hint="cs"/>
          <w:sz w:val="28"/>
          <w:szCs w:val="28"/>
          <w:rtl/>
          <w:lang w:bidi="ar-DZ"/>
        </w:rPr>
        <w:t>الانسان عليه</w:t>
      </w:r>
      <w:r>
        <w:rPr>
          <w:rFonts w:ascii="Simplified Arabic" w:hAnsi="Simplified Arabic" w:cs="Simplified Arabic" w:hint="cs"/>
          <w:sz w:val="28"/>
          <w:szCs w:val="28"/>
          <w:rtl/>
          <w:lang w:bidi="ar-DZ"/>
        </w:rPr>
        <w:t xml:space="preserve"> هي حسن الخاتمة أما الأمور الأخرى كلها عابرة "</w:t>
      </w:r>
      <w:r w:rsidRPr="00370713">
        <w:rPr>
          <w:rFonts w:ascii="Simplified Arabic" w:hAnsi="Simplified Arabic" w:cs="Simplified Arabic" w:hint="cs"/>
          <w:b/>
          <w:bCs/>
          <w:sz w:val="28"/>
          <w:szCs w:val="28"/>
          <w:rtl/>
          <w:lang w:bidi="ar-DZ"/>
        </w:rPr>
        <w:t>وتقولي دنيا هاذي فانية وكل راح نموتو بالغني بالفقير بلي عندو لولاد بلي معندوش و نعودو غير نقولو ربي احسن خاتمتنا لأنها هاذا هو الشي لي لازم نخدمو عليه في الدنيا هاذي</w:t>
      </w:r>
      <w:r>
        <w:rPr>
          <w:rFonts w:ascii="Simplified Arabic" w:hAnsi="Simplified Arabic" w:cs="Simplified Arabic" w:hint="cs"/>
          <w:b/>
          <w:bCs/>
          <w:sz w:val="28"/>
          <w:szCs w:val="28"/>
          <w:rtl/>
          <w:lang w:bidi="ar-DZ"/>
        </w:rPr>
        <w:t>"،</w:t>
      </w:r>
      <w:r w:rsidR="00F66874">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حيث نجد أن الحالة استفادت كثيرا من متابعتها لسيرة الأنبياء و الرسل و</w:t>
      </w:r>
      <w:r w:rsidR="00F66874">
        <w:rPr>
          <w:rFonts w:ascii="Simplified Arabic" w:hAnsi="Simplified Arabic" w:cs="Simplified Arabic" w:hint="cs"/>
          <w:sz w:val="28"/>
          <w:szCs w:val="28"/>
          <w:rtl/>
          <w:lang w:bidi="ar-DZ"/>
        </w:rPr>
        <w:t xml:space="preserve"> ساعدتها قصصهم في التحلي بالصبر</w:t>
      </w:r>
      <w:r>
        <w:rPr>
          <w:rFonts w:ascii="Simplified Arabic" w:hAnsi="Simplified Arabic" w:cs="Simplified Arabic" w:hint="cs"/>
          <w:sz w:val="28"/>
          <w:szCs w:val="28"/>
          <w:rtl/>
          <w:lang w:bidi="ar-DZ"/>
        </w:rPr>
        <w:t xml:space="preserve"> و أخذ العبر و الدروس منها والسير على خطاها خاصة قصة سيدنا أيوب</w:t>
      </w:r>
      <w:r w:rsidR="00F66874">
        <w:rPr>
          <w:rFonts w:ascii="Simplified Arabic" w:hAnsi="Simplified Arabic" w:cs="Simplified Arabic" w:hint="cs"/>
          <w:sz w:val="28"/>
          <w:szCs w:val="28"/>
          <w:rtl/>
          <w:lang w:bidi="ar-DZ"/>
        </w:rPr>
        <w:t xml:space="preserve"> عليه السلام </w:t>
      </w:r>
      <w:r>
        <w:rPr>
          <w:rFonts w:ascii="Simplified Arabic" w:hAnsi="Simplified Arabic" w:cs="Simplified Arabic" w:hint="cs"/>
          <w:sz w:val="28"/>
          <w:szCs w:val="28"/>
          <w:rtl/>
          <w:lang w:bidi="ar-DZ"/>
        </w:rPr>
        <w:t xml:space="preserve"> </w:t>
      </w:r>
      <w:r w:rsidR="00F66874">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 xml:space="preserve">قصة الرسول صلى الله عليه وسلم حيث تعتبره قدوة </w:t>
      </w:r>
      <w:r w:rsidR="00F66874">
        <w:rPr>
          <w:rFonts w:ascii="Simplified Arabic" w:hAnsi="Simplified Arabic" w:cs="Simplified Arabic" w:hint="cs"/>
          <w:sz w:val="28"/>
          <w:szCs w:val="28"/>
          <w:rtl/>
          <w:lang w:bidi="ar-DZ"/>
        </w:rPr>
        <w:t>ل</w:t>
      </w:r>
      <w:r>
        <w:rPr>
          <w:rFonts w:ascii="Simplified Arabic" w:hAnsi="Simplified Arabic" w:cs="Simplified Arabic" w:hint="cs"/>
          <w:sz w:val="28"/>
          <w:szCs w:val="28"/>
          <w:rtl/>
          <w:lang w:bidi="ar-DZ"/>
        </w:rPr>
        <w:t>كل البشر</w:t>
      </w:r>
      <w:r w:rsidR="004C310A">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حيث </w:t>
      </w:r>
      <w:r w:rsidR="004C310A">
        <w:rPr>
          <w:rFonts w:ascii="Simplified Arabic" w:hAnsi="Simplified Arabic" w:cs="Simplified Arabic" w:hint="cs"/>
          <w:sz w:val="28"/>
          <w:szCs w:val="28"/>
          <w:rtl/>
          <w:lang w:bidi="ar-DZ"/>
        </w:rPr>
        <w:t xml:space="preserve"> أن قصص الأنبياء </w:t>
      </w:r>
      <w:r>
        <w:rPr>
          <w:rFonts w:ascii="Simplified Arabic" w:hAnsi="Simplified Arabic" w:cs="Simplified Arabic" w:hint="cs"/>
          <w:sz w:val="28"/>
          <w:szCs w:val="28"/>
          <w:rtl/>
          <w:lang w:bidi="ar-DZ"/>
        </w:rPr>
        <w:t xml:space="preserve">جعلتها تؤمن بأن كل المؤمنين ومن أحبهم الله مبتلون وأن الصابرين لهم ثوابهم عند الله و الله سيفرجها عليهم لا محال وهذا ماتبين قي قولها" </w:t>
      </w:r>
      <w:r w:rsidRPr="00022BE4">
        <w:rPr>
          <w:rFonts w:ascii="Simplified Arabic" w:hAnsi="Simplified Arabic" w:cs="Simplified Arabic" w:hint="cs"/>
          <w:b/>
          <w:bCs/>
          <w:sz w:val="28"/>
          <w:szCs w:val="28"/>
          <w:rtl/>
          <w:lang w:bidi="ar-DZ"/>
        </w:rPr>
        <w:t>نحب نتبع قصص الأن</w:t>
      </w:r>
      <w:r w:rsidR="004C310A">
        <w:rPr>
          <w:rFonts w:ascii="Simplified Arabic" w:hAnsi="Simplified Arabic" w:cs="Simplified Arabic" w:hint="cs"/>
          <w:b/>
          <w:bCs/>
          <w:sz w:val="28"/>
          <w:szCs w:val="28"/>
          <w:rtl/>
          <w:lang w:bidi="ar-DZ"/>
        </w:rPr>
        <w:t>بياء  القصص لي فيهم عبر ومواعض،</w:t>
      </w:r>
      <w:r w:rsidRPr="00022BE4">
        <w:rPr>
          <w:rFonts w:ascii="Simplified Arabic" w:hAnsi="Simplified Arabic" w:cs="Simplified Arabic" w:hint="cs"/>
          <w:b/>
          <w:bCs/>
          <w:sz w:val="28"/>
          <w:szCs w:val="28"/>
          <w:rtl/>
          <w:lang w:bidi="ar-DZ"/>
        </w:rPr>
        <w:t xml:space="preserve"> ولكن القصة لي أثرت فيا بزاف قصة أيوب لي أصبحو يضربو بها الأمثال"صبر أيوب" كان عندو ولاد ومال وصحة و نحمهملو ربي كامل مع ذلك قعد صابر وحتى كي مرض جاب سنين وسنين وهو يتعذب مع ذلك قعد صابر علاه العبد ديما ضعيف و ميصبرش هاذو الأنبياء والرسل و كانو صابرين و نزيدك يخي الرسول صلى الله </w:t>
      </w:r>
      <w:r w:rsidRPr="00022BE4">
        <w:rPr>
          <w:rFonts w:ascii="Simplified Arabic" w:hAnsi="Simplified Arabic" w:cs="Simplified Arabic" w:hint="cs"/>
          <w:b/>
          <w:bCs/>
          <w:sz w:val="28"/>
          <w:szCs w:val="28"/>
          <w:rtl/>
          <w:lang w:bidi="ar-DZ"/>
        </w:rPr>
        <w:lastRenderedPageBreak/>
        <w:t>عليه وسلم لي هو قدوتنا في هذي الدنيا فاتو عليه مصائب و شدائد وشي لي شافو من قومو كامل مع ذلك قعد صابر ولم يشتكي مدام هاذو و ابتلاهم الله واصبرو منا نفهمو بلي "المومن مصاب ديما" وهو لي حبو ربي كثر.لذلك ملزمش نقنطو من رحمة ربي و نهزو ولو شوي من عبر هاذو الأنبياء و كما اقولو الصبر مفتاح الفرج و الصابر انال</w:t>
      </w:r>
      <w:r w:rsidR="004C310A">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كما نجد أن الحالة تقر بأهمية الصدقة و تعتبرها مفتاح الفرج وهي تواظب عليها بشكل مستم</w:t>
      </w:r>
      <w:r w:rsidR="00525A0E">
        <w:rPr>
          <w:rFonts w:ascii="Simplified Arabic" w:hAnsi="Simplified Arabic" w:cs="Simplified Arabic" w:hint="cs"/>
          <w:sz w:val="28"/>
          <w:szCs w:val="28"/>
          <w:rtl/>
          <w:lang w:bidi="ar-DZ"/>
        </w:rPr>
        <w:t>ر</w:t>
      </w:r>
      <w:r w:rsidRPr="00467F3E">
        <w:rPr>
          <w:rFonts w:ascii="Simplified Arabic" w:hAnsi="Simplified Arabic" w:cs="Simplified Arabic" w:hint="cs"/>
          <w:sz w:val="28"/>
          <w:szCs w:val="28"/>
          <w:rtl/>
          <w:lang w:bidi="ar-DZ"/>
        </w:rPr>
        <w:t xml:space="preserve"> </w:t>
      </w:r>
      <w:r>
        <w:rPr>
          <w:rFonts w:ascii="Simplified Arabic" w:hAnsi="Simplified Arabic" w:cs="Simplified Arabic" w:hint="cs"/>
          <w:b/>
          <w:bCs/>
          <w:sz w:val="28"/>
          <w:szCs w:val="28"/>
          <w:rtl/>
          <w:lang w:bidi="ar-DZ"/>
        </w:rPr>
        <w:t>"</w:t>
      </w:r>
      <w:r w:rsidRPr="00467F3E">
        <w:rPr>
          <w:rFonts w:ascii="Simplified Arabic" w:hAnsi="Simplified Arabic" w:cs="Simplified Arabic" w:hint="cs"/>
          <w:b/>
          <w:bCs/>
          <w:sz w:val="28"/>
          <w:szCs w:val="28"/>
          <w:rtl/>
          <w:lang w:bidi="ar-DZ"/>
        </w:rPr>
        <w:t>الصدقة للفقراء ولا لولاد لي مع</w:t>
      </w:r>
      <w:r w:rsidR="000E2A0F">
        <w:rPr>
          <w:rFonts w:ascii="Simplified Arabic" w:hAnsi="Simplified Arabic" w:cs="Simplified Arabic" w:hint="cs"/>
          <w:b/>
          <w:bCs/>
          <w:sz w:val="28"/>
          <w:szCs w:val="28"/>
          <w:rtl/>
          <w:lang w:bidi="ar-DZ"/>
        </w:rPr>
        <w:t>ندهمش والديهم ولا لي اقوم بيهم،</w:t>
      </w:r>
      <w:r w:rsidRPr="00467F3E">
        <w:rPr>
          <w:rFonts w:ascii="Simplified Arabic" w:hAnsi="Simplified Arabic" w:cs="Simplified Arabic" w:hint="cs"/>
          <w:b/>
          <w:bCs/>
          <w:sz w:val="28"/>
          <w:szCs w:val="28"/>
          <w:rtl/>
          <w:lang w:bidi="ar-DZ"/>
        </w:rPr>
        <w:t xml:space="preserve"> فالصدقة تفتح أبواب و أبواب كانت مغلوقة</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وكذلك نجدها بأنها تتصف بسلوك أ</w:t>
      </w:r>
      <w:r w:rsidR="000E2A0F">
        <w:rPr>
          <w:rFonts w:ascii="Simplified Arabic" w:hAnsi="Simplified Arabic" w:cs="Simplified Arabic" w:hint="cs"/>
          <w:sz w:val="28"/>
          <w:szCs w:val="28"/>
          <w:rtl/>
          <w:lang w:bidi="ar-DZ"/>
        </w:rPr>
        <w:t>خلاقي نبيل وهو احترامها للناس و</w:t>
      </w:r>
      <w:r>
        <w:rPr>
          <w:rFonts w:ascii="Simplified Arabic" w:hAnsi="Simplified Arabic" w:cs="Simplified Arabic" w:hint="cs"/>
          <w:sz w:val="28"/>
          <w:szCs w:val="28"/>
          <w:rtl/>
          <w:lang w:bidi="ar-DZ"/>
        </w:rPr>
        <w:t>خاصة الذين جرحوها فهي لا ترد الإساءة بالإ</w:t>
      </w:r>
      <w:r w:rsidR="00BF7AC3">
        <w:rPr>
          <w:rFonts w:ascii="Simplified Arabic" w:hAnsi="Simplified Arabic" w:cs="Simplified Arabic" w:hint="cs"/>
          <w:sz w:val="28"/>
          <w:szCs w:val="28"/>
          <w:rtl/>
          <w:lang w:bidi="ar-DZ"/>
        </w:rPr>
        <w:t xml:space="preserve">ساءة بل ترد بالحسنة بدل </w:t>
      </w:r>
      <w:r>
        <w:rPr>
          <w:rFonts w:ascii="Simplified Arabic" w:hAnsi="Simplified Arabic" w:cs="Simplified Arabic" w:hint="cs"/>
          <w:sz w:val="28"/>
          <w:szCs w:val="28"/>
          <w:rtl/>
          <w:lang w:bidi="ar-DZ"/>
        </w:rPr>
        <w:t>و تفضل أن تنام مظلومة أفضل لها من أن تنام على دعوة المظلوم ولا تحب توجيه الكلام الجارح لغيرها حتى وإن كان على خطأ وهذا ما يتجسد في قولها</w:t>
      </w:r>
      <w:r>
        <w:rPr>
          <w:rFonts w:ascii="Simplified Arabic" w:hAnsi="Simplified Arabic" w:cs="Simplified Arabic" w:hint="cs"/>
          <w:b/>
          <w:bCs/>
          <w:sz w:val="28"/>
          <w:szCs w:val="28"/>
          <w:rtl/>
          <w:lang w:bidi="ar-DZ"/>
        </w:rPr>
        <w:t>"</w:t>
      </w:r>
      <w:r w:rsidRPr="008C7CFB">
        <w:rPr>
          <w:rFonts w:ascii="Simplified Arabic" w:hAnsi="Simplified Arabic" w:cs="Simplified Arabic" w:hint="cs"/>
          <w:sz w:val="28"/>
          <w:szCs w:val="28"/>
          <w:rtl/>
          <w:lang w:bidi="ar-DZ"/>
        </w:rPr>
        <w:t xml:space="preserve"> </w:t>
      </w:r>
      <w:r w:rsidRPr="008C7CFB">
        <w:rPr>
          <w:rFonts w:ascii="Simplified Arabic" w:hAnsi="Simplified Arabic" w:cs="Simplified Arabic" w:hint="cs"/>
          <w:b/>
          <w:bCs/>
          <w:sz w:val="28"/>
          <w:szCs w:val="28"/>
          <w:rtl/>
          <w:lang w:bidi="ar-DZ"/>
        </w:rPr>
        <w:t>نرجعهالهم بالمليحة و نسكت عليهم وجامي لنقيس عبد بالهدرة على</w:t>
      </w:r>
      <w:r w:rsidR="009A07A7">
        <w:rPr>
          <w:rFonts w:ascii="Simplified Arabic" w:hAnsi="Simplified Arabic" w:cs="Simplified Arabic" w:hint="cs"/>
          <w:b/>
          <w:bCs/>
          <w:sz w:val="28"/>
          <w:szCs w:val="28"/>
          <w:rtl/>
          <w:lang w:bidi="ar-DZ"/>
        </w:rPr>
        <w:t xml:space="preserve"> الرغم من الكلام الجارح </w:t>
      </w:r>
      <w:r w:rsidRPr="008C7CFB">
        <w:rPr>
          <w:rFonts w:ascii="Simplified Arabic" w:hAnsi="Simplified Arabic" w:cs="Simplified Arabic" w:hint="cs"/>
          <w:b/>
          <w:bCs/>
          <w:sz w:val="28"/>
          <w:szCs w:val="28"/>
          <w:rtl/>
          <w:lang w:bidi="ar-DZ"/>
        </w:rPr>
        <w:t xml:space="preserve"> </w:t>
      </w:r>
      <w:r w:rsidR="009A07A7">
        <w:rPr>
          <w:rFonts w:ascii="Simplified Arabic" w:hAnsi="Simplified Arabic" w:cs="Simplified Arabic" w:hint="cs"/>
          <w:b/>
          <w:bCs/>
          <w:sz w:val="28"/>
          <w:szCs w:val="28"/>
          <w:rtl/>
          <w:lang w:bidi="ar-DZ"/>
        </w:rPr>
        <w:t>و</w:t>
      </w:r>
      <w:r w:rsidRPr="008C7CFB">
        <w:rPr>
          <w:rFonts w:ascii="Simplified Arabic" w:hAnsi="Simplified Arabic" w:cs="Simplified Arabic" w:hint="cs"/>
          <w:b/>
          <w:bCs/>
          <w:sz w:val="28"/>
          <w:szCs w:val="28"/>
          <w:rtl/>
          <w:lang w:bidi="ar-DZ"/>
        </w:rPr>
        <w:t>التلميحات الجارحة لينسمعها منهم مبصح منراعيلهش وإذا وجهوهالي بالكلام نحاول ردها بالأحسن هك نزيد نظرهم كثر بالكلمة المليحة نكون مظلومة و</w:t>
      </w:r>
      <w:r w:rsidR="00EC6E4C">
        <w:rPr>
          <w:rFonts w:ascii="Simplified Arabic" w:hAnsi="Simplified Arabic" w:cs="Simplified Arabic" w:hint="cs"/>
          <w:b/>
          <w:bCs/>
          <w:sz w:val="28"/>
          <w:szCs w:val="28"/>
          <w:rtl/>
          <w:lang w:bidi="ar-DZ"/>
        </w:rPr>
        <w:t> </w:t>
      </w:r>
      <w:r>
        <w:rPr>
          <w:rFonts w:ascii="Simplified Arabic" w:hAnsi="Simplified Arabic" w:cs="Simplified Arabic" w:hint="cs"/>
          <w:b/>
          <w:bCs/>
          <w:sz w:val="28"/>
          <w:szCs w:val="28"/>
          <w:rtl/>
          <w:lang w:bidi="ar-DZ"/>
        </w:rPr>
        <w:t>منكونش ظالمة على قل نرقد هانية".</w:t>
      </w:r>
    </w:p>
    <w:p w:rsidR="002A3674" w:rsidRPr="00DA1C7A" w:rsidRDefault="002A3674" w:rsidP="000D1B0F">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حيث نجد أن هذا التدين الذي تتحلى به الحالة انعكس بصورة إي</w:t>
      </w:r>
      <w:r w:rsidR="009A07A7">
        <w:rPr>
          <w:rFonts w:ascii="Simplified Arabic" w:hAnsi="Simplified Arabic" w:cs="Simplified Arabic" w:hint="cs"/>
          <w:sz w:val="28"/>
          <w:szCs w:val="28"/>
          <w:rtl/>
          <w:lang w:bidi="ar-DZ"/>
        </w:rPr>
        <w:t>جابية على إقبالها و توجهها نحو ا</w:t>
      </w:r>
      <w:r>
        <w:rPr>
          <w:rFonts w:ascii="Simplified Arabic" w:hAnsi="Simplified Arabic" w:cs="Simplified Arabic" w:hint="cs"/>
          <w:sz w:val="28"/>
          <w:szCs w:val="28"/>
          <w:rtl/>
          <w:lang w:bidi="ar-DZ"/>
        </w:rPr>
        <w:t>لحياة ويظهر ذلك من خلال رضاها التام عن وضعها و حياتها</w:t>
      </w:r>
      <w:r w:rsidR="009A07A7">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 تعطي ال</w:t>
      </w:r>
      <w:r w:rsidR="009A07A7">
        <w:rPr>
          <w:rFonts w:ascii="Simplified Arabic" w:hAnsi="Simplified Arabic" w:cs="Simplified Arabic" w:hint="cs"/>
          <w:sz w:val="28"/>
          <w:szCs w:val="28"/>
          <w:rtl/>
          <w:lang w:bidi="ar-DZ"/>
        </w:rPr>
        <w:t xml:space="preserve">أولوية لأمور أخرى كسلامة العقل </w:t>
      </w:r>
      <w:r>
        <w:rPr>
          <w:rFonts w:ascii="Simplified Arabic" w:hAnsi="Simplified Arabic" w:cs="Simplified Arabic" w:hint="cs"/>
          <w:sz w:val="28"/>
          <w:szCs w:val="28"/>
          <w:rtl/>
          <w:lang w:bidi="ar-DZ"/>
        </w:rPr>
        <w:t xml:space="preserve"> </w:t>
      </w:r>
      <w:r w:rsidR="009A07A7">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الأخلاق بدل تركيزها على موضوع الأولاد فقط وهذا ما تبين في قولها</w:t>
      </w:r>
      <w:r>
        <w:rPr>
          <w:rFonts w:ascii="Simplified Arabic" w:hAnsi="Simplified Arabic" w:cs="Simplified Arabic" w:hint="cs"/>
          <w:b/>
          <w:bCs/>
          <w:sz w:val="28"/>
          <w:szCs w:val="28"/>
          <w:rtl/>
          <w:lang w:bidi="ar-DZ"/>
        </w:rPr>
        <w:t>"</w:t>
      </w:r>
      <w:r w:rsidRPr="005333FF">
        <w:rPr>
          <w:rFonts w:ascii="Simplified Arabic" w:hAnsi="Simplified Arabic" w:cs="Simplified Arabic" w:hint="cs"/>
          <w:sz w:val="28"/>
          <w:szCs w:val="28"/>
          <w:rtl/>
          <w:lang w:bidi="ar-DZ"/>
        </w:rPr>
        <w:t xml:space="preserve"> </w:t>
      </w:r>
      <w:r w:rsidRPr="005333FF">
        <w:rPr>
          <w:rFonts w:ascii="Simplified Arabic" w:hAnsi="Simplified Arabic" w:cs="Simplified Arabic" w:hint="cs"/>
          <w:b/>
          <w:bCs/>
          <w:sz w:val="28"/>
          <w:szCs w:val="28"/>
          <w:rtl/>
          <w:lang w:bidi="ar-DZ"/>
        </w:rPr>
        <w:t>هيه راضية حمد الله أهم حاجة (العقل، الصحة ، حسن التصرف) مدام كاين هاذو حمد الله</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بالإ</w:t>
      </w:r>
      <w:r w:rsidR="002B32F3">
        <w:rPr>
          <w:rFonts w:ascii="Simplified Arabic" w:hAnsi="Simplified Arabic" w:cs="Simplified Arabic" w:hint="cs"/>
          <w:sz w:val="28"/>
          <w:szCs w:val="28"/>
          <w:rtl/>
          <w:lang w:bidi="ar-DZ"/>
        </w:rPr>
        <w:t xml:space="preserve">ضافة إلى وجود عملها فهي تعتبره </w:t>
      </w:r>
      <w:r>
        <w:rPr>
          <w:rFonts w:ascii="Simplified Arabic" w:hAnsi="Simplified Arabic" w:cs="Simplified Arabic" w:hint="cs"/>
          <w:sz w:val="28"/>
          <w:szCs w:val="28"/>
          <w:rtl/>
          <w:lang w:bidi="ar-DZ"/>
        </w:rPr>
        <w:t>وسيلة لها للتنفيس والراحة من همومها و يشعرها بأ</w:t>
      </w:r>
      <w:r w:rsidR="002B32F3">
        <w:rPr>
          <w:rFonts w:ascii="Simplified Arabic" w:hAnsi="Simplified Arabic" w:cs="Simplified Arabic" w:hint="cs"/>
          <w:sz w:val="28"/>
          <w:szCs w:val="28"/>
          <w:rtl/>
          <w:lang w:bidi="ar-DZ"/>
        </w:rPr>
        <w:t>ن حياتها ذو معنى وقيمة و تمارسه</w:t>
      </w:r>
      <w:r>
        <w:rPr>
          <w:rFonts w:ascii="Simplified Arabic" w:hAnsi="Simplified Arabic" w:cs="Simplified Arabic" w:hint="cs"/>
          <w:sz w:val="28"/>
          <w:szCs w:val="28"/>
          <w:rtl/>
          <w:lang w:bidi="ar-DZ"/>
        </w:rPr>
        <w:t xml:space="preserve">  بكل جوارحها هذا ما تجسد في قولها</w:t>
      </w:r>
      <w:r w:rsidRPr="00824AD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w:t>
      </w:r>
      <w:r w:rsidRPr="00824AD0">
        <w:rPr>
          <w:rFonts w:ascii="Simplified Arabic" w:hAnsi="Simplified Arabic" w:cs="Simplified Arabic" w:hint="cs"/>
          <w:b/>
          <w:bCs/>
          <w:sz w:val="28"/>
          <w:szCs w:val="28"/>
          <w:rtl/>
          <w:lang w:bidi="ar-DZ"/>
        </w:rPr>
        <w:t>خدمتي تريحني بزاف بزاف كي نكون في الخدمة ننغمس فيها  ننسا هموم الدنيا حتى كي نحس روحي منيش مليحة كي ندخل للخدمة ريح تحسسني بلي حياتي عندها قيمة وكي نخدم لبسة ولا قندورة لعبد وتعجبو نمووت بالفرحة عندي دنيا وما فيها نحب خدمتي و نخدمها باتقان وضمير</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وهي تسعى من أجل أن تقوم بتوسيع عملها على أكبر نطاق ممكن و يصبح لديها الكثير من ورشات و فروع لل</w:t>
      </w:r>
      <w:r w:rsidR="006722FA">
        <w:rPr>
          <w:rFonts w:ascii="Simplified Arabic" w:hAnsi="Simplified Arabic" w:cs="Simplified Arabic" w:hint="cs"/>
          <w:sz w:val="28"/>
          <w:szCs w:val="28"/>
          <w:rtl/>
          <w:lang w:bidi="ar-DZ"/>
        </w:rPr>
        <w:t xml:space="preserve">خياطة </w:t>
      </w:r>
      <w:r>
        <w:rPr>
          <w:rFonts w:ascii="Simplified Arabic" w:hAnsi="Simplified Arabic" w:cs="Simplified Arabic" w:hint="cs"/>
          <w:sz w:val="28"/>
          <w:szCs w:val="28"/>
          <w:rtl/>
          <w:lang w:bidi="ar-DZ"/>
        </w:rPr>
        <w:t xml:space="preserve"> </w:t>
      </w:r>
      <w:r w:rsidR="006722FA">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ت</w:t>
      </w:r>
      <w:r w:rsidR="006722FA">
        <w:rPr>
          <w:rFonts w:ascii="Simplified Arabic" w:hAnsi="Simplified Arabic" w:cs="Simplified Arabic" w:hint="cs"/>
          <w:sz w:val="28"/>
          <w:szCs w:val="28"/>
          <w:rtl/>
          <w:lang w:bidi="ar-DZ"/>
        </w:rPr>
        <w:t>ت</w:t>
      </w:r>
      <w:r>
        <w:rPr>
          <w:rFonts w:ascii="Simplified Arabic" w:hAnsi="Simplified Arabic" w:cs="Simplified Arabic" w:hint="cs"/>
          <w:sz w:val="28"/>
          <w:szCs w:val="28"/>
          <w:rtl/>
          <w:lang w:bidi="ar-DZ"/>
        </w:rPr>
        <w:t>قاسم الأرباح التي ستتلقاها من هذا العمل مع الجمعيات الخيرية وهي ت</w:t>
      </w:r>
      <w:r w:rsidR="00CE0735">
        <w:rPr>
          <w:rFonts w:ascii="Simplified Arabic" w:hAnsi="Simplified Arabic" w:cs="Simplified Arabic" w:hint="cs"/>
          <w:sz w:val="28"/>
          <w:szCs w:val="28"/>
          <w:rtl/>
          <w:lang w:bidi="ar-DZ"/>
        </w:rPr>
        <w:t xml:space="preserve">عمل جاهدة من أجل تحقيق هذا  </w:t>
      </w:r>
      <w:r>
        <w:rPr>
          <w:rFonts w:ascii="Simplified Arabic" w:hAnsi="Simplified Arabic" w:cs="Simplified Arabic" w:hint="cs"/>
          <w:sz w:val="28"/>
          <w:szCs w:val="28"/>
          <w:rtl/>
          <w:lang w:bidi="ar-DZ"/>
        </w:rPr>
        <w:t xml:space="preserve"> المشروع المستقبلي</w:t>
      </w:r>
      <w:r w:rsidRPr="00824AD0">
        <w:rPr>
          <w:rFonts w:ascii="Simplified Arabic" w:hAnsi="Simplified Arabic" w:cs="Simplified Arabic" w:hint="cs"/>
          <w:sz w:val="28"/>
          <w:szCs w:val="28"/>
          <w:rtl/>
          <w:lang w:bidi="ar-DZ"/>
        </w:rPr>
        <w:t xml:space="preserve"> </w:t>
      </w:r>
      <w:r>
        <w:rPr>
          <w:rFonts w:ascii="Simplified Arabic" w:hAnsi="Simplified Arabic" w:cs="Simplified Arabic" w:hint="cs"/>
          <w:b/>
          <w:bCs/>
          <w:sz w:val="28"/>
          <w:szCs w:val="28"/>
          <w:rtl/>
          <w:lang w:bidi="ar-DZ"/>
        </w:rPr>
        <w:t>"</w:t>
      </w:r>
      <w:r w:rsidRPr="00824AD0">
        <w:rPr>
          <w:rFonts w:ascii="Simplified Arabic" w:hAnsi="Simplified Arabic" w:cs="Simplified Arabic" w:hint="cs"/>
          <w:b/>
          <w:bCs/>
          <w:sz w:val="28"/>
          <w:szCs w:val="28"/>
          <w:rtl/>
          <w:lang w:bidi="ar-DZ"/>
        </w:rPr>
        <w:t>بغيت نوسع مشروع الخياطة تاعي ونعمرو ورجعو محل كبير و</w:t>
      </w:r>
      <w:r w:rsidR="00EC6E4C">
        <w:rPr>
          <w:rFonts w:ascii="Simplified Arabic" w:hAnsi="Simplified Arabic" w:cs="Simplified Arabic" w:hint="cs"/>
          <w:b/>
          <w:bCs/>
          <w:sz w:val="28"/>
          <w:szCs w:val="28"/>
          <w:rtl/>
          <w:lang w:bidi="ar-DZ"/>
        </w:rPr>
        <w:t> </w:t>
      </w:r>
      <w:r w:rsidRPr="00824AD0">
        <w:rPr>
          <w:rFonts w:ascii="Simplified Arabic" w:hAnsi="Simplified Arabic" w:cs="Simplified Arabic" w:hint="cs"/>
          <w:b/>
          <w:bCs/>
          <w:sz w:val="28"/>
          <w:szCs w:val="28"/>
          <w:rtl/>
          <w:lang w:bidi="ar-DZ"/>
        </w:rPr>
        <w:t>معروف وراني نمشي على هاذ الأساس ، وكون اكون عندي مدخول أكثر بغيت ندخل في جمعية خيرية</w:t>
      </w:r>
      <w:r w:rsidR="00CE0735">
        <w:rPr>
          <w:rFonts w:ascii="Simplified Arabic" w:hAnsi="Simplified Arabic" w:cs="Simplified Arabic" w:hint="cs"/>
          <w:b/>
          <w:bCs/>
          <w:sz w:val="28"/>
          <w:szCs w:val="28"/>
          <w:rtl/>
          <w:lang w:bidi="ar-DZ"/>
        </w:rPr>
        <w:t xml:space="preserve"> ونخصلهم مبلغ خاصة تاع</w:t>
      </w:r>
      <w:r>
        <w:rPr>
          <w:rFonts w:ascii="Simplified Arabic" w:hAnsi="Simplified Arabic" w:cs="Simplified Arabic" w:hint="cs"/>
          <w:b/>
          <w:bCs/>
          <w:sz w:val="28"/>
          <w:szCs w:val="28"/>
          <w:rtl/>
          <w:lang w:bidi="ar-DZ"/>
        </w:rPr>
        <w:t xml:space="preserve"> الأيتام"، </w:t>
      </w:r>
      <w:r>
        <w:rPr>
          <w:rFonts w:ascii="Simplified Arabic" w:hAnsi="Simplified Arabic" w:cs="Simplified Arabic" w:hint="cs"/>
          <w:sz w:val="28"/>
          <w:szCs w:val="28"/>
          <w:rtl/>
          <w:lang w:bidi="ar-DZ"/>
        </w:rPr>
        <w:t>كما نجدها اجتماعية تحب حضور مختلف المناسبات و الأعراس بدل التهرب و الانعزال</w:t>
      </w:r>
      <w:r w:rsidRPr="00824AD0">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نشتي</w:t>
      </w:r>
      <w:r w:rsidRPr="00824AD0">
        <w:rPr>
          <w:rFonts w:ascii="Simplified Arabic" w:hAnsi="Simplified Arabic" w:cs="Simplified Arabic" w:hint="cs"/>
          <w:b/>
          <w:bCs/>
          <w:sz w:val="28"/>
          <w:szCs w:val="28"/>
          <w:rtl/>
          <w:lang w:bidi="ar-DZ"/>
        </w:rPr>
        <w:t xml:space="preserve"> نحضر مؤخرا نقصت شوي بسبب خدمتي نكون مشغولة و مروحش مبصح نحب لمات</w:t>
      </w:r>
      <w:r>
        <w:rPr>
          <w:rFonts w:ascii="Simplified Arabic" w:hAnsi="Simplified Arabic" w:cs="Simplified Arabic" w:hint="cs"/>
          <w:b/>
          <w:bCs/>
          <w:sz w:val="28"/>
          <w:szCs w:val="28"/>
          <w:rtl/>
          <w:lang w:bidi="ar-DZ"/>
        </w:rPr>
        <w:t>"،</w:t>
      </w:r>
      <w:r w:rsidR="00CE0735">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كل ذلك وبالإضافة إلى صبرها المستمر جعلها تنظر للحياة نظرة أمل و تفاؤل وإيجابية بدل السوداوية و لم تستسلم </w:t>
      </w:r>
      <w:r>
        <w:rPr>
          <w:rFonts w:ascii="Simplified Arabic" w:hAnsi="Simplified Arabic" w:cs="Simplified Arabic" w:hint="cs"/>
          <w:sz w:val="28"/>
          <w:szCs w:val="28"/>
          <w:rtl/>
          <w:lang w:bidi="ar-DZ"/>
        </w:rPr>
        <w:lastRenderedPageBreak/>
        <w:t>للعقبات التي واجهتها و بقيت متمسكة بالأمل ومتأملة بأن المستقبل سيكون أفضل</w:t>
      </w:r>
      <w:r w:rsidR="00A64D62">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506C8B">
        <w:rPr>
          <w:rFonts w:ascii="Simplified Arabic" w:hAnsi="Simplified Arabic" w:cs="Simplified Arabic" w:hint="cs"/>
          <w:sz w:val="28"/>
          <w:szCs w:val="28"/>
          <w:rtl/>
          <w:lang w:bidi="ar-DZ"/>
        </w:rPr>
        <w:t>وتعتبر</w:t>
      </w:r>
      <w:r>
        <w:rPr>
          <w:rFonts w:ascii="Simplified Arabic" w:hAnsi="Simplified Arabic" w:cs="Simplified Arabic" w:hint="cs"/>
          <w:sz w:val="28"/>
          <w:szCs w:val="28"/>
          <w:rtl/>
          <w:lang w:bidi="ar-DZ"/>
        </w:rPr>
        <w:t xml:space="preserve"> الأمل هو نقطتها للاستمرار</w:t>
      </w:r>
      <w:r w:rsidR="00506C8B">
        <w:rPr>
          <w:rFonts w:ascii="Simplified Arabic" w:hAnsi="Simplified Arabic" w:cs="Simplified Arabic" w:hint="cs"/>
          <w:sz w:val="28"/>
          <w:szCs w:val="28"/>
          <w:rtl/>
          <w:lang w:bidi="ar-DZ"/>
        </w:rPr>
        <w:t xml:space="preserve"> في الحياة</w:t>
      </w:r>
      <w:r>
        <w:rPr>
          <w:rFonts w:ascii="Simplified Arabic" w:hAnsi="Simplified Arabic" w:cs="Simplified Arabic" w:hint="cs"/>
          <w:sz w:val="28"/>
          <w:szCs w:val="28"/>
          <w:rtl/>
          <w:lang w:bidi="ar-DZ"/>
        </w:rPr>
        <w:t xml:space="preserve"> وهذا ما تجسد في قولها</w:t>
      </w:r>
      <w:r w:rsidRPr="004A4B90">
        <w:rPr>
          <w:rFonts w:ascii="Simplified Arabic" w:hAnsi="Simplified Arabic" w:cs="Simplified Arabic" w:hint="cs"/>
          <w:b/>
          <w:bCs/>
          <w:sz w:val="28"/>
          <w:szCs w:val="28"/>
          <w:rtl/>
          <w:lang w:bidi="ar-DZ"/>
        </w:rPr>
        <w:t>" نشوفلو نظرة أمل وتفاؤل كون مجاش هاذا الأمل منعيشوش وأنا عندي الأمل هذيك النقطة لي مضويا حياتي دايمن هاذي النقطة نتبع فيها لأنومكانش حاجة ظلمة طول لازم تكون نقطة بيضاء نتبعوها هي مجرد نقطة مبصح ديما نسنا فيها ونتبع فيها ، ديما نكون بلاك كاين خير منيش فاقدة الأمل خلاص و منخليش هذيك الظلمة تدخل قلبي ولا حياتي فالمستقبل</w:t>
      </w:r>
      <w:r>
        <w:rPr>
          <w:rFonts w:ascii="Simplified Arabic" w:hAnsi="Simplified Arabic" w:cs="Simplified Arabic" w:hint="cs"/>
          <w:b/>
          <w:bCs/>
          <w:sz w:val="28"/>
          <w:szCs w:val="28"/>
          <w:rtl/>
          <w:lang w:bidi="ar-DZ"/>
        </w:rPr>
        <w:t xml:space="preserve"> راح إكون زاهر بربي إن شاء الله</w:t>
      </w:r>
      <w:r w:rsidR="00A64D62">
        <w:rPr>
          <w:rFonts w:ascii="Simplified Arabic" w:hAnsi="Simplified Arabic" w:cs="Simplified Arabic" w:hint="cs"/>
          <w:sz w:val="28"/>
          <w:szCs w:val="28"/>
          <w:rtl/>
          <w:lang w:bidi="ar-DZ"/>
        </w:rPr>
        <w:t>".</w:t>
      </w:r>
    </w:p>
    <w:p w:rsidR="002A3674" w:rsidRPr="00680206" w:rsidRDefault="00C65893" w:rsidP="000D1B0F">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3-4-</w:t>
      </w:r>
      <w:r w:rsidR="002A3674">
        <w:rPr>
          <w:rFonts w:ascii="Simplified Arabic" w:hAnsi="Simplified Arabic" w:cs="Simplified Arabic" w:hint="cs"/>
          <w:b/>
          <w:bCs/>
          <w:sz w:val="32"/>
          <w:szCs w:val="32"/>
          <w:rtl/>
          <w:lang w:bidi="ar-DZ"/>
        </w:rPr>
        <w:t xml:space="preserve"> نتيجة الحالة على المقاييس:</w:t>
      </w:r>
    </w:p>
    <w:p w:rsidR="002A3674" w:rsidRDefault="00C65893" w:rsidP="000D1B0F">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3-4-1</w:t>
      </w:r>
      <w:r w:rsidR="002A3674">
        <w:rPr>
          <w:rFonts w:ascii="Simplified Arabic" w:hAnsi="Simplified Arabic" w:cs="Simplified Arabic" w:hint="cs"/>
          <w:b/>
          <w:bCs/>
          <w:sz w:val="28"/>
          <w:szCs w:val="28"/>
          <w:rtl/>
          <w:lang w:bidi="ar-DZ"/>
        </w:rPr>
        <w:t>- مقياس التدين:</w:t>
      </w:r>
    </w:p>
    <w:p w:rsidR="002A3674" w:rsidRPr="00DB3A1B" w:rsidRDefault="002A3674" w:rsidP="000D1B0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DB3A1B">
        <w:rPr>
          <w:rFonts w:ascii="Simplified Arabic" w:hAnsi="Simplified Arabic" w:cs="Simplified Arabic" w:hint="cs"/>
          <w:sz w:val="28"/>
          <w:szCs w:val="28"/>
          <w:rtl/>
          <w:lang w:bidi="ar-DZ"/>
        </w:rPr>
        <w:t>بعد تنقيط مقياس التدين وجمع النقاط تم الحصول على درجة مقدرة ب</w:t>
      </w:r>
      <w:r w:rsidRPr="00DB3A1B">
        <w:rPr>
          <w:rFonts w:ascii="Simplified Arabic" w:hAnsi="Simplified Arabic" w:cs="Simplified Arabic" w:hint="cs"/>
          <w:b/>
          <w:bCs/>
          <w:sz w:val="28"/>
          <w:szCs w:val="28"/>
          <w:rtl/>
          <w:lang w:bidi="ar-DZ"/>
        </w:rPr>
        <w:t>(7</w:t>
      </w:r>
      <w:r>
        <w:rPr>
          <w:rFonts w:ascii="Simplified Arabic" w:hAnsi="Simplified Arabic" w:cs="Simplified Arabic" w:hint="cs"/>
          <w:b/>
          <w:bCs/>
          <w:sz w:val="28"/>
          <w:szCs w:val="28"/>
          <w:rtl/>
          <w:lang w:bidi="ar-DZ"/>
        </w:rPr>
        <w:t>3</w:t>
      </w:r>
      <w:r w:rsidRPr="00DB3A1B">
        <w:rPr>
          <w:rFonts w:ascii="Simplified Arabic" w:hAnsi="Simplified Arabic" w:cs="Simplified Arabic" w:hint="cs"/>
          <w:b/>
          <w:bCs/>
          <w:sz w:val="28"/>
          <w:szCs w:val="28"/>
          <w:rtl/>
          <w:lang w:bidi="ar-DZ"/>
        </w:rPr>
        <w:t>)</w:t>
      </w:r>
      <w:r w:rsidRPr="00DB3A1B">
        <w:rPr>
          <w:rFonts w:ascii="Simplified Arabic" w:hAnsi="Simplified Arabic" w:cs="Simplified Arabic" w:hint="cs"/>
          <w:sz w:val="28"/>
          <w:szCs w:val="28"/>
          <w:rtl/>
          <w:lang w:bidi="ar-DZ"/>
        </w:rPr>
        <w:t xml:space="preserve"> هذه الدرجة تدل على مستوى مرتفع من التدين.</w:t>
      </w:r>
    </w:p>
    <w:p w:rsidR="002A3674" w:rsidRDefault="002A3674" w:rsidP="000D1B0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وبالتالي فإن الحالة (03</w:t>
      </w:r>
      <w:r w:rsidRPr="00DB3A1B">
        <w:rPr>
          <w:rFonts w:ascii="Simplified Arabic" w:hAnsi="Simplified Arabic" w:cs="Simplified Arabic" w:hint="cs"/>
          <w:sz w:val="28"/>
          <w:szCs w:val="28"/>
          <w:rtl/>
          <w:lang w:bidi="ar-DZ"/>
        </w:rPr>
        <w:t>) تتمتع بمستوى مرتفع من التدين</w:t>
      </w:r>
      <w:r>
        <w:rPr>
          <w:rFonts w:ascii="Simplified Arabic" w:hAnsi="Simplified Arabic" w:cs="Simplified Arabic" w:hint="cs"/>
          <w:sz w:val="28"/>
          <w:szCs w:val="28"/>
          <w:rtl/>
          <w:lang w:bidi="ar-DZ"/>
        </w:rPr>
        <w:t>.</w:t>
      </w:r>
    </w:p>
    <w:p w:rsidR="002A3674" w:rsidRPr="004911B9" w:rsidRDefault="00C65893" w:rsidP="000D1B0F">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3-4-2-</w:t>
      </w:r>
      <w:r w:rsidR="002A3674">
        <w:rPr>
          <w:rFonts w:ascii="Simplified Arabic" w:hAnsi="Simplified Arabic" w:cs="Simplified Arabic" w:hint="cs"/>
          <w:b/>
          <w:bCs/>
          <w:sz w:val="28"/>
          <w:szCs w:val="28"/>
          <w:rtl/>
          <w:lang w:bidi="ar-DZ"/>
        </w:rPr>
        <w:t xml:space="preserve"> </w:t>
      </w:r>
      <w:r w:rsidR="002A3674" w:rsidRPr="004911B9">
        <w:rPr>
          <w:rFonts w:ascii="Simplified Arabic" w:hAnsi="Simplified Arabic" w:cs="Simplified Arabic" w:hint="cs"/>
          <w:b/>
          <w:bCs/>
          <w:sz w:val="28"/>
          <w:szCs w:val="28"/>
          <w:rtl/>
          <w:lang w:bidi="ar-DZ"/>
        </w:rPr>
        <w:t>مقياس التوجه نحو الحياة:</w:t>
      </w:r>
    </w:p>
    <w:p w:rsidR="002A3674" w:rsidRPr="00DB3A1B" w:rsidRDefault="002A3674" w:rsidP="000D1B0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DB3A1B">
        <w:rPr>
          <w:rFonts w:ascii="Simplified Arabic" w:hAnsi="Simplified Arabic" w:cs="Simplified Arabic" w:hint="cs"/>
          <w:sz w:val="28"/>
          <w:szCs w:val="28"/>
          <w:rtl/>
          <w:lang w:bidi="ar-DZ"/>
        </w:rPr>
        <w:t>بعد تنقيط مقياس</w:t>
      </w:r>
      <w:r>
        <w:rPr>
          <w:rFonts w:ascii="Simplified Arabic" w:hAnsi="Simplified Arabic" w:cs="Simplified Arabic" w:hint="cs"/>
          <w:sz w:val="28"/>
          <w:szCs w:val="28"/>
          <w:rtl/>
          <w:lang w:bidi="ar-DZ"/>
        </w:rPr>
        <w:t xml:space="preserve"> التوجه نحو الحياة</w:t>
      </w:r>
      <w:r w:rsidRPr="00DB3A1B">
        <w:rPr>
          <w:rFonts w:ascii="Simplified Arabic" w:hAnsi="Simplified Arabic" w:cs="Simplified Arabic" w:hint="cs"/>
          <w:sz w:val="28"/>
          <w:szCs w:val="28"/>
          <w:rtl/>
          <w:lang w:bidi="ar-DZ"/>
        </w:rPr>
        <w:t xml:space="preserve"> وجمع النقاط تم الحصول على درجة مقدرة ب</w:t>
      </w:r>
      <w:r w:rsidRPr="00DB3A1B">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45</w:t>
      </w:r>
      <w:r w:rsidRPr="00DB3A1B">
        <w:rPr>
          <w:rFonts w:ascii="Simplified Arabic" w:hAnsi="Simplified Arabic" w:cs="Simplified Arabic" w:hint="cs"/>
          <w:b/>
          <w:bCs/>
          <w:sz w:val="28"/>
          <w:szCs w:val="28"/>
          <w:rtl/>
          <w:lang w:bidi="ar-DZ"/>
        </w:rPr>
        <w:t>)</w:t>
      </w:r>
      <w:r w:rsidRPr="00DB3A1B">
        <w:rPr>
          <w:rFonts w:ascii="Simplified Arabic" w:hAnsi="Simplified Arabic" w:cs="Simplified Arabic" w:hint="cs"/>
          <w:sz w:val="28"/>
          <w:szCs w:val="28"/>
          <w:rtl/>
          <w:lang w:bidi="ar-DZ"/>
        </w:rPr>
        <w:t xml:space="preserve"> هذه الدرجة تدل على</w:t>
      </w:r>
      <w:r>
        <w:rPr>
          <w:rFonts w:ascii="Simplified Arabic" w:hAnsi="Simplified Arabic" w:cs="Simplified Arabic" w:hint="cs"/>
          <w:sz w:val="28"/>
          <w:szCs w:val="28"/>
          <w:rtl/>
          <w:lang w:bidi="ar-DZ"/>
        </w:rPr>
        <w:t xml:space="preserve"> ارتفاع مستوى التوجه نحو الحياة</w:t>
      </w:r>
      <w:r w:rsidRPr="00DB3A1B">
        <w:rPr>
          <w:rFonts w:ascii="Simplified Arabic" w:hAnsi="Simplified Arabic" w:cs="Simplified Arabic" w:hint="cs"/>
          <w:sz w:val="28"/>
          <w:szCs w:val="28"/>
          <w:rtl/>
          <w:lang w:bidi="ar-DZ"/>
        </w:rPr>
        <w:t>.</w:t>
      </w:r>
    </w:p>
    <w:p w:rsidR="002A3674" w:rsidRDefault="002A3674" w:rsidP="000D1B0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وبالتالي فإن الحالة (03) تتمتع بمستوى مرتفع في التوجه نحو الحياة.</w:t>
      </w:r>
    </w:p>
    <w:p w:rsidR="002A3674" w:rsidRDefault="00C65893" w:rsidP="000D1B0F">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3-5-</w:t>
      </w:r>
      <w:r w:rsidR="002A3674">
        <w:rPr>
          <w:rFonts w:ascii="Simplified Arabic" w:hAnsi="Simplified Arabic" w:cs="Simplified Arabic" w:hint="cs"/>
          <w:b/>
          <w:bCs/>
          <w:sz w:val="32"/>
          <w:szCs w:val="32"/>
          <w:rtl/>
          <w:lang w:bidi="ar-DZ"/>
        </w:rPr>
        <w:t xml:space="preserve"> التحليل العام للحالة:</w:t>
      </w:r>
    </w:p>
    <w:p w:rsidR="002A3674" w:rsidRDefault="002A3674" w:rsidP="000D1B0F">
      <w:pPr>
        <w:tabs>
          <w:tab w:val="right" w:pos="6160"/>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w:t>
      </w:r>
      <w:r w:rsidR="00551FE1">
        <w:rPr>
          <w:rFonts w:ascii="Simplified Arabic" w:hAnsi="Simplified Arabic" w:cs="Simplified Arabic" w:hint="cs"/>
          <w:sz w:val="28"/>
          <w:szCs w:val="28"/>
          <w:rtl/>
          <w:lang w:bidi="ar-DZ"/>
        </w:rPr>
        <w:t xml:space="preserve">بناء </w:t>
      </w:r>
      <w:r w:rsidRPr="002D0657">
        <w:rPr>
          <w:rFonts w:ascii="Simplified Arabic" w:hAnsi="Simplified Arabic" w:cs="Simplified Arabic" w:hint="cs"/>
          <w:sz w:val="28"/>
          <w:szCs w:val="28"/>
          <w:rtl/>
          <w:lang w:bidi="ar-DZ"/>
        </w:rPr>
        <w:t>على المقابلة النصف الموجهة اتضح أن الحالة لديها مستوى مرتفع من التدين وهذا ما أكدته نتائج المقياس العربي للتدين</w:t>
      </w:r>
      <w:r>
        <w:rPr>
          <w:rFonts w:ascii="Simplified Arabic" w:hAnsi="Simplified Arabic" w:cs="Simplified Arabic" w:hint="cs"/>
          <w:sz w:val="28"/>
          <w:szCs w:val="28"/>
          <w:rtl/>
          <w:lang w:bidi="ar-DZ"/>
        </w:rPr>
        <w:t xml:space="preserve"> حيث تحصلت الحالة</w:t>
      </w:r>
      <w:r w:rsidRPr="002D0657">
        <w:rPr>
          <w:rFonts w:ascii="Simplified Arabic" w:hAnsi="Simplified Arabic" w:cs="Simplified Arabic" w:hint="cs"/>
          <w:sz w:val="28"/>
          <w:szCs w:val="28"/>
          <w:rtl/>
          <w:lang w:bidi="ar-DZ"/>
        </w:rPr>
        <w:t xml:space="preserve"> على درجة </w:t>
      </w:r>
      <w:r>
        <w:rPr>
          <w:rFonts w:ascii="Simplified Arabic" w:hAnsi="Simplified Arabic" w:cs="Simplified Arabic" w:hint="cs"/>
          <w:b/>
          <w:bCs/>
          <w:sz w:val="28"/>
          <w:szCs w:val="28"/>
          <w:rtl/>
          <w:lang w:bidi="ar-DZ"/>
        </w:rPr>
        <w:t>(73</w:t>
      </w:r>
      <w:r>
        <w:rPr>
          <w:rFonts w:ascii="Simplified Arabic" w:hAnsi="Simplified Arabic" w:cs="Simplified Arabic" w:hint="cs"/>
          <w:sz w:val="28"/>
          <w:szCs w:val="28"/>
          <w:rtl/>
          <w:lang w:bidi="ar-DZ"/>
        </w:rPr>
        <w:t xml:space="preserve">) </w:t>
      </w:r>
      <w:r w:rsidRPr="002D0657">
        <w:rPr>
          <w:rFonts w:ascii="Simplified Arabic" w:hAnsi="Simplified Arabic" w:cs="Simplified Arabic" w:hint="cs"/>
          <w:sz w:val="28"/>
          <w:szCs w:val="28"/>
          <w:rtl/>
          <w:lang w:bidi="ar-DZ"/>
        </w:rPr>
        <w:t>هذه الدر</w:t>
      </w:r>
      <w:r>
        <w:rPr>
          <w:rFonts w:ascii="Simplified Arabic" w:hAnsi="Simplified Arabic" w:cs="Simplified Arabic" w:hint="cs"/>
          <w:sz w:val="28"/>
          <w:szCs w:val="28"/>
          <w:rtl/>
          <w:lang w:bidi="ar-DZ"/>
        </w:rPr>
        <w:t>جة تدل على مستوى مرتفع من التدين.</w:t>
      </w:r>
    </w:p>
    <w:p w:rsidR="002A3674" w:rsidRDefault="002A3674" w:rsidP="000D1B0F">
      <w:pPr>
        <w:tabs>
          <w:tab w:val="right" w:pos="6160"/>
        </w:tabs>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حيث نجد أن الحالة (ف) بعد تشخيصها بالعقم و بعد قترة من القلق حول الموضوع إلا أنها أدركت الوضع وأصبحت تبتعد عن كل مسببات القلق للحفاظ على صحتها</w:t>
      </w:r>
      <w:r w:rsidR="00AD22EE">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كما أصبحت هادئة مطمئنة، راضية بقضاء الله و قدره بدل دخولها في حالات الذعر و اليأس لأنها اعتبرت  ذلك من مشيئة الله و هو مسير كل </w:t>
      </w:r>
      <w:r>
        <w:rPr>
          <w:rFonts w:ascii="Simplified Arabic" w:hAnsi="Simplified Arabic" w:cs="Simplified Arabic" w:hint="cs"/>
          <w:sz w:val="28"/>
          <w:szCs w:val="28"/>
          <w:rtl/>
          <w:lang w:bidi="ar-DZ"/>
        </w:rPr>
        <w:lastRenderedPageBreak/>
        <w:t>شيء وهذا ما أشار إليه عكاشة"</w:t>
      </w:r>
      <w:r w:rsidRPr="00351921">
        <w:rPr>
          <w:rFonts w:ascii="Simplified Arabic" w:hAnsi="Simplified Arabic" w:cs="Simplified Arabic" w:hint="cs"/>
          <w:sz w:val="28"/>
          <w:szCs w:val="28"/>
          <w:rtl/>
          <w:lang w:bidi="ar-DZ"/>
        </w:rPr>
        <w:t xml:space="preserve"> </w:t>
      </w:r>
      <w:r w:rsidRPr="00351921">
        <w:rPr>
          <w:rFonts w:ascii="Simplified Arabic" w:hAnsi="Simplified Arabic" w:cs="Simplified Arabic" w:hint="cs"/>
          <w:b/>
          <w:bCs/>
          <w:sz w:val="28"/>
          <w:szCs w:val="28"/>
          <w:rtl/>
          <w:lang w:bidi="ar-DZ"/>
        </w:rPr>
        <w:t>إلى أن التدين يلعب دورا مهما في تغيير كيميائية المخ من بث المهدئات  والمطمئنات، مما يمنح المرء الطمأنينة والسلام، ويخفف من حدة الآلام النفسية والجسدية.</w:t>
      </w:r>
    </w:p>
    <w:p w:rsidR="002A3674" w:rsidRDefault="0036717D" w:rsidP="00EC1034">
      <w:pPr>
        <w:tabs>
          <w:tab w:val="right" w:pos="6160"/>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كما لجأت الحالة إلى الله </w:t>
      </w:r>
      <w:r w:rsidR="002A367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ب</w:t>
      </w:r>
      <w:r w:rsidR="002A3674">
        <w:rPr>
          <w:rFonts w:ascii="Simplified Arabic" w:hAnsi="Simplified Arabic" w:cs="Simplified Arabic" w:hint="cs"/>
          <w:sz w:val="28"/>
          <w:szCs w:val="28"/>
          <w:rtl/>
          <w:lang w:bidi="ar-DZ"/>
        </w:rPr>
        <w:t>التقرب إل</w:t>
      </w:r>
      <w:r>
        <w:rPr>
          <w:rFonts w:ascii="Simplified Arabic" w:hAnsi="Simplified Arabic" w:cs="Simplified Arabic" w:hint="cs"/>
          <w:sz w:val="28"/>
          <w:szCs w:val="28"/>
          <w:rtl/>
          <w:lang w:bidi="ar-DZ"/>
        </w:rPr>
        <w:t>يه أكثر</w:t>
      </w:r>
      <w:r w:rsidR="002A367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ب</w:t>
      </w:r>
      <w:r w:rsidR="002A3674">
        <w:rPr>
          <w:rFonts w:ascii="Simplified Arabic" w:hAnsi="Simplified Arabic" w:cs="Simplified Arabic" w:hint="cs"/>
          <w:sz w:val="28"/>
          <w:szCs w:val="28"/>
          <w:rtl/>
          <w:lang w:bidi="ar-DZ"/>
        </w:rPr>
        <w:t>المواظبة على العديد من العبادات  والطاعات التي تشعرها بالأمان و السعادة و التي تزيد من تمسكها بالأمل والرضا وأهم هذه العب</w:t>
      </w:r>
      <w:r w:rsidR="002D5A46">
        <w:rPr>
          <w:rFonts w:ascii="Simplified Arabic" w:hAnsi="Simplified Arabic" w:cs="Simplified Arabic" w:hint="cs"/>
          <w:sz w:val="28"/>
          <w:szCs w:val="28"/>
          <w:rtl/>
          <w:lang w:bidi="ar-DZ"/>
        </w:rPr>
        <w:t>ادات صلاتها في مواعيدها المحددة وقيام الليل باستمرار</w:t>
      </w:r>
      <w:r w:rsidR="002A3674">
        <w:rPr>
          <w:rFonts w:ascii="Simplified Arabic" w:hAnsi="Simplified Arabic" w:cs="Simplified Arabic" w:hint="cs"/>
          <w:sz w:val="28"/>
          <w:szCs w:val="28"/>
          <w:rtl/>
          <w:lang w:bidi="ar-DZ"/>
        </w:rPr>
        <w:t>، وقراءة القرآن، و الدعاء الذي لا يفارقها والذي زاد من أ</w:t>
      </w:r>
      <w:r w:rsidR="002D5A46">
        <w:rPr>
          <w:rFonts w:ascii="Simplified Arabic" w:hAnsi="Simplified Arabic" w:cs="Simplified Arabic" w:hint="cs"/>
          <w:sz w:val="28"/>
          <w:szCs w:val="28"/>
          <w:rtl/>
          <w:lang w:bidi="ar-DZ"/>
        </w:rPr>
        <w:t>ملها لأنها تعتبره وسيلة للفرج وو</w:t>
      </w:r>
      <w:r w:rsidR="002A3674">
        <w:rPr>
          <w:rFonts w:ascii="Simplified Arabic" w:hAnsi="Simplified Arabic" w:cs="Simplified Arabic" w:hint="cs"/>
          <w:sz w:val="28"/>
          <w:szCs w:val="28"/>
          <w:rtl/>
          <w:lang w:bidi="ar-DZ"/>
        </w:rPr>
        <w:t>السعادة، كما نجدها تؤكد على دور و أهمية الصدقة في فتح الأبواب والتي ج</w:t>
      </w:r>
      <w:r w:rsidR="002D5A46">
        <w:rPr>
          <w:rFonts w:ascii="Simplified Arabic" w:hAnsi="Simplified Arabic" w:cs="Simplified Arabic" w:hint="cs"/>
          <w:sz w:val="28"/>
          <w:szCs w:val="28"/>
          <w:rtl/>
          <w:lang w:bidi="ar-DZ"/>
        </w:rPr>
        <w:t>علتها طاعة</w:t>
      </w:r>
      <w:r w:rsidR="002A3674">
        <w:rPr>
          <w:rFonts w:ascii="Simplified Arabic" w:hAnsi="Simplified Arabic" w:cs="Simplified Arabic" w:hint="cs"/>
          <w:sz w:val="28"/>
          <w:szCs w:val="28"/>
          <w:rtl/>
          <w:lang w:bidi="ar-DZ"/>
        </w:rPr>
        <w:t xml:space="preserve"> خفي</w:t>
      </w:r>
      <w:r w:rsidR="002D5A46">
        <w:rPr>
          <w:rFonts w:ascii="Simplified Arabic" w:hAnsi="Simplified Arabic" w:cs="Simplified Arabic" w:hint="cs"/>
          <w:sz w:val="28"/>
          <w:szCs w:val="28"/>
          <w:rtl/>
          <w:lang w:bidi="ar-DZ"/>
        </w:rPr>
        <w:t>ة</w:t>
      </w:r>
      <w:r w:rsidR="002A3674">
        <w:rPr>
          <w:rFonts w:ascii="Simplified Arabic" w:hAnsi="Simplified Arabic" w:cs="Simplified Arabic" w:hint="cs"/>
          <w:sz w:val="28"/>
          <w:szCs w:val="28"/>
          <w:rtl/>
          <w:lang w:bidi="ar-DZ"/>
        </w:rPr>
        <w:t xml:space="preserve"> بينها وبين الله بنية تفريج الكروبات وهذا ما ساعدها للخروج من دائرة الإحباط واليأس</w:t>
      </w:r>
      <w:r w:rsidR="00DE0AAC">
        <w:rPr>
          <w:rFonts w:ascii="Simplified Arabic" w:hAnsi="Simplified Arabic" w:cs="Simplified Arabic" w:hint="cs"/>
          <w:sz w:val="28"/>
          <w:szCs w:val="28"/>
          <w:rtl/>
          <w:lang w:bidi="ar-DZ"/>
        </w:rPr>
        <w:t>،</w:t>
      </w:r>
      <w:r w:rsidR="002A3674">
        <w:rPr>
          <w:rFonts w:ascii="Simplified Arabic" w:hAnsi="Simplified Arabic" w:cs="Simplified Arabic" w:hint="cs"/>
          <w:sz w:val="28"/>
          <w:szCs w:val="28"/>
          <w:rtl/>
          <w:lang w:bidi="ar-DZ"/>
        </w:rPr>
        <w:t xml:space="preserve"> وهذا ما تؤكد عليه دراسة محمد عبد الخالق وعلي عبد الرحيم صالح (2018) </w:t>
      </w:r>
      <w:r w:rsidR="002A3674" w:rsidRPr="00257BFE">
        <w:rPr>
          <w:rFonts w:ascii="Simplified Arabic" w:hAnsi="Simplified Arabic" w:cs="Simplified Arabic"/>
          <w:b/>
          <w:bCs/>
          <w:sz w:val="28"/>
          <w:szCs w:val="28"/>
          <w:rtl/>
          <w:lang w:bidi="ar-DZ"/>
        </w:rPr>
        <w:t>حيث غزت هذه الدراسة</w:t>
      </w:r>
      <w:r w:rsidR="002A3674">
        <w:rPr>
          <w:rFonts w:ascii="Simplified Arabic" w:hAnsi="Simplified Arabic" w:cs="Simplified Arabic" w:hint="cs"/>
          <w:b/>
          <w:bCs/>
          <w:sz w:val="28"/>
          <w:szCs w:val="28"/>
          <w:rtl/>
          <w:lang w:bidi="ar-DZ"/>
        </w:rPr>
        <w:t xml:space="preserve"> إلى</w:t>
      </w:r>
      <w:r w:rsidR="00DE0AAC">
        <w:rPr>
          <w:rFonts w:ascii="Simplified Arabic" w:hAnsi="Simplified Arabic" w:cs="Simplified Arabic"/>
          <w:b/>
          <w:bCs/>
          <w:sz w:val="28"/>
          <w:szCs w:val="28"/>
          <w:rtl/>
          <w:lang w:bidi="ar-DZ"/>
        </w:rPr>
        <w:t xml:space="preserve"> ارتباط التدين بالسعادة </w:t>
      </w:r>
      <w:r w:rsidR="002A3674" w:rsidRPr="00257BFE">
        <w:rPr>
          <w:rFonts w:ascii="Simplified Arabic" w:hAnsi="Simplified Arabic" w:cs="Simplified Arabic"/>
          <w:b/>
          <w:bCs/>
          <w:sz w:val="28"/>
          <w:szCs w:val="28"/>
          <w:rtl/>
          <w:lang w:bidi="ar-DZ"/>
        </w:rPr>
        <w:t xml:space="preserve"> </w:t>
      </w:r>
      <w:r w:rsidR="00DE0AAC">
        <w:rPr>
          <w:rFonts w:ascii="Simplified Arabic" w:hAnsi="Simplified Arabic" w:cs="Simplified Arabic" w:hint="cs"/>
          <w:b/>
          <w:bCs/>
          <w:sz w:val="28"/>
          <w:szCs w:val="28"/>
          <w:rtl/>
          <w:lang w:bidi="ar-DZ"/>
        </w:rPr>
        <w:t>و</w:t>
      </w:r>
      <w:r w:rsidR="002A3674" w:rsidRPr="00257BFE">
        <w:rPr>
          <w:rFonts w:ascii="Simplified Arabic" w:hAnsi="Simplified Arabic" w:cs="Simplified Arabic"/>
          <w:b/>
          <w:bCs/>
          <w:sz w:val="28"/>
          <w:szCs w:val="28"/>
          <w:rtl/>
          <w:lang w:bidi="ar-DZ"/>
        </w:rPr>
        <w:t>الصحة النفسية لدى الإناث بوصف التدين استراتيجية نفسية تخفف من مشاعر الإحباط و القهر و الحرمان، مثل استعمال الدعاء، والصلاة فضلا عن اعتقاد الإناث بأن سعادة الإنسان مشروطة برضا الله ولا تتحقق ألا عن طريقه</w:t>
      </w:r>
      <w:r w:rsidR="002A3674">
        <w:rPr>
          <w:rFonts w:ascii="Simplified Arabic" w:hAnsi="Simplified Arabic" w:cs="Simplified Arabic" w:hint="cs"/>
          <w:b/>
          <w:bCs/>
          <w:sz w:val="28"/>
          <w:szCs w:val="28"/>
          <w:rtl/>
          <w:lang w:bidi="ar-DZ"/>
        </w:rPr>
        <w:t>"</w:t>
      </w:r>
      <w:r w:rsidR="00EC1034">
        <w:rPr>
          <w:rFonts w:ascii="Simplified Arabic" w:hAnsi="Simplified Arabic" w:cs="Simplified Arabic" w:hint="cs"/>
          <w:b/>
          <w:bCs/>
          <w:sz w:val="28"/>
          <w:szCs w:val="28"/>
          <w:rtl/>
          <w:lang w:bidi="ar-DZ"/>
        </w:rPr>
        <w:t>،</w:t>
      </w:r>
      <w:r w:rsidR="002A3674" w:rsidRPr="00257BFE">
        <w:rPr>
          <w:rFonts w:ascii="Simplified Arabic" w:hAnsi="Simplified Arabic" w:cs="Simplified Arabic"/>
          <w:sz w:val="28"/>
          <w:szCs w:val="28"/>
          <w:rtl/>
          <w:lang w:bidi="ar-DZ"/>
        </w:rPr>
        <w:t xml:space="preserve"> </w:t>
      </w:r>
      <w:r w:rsidR="002A3674">
        <w:rPr>
          <w:rFonts w:ascii="Simplified Arabic" w:hAnsi="Simplified Arabic" w:cs="Simplified Arabic" w:hint="cs"/>
          <w:sz w:val="28"/>
          <w:szCs w:val="28"/>
          <w:rtl/>
          <w:lang w:bidi="ar-DZ"/>
        </w:rPr>
        <w:t xml:space="preserve">بالإضافة إلى اتعاضها </w:t>
      </w:r>
      <w:r w:rsidR="00EC1034">
        <w:rPr>
          <w:rFonts w:ascii="Simplified Arabic" w:hAnsi="Simplified Arabic" w:cs="Simplified Arabic" w:hint="cs"/>
          <w:sz w:val="28"/>
          <w:szCs w:val="28"/>
          <w:rtl/>
          <w:lang w:bidi="ar-DZ"/>
        </w:rPr>
        <w:t>بقصص و سير الأنبياء التي ساعدتها</w:t>
      </w:r>
      <w:r w:rsidR="002A3674">
        <w:rPr>
          <w:rFonts w:ascii="Simplified Arabic" w:hAnsi="Simplified Arabic" w:cs="Simplified Arabic" w:hint="cs"/>
          <w:sz w:val="28"/>
          <w:szCs w:val="28"/>
          <w:rtl/>
          <w:lang w:bidi="ar-DZ"/>
        </w:rPr>
        <w:t xml:space="preserve"> في تقوية صبرها و ثقتها في الله.</w:t>
      </w:r>
    </w:p>
    <w:p w:rsidR="002A3674" w:rsidRDefault="002A3674" w:rsidP="000D1B0F">
      <w:pPr>
        <w:tabs>
          <w:tab w:val="right" w:pos="6160"/>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48123F">
        <w:rPr>
          <w:rFonts w:ascii="Simplified Arabic" w:hAnsi="Simplified Arabic" w:cs="Simplified Arabic" w:hint="cs"/>
          <w:sz w:val="28"/>
          <w:szCs w:val="28"/>
          <w:rtl/>
          <w:lang w:bidi="ar-DZ"/>
        </w:rPr>
        <w:t xml:space="preserve">    فالتدين لا يقتصر فقط على جانب العبادات و الطاعات وإنما أي</w:t>
      </w:r>
      <w:r>
        <w:rPr>
          <w:rFonts w:ascii="Simplified Arabic" w:hAnsi="Simplified Arabic" w:cs="Simplified Arabic" w:hint="cs"/>
          <w:sz w:val="28"/>
          <w:szCs w:val="28"/>
          <w:rtl/>
          <w:lang w:bidi="ar-DZ"/>
        </w:rPr>
        <w:t xml:space="preserve">ضا على جانب المعاملات </w:t>
      </w:r>
      <w:r w:rsidRPr="0048123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w:t>
      </w:r>
      <w:r w:rsidRPr="0048123F">
        <w:rPr>
          <w:rFonts w:ascii="Simplified Arabic" w:hAnsi="Simplified Arabic" w:cs="Simplified Arabic" w:hint="cs"/>
          <w:sz w:val="28"/>
          <w:szCs w:val="28"/>
          <w:rtl/>
          <w:lang w:bidi="ar-DZ"/>
        </w:rPr>
        <w:t>الأخلاق، فنجد الحالة تتميز بالأخلاق الحميدة</w:t>
      </w:r>
      <w:r>
        <w:rPr>
          <w:rFonts w:ascii="Simplified Arabic" w:hAnsi="Simplified Arabic" w:cs="Simplified Arabic" w:hint="cs"/>
          <w:sz w:val="28"/>
          <w:szCs w:val="28"/>
          <w:rtl/>
          <w:lang w:bidi="ar-DZ"/>
        </w:rPr>
        <w:t xml:space="preserve"> و النبيلة، فهي دائما تقابل</w:t>
      </w:r>
      <w:r w:rsidR="0001069F">
        <w:rPr>
          <w:rFonts w:ascii="Simplified Arabic" w:hAnsi="Simplified Arabic" w:cs="Simplified Arabic" w:hint="cs"/>
          <w:sz w:val="28"/>
          <w:szCs w:val="28"/>
          <w:rtl/>
          <w:lang w:bidi="ar-DZ"/>
        </w:rPr>
        <w:t xml:space="preserve"> الإساءة بالحسنة ولا تحب الظلم </w:t>
      </w:r>
      <w:r>
        <w:rPr>
          <w:rFonts w:ascii="Simplified Arabic" w:hAnsi="Simplified Arabic" w:cs="Simplified Arabic" w:hint="cs"/>
          <w:sz w:val="28"/>
          <w:szCs w:val="28"/>
          <w:rtl/>
          <w:lang w:bidi="ar-DZ"/>
        </w:rPr>
        <w:t xml:space="preserve"> </w:t>
      </w:r>
      <w:r w:rsidR="0001069F">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تجريح الآخرين حتى و لو كانوا مخطئين في حقها، و تفضل أن تكون مظلومة على أن تكون ظالمة خوفا من دعوة المظلوم، كما نجدها تفرح وتتمنى الخير لكل امرأة رزقها الله بالأولاد بدل حسدها على ذلك.</w:t>
      </w:r>
    </w:p>
    <w:p w:rsidR="002A3674" w:rsidRDefault="002A3674" w:rsidP="00290AF3">
      <w:pPr>
        <w:tabs>
          <w:tab w:val="right" w:pos="6160"/>
        </w:tabs>
        <w:bidi/>
        <w:jc w:val="both"/>
        <w:rPr>
          <w:rFonts w:ascii="Simplified Arabic" w:hAnsi="Simplified Arabic" w:cs="Simplified Arabic"/>
          <w:b/>
          <w:bCs/>
          <w:sz w:val="28"/>
          <w:szCs w:val="28"/>
          <w:rtl/>
        </w:rPr>
      </w:pPr>
      <w:r>
        <w:rPr>
          <w:rFonts w:ascii="Simplified Arabic" w:hAnsi="Simplified Arabic" w:cs="Simplified Arabic" w:hint="cs"/>
          <w:sz w:val="28"/>
          <w:szCs w:val="28"/>
          <w:rtl/>
          <w:lang w:bidi="ar-DZ"/>
        </w:rPr>
        <w:t xml:space="preserve">    </w:t>
      </w:r>
      <w:r w:rsidRPr="0048123F">
        <w:rPr>
          <w:rFonts w:ascii="Simplified Arabic" w:hAnsi="Simplified Arabic" w:cs="Simplified Arabic" w:hint="cs"/>
          <w:sz w:val="28"/>
          <w:szCs w:val="28"/>
          <w:rtl/>
          <w:lang w:bidi="ar-DZ"/>
        </w:rPr>
        <w:t xml:space="preserve">حيث كان لتدين الحالة دور في رفع مستوى توجهها نحو الحياة وهذا ما أوضحته المقابلة نصف الموجهة وما أكده مقياس التوجه نحو الحياة حيث تحصلت على درجة </w:t>
      </w:r>
      <w:r>
        <w:rPr>
          <w:rFonts w:ascii="Simplified Arabic" w:hAnsi="Simplified Arabic" w:cs="Simplified Arabic"/>
          <w:b/>
          <w:bCs/>
          <w:sz w:val="28"/>
          <w:szCs w:val="28"/>
          <w:lang w:bidi="ar-DZ"/>
        </w:rPr>
        <w:t>45</w:t>
      </w:r>
      <w:r w:rsidR="0001069F">
        <w:rPr>
          <w:rFonts w:ascii="Simplified Arabic" w:hAnsi="Simplified Arabic" w:cs="Simplified Arabic" w:hint="cs"/>
          <w:b/>
          <w:bCs/>
          <w:sz w:val="28"/>
          <w:szCs w:val="28"/>
          <w:rtl/>
          <w:lang w:bidi="ar-DZ"/>
        </w:rPr>
        <w:t xml:space="preserve">، </w:t>
      </w:r>
      <w:r w:rsidRPr="0048123F">
        <w:rPr>
          <w:rFonts w:ascii="Simplified Arabic" w:hAnsi="Simplified Arabic" w:cs="Simplified Arabic" w:hint="cs"/>
          <w:sz w:val="28"/>
          <w:szCs w:val="28"/>
          <w:rtl/>
          <w:lang w:bidi="ar-DZ"/>
        </w:rPr>
        <w:t>وهذه الدرجة تدل على ارتفاع مستوى توجهها نحو الحياة، ومن مظ</w:t>
      </w:r>
      <w:r>
        <w:rPr>
          <w:rFonts w:ascii="Simplified Arabic" w:hAnsi="Simplified Arabic" w:cs="Simplified Arabic" w:hint="cs"/>
          <w:sz w:val="28"/>
          <w:szCs w:val="28"/>
          <w:rtl/>
          <w:lang w:bidi="ar-DZ"/>
        </w:rPr>
        <w:t>اهر ا</w:t>
      </w:r>
      <w:r w:rsidR="00290AF3">
        <w:rPr>
          <w:rFonts w:ascii="Simplified Arabic" w:hAnsi="Simplified Arabic" w:cs="Simplified Arabic" w:hint="cs"/>
          <w:sz w:val="28"/>
          <w:szCs w:val="28"/>
          <w:rtl/>
          <w:lang w:bidi="ar-DZ"/>
        </w:rPr>
        <w:t xml:space="preserve">لتوجه نحو الحياة لديها رضاها و تقبلها لحياتها كما هي، </w:t>
      </w:r>
      <w:r>
        <w:rPr>
          <w:rFonts w:ascii="Simplified Arabic" w:hAnsi="Simplified Arabic" w:cs="Simplified Arabic" w:hint="cs"/>
          <w:sz w:val="28"/>
          <w:szCs w:val="28"/>
          <w:rtl/>
          <w:lang w:bidi="ar-DZ"/>
        </w:rPr>
        <w:t xml:space="preserve"> كذلك الإقبال عليها بحب وعفوية دون يأس واستسلام، وقيامها بأعمال جعلت لحياتها معنى و قيمة، وكذلك من أهم مظاهر التوجه نحو الحياة للحالة أنها انبساطية بطبعها فهي تحب ح</w:t>
      </w:r>
      <w:r w:rsidR="00290AF3">
        <w:rPr>
          <w:rFonts w:ascii="Simplified Arabic" w:hAnsi="Simplified Arabic" w:cs="Simplified Arabic" w:hint="cs"/>
          <w:sz w:val="28"/>
          <w:szCs w:val="28"/>
          <w:rtl/>
          <w:lang w:bidi="ar-DZ"/>
        </w:rPr>
        <w:t xml:space="preserve">ضور المناسبات و الأعراس و تحب التجمعات النسائية، </w:t>
      </w:r>
      <w:r>
        <w:rPr>
          <w:rFonts w:ascii="Simplified Arabic" w:hAnsi="Simplified Arabic" w:cs="Simplified Arabic" w:hint="cs"/>
          <w:sz w:val="28"/>
          <w:szCs w:val="28"/>
          <w:rtl/>
          <w:lang w:bidi="ar-DZ"/>
        </w:rPr>
        <w:t xml:space="preserve">وهذا ما أكد عليه أيزينك" </w:t>
      </w:r>
      <w:r w:rsidRPr="00B323AD">
        <w:rPr>
          <w:rFonts w:ascii="Simplified Arabic" w:hAnsi="Simplified Arabic" w:cs="Simplified Arabic" w:hint="cs"/>
          <w:sz w:val="28"/>
          <w:szCs w:val="28"/>
          <w:rtl/>
        </w:rPr>
        <w:t>فقد</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افترض </w:t>
      </w:r>
      <w:r w:rsidRPr="00881ECA">
        <w:rPr>
          <w:rFonts w:ascii="Simplified Arabic" w:hAnsi="Simplified Arabic" w:cs="Simplified Arabic" w:hint="cs"/>
          <w:b/>
          <w:bCs/>
          <w:sz w:val="28"/>
          <w:szCs w:val="28"/>
          <w:rtl/>
        </w:rPr>
        <w:t>أيزنك</w:t>
      </w:r>
      <w:r>
        <w:rPr>
          <w:rFonts w:ascii="Simplified Arabic" w:hAnsi="Simplified Arabic" w:cs="Simplified Arabic" w:hint="cs"/>
          <w:sz w:val="28"/>
          <w:szCs w:val="28"/>
          <w:rtl/>
        </w:rPr>
        <w:t xml:space="preserve"> "</w:t>
      </w:r>
      <w:r w:rsidRPr="00267745">
        <w:rPr>
          <w:rFonts w:ascii="Simplified Arabic" w:hAnsi="Simplified Arabic" w:cs="Simplified Arabic" w:hint="cs"/>
          <w:b/>
          <w:bCs/>
          <w:sz w:val="28"/>
          <w:szCs w:val="28"/>
          <w:rtl/>
        </w:rPr>
        <w:t>أن  الانبساطي هو إنسان اجتماعي يكون توجهه للحياة إيجابيا فهو منفتح سريع في توقعه للأحداث وتكوين العلاقات الاجتماعية</w:t>
      </w:r>
      <w:r>
        <w:rPr>
          <w:rFonts w:ascii="Simplified Arabic" w:hAnsi="Simplified Arabic" w:cs="Simplified Arabic" w:hint="cs"/>
          <w:b/>
          <w:bCs/>
          <w:sz w:val="28"/>
          <w:szCs w:val="28"/>
          <w:rtl/>
        </w:rPr>
        <w:t>".</w:t>
      </w:r>
    </w:p>
    <w:p w:rsidR="002A3674" w:rsidRDefault="002A3674" w:rsidP="000D1B0F">
      <w:pPr>
        <w:tabs>
          <w:tab w:val="right" w:pos="6160"/>
        </w:tabs>
        <w:bidi/>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كما نجد أن للحالة مشاريع و أهداف مستقبلية التي تسعى جاهدة لتحقيقها على أرض الواقع متحدية جميع الظروف التي تعترضها كتوسيع عملها إلى فروع عديدة و </w:t>
      </w:r>
      <w:r w:rsidR="00290AF3">
        <w:rPr>
          <w:rFonts w:ascii="Simplified Arabic" w:hAnsi="Simplified Arabic" w:cs="Simplified Arabic" w:hint="cs"/>
          <w:sz w:val="28"/>
          <w:szCs w:val="28"/>
          <w:rtl/>
        </w:rPr>
        <w:t>المشاركة</w:t>
      </w:r>
      <w:r>
        <w:rPr>
          <w:rFonts w:ascii="Simplified Arabic" w:hAnsi="Simplified Arabic" w:cs="Simplified Arabic" w:hint="cs"/>
          <w:sz w:val="28"/>
          <w:szCs w:val="28"/>
          <w:rtl/>
        </w:rPr>
        <w:t xml:space="preserve"> في الجمعيات الخيرية من أجل الإحساس بقيمة الحياة أكثر و في هذا الصدد تؤكد أبو سلطان "</w:t>
      </w:r>
      <w:r w:rsidRPr="009336C6">
        <w:rPr>
          <w:rFonts w:ascii="Simplified Arabic" w:hAnsi="Simplified Arabic" w:cs="Simplified Arabic"/>
          <w:b/>
          <w:bCs/>
          <w:sz w:val="28"/>
          <w:szCs w:val="28"/>
          <w:rtl/>
        </w:rPr>
        <w:t xml:space="preserve"> أن المتجه نحو الحياة يبذل قصارى جهده لتحقيق </w:t>
      </w:r>
      <w:r w:rsidRPr="009336C6">
        <w:rPr>
          <w:rFonts w:ascii="Simplified Arabic" w:hAnsi="Simplified Arabic" w:cs="Simplified Arabic"/>
          <w:b/>
          <w:bCs/>
          <w:sz w:val="28"/>
          <w:szCs w:val="28"/>
          <w:rtl/>
        </w:rPr>
        <w:lastRenderedPageBreak/>
        <w:t>أهدافه،</w:t>
      </w:r>
      <w:r w:rsidR="00290AF3">
        <w:rPr>
          <w:rFonts w:ascii="Simplified Arabic" w:hAnsi="Simplified Arabic" w:cs="Simplified Arabic" w:hint="cs"/>
          <w:b/>
          <w:bCs/>
          <w:sz w:val="28"/>
          <w:szCs w:val="28"/>
          <w:rtl/>
        </w:rPr>
        <w:t xml:space="preserve"> </w:t>
      </w:r>
      <w:r w:rsidRPr="009336C6">
        <w:rPr>
          <w:rFonts w:ascii="Simplified Arabic" w:hAnsi="Simplified Arabic" w:cs="Simplified Arabic"/>
          <w:b/>
          <w:bCs/>
          <w:sz w:val="28"/>
          <w:szCs w:val="28"/>
          <w:rtl/>
        </w:rPr>
        <w:t>لكون أن قناعاته تشير إلى أنه قادر على تجاوز التحديات ومواجهة المشكلات وضغوطات الحياة، وبالتالي يتوجه نحو الحياة بشكل أفضل ويسعى لمستقبل أكثر تفاؤلا</w:t>
      </w:r>
      <w:r>
        <w:rPr>
          <w:rFonts w:ascii="Simplified Arabic" w:hAnsi="Simplified Arabic" w:cs="Simplified Arabic" w:hint="cs"/>
          <w:b/>
          <w:bCs/>
          <w:sz w:val="28"/>
          <w:szCs w:val="28"/>
          <w:rtl/>
        </w:rPr>
        <w:t>"،</w:t>
      </w:r>
      <w:r w:rsidR="006F23BB">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ومن أهم مظاهر توجهها نحو الحياة أيضا نظرتها التفاؤلية و المشرقة للمستقبل و الحياة</w:t>
      </w:r>
      <w:r w:rsidR="00997DEB">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بالإضافة إلى </w:t>
      </w:r>
      <w:r w:rsidR="00997DEB">
        <w:rPr>
          <w:rFonts w:ascii="Simplified Arabic" w:hAnsi="Simplified Arabic" w:cs="Simplified Arabic" w:hint="cs"/>
          <w:sz w:val="28"/>
          <w:szCs w:val="28"/>
          <w:rtl/>
        </w:rPr>
        <w:t xml:space="preserve">توقع الخير دائما بدلا من اليأس </w:t>
      </w:r>
      <w:r>
        <w:rPr>
          <w:rFonts w:ascii="Simplified Arabic" w:hAnsi="Simplified Arabic" w:cs="Simplified Arabic" w:hint="cs"/>
          <w:sz w:val="28"/>
          <w:szCs w:val="28"/>
          <w:rtl/>
        </w:rPr>
        <w:t xml:space="preserve"> </w:t>
      </w:r>
      <w:r w:rsidR="00997DEB">
        <w:rPr>
          <w:rFonts w:ascii="Simplified Arabic" w:hAnsi="Simplified Arabic" w:cs="Simplified Arabic" w:hint="cs"/>
          <w:sz w:val="28"/>
          <w:szCs w:val="28"/>
          <w:rtl/>
        </w:rPr>
        <w:t>و</w:t>
      </w:r>
      <w:r>
        <w:rPr>
          <w:rFonts w:ascii="Simplified Arabic" w:hAnsi="Simplified Arabic" w:cs="Simplified Arabic" w:hint="cs"/>
          <w:sz w:val="28"/>
          <w:szCs w:val="28"/>
          <w:rtl/>
        </w:rPr>
        <w:t>التشاؤم و توقع الشر، فهي تتوقع أن ما هو قاد</w:t>
      </w:r>
      <w:r w:rsidR="00997DEB">
        <w:rPr>
          <w:rFonts w:ascii="Simplified Arabic" w:hAnsi="Simplified Arabic" w:cs="Simplified Arabic" w:hint="cs"/>
          <w:sz w:val="28"/>
          <w:szCs w:val="28"/>
          <w:rtl/>
        </w:rPr>
        <w:t>م</w:t>
      </w:r>
      <w:r>
        <w:rPr>
          <w:rFonts w:ascii="Simplified Arabic" w:hAnsi="Simplified Arabic" w:cs="Simplified Arabic" w:hint="cs"/>
          <w:sz w:val="28"/>
          <w:szCs w:val="28"/>
          <w:rtl/>
        </w:rPr>
        <w:t xml:space="preserve"> سيكون أفضل مما مضى</w:t>
      </w:r>
      <w:r w:rsidR="00BD1BE5">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وهذا ما أشار إليه شاير و كارفر "</w:t>
      </w:r>
      <w:r w:rsidRPr="00824ACB">
        <w:rPr>
          <w:rFonts w:ascii="Simplified Arabic" w:hAnsi="Simplified Arabic" w:cs="Simplified Arabic" w:hint="cs"/>
          <w:b/>
          <w:bCs/>
          <w:sz w:val="28"/>
          <w:szCs w:val="28"/>
          <w:rtl/>
        </w:rPr>
        <w:t>ب</w:t>
      </w:r>
      <w:r w:rsidRPr="00824ACB">
        <w:rPr>
          <w:rFonts w:ascii="Simplified Arabic" w:hAnsi="Simplified Arabic" w:cs="Simplified Arabic"/>
          <w:b/>
          <w:bCs/>
          <w:sz w:val="28"/>
          <w:szCs w:val="28"/>
          <w:rtl/>
        </w:rPr>
        <w:t>أن التوجه نحو الحياة هو النظرة الايجابية والاقبال على الحياة والاعتقاد بإمكانية تحقيق الرغبات في المستقبل بالاضافة إلى الاعتقاد باحتمال حدوث الخير أو الجانب الجيد من الأشياء بدلا من حدوث الشر أو الجانب السيئ</w:t>
      </w:r>
      <w:r>
        <w:rPr>
          <w:rFonts w:ascii="Simplified Arabic" w:hAnsi="Simplified Arabic" w:cs="Simplified Arabic" w:hint="cs"/>
          <w:b/>
          <w:bCs/>
          <w:sz w:val="28"/>
          <w:szCs w:val="28"/>
          <w:rtl/>
        </w:rPr>
        <w:t>"</w:t>
      </w:r>
      <w:r>
        <w:rPr>
          <w:rFonts w:ascii="Simplified Arabic" w:hAnsi="Simplified Arabic" w:cs="Simplified Arabic"/>
          <w:b/>
          <w:bCs/>
          <w:sz w:val="28"/>
          <w:szCs w:val="28"/>
        </w:rPr>
        <w:t>.</w:t>
      </w:r>
    </w:p>
    <w:p w:rsidR="002A3674" w:rsidRPr="00B63BB6" w:rsidRDefault="002A3674" w:rsidP="000D1B0F">
      <w:pPr>
        <w:tabs>
          <w:tab w:val="right" w:pos="6160"/>
        </w:tabs>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4- الاستنتاج العام للحالات:</w:t>
      </w:r>
    </w:p>
    <w:p w:rsidR="002A3674" w:rsidRDefault="002A3674" w:rsidP="000D1B0F">
      <w:pPr>
        <w:bidi/>
        <w:jc w:val="both"/>
        <w:rPr>
          <w:rFonts w:ascii="Simplified Arabic" w:hAnsi="Simplified Arabic" w:cs="Simplified Arabic"/>
          <w:sz w:val="28"/>
          <w:szCs w:val="28"/>
          <w:rtl/>
          <w:lang w:bidi="ar-DZ"/>
        </w:rPr>
      </w:pP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28"/>
          <w:szCs w:val="28"/>
          <w:rtl/>
          <w:lang w:bidi="ar-DZ"/>
        </w:rPr>
        <w:t>من خلال المقابلة النصف موجهة التي أجريت مع حالات الدراسة ومن خلال نتائج المقياسين اللذين طبقا عليهن(مقياس العربي للتدين لعبد الخالق أحمد محمد و مقياس التوجه نحو الحياة لشاير  وكارفر) نستطيع القول أن للتدين دور كبير في رفع مستوى التوجه نحو الحياة لدى المرأة العقيم.</w:t>
      </w:r>
    </w:p>
    <w:p w:rsidR="002A3674" w:rsidRDefault="002A3674" w:rsidP="000D1B0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وبالتالي فإن جميع حالات الدراسة الحالية تتمتع بمستوى عال من التدين والذي يظهر في أدائهن  لمختلف العبادات والطاعات وكذلك تحليهن بالأخلاق العالية و النبيلة بحيث انعكس ذلك إيجابا على حالتهن النفسية من خلال الشعور بالارتياح النفسي.</w:t>
      </w:r>
    </w:p>
    <w:p w:rsidR="002A3674" w:rsidRPr="00B56F05" w:rsidRDefault="002A3674" w:rsidP="00B56F05">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ونستطيع القول أن التدين يزيد من مستوى السعادة و الأمن  والاستقرار  والطمأنينة وفي هذا الصدد نجد دراسة طيبي غمري (2014) التي تؤكد "</w:t>
      </w:r>
      <w:r>
        <w:rPr>
          <w:rFonts w:ascii="Simplified Arabic" w:hAnsi="Simplified Arabic" w:cs="Simplified Arabic" w:hint="cs"/>
          <w:b/>
          <w:bCs/>
          <w:sz w:val="28"/>
          <w:szCs w:val="28"/>
          <w:rtl/>
          <w:lang w:bidi="ar-DZ"/>
        </w:rPr>
        <w:t>على أن</w:t>
      </w:r>
      <w:r w:rsidRPr="00144415">
        <w:rPr>
          <w:rFonts w:ascii="Simplified Arabic" w:hAnsi="Simplified Arabic" w:cs="Simplified Arabic" w:hint="cs"/>
          <w:b/>
          <w:bCs/>
          <w:sz w:val="28"/>
          <w:szCs w:val="28"/>
          <w:rtl/>
          <w:lang w:bidi="ar-DZ"/>
        </w:rPr>
        <w:t xml:space="preserve"> هناك علاقة</w:t>
      </w:r>
      <w:r>
        <w:rPr>
          <w:rFonts w:ascii="Simplified Arabic" w:hAnsi="Simplified Arabic" w:cs="Simplified Arabic" w:hint="cs"/>
          <w:b/>
          <w:bCs/>
          <w:sz w:val="28"/>
          <w:szCs w:val="28"/>
          <w:rtl/>
          <w:lang w:bidi="ar-DZ"/>
        </w:rPr>
        <w:t xml:space="preserve"> تفاعلية</w:t>
      </w:r>
      <w:r w:rsidRPr="00144415">
        <w:rPr>
          <w:rFonts w:ascii="Simplified Arabic" w:hAnsi="Simplified Arabic" w:cs="Simplified Arabic" w:hint="cs"/>
          <w:b/>
          <w:bCs/>
          <w:sz w:val="28"/>
          <w:szCs w:val="28"/>
          <w:rtl/>
          <w:lang w:bidi="ar-DZ"/>
        </w:rPr>
        <w:t xml:space="preserve"> بين مستوى التدين بشقيه (المعتقدات و الممارسات) و الارتياح النفسي</w:t>
      </w:r>
      <w:r>
        <w:rPr>
          <w:rFonts w:ascii="Simplified Arabic" w:hAnsi="Simplified Arabic" w:cs="Simplified Arabic" w:hint="cs"/>
          <w:b/>
          <w:bCs/>
          <w:sz w:val="28"/>
          <w:szCs w:val="28"/>
          <w:rtl/>
          <w:lang w:bidi="ar-DZ"/>
        </w:rPr>
        <w:t xml:space="preserve"> للأفراد الراشدين </w:t>
      </w:r>
      <w:r w:rsidRPr="00144415">
        <w:rPr>
          <w:rFonts w:ascii="Simplified Arabic" w:hAnsi="Simplified Arabic" w:cs="Simplified Arabic" w:hint="cs"/>
          <w:b/>
          <w:bCs/>
          <w:sz w:val="28"/>
          <w:szCs w:val="28"/>
          <w:rtl/>
          <w:lang w:bidi="ar-DZ"/>
        </w:rPr>
        <w:t xml:space="preserve">، فالتدين </w:t>
      </w:r>
      <w:r w:rsidR="00BD1BE5">
        <w:rPr>
          <w:rFonts w:ascii="Simplified Arabic" w:hAnsi="Simplified Arabic" w:cs="Simplified Arabic" w:hint="cs"/>
          <w:b/>
          <w:bCs/>
          <w:sz w:val="28"/>
          <w:szCs w:val="28"/>
          <w:rtl/>
          <w:lang w:bidi="ar-DZ"/>
        </w:rPr>
        <w:t xml:space="preserve">بصفة عامة أو بقطبيه المعتقد </w:t>
      </w:r>
      <w:r>
        <w:rPr>
          <w:rFonts w:ascii="Simplified Arabic" w:hAnsi="Simplified Arabic" w:cs="Simplified Arabic" w:hint="cs"/>
          <w:b/>
          <w:bCs/>
          <w:sz w:val="28"/>
          <w:szCs w:val="28"/>
          <w:rtl/>
          <w:lang w:bidi="ar-DZ"/>
        </w:rPr>
        <w:t xml:space="preserve"> </w:t>
      </w:r>
      <w:r w:rsidR="00BD1BE5">
        <w:rPr>
          <w:rFonts w:ascii="Simplified Arabic" w:hAnsi="Simplified Arabic" w:cs="Simplified Arabic" w:hint="cs"/>
          <w:b/>
          <w:bCs/>
          <w:sz w:val="28"/>
          <w:szCs w:val="28"/>
          <w:rtl/>
          <w:lang w:bidi="ar-DZ"/>
        </w:rPr>
        <w:t>و</w:t>
      </w:r>
      <w:r>
        <w:rPr>
          <w:rFonts w:ascii="Simplified Arabic" w:hAnsi="Simplified Arabic" w:cs="Simplified Arabic" w:hint="cs"/>
          <w:b/>
          <w:bCs/>
          <w:sz w:val="28"/>
          <w:szCs w:val="28"/>
          <w:rtl/>
          <w:lang w:bidi="ar-DZ"/>
        </w:rPr>
        <w:t xml:space="preserve">الممارسة </w:t>
      </w:r>
      <w:r w:rsidRPr="00144415">
        <w:rPr>
          <w:rFonts w:ascii="Simplified Arabic" w:hAnsi="Simplified Arabic" w:cs="Simplified Arabic" w:hint="cs"/>
          <w:b/>
          <w:bCs/>
          <w:sz w:val="28"/>
          <w:szCs w:val="28"/>
          <w:rtl/>
          <w:lang w:bidi="ar-DZ"/>
        </w:rPr>
        <w:t>يتفاع</w:t>
      </w:r>
      <w:r>
        <w:rPr>
          <w:rFonts w:ascii="Simplified Arabic" w:hAnsi="Simplified Arabic" w:cs="Simplified Arabic" w:hint="cs"/>
          <w:b/>
          <w:bCs/>
          <w:sz w:val="28"/>
          <w:szCs w:val="28"/>
          <w:rtl/>
          <w:lang w:bidi="ar-DZ"/>
        </w:rPr>
        <w:t xml:space="preserve">ل بصفة كبيرة مع الارتياح النفسي، أي كلما كان مستوى تدين الفرد عاليا كانت العواطف الإيجابية لديه هي المسيطرة، وبالتالي كان مستوى ارتياحه النفسي كبيرا وهو الشيء الذي يؤثر إيجابا على مستوى الصحة النفسية بصفة عامة". </w:t>
      </w:r>
    </w:p>
    <w:p w:rsidR="002A3674" w:rsidRDefault="002A3674" w:rsidP="000D1B0F">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كما نجد أن هذا المستوى المرتفع من التدين لدى الحالات ساعدهن في التوجه نحو الحياة والإقبال عل</w:t>
      </w:r>
      <w:r w:rsidR="00BD1BE5">
        <w:rPr>
          <w:rFonts w:ascii="Simplified Arabic" w:hAnsi="Simplified Arabic" w:cs="Simplified Arabic" w:hint="cs"/>
          <w:sz w:val="28"/>
          <w:szCs w:val="28"/>
          <w:rtl/>
          <w:lang w:bidi="ar-DZ"/>
        </w:rPr>
        <w:t>يها ويظهر ذلك في الرضا عن حياتهن</w:t>
      </w:r>
      <w:r>
        <w:rPr>
          <w:rFonts w:ascii="Simplified Arabic" w:hAnsi="Simplified Arabic" w:cs="Simplified Arabic" w:hint="cs"/>
          <w:sz w:val="28"/>
          <w:szCs w:val="28"/>
          <w:rtl/>
          <w:lang w:bidi="ar-DZ"/>
        </w:rPr>
        <w:t xml:space="preserve"> رغم وضعهن الحساس، والقيام بالأنشطة والأعمال الهادفة ذات المعنى وتمسكهن</w:t>
      </w:r>
      <w:r w:rsidR="00BD1BE5">
        <w:rPr>
          <w:rFonts w:ascii="Simplified Arabic" w:hAnsi="Simplified Arabic" w:cs="Simplified Arabic" w:hint="cs"/>
          <w:sz w:val="28"/>
          <w:szCs w:val="28"/>
          <w:rtl/>
          <w:lang w:bidi="ar-DZ"/>
        </w:rPr>
        <w:t xml:space="preserve"> بأهدافهن و السعي إلى تحقيقها، بالإضافة إلى</w:t>
      </w:r>
      <w:r>
        <w:rPr>
          <w:rFonts w:ascii="Simplified Arabic" w:hAnsi="Simplified Arabic" w:cs="Simplified Arabic" w:hint="cs"/>
          <w:sz w:val="28"/>
          <w:szCs w:val="28"/>
          <w:rtl/>
          <w:lang w:bidi="ar-DZ"/>
        </w:rPr>
        <w:t xml:space="preserve"> التفاعل الإيجابي </w:t>
      </w:r>
      <w:r w:rsidR="00BD1BE5">
        <w:rPr>
          <w:rFonts w:ascii="Simplified Arabic" w:hAnsi="Simplified Arabic" w:cs="Simplified Arabic" w:hint="cs"/>
          <w:sz w:val="28"/>
          <w:szCs w:val="28"/>
          <w:rtl/>
          <w:lang w:bidi="ar-DZ"/>
        </w:rPr>
        <w:t>والبناء مع الآخرين، وكذلك</w:t>
      </w:r>
      <w:r>
        <w:rPr>
          <w:rFonts w:ascii="Simplified Arabic" w:hAnsi="Simplified Arabic" w:cs="Simplified Arabic" w:hint="cs"/>
          <w:sz w:val="28"/>
          <w:szCs w:val="28"/>
          <w:rtl/>
          <w:lang w:bidi="ar-DZ"/>
        </w:rPr>
        <w:t xml:space="preserve"> تمتعهن بالنظرة المشرقة و الايجابية المليئة بالتفاؤل و الأمل حول المستقبل و الحياة</w:t>
      </w:r>
      <w:r w:rsidR="00BD1BE5">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 توقع الخير في كل الأمور مهما اشتدت الصعاب  خاصة حول موضوع العقم، وهذا ما أكدت عليه دراسة أحمد عمرو عبد الله و </w:t>
      </w:r>
      <w:r>
        <w:rPr>
          <w:rFonts w:ascii="Simplified Arabic" w:hAnsi="Simplified Arabic" w:cs="Simplified Arabic" w:hint="cs"/>
          <w:sz w:val="28"/>
          <w:szCs w:val="28"/>
          <w:rtl/>
          <w:lang w:bidi="ar-DZ"/>
        </w:rPr>
        <w:lastRenderedPageBreak/>
        <w:t>إسلام عيد الرفاعي (2020)"</w:t>
      </w:r>
      <w:r>
        <w:rPr>
          <w:rFonts w:ascii="Simplified Arabic" w:hAnsi="Simplified Arabic" w:cs="Simplified Arabic" w:hint="cs"/>
          <w:b/>
          <w:bCs/>
          <w:sz w:val="28"/>
          <w:szCs w:val="28"/>
          <w:rtl/>
          <w:lang w:bidi="ar-DZ"/>
        </w:rPr>
        <w:t>بأن هناك علاقة موجبة ذات دلالة إحصائية ما بين التدين و التوجه نحو الحياة."</w:t>
      </w:r>
    </w:p>
    <w:p w:rsidR="00B56F05" w:rsidRDefault="002A3674" w:rsidP="00C65893">
      <w:pPr>
        <w:tabs>
          <w:tab w:val="right" w:pos="6160"/>
        </w:tabs>
        <w:bidi/>
        <w:jc w:val="lowKashida"/>
        <w:rPr>
          <w:rFonts w:ascii="Simplified Arabic" w:hAnsi="Simplified Arabic" w:cs="Simplified Arabic"/>
          <w:b/>
          <w:bCs/>
          <w:sz w:val="32"/>
          <w:szCs w:val="32"/>
          <w:rtl/>
          <w:lang w:bidi="ar-DZ"/>
        </w:rPr>
        <w:sectPr w:rsidR="00B56F05" w:rsidSect="005653EB">
          <w:headerReference w:type="default" r:id="rId32"/>
          <w:footerReference w:type="default" r:id="rId33"/>
          <w:pgSz w:w="11906" w:h="16838"/>
          <w:pgMar w:top="1134" w:right="1701" w:bottom="1134" w:left="851" w:header="709" w:footer="709" w:gutter="0"/>
          <w:pgNumType w:start="87"/>
          <w:cols w:space="708"/>
          <w:docGrid w:linePitch="360"/>
        </w:sectPr>
      </w:pP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فالتدين الذي تتمتع به حالات الدراسة كان العامل المساعد والأول في توجههن نحو الحياة وإعطاء معنى إيجابي لحياتهن و جعلهن أكثر قوة على تحمل الضغوط والصبر دون جزع  وتقبل  وضعيتهن"العقم"، كما ساهم في وقايتهن من الأمراض النفسية المختلفة.</w:t>
      </w:r>
      <w:r>
        <w:rPr>
          <w:rFonts w:ascii="Simplified Arabic" w:hAnsi="Simplified Arabic" w:cs="Simplified Arabic" w:hint="cs"/>
          <w:b/>
          <w:bCs/>
          <w:sz w:val="32"/>
          <w:szCs w:val="32"/>
          <w:rtl/>
          <w:lang w:bidi="ar-DZ"/>
        </w:rPr>
        <w:t xml:space="preserve"> </w:t>
      </w:r>
    </w:p>
    <w:p w:rsidR="00B56F05" w:rsidRDefault="002A3674" w:rsidP="000D1B0F">
      <w:pPr>
        <w:bidi/>
        <w:rPr>
          <w:rFonts w:ascii="Simplified Arabic" w:hAnsi="Simplified Arabic" w:cs="Simplified Arabic"/>
          <w:b/>
          <w:bCs/>
          <w:sz w:val="36"/>
          <w:szCs w:val="36"/>
          <w:rtl/>
          <w:lang w:bidi="ar-DZ"/>
        </w:rPr>
      </w:pPr>
      <w:r>
        <w:rPr>
          <w:rFonts w:ascii="Simplified Arabic" w:hAnsi="Simplified Arabic" w:cs="Simplified Arabic" w:hint="cs"/>
          <w:b/>
          <w:bCs/>
          <w:sz w:val="32"/>
          <w:szCs w:val="32"/>
          <w:rtl/>
          <w:lang w:bidi="ar-DZ"/>
        </w:rPr>
        <w:lastRenderedPageBreak/>
        <w:t xml:space="preserve">  </w:t>
      </w:r>
      <w:r w:rsidR="00B56F05">
        <w:rPr>
          <w:rFonts w:ascii="Simplified Arabic" w:hAnsi="Simplified Arabic" w:cs="Simplified Arabic" w:hint="cs"/>
          <w:b/>
          <w:bCs/>
          <w:sz w:val="36"/>
          <w:szCs w:val="36"/>
          <w:rtl/>
          <w:lang w:bidi="ar-DZ"/>
        </w:rPr>
        <w:t>خاتمة:</w:t>
      </w:r>
    </w:p>
    <w:p w:rsidR="00B56F05" w:rsidRDefault="00B56F05" w:rsidP="000D1B0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سعينا من خلال هذه الدراسة التي قمنا بها والتي تتعلق بشريحة هامة من أفراد المجتمع ألا وهي المرأة العقيم إلى الإجابة عن تساؤل مركزي  كنا قد طرحناه في بدايه هذا البحث "</w:t>
      </w:r>
      <w:r>
        <w:rPr>
          <w:rFonts w:ascii="Simplified Arabic" w:hAnsi="Simplified Arabic" w:cs="Simplified Arabic" w:hint="cs"/>
          <w:b/>
          <w:bCs/>
          <w:sz w:val="28"/>
          <w:szCs w:val="28"/>
          <w:rtl/>
          <w:lang w:bidi="ar-DZ"/>
        </w:rPr>
        <w:t>هل للتدين دور في رفع مستوى التوجه نحو الحياة لدى المرأة العقيم؟"،</w:t>
      </w:r>
      <w:r>
        <w:rPr>
          <w:rFonts w:ascii="Simplified Arabic" w:hAnsi="Simplified Arabic" w:cs="Simplified Arabic" w:hint="cs"/>
          <w:sz w:val="28"/>
          <w:szCs w:val="28"/>
          <w:rtl/>
          <w:lang w:bidi="ar-DZ"/>
        </w:rPr>
        <w:t xml:space="preserve"> وقد توصلنا في نهاية الدراسة بأن للتدين دور في رفع مستوى التوجه نحو الحياة لدى المرأة العقيم، حيث تبين لنا ذلك من خلال  حالات البحث بعد تطبيق كل من المقابلة نصف موجهة، مقياس </w:t>
      </w:r>
      <w:r w:rsidR="002F0240">
        <w:rPr>
          <w:rFonts w:ascii="Simplified Arabic" w:hAnsi="Simplified Arabic" w:cs="Simplified Arabic" w:hint="cs"/>
          <w:sz w:val="28"/>
          <w:szCs w:val="28"/>
          <w:rtl/>
          <w:lang w:bidi="ar-DZ"/>
        </w:rPr>
        <w:t>العربي للتدين لعبد الخالق أحمد</w:t>
      </w:r>
      <w:r>
        <w:rPr>
          <w:rFonts w:ascii="Simplified Arabic" w:hAnsi="Simplified Arabic" w:cs="Simplified Arabic" w:hint="cs"/>
          <w:sz w:val="28"/>
          <w:szCs w:val="28"/>
          <w:rtl/>
          <w:lang w:bidi="ar-DZ"/>
        </w:rPr>
        <w:t xml:space="preserve"> محمد و مقياس  التوجه نحو الحياة لشاير و كارفر المترجم من قبل محمد بدر الأنصاري</w:t>
      </w:r>
      <w:r w:rsidR="00B51F56">
        <w:rPr>
          <w:rFonts w:ascii="Simplified Arabic" w:hAnsi="Simplified Arabic" w:cs="Simplified Arabic" w:hint="cs"/>
          <w:sz w:val="28"/>
          <w:szCs w:val="28"/>
          <w:rtl/>
          <w:lang w:bidi="ar-DZ"/>
        </w:rPr>
        <w:t>، فنجد</w:t>
      </w:r>
      <w:r>
        <w:rPr>
          <w:rFonts w:ascii="Simplified Arabic" w:hAnsi="Simplified Arabic" w:cs="Simplified Arabic" w:hint="cs"/>
          <w:sz w:val="28"/>
          <w:szCs w:val="28"/>
          <w:rtl/>
          <w:lang w:bidi="ar-DZ"/>
        </w:rPr>
        <w:t xml:space="preserve"> جميعهن لديهن مستوى تدين مرتفع مما ساهم في رفع مستوى توجههن للحياة أيضا، حيث تبين لنا من خلال هذه النتائج أن التدين لدى المرأة العقيم ساعدها في التوجه نحو الحياة فكلما زاد تقربها إلى الله أكثر كلما زادت نظرتها التفاؤلية و الإيجابية للحياة، و كذلك كلما واظبت على عباداتها و طاعاتها و التزمت بها كلما شعرت بمعنى و قيمة الحياة أكثر.</w:t>
      </w:r>
    </w:p>
    <w:p w:rsidR="00B56F05" w:rsidRDefault="00B56F05" w:rsidP="000D1B0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ومن هنا تجدر الإشارة و التأكيد على أن موضوع التدين عند المرأة العقيم يعتبر موضوع ذو أهمية كبيرة في حياتها و في تقبل وضعها و مواجهة مختلف الضغوطات  والإحباطات بصدر رحب و بشعور دائم بالأمل و التفاؤل،وبأن المستقبل سيكون أكثر إشراقا و سعادة.</w:t>
      </w:r>
    </w:p>
    <w:p w:rsidR="00B56F05" w:rsidRDefault="00B56F05" w:rsidP="000D1B0F">
      <w:pPr>
        <w:bidi/>
        <w:jc w:val="both"/>
        <w:rPr>
          <w:rFonts w:ascii="Simplified Arabic" w:hAnsi="Simplified Arabic" w:cs="Simplified Arabic"/>
          <w:sz w:val="28"/>
          <w:szCs w:val="28"/>
          <w:rtl/>
          <w:lang w:bidi="ar-DZ"/>
        </w:rPr>
        <w:sectPr w:rsidR="00B56F05" w:rsidSect="000D1B0F">
          <w:headerReference w:type="default" r:id="rId34"/>
          <w:pgSz w:w="11906" w:h="16838"/>
          <w:pgMar w:top="1134" w:right="1701" w:bottom="1134" w:left="851" w:header="709" w:footer="709" w:gutter="0"/>
          <w:cols w:space="708"/>
          <w:docGrid w:linePitch="360"/>
        </w:sectPr>
      </w:pPr>
      <w:r>
        <w:rPr>
          <w:rFonts w:ascii="Simplified Arabic" w:hAnsi="Simplified Arabic" w:cs="Simplified Arabic" w:hint="cs"/>
          <w:sz w:val="28"/>
          <w:szCs w:val="28"/>
          <w:rtl/>
          <w:lang w:bidi="ar-DZ"/>
        </w:rPr>
        <w:t xml:space="preserve">   وهذه النتائج تبقى خاصة بحالات الدراسة ولا يمكنن</w:t>
      </w:r>
      <w:r w:rsidR="00BD1BE5">
        <w:rPr>
          <w:rFonts w:ascii="Simplified Arabic" w:hAnsi="Simplified Arabic" w:cs="Simplified Arabic" w:hint="cs"/>
          <w:sz w:val="28"/>
          <w:szCs w:val="28"/>
          <w:rtl/>
          <w:lang w:bidi="ar-DZ"/>
        </w:rPr>
        <w:t xml:space="preserve">ا تعميم </w:t>
      </w:r>
      <w:r w:rsidR="005C2FE1">
        <w:rPr>
          <w:rFonts w:ascii="Simplified Arabic" w:hAnsi="Simplified Arabic" w:cs="Simplified Arabic" w:hint="cs"/>
          <w:sz w:val="28"/>
          <w:szCs w:val="28"/>
          <w:rtl/>
          <w:lang w:bidi="ar-DZ"/>
        </w:rPr>
        <w:t xml:space="preserve">هذه </w:t>
      </w:r>
      <w:r w:rsidR="00BD1BE5">
        <w:rPr>
          <w:rFonts w:ascii="Simplified Arabic" w:hAnsi="Simplified Arabic" w:cs="Simplified Arabic" w:hint="cs"/>
          <w:sz w:val="28"/>
          <w:szCs w:val="28"/>
          <w:rtl/>
          <w:lang w:bidi="ar-DZ"/>
        </w:rPr>
        <w:t xml:space="preserve">النتائج على جميع </w:t>
      </w:r>
      <w:r w:rsidR="005C2FE1">
        <w:rPr>
          <w:rFonts w:ascii="Simplified Arabic" w:hAnsi="Simplified Arabic" w:cs="Simplified Arabic" w:hint="cs"/>
          <w:sz w:val="28"/>
          <w:szCs w:val="28"/>
          <w:rtl/>
          <w:lang w:bidi="ar-DZ"/>
        </w:rPr>
        <w:t>النسا</w:t>
      </w:r>
      <w:r w:rsidR="00614D13">
        <w:rPr>
          <w:rFonts w:ascii="Simplified Arabic" w:hAnsi="Simplified Arabic" w:cs="Simplified Arabic" w:hint="cs"/>
          <w:sz w:val="28"/>
          <w:szCs w:val="28"/>
          <w:rtl/>
          <w:lang w:bidi="ar-DZ"/>
        </w:rPr>
        <w:t>ء</w:t>
      </w:r>
      <w:r w:rsidR="00BD1BE5">
        <w:rPr>
          <w:rFonts w:ascii="Simplified Arabic" w:hAnsi="Simplified Arabic" w:cs="Simplified Arabic" w:hint="cs"/>
          <w:sz w:val="28"/>
          <w:szCs w:val="28"/>
          <w:rtl/>
          <w:lang w:bidi="ar-DZ"/>
        </w:rPr>
        <w:t xml:space="preserve"> المصابات</w:t>
      </w:r>
      <w:r>
        <w:rPr>
          <w:rFonts w:ascii="Simplified Arabic" w:hAnsi="Simplified Arabic" w:cs="Simplified Arabic" w:hint="cs"/>
          <w:sz w:val="28"/>
          <w:szCs w:val="28"/>
          <w:rtl/>
          <w:lang w:bidi="ar-DZ"/>
        </w:rPr>
        <w:t xml:space="preserve"> بالعقم.  </w:t>
      </w:r>
    </w:p>
    <w:p w:rsidR="00B56F05" w:rsidRDefault="00B56F05" w:rsidP="000D1B0F">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قائمة المراجع:</w:t>
      </w:r>
    </w:p>
    <w:p w:rsidR="00B56F05" w:rsidRDefault="00B56F05" w:rsidP="00B56F05">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المراجع العربية:</w:t>
      </w:r>
    </w:p>
    <w:p w:rsidR="00386402" w:rsidRPr="00386402" w:rsidRDefault="00A3712C" w:rsidP="00386402">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386402" w:rsidRPr="00386402">
        <w:rPr>
          <w:rFonts w:ascii="Simplified Arabic" w:hAnsi="Simplified Arabic" w:cs="Simplified Arabic" w:hint="cs"/>
          <w:sz w:val="32"/>
          <w:szCs w:val="32"/>
          <w:rtl/>
          <w:lang w:bidi="ar-DZ"/>
        </w:rPr>
        <w:t>القرآن الكريم</w:t>
      </w:r>
      <w:r w:rsidR="00386402">
        <w:rPr>
          <w:rFonts w:ascii="Simplified Arabic" w:hAnsi="Simplified Arabic" w:cs="Simplified Arabic" w:hint="cs"/>
          <w:sz w:val="32"/>
          <w:szCs w:val="32"/>
          <w:rtl/>
          <w:lang w:bidi="ar-DZ"/>
        </w:rPr>
        <w:t>.</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ابن منظور، محمد بن مكرم (2004). لسان العرب. ط1، الجزء. بيروت: دار صادر.</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أبو أسعد، أحمد عبد اللطيف، الختاتنة، سامي محسن (2014). سيكولوجية المشكلات الأسرية. ط2. عمان، الأردن: دار المسيرة للنشر والتوزيع.</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أبو سلطان، ألاء منار (2019). المساندة الاجتماعية والكفاءة الذاتية كمنبئات للتوجه نحو الحياة لدى عينة من زوجات مرضى الفصام بمحافظات غزة. رسالة ماجستير. جامعة الأقصى غزة.</w:t>
      </w:r>
    </w:p>
    <w:p w:rsidR="00B56F05" w:rsidRPr="003F1049" w:rsidRDefault="00A3712C" w:rsidP="000D1B0F">
      <w:pPr>
        <w:jc w:val="right"/>
        <w:rPr>
          <w:rFonts w:cs="Simplified Arabic"/>
          <w:sz w:val="28"/>
          <w:szCs w:val="28"/>
          <w:rtl/>
        </w:rPr>
      </w:pPr>
      <w:r>
        <w:rPr>
          <w:rFonts w:cs="Simplified Arabic" w:hint="cs"/>
          <w:sz w:val="28"/>
          <w:szCs w:val="28"/>
          <w:rtl/>
          <w:lang w:bidi="ar-DZ"/>
        </w:rPr>
        <w:t xml:space="preserve">- </w:t>
      </w:r>
      <w:r w:rsidR="00B56F05">
        <w:rPr>
          <w:rFonts w:cs="Simplified Arabic" w:hint="cs"/>
          <w:sz w:val="28"/>
          <w:szCs w:val="28"/>
          <w:rtl/>
        </w:rPr>
        <w:t>أبو شمالة، إياد عبد الرحمان محمد (2017). إدرة الذات كمتغير وسيط بين الحساسية الانفعالية و التوجه نحو الحياة للطلبة ذوي الإعاقة السمعية ببرنامج التعليم الجامعي الجامعة الاسلامية بغزة. رسالة ماجستير. جامعة الأقصى. غزة.</w:t>
      </w:r>
      <w:r w:rsidR="00B56F05">
        <w:rPr>
          <w:rFonts w:ascii="Simplified Arabic" w:hAnsi="Simplified Arabic" w:cs="Simplified Arabic" w:hint="cs"/>
          <w:sz w:val="28"/>
          <w:szCs w:val="28"/>
          <w:rtl/>
          <w:lang w:bidi="ar-DZ"/>
        </w:rPr>
        <w:t>.</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أبو عطا الله، فرج الله عبد الباري (2002). نشأة الدين والتدين بين التوحيد و التطور. ط2. القاهرة، مصر: دار الكتب المصرية.</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أبو عيشة، فادية محمد توفيق (2012). موقف الشريعة الإسلامية من تحديد جنس الجنين دراسة في مقاصد الشريعة الاسلامية في الحفاظ على الأسرة و الصحة الإنجابية. رسالة ماجستير. جامعة النجاح الوطنية في نابلس. فلسطين.</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أبو كميل، ربا السيد محمد (2011) مستوى الوعي بمفاهيم الصحة الانجابية لدى طلبة المرحلة الأساسية العليا في غزة. رسالة ماجستير. الجامعة الاسلامية. غزة.</w:t>
      </w:r>
    </w:p>
    <w:p w:rsidR="00B56F05" w:rsidRDefault="00A3712C" w:rsidP="000D1B0F">
      <w:pPr>
        <w:jc w:val="right"/>
        <w:rPr>
          <w:rFonts w:cs="Simplified Arabic"/>
          <w:sz w:val="28"/>
          <w:szCs w:val="28"/>
          <w:rtl/>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 xml:space="preserve">أبو كويك، باسم علي (2020). </w:t>
      </w:r>
      <w:r w:rsidR="00B56F05" w:rsidRPr="00AF267B">
        <w:rPr>
          <w:rFonts w:cs="Simplified Arabic" w:hint="cs"/>
          <w:sz w:val="28"/>
          <w:szCs w:val="28"/>
          <w:rtl/>
        </w:rPr>
        <w:t>الشعور بالذنب وعلاقته بالتوجه نحو الحياة لدى أعضاء هيئة التدريس في جامعة الأزهر بغزة</w:t>
      </w:r>
      <w:r w:rsidR="00B56F05">
        <w:rPr>
          <w:rFonts w:cs="Simplified Arabic" w:hint="cs"/>
          <w:sz w:val="28"/>
          <w:szCs w:val="28"/>
          <w:rtl/>
        </w:rPr>
        <w:t>، مجلة الدراسات المستدامة، المجلد 2 العدد 7 .</w:t>
      </w:r>
    </w:p>
    <w:p w:rsidR="00B56F05" w:rsidRDefault="00A3712C" w:rsidP="000D1B0F">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 </w:t>
      </w:r>
      <w:r w:rsidR="00B56F05">
        <w:rPr>
          <w:rFonts w:ascii="Simplified Arabic" w:hAnsi="Simplified Arabic" w:cs="Simplified Arabic" w:hint="cs"/>
          <w:sz w:val="28"/>
          <w:szCs w:val="28"/>
          <w:rtl/>
          <w:lang w:bidi="ar-DZ"/>
        </w:rPr>
        <w:t xml:space="preserve">أبو هدروس، ياسرة محمد أيوب (2009). المساندة الإجتماعية المدركة والكفاءة الذاتية المدركة في مواجهة المرض وعلاقتهما بالتوجه نحو الحياة لدى </w:t>
      </w:r>
      <w:r w:rsidR="009C4149">
        <w:rPr>
          <w:rFonts w:ascii="Simplified Arabic" w:hAnsi="Simplified Arabic" w:cs="Simplified Arabic" w:hint="cs"/>
          <w:sz w:val="28"/>
          <w:szCs w:val="28"/>
          <w:rtl/>
          <w:lang w:bidi="ar-DZ"/>
        </w:rPr>
        <w:t>مرضى السرطان. جامعة الأقصى. غزة، الموقع:</w:t>
      </w:r>
      <w:r w:rsidR="00B56F05">
        <w:rPr>
          <w:rFonts w:ascii="Simplified Arabic" w:hAnsi="Simplified Arabic" w:cs="Simplified Arabic" w:hint="cs"/>
          <w:sz w:val="28"/>
          <w:szCs w:val="28"/>
          <w:rtl/>
          <w:lang w:bidi="ar-DZ"/>
        </w:rPr>
        <w:t xml:space="preserve"> </w:t>
      </w:r>
      <w:hyperlink r:id="rId35" w:history="1">
        <w:r w:rsidR="00B56F05" w:rsidRPr="00EA38AE">
          <w:rPr>
            <w:rStyle w:val="Lienhypertexte"/>
            <w:rFonts w:ascii="Simplified Arabic" w:hAnsi="Simplified Arabic" w:cs="Simplified Arabic"/>
            <w:sz w:val="28"/>
            <w:szCs w:val="28"/>
            <w:lang w:bidi="ar-DZ"/>
          </w:rPr>
          <w:t>http://www.researchgate.net/publication/329895054</w:t>
        </w:r>
      </w:hyperlink>
      <w:r w:rsidR="00B56F05">
        <w:rPr>
          <w:rFonts w:ascii="Simplified Arabic" w:hAnsi="Simplified Arabic" w:cs="Simplified Arabic"/>
          <w:sz w:val="28"/>
          <w:szCs w:val="28"/>
          <w:lang w:bidi="ar-DZ"/>
        </w:rPr>
        <w:t>.</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أحمد آلاء، عبد الحق البشرى (2018). التدين وعلاقته بالسعادة الزوجية لدى المعلمين بالمدارس الحكومية بمحلية كرري. رسالة ماجستير. جامعة النيلين، السودان.</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الأنصاري، بدر محمد (2002). مقاييس الشخصية تقنين على المجتمع الكويتي. الكويت: دار الكتاب الحديث.</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الأهواني، أحمد فؤاد (1980). التربية في الإسلام. ط2. القاهرة، مصر: دار المعارف.</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بختي، العربي (2013).</w:t>
      </w:r>
      <w:r w:rsidR="00B56F05" w:rsidRPr="00CA4C78">
        <w:rPr>
          <w:rFonts w:ascii="Simplified Arabic" w:hAnsi="Simplified Arabic" w:cs="Simplified Arabic" w:hint="cs"/>
          <w:sz w:val="28"/>
          <w:szCs w:val="28"/>
          <w:rtl/>
          <w:lang w:bidi="ar-DZ"/>
        </w:rPr>
        <w:t xml:space="preserve">أحكام الطلاق وحقوق الأولاد في الفقه الاسلامي </w:t>
      </w:r>
      <w:r w:rsidR="00B56F05">
        <w:rPr>
          <w:rFonts w:ascii="Simplified Arabic" w:hAnsi="Simplified Arabic" w:cs="Simplified Arabic" w:hint="cs"/>
          <w:sz w:val="28"/>
          <w:szCs w:val="28"/>
          <w:rtl/>
          <w:lang w:bidi="ar-DZ"/>
        </w:rPr>
        <w:t>"</w:t>
      </w:r>
      <w:r w:rsidR="00B56F05" w:rsidRPr="00CA4C78">
        <w:rPr>
          <w:rFonts w:ascii="Simplified Arabic" w:hAnsi="Simplified Arabic" w:cs="Simplified Arabic" w:hint="cs"/>
          <w:sz w:val="28"/>
          <w:szCs w:val="28"/>
          <w:rtl/>
          <w:lang w:bidi="ar-DZ"/>
        </w:rPr>
        <w:t>دراسة مقارنة بقانون الأسرة الجزائري</w:t>
      </w:r>
      <w:r w:rsidR="00B56F05">
        <w:rPr>
          <w:rFonts w:ascii="Simplified Arabic" w:hAnsi="Simplified Arabic" w:cs="Simplified Arabic" w:hint="cs"/>
          <w:sz w:val="28"/>
          <w:szCs w:val="28"/>
          <w:rtl/>
          <w:lang w:bidi="ar-DZ"/>
        </w:rPr>
        <w:t>". الجزائر: موسسة كنوز الحكمة.</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بخوش، سعاد (2017). فعالية برنامج علاجي تدريبي لخفض الضغط النفسي لدى العقيمات الخاضعات للتلقيح الاصطناعي، دراسة شبه تجريبية. رسالة دكتوراه. جامعة محمد خيضر. بسكرة.</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براهمي، الطاهر (2016). العقم بين الطب الشرعي والطب الرسمي في المجتمع الجزائري، دراسة أنثروبولوجية في الطب لمرض العقم. رسالة دكتوراه. جامعة أبي بكر بلقايد. تلمسان.</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بعلي، زهية خردوش (2011). التقمصات الأمومية و الأنثوية لدى النساء اللواتي يعشن حالة عقم ذو منشأ نفسي. رسالة دكتوراه. جامعة الجزائر2.</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 xml:space="preserve">بوعود، أسماء (2007). التدين وعلاقته ببعض المتغيرات النفسية الاجتماعية (التوافق الاجتماعي، تقدير الذات) عند عينة من طلبة الجامعة. رسالة ماجستير. جامعة محمد خيضر </w:t>
      </w:r>
      <w:r w:rsidR="00B56F05">
        <w:rPr>
          <w:rFonts w:ascii="Simplified Arabic" w:hAnsi="Simplified Arabic" w:cs="Simplified Arabic"/>
          <w:sz w:val="28"/>
          <w:szCs w:val="28"/>
          <w:rtl/>
          <w:lang w:bidi="ar-DZ"/>
        </w:rPr>
        <w:t>–</w:t>
      </w:r>
      <w:r w:rsidR="00B56F05">
        <w:rPr>
          <w:rFonts w:ascii="Simplified Arabic" w:hAnsi="Simplified Arabic" w:cs="Simplified Arabic" w:hint="cs"/>
          <w:sz w:val="28"/>
          <w:szCs w:val="28"/>
          <w:rtl/>
          <w:lang w:bidi="ar-DZ"/>
        </w:rPr>
        <w:t>بسكرة-</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بوعون، فوزية (2012). مستوى التدين وعلاقته بالسلوك الإجرامي، دراسة مقارنة لدى عينة من المجرمين وغير المجرمين. رسالة دكتوراه. جامعة الحاج لخضر باتنة.</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بوغندوسة، سهام (2016). تصورات الجسد لدى المرأة العقيم. رسالة دكتوراه. جامعة 20 أوت 1955. سكيكدة.</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00B56F05">
        <w:rPr>
          <w:rFonts w:ascii="Simplified Arabic" w:hAnsi="Simplified Arabic" w:cs="Simplified Arabic" w:hint="cs"/>
          <w:sz w:val="28"/>
          <w:szCs w:val="28"/>
          <w:rtl/>
          <w:lang w:bidi="ar-DZ"/>
        </w:rPr>
        <w:t>بولحدور، نسيمة (2012). مظاهر التدين الجديد و النشاط الإقتصادي، دراسة ميدانية السوق التجاري. باب الزوار. رسالة ماجستير. جامعة الجزائر2.</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 xml:space="preserve">التميمي، محمود كاظم، رشيد، نبيل عباس (2015). التوجه نحو الحياة لدى السجناء السياسيين العراقيين، مجلة القادسية للعلوم الانسانية (العراق)، المجلد 18 العدد 32. </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الجبوري، يوسف أحمد يوسف (2019). هوية الذات وعلاقتها بالتوجه نحو الحياة لدى طلبة الجامعة. رسالة ماجستير. جامعة تكريت. جمهورية العراق.</w:t>
      </w:r>
    </w:p>
    <w:p w:rsidR="00B56F05" w:rsidRDefault="00A3712C" w:rsidP="009C4149">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 xml:space="preserve">جريو، سليمان (2019). مستوى التدين وتقبل المرض لدى الراشد المصاب بداء السكري. رسالة دكتوراه. جامعة محمد خيضر </w:t>
      </w:r>
      <w:r w:rsidR="00B56F05">
        <w:rPr>
          <w:rFonts w:ascii="Simplified Arabic" w:hAnsi="Simplified Arabic" w:cs="Simplified Arabic"/>
          <w:sz w:val="28"/>
          <w:szCs w:val="28"/>
          <w:rtl/>
          <w:lang w:bidi="ar-DZ"/>
        </w:rPr>
        <w:t>–</w:t>
      </w:r>
      <w:r w:rsidR="00B56F05">
        <w:rPr>
          <w:rFonts w:ascii="Simplified Arabic" w:hAnsi="Simplified Arabic" w:cs="Simplified Arabic" w:hint="cs"/>
          <w:sz w:val="28"/>
          <w:szCs w:val="28"/>
          <w:rtl/>
          <w:lang w:bidi="ar-DZ"/>
        </w:rPr>
        <w:t>بسكرة-</w:t>
      </w:r>
      <w:r w:rsidR="00B56F05">
        <w:rPr>
          <w:rFonts w:ascii="Simplified Arabic" w:hAnsi="Simplified Arabic" w:cs="Simplified Arabic"/>
          <w:sz w:val="28"/>
          <w:szCs w:val="28"/>
          <w:lang w:bidi="ar-DZ"/>
        </w:rPr>
        <w:t>.</w:t>
      </w:r>
    </w:p>
    <w:p w:rsidR="00B56F05" w:rsidRDefault="00A3712C" w:rsidP="000D1B0F">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الجوهري، إسماعيل بن حماد (1990). الصحاح تاج اللغة و صحاح العربية. ط4. بيروت، لبنان: دار العلم للملايين.</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 xml:space="preserve">حضري، فضيل (2011). مستويات الدين وأشكال التدين </w:t>
      </w:r>
      <w:r w:rsidR="00B56F05">
        <w:rPr>
          <w:rFonts w:ascii="Simplified Arabic" w:hAnsi="Simplified Arabic" w:cs="Simplified Arabic"/>
          <w:sz w:val="28"/>
          <w:szCs w:val="28"/>
          <w:rtl/>
          <w:lang w:bidi="ar-DZ"/>
        </w:rPr>
        <w:t>–</w:t>
      </w:r>
      <w:r w:rsidR="00B56F05">
        <w:rPr>
          <w:rFonts w:ascii="Simplified Arabic" w:hAnsi="Simplified Arabic" w:cs="Simplified Arabic" w:hint="cs"/>
          <w:sz w:val="28"/>
          <w:szCs w:val="28"/>
          <w:rtl/>
          <w:lang w:bidi="ar-DZ"/>
        </w:rPr>
        <w:t>محاولة تصنيفية-، مجلة الواحات للبحوث و الدراسات (الجزائر)، العدد 11: 178-190.</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الحفنى، عبد المنعم (2002).</w:t>
      </w:r>
      <w:r w:rsidR="00B56F05" w:rsidRPr="00CA4C78">
        <w:rPr>
          <w:rFonts w:ascii="Simplified Arabic" w:hAnsi="Simplified Arabic" w:cs="Simplified Arabic" w:hint="cs"/>
          <w:sz w:val="28"/>
          <w:szCs w:val="28"/>
          <w:rtl/>
          <w:lang w:bidi="ar-DZ"/>
        </w:rPr>
        <w:t>الموسوعة النفسية الجنسية</w:t>
      </w:r>
      <w:r w:rsidR="00B56F05">
        <w:rPr>
          <w:rFonts w:ascii="Simplified Arabic" w:hAnsi="Simplified Arabic" w:cs="Simplified Arabic" w:hint="cs"/>
          <w:sz w:val="28"/>
          <w:szCs w:val="28"/>
          <w:rtl/>
          <w:lang w:bidi="ar-DZ"/>
        </w:rPr>
        <w:t>. ط.4. القاهرة، مصر: دار مدبولي.</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الحلبي، جميل (2007</w:t>
      </w:r>
      <w:r w:rsidR="00B56F05" w:rsidRPr="00CA4C78">
        <w:rPr>
          <w:rFonts w:ascii="Simplified Arabic" w:hAnsi="Simplified Arabic" w:cs="Simplified Arabic" w:hint="cs"/>
          <w:sz w:val="28"/>
          <w:szCs w:val="28"/>
          <w:rtl/>
          <w:lang w:bidi="ar-DZ"/>
        </w:rPr>
        <w:t>). موسوعة صحة العائلة دليل صحي شامل لجميع أفراد العائلة</w:t>
      </w:r>
      <w:r w:rsidR="00B56F05">
        <w:rPr>
          <w:rFonts w:ascii="Simplified Arabic" w:hAnsi="Simplified Arabic" w:cs="Simplified Arabic" w:hint="cs"/>
          <w:sz w:val="28"/>
          <w:szCs w:val="28"/>
          <w:rtl/>
          <w:lang w:bidi="ar-DZ"/>
        </w:rPr>
        <w:t>. ط.4. بيروت: دار العلم للملايين.</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حمدان، حسن علي مصطفى (1991). نشأة الدين بين التصور الإنساني و التصور الإسلامي. ط1. قسنطينة، الجزائر: مؤسسة إسراء.</w:t>
      </w:r>
    </w:p>
    <w:p w:rsidR="00B56F05" w:rsidRDefault="00A3712C" w:rsidP="000D1B0F">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حمو علي، خديجة (2012).علاقة الشعور بالوحدة النفسية بالإكتئاب لدى عينة من المسنين المقيمين بدور العجزة والمقيمين مع ذويهم. رسالة ماجستير. جامعة الجزائر2.</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دانة، أحمد (2018). ضعف الإلتزام الديني و تأثيره على الانحراف الشبابي، دراسة ميدانية لعينة من الشباب الجزائري في مدينة تيسمسيلت. رسالة دكتوراه. جامعة الجزائر2.</w:t>
      </w:r>
    </w:p>
    <w:p w:rsidR="00B56F05" w:rsidRDefault="00A3712C" w:rsidP="000D1B0F">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دراز، محمد عبد الله (1972). نظرات في الإسلام.</w:t>
      </w:r>
      <w:r w:rsidR="00B56F05">
        <w:rPr>
          <w:rFonts w:ascii="Simplified Arabic" w:hAnsi="Simplified Arabic" w:cs="Simplified Arabic"/>
          <w:sz w:val="28"/>
          <w:szCs w:val="28"/>
          <w:lang w:bidi="ar-DZ"/>
        </w:rPr>
        <w:t>htt://kotob has.</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00B56F05">
        <w:rPr>
          <w:rFonts w:ascii="Simplified Arabic" w:hAnsi="Simplified Arabic" w:cs="Simplified Arabic" w:hint="cs"/>
          <w:sz w:val="28"/>
          <w:szCs w:val="28"/>
          <w:rtl/>
          <w:lang w:bidi="ar-DZ"/>
        </w:rPr>
        <w:t>دراز، محمد عبد الله (1980). الدين: بحوث مهمة لدراسة تاريخ الأديان. ط1. الكويت، الكويت: دار القلم.</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 xml:space="preserve">راو، باتريك و آخرون (2001). </w:t>
      </w:r>
      <w:r w:rsidR="00B56F05" w:rsidRPr="00CA4C78">
        <w:rPr>
          <w:rFonts w:ascii="Simplified Arabic" w:hAnsi="Simplified Arabic" w:cs="Simplified Arabic" w:hint="cs"/>
          <w:sz w:val="28"/>
          <w:szCs w:val="28"/>
          <w:rtl/>
          <w:lang w:bidi="ar-DZ"/>
        </w:rPr>
        <w:t>دليل منظمة الصحة العالمية للأسلوب المعياري لاستقصاء وتشخيص العقم عند الزوجين</w:t>
      </w:r>
      <w:r w:rsidR="00B56F05">
        <w:rPr>
          <w:rFonts w:ascii="Simplified Arabic" w:hAnsi="Simplified Arabic" w:cs="Simplified Arabic" w:hint="cs"/>
          <w:sz w:val="28"/>
          <w:szCs w:val="28"/>
          <w:rtl/>
          <w:lang w:bidi="ar-DZ"/>
        </w:rPr>
        <w:t>. القاهرة، مصر: المكتب الاقليمي للشرق المتوسط لمنظمة الصحة العالمية.</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رشاد، عبد الحميد موسى (1999). علم النفس الدعوة بين النظرية و التطبيق. ط1. القاهرة، مصر: الكتب العالمي للنشر والتوزيع.</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رشوان، حسين عبد الحميد أحمد (2004). الدين والمجتمع: دراسة في علم الإجتماع الديني. ط1. القاهرة، مصر: مركز الإسكندرية للكتاب.</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الزحيلي، محمد مصطفى (1999). وظيفة الدين في الحياة وحاجة الناس إليه. ط2. طرابلس، ليبيا: جمعية الدعوة الإسلامية العالمية.</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الزحيلي، محمد مصطفى (2008). الاعتدال في التدين فكرا و سلوكا و منهجا. ط3. طرابلس، ليبيا: كلية الدعوة الإسلامية.</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زيدان، عبد الكريم (1976). أصول الدعوة. ط3. بيروت، لبنان: مؤسسة الرسالة.</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السالوطي، نبيل محمد توفيق (1981). الدين البناء العائلي. ط1.جدة بالسعودية: دار الشروق.</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سبتي، رشيدة (2003). ظاهرة العقم، دراسة نفسية اجتماعية. الجزائر: دار التنوير.</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سبتي، رشيدة (2008). وضعية ومكانة الجسد العقيم في المجتمع الجزائري، دراسة وصفية تحليلية لعينة من الأزواج العقيمين. رسالة دكتوراه. جامعة بن يوسف بن خدة. الجزائر.</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سعدات، إسلام عطا سعادة (2016). الكفاءة الاجتماعية وعلاقتها بالتوجه نحو الحياة لدى النساء اللواتي هدمت بيوتهن في العدوان الإسرائيلي على غزة 2014. رسالة ماجستير. الجامعة الإسلامية. غزة.</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 xml:space="preserve">سلاطنية، بلقاسم ، الجيلاني، حسان (2007). أسس البحث العلمي. بن عكنون، الجزائر: ديوان المطبوعات الجامعية. </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00B56F05">
        <w:rPr>
          <w:rFonts w:ascii="Simplified Arabic" w:hAnsi="Simplified Arabic" w:cs="Simplified Arabic" w:hint="cs"/>
          <w:sz w:val="28"/>
          <w:szCs w:val="28"/>
          <w:rtl/>
          <w:lang w:bidi="ar-DZ"/>
        </w:rPr>
        <w:t>سلامة، صابر حماد عتيق (2017). الجمود الفكري وعلاقته بالتفاؤل و التشاؤم والاتجاه نحو التحديث لدى طلبة الجامعات بمحافظات غزة. جامعة الأزهر. غزة.</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 xml:space="preserve">السوسي، أحمد ماهر(2006). حق الزوجة في فسخ النكاح بسبب عقم زوجها، مجلة الجامعة الإسلامية (غزة)، المجلد 14 العدد 1. </w:t>
      </w:r>
    </w:p>
    <w:p w:rsidR="00B56F05" w:rsidRDefault="00A3712C" w:rsidP="000D1B0F">
      <w:pPr>
        <w:tabs>
          <w:tab w:val="right" w:pos="6160"/>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شرناعي،</w:t>
      </w:r>
      <w:r w:rsidR="00B56F05">
        <w:rPr>
          <w:rFonts w:ascii="Simplified Arabic" w:hAnsi="Simplified Arabic" w:cs="Simplified Arabic"/>
          <w:sz w:val="28"/>
          <w:szCs w:val="28"/>
          <w:rtl/>
          <w:lang w:bidi="ar-DZ"/>
        </w:rPr>
        <w:t xml:space="preserve"> </w:t>
      </w:r>
      <w:r w:rsidR="00B56F05">
        <w:rPr>
          <w:rFonts w:ascii="Simplified Arabic" w:hAnsi="Simplified Arabic" w:cs="Simplified Arabic" w:hint="cs"/>
          <w:sz w:val="28"/>
          <w:szCs w:val="28"/>
          <w:rtl/>
          <w:lang w:bidi="ar-DZ"/>
        </w:rPr>
        <w:t xml:space="preserve">سعاد </w:t>
      </w:r>
      <w:r w:rsidR="00B56F05">
        <w:rPr>
          <w:rFonts w:ascii="Simplified Arabic" w:hAnsi="Simplified Arabic" w:cs="Simplified Arabic"/>
          <w:sz w:val="28"/>
          <w:szCs w:val="28"/>
          <w:rtl/>
          <w:lang w:bidi="ar-DZ"/>
        </w:rPr>
        <w:t>عزيرو</w:t>
      </w:r>
      <w:r w:rsidR="00B56F05">
        <w:rPr>
          <w:rFonts w:ascii="Simplified Arabic" w:hAnsi="Simplified Arabic" w:cs="Simplified Arabic" w:hint="cs"/>
          <w:sz w:val="28"/>
          <w:szCs w:val="28"/>
          <w:rtl/>
          <w:lang w:bidi="ar-DZ"/>
        </w:rPr>
        <w:t xml:space="preserve">. </w:t>
      </w:r>
      <w:r w:rsidR="00B56F05">
        <w:rPr>
          <w:rFonts w:ascii="Simplified Arabic" w:hAnsi="Simplified Arabic" w:cs="Simplified Arabic"/>
          <w:sz w:val="28"/>
          <w:szCs w:val="28"/>
          <w:rtl/>
          <w:lang w:bidi="ar-DZ"/>
        </w:rPr>
        <w:t>(2019)</w:t>
      </w:r>
      <w:r w:rsidR="00B56F05">
        <w:rPr>
          <w:rFonts w:ascii="Simplified Arabic" w:hAnsi="Simplified Arabic" w:cs="Simplified Arabic" w:hint="cs"/>
          <w:sz w:val="28"/>
          <w:szCs w:val="28"/>
          <w:rtl/>
          <w:lang w:bidi="ar-DZ"/>
        </w:rPr>
        <w:t xml:space="preserve">. </w:t>
      </w:r>
      <w:r w:rsidR="00B56F05">
        <w:rPr>
          <w:rFonts w:ascii="Simplified Arabic" w:hAnsi="Simplified Arabic" w:cs="Simplified Arabic"/>
          <w:sz w:val="28"/>
          <w:szCs w:val="28"/>
          <w:rtl/>
          <w:lang w:bidi="ar-DZ"/>
        </w:rPr>
        <w:t>دور التدين في تحقيق الصحة النفسية</w:t>
      </w:r>
      <w:r w:rsidR="00B56F05">
        <w:rPr>
          <w:rFonts w:ascii="Simplified Arabic" w:hAnsi="Simplified Arabic" w:cs="Simplified Arabic" w:hint="cs"/>
          <w:sz w:val="28"/>
          <w:szCs w:val="28"/>
          <w:rtl/>
          <w:lang w:bidi="ar-DZ"/>
        </w:rPr>
        <w:t>، مجلة الطريق للتربية و العلوم الاجتماعية (الجزائر)، مجلد 6 عدد 4.</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 xml:space="preserve">صالح، عايدة شعبان (2013). الشعور بالسعادة وعلاقتها بالتوجه نحو الحياة لدى عينة من المعاقين حركيا المتضررين من العدوان الإسرائيلي على غزة، مجلة جامعة الأقصى، المجلد 17 العدد 1. </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الصنيع، صالح بن براهيم بن عبد اللطيف (2000). التدين والصحة النفسية. ط1. الرياض: الإدارة بالجامعة العامة للثقافة و النشر.</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الصواف، منى ،الجلبى، قتيبة (2003).</w:t>
      </w:r>
      <w:r w:rsidR="00B56F05" w:rsidRPr="00CA4C78">
        <w:rPr>
          <w:rFonts w:ascii="Simplified Arabic" w:hAnsi="Simplified Arabic" w:cs="Simplified Arabic" w:hint="cs"/>
          <w:sz w:val="28"/>
          <w:szCs w:val="28"/>
          <w:rtl/>
          <w:lang w:bidi="ar-DZ"/>
        </w:rPr>
        <w:t>الصحة النفسية للمرأة العربية</w:t>
      </w:r>
      <w:r w:rsidR="00B56F05">
        <w:rPr>
          <w:rFonts w:ascii="Simplified Arabic" w:hAnsi="Simplified Arabic" w:cs="Simplified Arabic" w:hint="cs"/>
          <w:sz w:val="28"/>
          <w:szCs w:val="28"/>
          <w:rtl/>
          <w:lang w:bidi="ar-DZ"/>
        </w:rPr>
        <w:t>. القاهرة، مصر: مؤسسة حورس الدولية.</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طالح، نصيرة (2015). الاتجاه نحو التدين وعلاقته بالأمن النفسي و التوافق الاجتماعي، دراسة ميدانية على طلبة الجامعة بمنطقة القبائل الكبرى. جامعة الجزائر2.</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عابد، وفاء جميل (2008). الوحدة النفسية لدى زوجات الشهداء في ضوء بعض المتغيرات النفسية. رسالة ماجستير. الجامعة الإسلامية. غزة.</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 xml:space="preserve">العابدي، نهلة عبد الهادي مسير (2017). الإتخبداع الانفعالي وعلاقته بالتوجه نحو الحياة لدى طلبة الجامعة. رسالة ماجستير. جامعة القادسية. </w:t>
      </w:r>
    </w:p>
    <w:p w:rsidR="00B56F05" w:rsidRDefault="00A3712C" w:rsidP="000D1B0F">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 xml:space="preserve">عبد الخالق، أحمد محمد (2016). المقياس العربي للتدين: خطوات إعداده و خصائصه السيكومترية وعلاقته بمتغيرات علم النفس الايجابي. </w:t>
      </w:r>
      <w:r w:rsidR="004036D0">
        <w:rPr>
          <w:rFonts w:ascii="Simplified Arabic" w:hAnsi="Simplified Arabic" w:cs="Simplified Arabic" w:hint="cs"/>
          <w:sz w:val="28"/>
          <w:szCs w:val="28"/>
          <w:rtl/>
          <w:lang w:bidi="ar-DZ"/>
        </w:rPr>
        <w:t>مجلد 26 عدد2، مصر: دار المنظومة، الموقع:</w:t>
      </w:r>
      <w:r w:rsidR="00B56F05">
        <w:rPr>
          <w:rFonts w:ascii="Simplified Arabic" w:hAnsi="Simplified Arabic" w:cs="Simplified Arabic" w:hint="cs"/>
          <w:sz w:val="28"/>
          <w:szCs w:val="28"/>
          <w:rtl/>
          <w:lang w:bidi="ar-DZ"/>
        </w:rPr>
        <w:t xml:space="preserve"> </w:t>
      </w:r>
      <w:hyperlink r:id="rId36" w:history="1">
        <w:r w:rsidR="00B56F05" w:rsidRPr="00205321">
          <w:rPr>
            <w:rStyle w:val="Lienhypertexte"/>
            <w:rFonts w:ascii="Simplified Arabic" w:hAnsi="Simplified Arabic" w:cs="Simplified Arabic"/>
            <w:sz w:val="28"/>
            <w:szCs w:val="28"/>
            <w:lang w:bidi="ar-DZ"/>
          </w:rPr>
          <w:t>http://search.mandumah.com/Record/806407</w:t>
        </w:r>
      </w:hyperlink>
      <w:r w:rsidR="00B56F05">
        <w:rPr>
          <w:rFonts w:ascii="Simplified Arabic" w:hAnsi="Simplified Arabic" w:cs="Simplified Arabic"/>
          <w:sz w:val="28"/>
          <w:szCs w:val="28"/>
          <w:lang w:bidi="ar-DZ"/>
        </w:rPr>
        <w:t>.</w:t>
      </w:r>
    </w:p>
    <w:p w:rsidR="00B56F05" w:rsidRDefault="00A3712C" w:rsidP="000D1B0F">
      <w:pPr>
        <w:tabs>
          <w:tab w:val="right" w:pos="6160"/>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عبد الخالق، أحمد محمد ، صالح، علي عبد الرحيم (2017). معدلات السعادة وعلاقتها بالحياة الطيبة و التدين لدى عينة من طلاب الجامعة العراقيين، المجلة المصرية (مصر)، مجلد 6 عدد 2: 135-151.</w:t>
      </w:r>
    </w:p>
    <w:p w:rsidR="00B56F05" w:rsidRPr="0071754E" w:rsidRDefault="00B56F05" w:rsidP="000D1B0F">
      <w:pPr>
        <w:tabs>
          <w:tab w:val="right" w:pos="6160"/>
        </w:tabs>
        <w:bidi/>
        <w:rPr>
          <w:rFonts w:ascii="Simplified Arabic" w:hAnsi="Simplified Arabic" w:cs="Simplified Arabic"/>
          <w:sz w:val="28"/>
          <w:szCs w:val="28"/>
          <w:rtl/>
          <w:lang w:bidi="ar-DZ"/>
        </w:rPr>
      </w:pPr>
      <w:r w:rsidRPr="0071754E">
        <w:rPr>
          <w:rFonts w:ascii="Simplified Arabic" w:hAnsi="Simplified Arabic" w:cs="Simplified Arabic"/>
          <w:sz w:val="28"/>
          <w:szCs w:val="28"/>
          <w:rtl/>
          <w:lang w:bidi="ar-DZ"/>
        </w:rPr>
        <w:lastRenderedPageBreak/>
        <w:t xml:space="preserve"> </w:t>
      </w:r>
      <w:r w:rsidR="00A3712C">
        <w:rPr>
          <w:rFonts w:ascii="Simplified Arabic" w:hAnsi="Simplified Arabic" w:cs="Simplified Arabic" w:hint="cs"/>
          <w:sz w:val="28"/>
          <w:szCs w:val="28"/>
          <w:rtl/>
          <w:lang w:bidi="ar-DZ"/>
        </w:rPr>
        <w:t xml:space="preserve">- </w:t>
      </w:r>
      <w:r w:rsidRPr="0071754E">
        <w:rPr>
          <w:rFonts w:ascii="Simplified Arabic" w:hAnsi="Simplified Arabic" w:cs="Simplified Arabic" w:hint="cs"/>
          <w:sz w:val="28"/>
          <w:szCs w:val="28"/>
          <w:rtl/>
          <w:lang w:bidi="ar-DZ"/>
        </w:rPr>
        <w:t>عبد الله،</w:t>
      </w:r>
      <w:r w:rsidRPr="0071754E">
        <w:rPr>
          <w:rFonts w:ascii="Simplified Arabic" w:hAnsi="Simplified Arabic" w:cs="Simplified Arabic"/>
          <w:sz w:val="28"/>
          <w:szCs w:val="28"/>
          <w:rtl/>
          <w:lang w:bidi="ar-DZ"/>
        </w:rPr>
        <w:t>أحمد</w:t>
      </w:r>
      <w:r w:rsidRPr="0071754E">
        <w:rPr>
          <w:rFonts w:ascii="Simplified Arabic" w:hAnsi="Simplified Arabic" w:cs="Simplified Arabic" w:hint="cs"/>
          <w:sz w:val="28"/>
          <w:szCs w:val="28"/>
          <w:rtl/>
          <w:lang w:bidi="ar-DZ"/>
        </w:rPr>
        <w:t xml:space="preserve"> عمرو،عيد الرفاعي</w:t>
      </w:r>
      <w:r w:rsidRPr="0071754E">
        <w:rPr>
          <w:rFonts w:ascii="Simplified Arabic" w:hAnsi="Simplified Arabic" w:cs="Simplified Arabic"/>
          <w:sz w:val="28"/>
          <w:szCs w:val="28"/>
          <w:rtl/>
          <w:lang w:bidi="ar-DZ"/>
        </w:rPr>
        <w:t xml:space="preserve"> إسلام</w:t>
      </w:r>
      <w:r w:rsidRPr="0071754E">
        <w:rPr>
          <w:rFonts w:ascii="Simplified Arabic" w:hAnsi="Simplified Arabic" w:cs="Simplified Arabic" w:hint="cs"/>
          <w:sz w:val="28"/>
          <w:szCs w:val="28"/>
          <w:rtl/>
          <w:lang w:bidi="ar-DZ"/>
        </w:rPr>
        <w:t>.</w:t>
      </w:r>
      <w:r w:rsidRPr="0071754E">
        <w:rPr>
          <w:rFonts w:ascii="Simplified Arabic" w:hAnsi="Simplified Arabic" w:cs="Simplified Arabic"/>
          <w:sz w:val="28"/>
          <w:szCs w:val="28"/>
          <w:rtl/>
          <w:lang w:bidi="ar-DZ"/>
        </w:rPr>
        <w:t>(2020)</w:t>
      </w:r>
      <w:r w:rsidRPr="0071754E">
        <w:rPr>
          <w:rFonts w:ascii="Simplified Arabic" w:hAnsi="Simplified Arabic" w:cs="Simplified Arabic" w:hint="cs"/>
          <w:sz w:val="28"/>
          <w:szCs w:val="28"/>
          <w:rtl/>
          <w:lang w:bidi="ar-DZ"/>
        </w:rPr>
        <w:t xml:space="preserve">. </w:t>
      </w:r>
      <w:r w:rsidRPr="0071754E">
        <w:rPr>
          <w:rFonts w:ascii="Simplified Arabic" w:hAnsi="Simplified Arabic" w:cs="Simplified Arabic"/>
          <w:sz w:val="28"/>
          <w:szCs w:val="28"/>
          <w:rtl/>
          <w:lang w:bidi="ar-DZ"/>
        </w:rPr>
        <w:t>القدرة التنبؤية للتدين و اليقظة الذهنية بالتوجه نحو الحياة لدى عينة من المجتمع المصري</w:t>
      </w:r>
      <w:r w:rsidRPr="0071754E">
        <w:rPr>
          <w:rFonts w:ascii="Simplified Arabic" w:hAnsi="Simplified Arabic" w:cs="Simplified Arabic" w:hint="cs"/>
          <w:sz w:val="28"/>
          <w:szCs w:val="28"/>
          <w:rtl/>
          <w:lang w:bidi="ar-DZ"/>
        </w:rPr>
        <w:t>، مجلة جامعة الشارقة (الإمارات)، مجلد 17 عدد 2: 224-262.</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عبد المؤمن، علي معمر (2008). مناهج البحث في العلوم الاجتماعية. ط1. بنغازي، ليبيا: دار الكتب الوطنية.</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 xml:space="preserve">عبد الناصر، مرفت.(ب.س). </w:t>
      </w:r>
      <w:r w:rsidR="00B56F05" w:rsidRPr="00CA4C78">
        <w:rPr>
          <w:rFonts w:ascii="Simplified Arabic" w:hAnsi="Simplified Arabic" w:cs="Simplified Arabic" w:hint="cs"/>
          <w:sz w:val="28"/>
          <w:szCs w:val="28"/>
          <w:rtl/>
          <w:lang w:bidi="ar-DZ"/>
        </w:rPr>
        <w:t>هموم المرأة</w:t>
      </w:r>
      <w:r w:rsidR="00B56F05">
        <w:rPr>
          <w:rFonts w:ascii="Simplified Arabic" w:hAnsi="Simplified Arabic" w:cs="Simplified Arabic" w:hint="cs"/>
          <w:sz w:val="28"/>
          <w:szCs w:val="28"/>
          <w:rtl/>
          <w:lang w:bidi="ar-DZ"/>
        </w:rPr>
        <w:t>"</w:t>
      </w:r>
      <w:r w:rsidR="00B56F05" w:rsidRPr="00CA4C78">
        <w:rPr>
          <w:rFonts w:ascii="Simplified Arabic" w:hAnsi="Simplified Arabic" w:cs="Simplified Arabic" w:hint="cs"/>
          <w:sz w:val="28"/>
          <w:szCs w:val="28"/>
          <w:rtl/>
          <w:lang w:bidi="ar-DZ"/>
        </w:rPr>
        <w:t>تحليل شامل لمشاكل المرأة النفسية</w:t>
      </w:r>
      <w:r w:rsidR="00B56F05">
        <w:rPr>
          <w:rFonts w:ascii="Simplified Arabic" w:hAnsi="Simplified Arabic" w:cs="Simplified Arabic" w:hint="cs"/>
          <w:sz w:val="28"/>
          <w:szCs w:val="28"/>
          <w:rtl/>
          <w:lang w:bidi="ar-DZ"/>
        </w:rPr>
        <w:t>".القاهرة، مصر: مكتبة مدبولي.</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العبويني، آلاء ظاهر شحادة (2015). المعاناة النفسية وعلاقتها بالتوجه نحو الحياة لدى النساء ذوات الإعاقة الحركية المتعرضات لإساءة في محافظات غزة. رسالة ماجستير. جامعة الأقصى. غزة.</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العتال وصال صائب درويش (2020). الشفقة بالذات والأمن النفسي وعلاقتهما بالتوجه نحو الحياة لدى المطلقات في محافظات غزة. رسالة ماجستير. جامعة الأقصى. غزة.</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عزيرو، شرناعي (2012). الإتجاهات نحو ظاهرة الإرهاب وعلاقتها بالتدين و الشعور بالإنتماء لدى الشباب الجزائري (خريجي الجامعات). رسالة دكتوراه. جامعة الجزائر2.</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عقيلان، نهاد محمود محمد (2011). الاتجاه نحو الالتزام الديني وعلاقته بالتوافق النفسي لدى طلبة جامعة الأزهر. رسالة ماجستير. جامعة الأزهر. غزة.</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علي، أنور جبار (2012). التوجه نحو الحياة وعلاقته بالاستقرار الزواجي، الجامعة المستنصرية، العدد 203.</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عمامرة، سميرة (2017). التدين وعلاقته بقلق الموت لدى المرضى المزمنين، دراسة ميدانية على عينة من المرضى المزمنين. رسالة دكتوراه. جامعة الجزائر2.</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عمرون، فاطمة الزهراء (2001). التدين في العلاقة الزوجية وعلاقته بالتوافق الزوجي. رسالة دكتوراه جامعة الجزائر.</w:t>
      </w:r>
    </w:p>
    <w:p w:rsidR="00B56F05" w:rsidRDefault="00B56F05" w:rsidP="000D1B0F">
      <w:pPr>
        <w:tabs>
          <w:tab w:val="right" w:pos="6160"/>
        </w:tabs>
        <w:bidi/>
        <w:jc w:val="both"/>
        <w:rPr>
          <w:rFonts w:ascii="Simplified Arabic" w:hAnsi="Simplified Arabic" w:cs="Simplified Arabic"/>
          <w:sz w:val="28"/>
          <w:szCs w:val="28"/>
          <w:rtl/>
          <w:lang w:bidi="ar-DZ"/>
        </w:rPr>
      </w:pPr>
      <w:r w:rsidRPr="009E6B48">
        <w:rPr>
          <w:rFonts w:ascii="Simplified Arabic" w:hAnsi="Simplified Arabic" w:cs="Simplified Arabic"/>
          <w:sz w:val="28"/>
          <w:szCs w:val="28"/>
          <w:rtl/>
          <w:lang w:bidi="ar-DZ"/>
        </w:rPr>
        <w:t xml:space="preserve"> </w:t>
      </w:r>
      <w:r w:rsidR="00A3712C">
        <w:rPr>
          <w:rFonts w:ascii="Simplified Arabic" w:hAnsi="Simplified Arabic" w:cs="Simplified Arabic" w:hint="cs"/>
          <w:sz w:val="28"/>
          <w:szCs w:val="28"/>
          <w:rtl/>
          <w:lang w:bidi="ar-DZ"/>
        </w:rPr>
        <w:t xml:space="preserve">- </w:t>
      </w:r>
      <w:r w:rsidRPr="009E6B48">
        <w:rPr>
          <w:rFonts w:ascii="Simplified Arabic" w:hAnsi="Simplified Arabic" w:cs="Simplified Arabic"/>
          <w:sz w:val="28"/>
          <w:szCs w:val="28"/>
          <w:rtl/>
          <w:lang w:bidi="ar-DZ"/>
        </w:rPr>
        <w:t>غماري</w:t>
      </w:r>
      <w:r>
        <w:rPr>
          <w:rFonts w:ascii="Simplified Arabic" w:hAnsi="Simplified Arabic" w:cs="Simplified Arabic" w:hint="cs"/>
          <w:sz w:val="28"/>
          <w:szCs w:val="28"/>
          <w:rtl/>
          <w:lang w:bidi="ar-DZ"/>
        </w:rPr>
        <w:t xml:space="preserve"> طيبي</w:t>
      </w:r>
      <w:r w:rsidRPr="009E6B48">
        <w:rPr>
          <w:rFonts w:ascii="Simplified Arabic" w:hAnsi="Simplified Arabic" w:cs="Simplified Arabic" w:hint="cs"/>
          <w:sz w:val="28"/>
          <w:szCs w:val="28"/>
          <w:rtl/>
          <w:lang w:bidi="ar-DZ"/>
        </w:rPr>
        <w:t>.</w:t>
      </w:r>
      <w:r w:rsidRPr="009E6B48">
        <w:rPr>
          <w:rFonts w:ascii="Simplified Arabic" w:hAnsi="Simplified Arabic" w:cs="Simplified Arabic"/>
          <w:sz w:val="28"/>
          <w:szCs w:val="28"/>
          <w:rtl/>
          <w:lang w:bidi="ar-DZ"/>
        </w:rPr>
        <w:t>(2014)</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 xml:space="preserve">التدين </w:t>
      </w:r>
      <w:r w:rsidRPr="00AA18E8">
        <w:rPr>
          <w:rFonts w:ascii="Simplified Arabic" w:hAnsi="Simplified Arabic" w:cs="Simplified Arabic"/>
          <w:sz w:val="28"/>
          <w:szCs w:val="28"/>
          <w:rtl/>
          <w:lang w:bidi="ar-DZ"/>
        </w:rPr>
        <w:t>و الصحة النفسية في الجزائر: تبريرا للعلاقة الايجابية بين الإسلام و علم النفس</w:t>
      </w:r>
      <w:r>
        <w:rPr>
          <w:rFonts w:ascii="Simplified Arabic" w:hAnsi="Simplified Arabic" w:cs="Simplified Arabic" w:hint="cs"/>
          <w:sz w:val="28"/>
          <w:szCs w:val="28"/>
          <w:rtl/>
          <w:lang w:bidi="ar-DZ"/>
        </w:rPr>
        <w:t>، مجلة مركز التشريع الأسلامي(الدوحة، قطر)، عدد 1: 65-86.</w:t>
      </w:r>
    </w:p>
    <w:p w:rsidR="00B56F05" w:rsidRDefault="00B56F05" w:rsidP="000D1B0F">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فاخوري، سبيرو (2005). </w:t>
      </w:r>
      <w:r w:rsidRPr="00CA4C78">
        <w:rPr>
          <w:rFonts w:ascii="Simplified Arabic" w:hAnsi="Simplified Arabic" w:cs="Simplified Arabic" w:hint="cs"/>
          <w:sz w:val="28"/>
          <w:szCs w:val="28"/>
          <w:rtl/>
          <w:lang w:bidi="ar-DZ"/>
        </w:rPr>
        <w:t>موسوعة المرأة الطبية</w:t>
      </w:r>
      <w:r>
        <w:rPr>
          <w:rFonts w:ascii="Simplified Arabic" w:hAnsi="Simplified Arabic" w:cs="Simplified Arabic" w:hint="cs"/>
          <w:sz w:val="28"/>
          <w:szCs w:val="28"/>
          <w:rtl/>
          <w:lang w:bidi="ar-DZ"/>
        </w:rPr>
        <w:t>. بيروت، لبنان: دار العلم للملايين.</w:t>
      </w:r>
    </w:p>
    <w:p w:rsidR="00B56F05" w:rsidRDefault="00A3712C"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00B56F05">
        <w:rPr>
          <w:rFonts w:ascii="Simplified Arabic" w:hAnsi="Simplified Arabic" w:cs="Simplified Arabic" w:hint="cs"/>
          <w:sz w:val="28"/>
          <w:szCs w:val="28"/>
          <w:rtl/>
          <w:lang w:bidi="ar-DZ"/>
        </w:rPr>
        <w:t>القحطاني، مسعود بن حسين (2009). التدين وعلاقته بالكفاءة الاجتماعية و أنماط التنشئة الأسرية لدى طلبة جامعة اليرموك. رسالة ماجستير. جامعة مؤتة، الأردن.</w:t>
      </w:r>
    </w:p>
    <w:p w:rsidR="00B56F05" w:rsidRDefault="008100E1"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قرينة، ريم عمر (2011). الاتجاه نحو الالتزام الديني وعلاقته بالتوافق النفسي لدى عينة من الأفراد المتزوجين في مدينة غزة. جامعة الأزهر. غزة.</w:t>
      </w:r>
    </w:p>
    <w:p w:rsidR="00B56F05" w:rsidRDefault="008100E1"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قطب، محمد (1994). العلمانيون و الإسلام. ط1. القاهرة، مصر: دار الشروق.</w:t>
      </w:r>
    </w:p>
    <w:p w:rsidR="00B56F05" w:rsidRDefault="008100E1"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قطب، محمد (2001). ركائز الإيمان. ط1. القاهرة، مصر: دار الشروق.</w:t>
      </w:r>
    </w:p>
    <w:p w:rsidR="00B56F05" w:rsidRDefault="008100E1"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كرادشة، منير، المحروقية ، رحمة (2016). الآثار النفسية والصحية لتأخر الأمومة البيولوجية في المجتمع العماني، المجلة الأردنية للعلوم الاجتماعية (عمان). مركز البحوث الانسانية، المجلد 43 ملحق5.</w:t>
      </w:r>
    </w:p>
    <w:p w:rsidR="00B56F05" w:rsidRDefault="008100E1"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 xml:space="preserve">كرادشة، منير،المحروقية، رحمة (2017). تأخر الأبوة البيولوجية وأثره على بروز العنف ضد الزوجة في الأسرة العمانية. المجلة الأردنية للعلوم الاجتماعية (عمان). مركز البحوث الانسانية، المجلد 10 العدد 2. </w:t>
      </w:r>
    </w:p>
    <w:p w:rsidR="00B56F05" w:rsidRDefault="008100E1"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لراري، فهيمة (2015). دور المساندة الاجتماعية في تعزيز بعض المتغيرات النفسية المعرفية عند المٍرأة المصابة بالعقم. رسالة ماجستير. جامعة أبو القاسم سعد الله .الجزائر2.</w:t>
      </w:r>
    </w:p>
    <w:p w:rsidR="00B56F05" w:rsidRDefault="008100E1" w:rsidP="000D1B0F">
      <w:pPr>
        <w:tabs>
          <w:tab w:val="right" w:pos="6160"/>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sidRPr="00BC24DC">
        <w:rPr>
          <w:rFonts w:ascii="Simplified Arabic" w:hAnsi="Simplified Arabic" w:cs="Simplified Arabic" w:hint="cs"/>
          <w:sz w:val="28"/>
          <w:szCs w:val="28"/>
          <w:rtl/>
          <w:lang w:bidi="ar-DZ"/>
        </w:rPr>
        <w:t>محيسن،</w:t>
      </w:r>
      <w:r w:rsidR="00B56F05" w:rsidRPr="00BC24DC">
        <w:rPr>
          <w:rFonts w:ascii="Simplified Arabic" w:hAnsi="Simplified Arabic" w:cs="Simplified Arabic"/>
          <w:sz w:val="28"/>
          <w:szCs w:val="28"/>
          <w:rtl/>
          <w:lang w:bidi="ar-DZ"/>
        </w:rPr>
        <w:t>عون عوض يوسف (2012)</w:t>
      </w:r>
      <w:r w:rsidR="00B56F05">
        <w:rPr>
          <w:rFonts w:ascii="Simplified Arabic" w:hAnsi="Simplified Arabic" w:cs="Simplified Arabic" w:hint="cs"/>
          <w:sz w:val="28"/>
          <w:szCs w:val="28"/>
          <w:rtl/>
          <w:lang w:bidi="ar-DZ"/>
        </w:rPr>
        <w:t xml:space="preserve">. </w:t>
      </w:r>
      <w:r w:rsidR="00B56F05">
        <w:rPr>
          <w:rFonts w:ascii="Simplified Arabic" w:hAnsi="Simplified Arabic" w:cs="Simplified Arabic"/>
          <w:sz w:val="28"/>
          <w:szCs w:val="28"/>
          <w:rtl/>
          <w:lang w:bidi="ar-DZ"/>
        </w:rPr>
        <w:t xml:space="preserve">التفاؤل و التشاؤم لدى طلبة جامعة الأقصى بغزة في ضوء بعض </w:t>
      </w:r>
      <w:r w:rsidR="00B56F05">
        <w:rPr>
          <w:rFonts w:ascii="Simplified Arabic" w:hAnsi="Simplified Arabic" w:cs="Simplified Arabic" w:hint="cs"/>
          <w:sz w:val="28"/>
          <w:szCs w:val="28"/>
          <w:rtl/>
          <w:lang w:bidi="ar-DZ"/>
        </w:rPr>
        <w:t>المتغيرات، مجلة الجامعة الإسلامية للدراسات التربوية و النفسية (غزة)، مجلد 20 عدد 2: 53-93.</w:t>
      </w:r>
    </w:p>
    <w:p w:rsidR="00B56F05" w:rsidRDefault="008100E1"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مرزوق، محمد (2016). التوجه نحو التدين وأثره في مواجهة الضغوط النفسية لدى طلبة نظام ل.م.د، دراسة ميدانية بجامعة محمد بوضياف بالمسيلة. رسالة ماجستير. جامعة محمد بوضياف. المسيلة.</w:t>
      </w:r>
    </w:p>
    <w:p w:rsidR="00B56F05" w:rsidRDefault="008100E1"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المهدي، محمد عبد الفتاج (2002). سيكولوجية الدين و التدين. ط1. القاهرة، مصر: بيطاش ستر للنشر و التوزيع.</w:t>
      </w:r>
    </w:p>
    <w:p w:rsidR="00B56F05" w:rsidRDefault="008100E1"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 xml:space="preserve">المهدي، محمد عبد الفتاح (2007). </w:t>
      </w:r>
      <w:r w:rsidR="00B56F05" w:rsidRPr="00CA4C78">
        <w:rPr>
          <w:rFonts w:ascii="Simplified Arabic" w:hAnsi="Simplified Arabic" w:cs="Simplified Arabic" w:hint="cs"/>
          <w:sz w:val="28"/>
          <w:szCs w:val="28"/>
          <w:rtl/>
          <w:lang w:bidi="ar-DZ"/>
        </w:rPr>
        <w:t xml:space="preserve">الصحة النفسية للمرأة </w:t>
      </w:r>
      <w:r w:rsidR="00B56F05">
        <w:rPr>
          <w:rFonts w:ascii="Simplified Arabic" w:hAnsi="Simplified Arabic" w:cs="Simplified Arabic" w:hint="cs"/>
          <w:sz w:val="28"/>
          <w:szCs w:val="28"/>
          <w:rtl/>
          <w:lang w:bidi="ar-DZ"/>
        </w:rPr>
        <w:t>"</w:t>
      </w:r>
      <w:r w:rsidR="00B56F05" w:rsidRPr="00CA4C78">
        <w:rPr>
          <w:rFonts w:ascii="Simplified Arabic" w:hAnsi="Simplified Arabic" w:cs="Simplified Arabic" w:hint="cs"/>
          <w:sz w:val="28"/>
          <w:szCs w:val="28"/>
          <w:rtl/>
          <w:lang w:bidi="ar-DZ"/>
        </w:rPr>
        <w:t>صور من العيادة النفسية</w:t>
      </w:r>
      <w:r w:rsidR="00B56F05">
        <w:rPr>
          <w:rFonts w:ascii="Simplified Arabic" w:hAnsi="Simplified Arabic" w:cs="Simplified Arabic" w:hint="cs"/>
          <w:sz w:val="28"/>
          <w:szCs w:val="28"/>
          <w:rtl/>
          <w:lang w:bidi="ar-DZ"/>
        </w:rPr>
        <w:t>". مصر: دار اليقين.</w:t>
      </w:r>
    </w:p>
    <w:p w:rsidR="00B56F05" w:rsidRDefault="008100E1"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الميداني، عبد الرحمان حسن حبنكة (1984). الإلتزام الديني منهج وسط. ط1. الرياض، السعودية: رابطة العالم الإسلامي.</w:t>
      </w:r>
    </w:p>
    <w:p w:rsidR="00B56F05" w:rsidRDefault="008100E1"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00B56F05">
        <w:rPr>
          <w:rFonts w:ascii="Simplified Arabic" w:hAnsi="Simplified Arabic" w:cs="Simplified Arabic" w:hint="cs"/>
          <w:sz w:val="28"/>
          <w:szCs w:val="28"/>
          <w:rtl/>
          <w:lang w:bidi="ar-DZ"/>
        </w:rPr>
        <w:t>النجار، ياسر عبد الحميد (2015). أسباب العقم في الشريعة والطب وحكم علاجه، دراسة فقهية مقارنة، جامعة الأزهر(الدقهاية)، العدد 30 الجزء 1 .</w:t>
      </w:r>
    </w:p>
    <w:p w:rsidR="00B56F05" w:rsidRDefault="008100E1"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 xml:space="preserve">النجار، يحيى محمود (2016). قلق المستقبل وعلاقته بالتوجه نحو الحياة لدى الممرضين والممرضات العاملين في المستشفيات الحكومية بمحافظات قطاع غزة، مجلة البحوث التربوية والنفسية،العدد 50. </w:t>
      </w:r>
    </w:p>
    <w:p w:rsidR="00B56F05" w:rsidRDefault="008100E1"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النحلاوي، عبد الرحمان (1978). أصول التربية الإسلامية. ط1. دمشق، سوريا: دار الفكر.</w:t>
      </w:r>
    </w:p>
    <w:p w:rsidR="00B25F1B" w:rsidRDefault="00B25F1B" w:rsidP="00B25F1B">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نجاتي، محمد عثمان (1993). الدراسات النفسانية عند العلماء المسلمين. ط1، القاهرة، مصر: دار الشروق.</w:t>
      </w:r>
    </w:p>
    <w:p w:rsidR="00B56F05" w:rsidRDefault="008100E1"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هنوس، ناذر (2016). التدين أوساط الشباب الحضري، مقاربة سيسيو-انثروبولوجية للمتدينة من "السلفية العلمية" حالة مدينة سيدي علي ولاية مستغانم. رسالة ماجستير. جامعة وهران2.</w:t>
      </w:r>
    </w:p>
    <w:p w:rsidR="00B56F05" w:rsidRDefault="008100E1"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هيكل،حسين (2007).النظام القانوني للإ</w:t>
      </w:r>
      <w:r w:rsidR="00B56F05" w:rsidRPr="00CA4C78">
        <w:rPr>
          <w:rFonts w:ascii="Simplified Arabic" w:hAnsi="Simplified Arabic" w:cs="Simplified Arabic" w:hint="cs"/>
          <w:sz w:val="28"/>
          <w:szCs w:val="28"/>
          <w:rtl/>
          <w:lang w:bidi="ar-DZ"/>
        </w:rPr>
        <w:t>نجاب الصناعي بين القانون الوضعي والشريعة الاسلامية</w:t>
      </w:r>
      <w:r w:rsidR="00B56F05">
        <w:rPr>
          <w:rFonts w:ascii="Simplified Arabic" w:hAnsi="Simplified Arabic" w:cs="Simplified Arabic" w:hint="cs"/>
          <w:sz w:val="28"/>
          <w:szCs w:val="28"/>
          <w:rtl/>
          <w:lang w:bidi="ar-DZ"/>
        </w:rPr>
        <w:t xml:space="preserve"> </w:t>
      </w:r>
      <w:r w:rsidR="00B56F05" w:rsidRPr="00CA4C78">
        <w:rPr>
          <w:rFonts w:ascii="Simplified Arabic" w:hAnsi="Simplified Arabic" w:cs="Simplified Arabic" w:hint="cs"/>
          <w:sz w:val="28"/>
          <w:szCs w:val="28"/>
          <w:rtl/>
          <w:lang w:bidi="ar-DZ"/>
        </w:rPr>
        <w:t>دراسة مقارنة</w:t>
      </w:r>
      <w:r w:rsidR="00B56F05">
        <w:rPr>
          <w:rFonts w:ascii="Simplified Arabic" w:hAnsi="Simplified Arabic" w:cs="Simplified Arabic" w:hint="cs"/>
          <w:sz w:val="28"/>
          <w:szCs w:val="28"/>
          <w:rtl/>
          <w:lang w:bidi="ar-DZ"/>
        </w:rPr>
        <w:t xml:space="preserve">. </w:t>
      </w:r>
      <w:r w:rsidR="00B56F05" w:rsidRPr="00CA4C78">
        <w:rPr>
          <w:rFonts w:ascii="Simplified Arabic" w:hAnsi="Simplified Arabic" w:cs="Simplified Arabic" w:hint="cs"/>
          <w:sz w:val="28"/>
          <w:szCs w:val="28"/>
          <w:rtl/>
          <w:lang w:bidi="ar-DZ"/>
        </w:rPr>
        <w:t>م</w:t>
      </w:r>
      <w:r w:rsidR="00B56F05">
        <w:rPr>
          <w:rFonts w:ascii="Simplified Arabic" w:hAnsi="Simplified Arabic" w:cs="Simplified Arabic" w:hint="cs"/>
          <w:sz w:val="28"/>
          <w:szCs w:val="28"/>
          <w:rtl/>
          <w:lang w:bidi="ar-DZ"/>
        </w:rPr>
        <w:t>صر: دار الكتب القانونية.</w:t>
      </w:r>
    </w:p>
    <w:p w:rsidR="00B56F05" w:rsidRDefault="008100E1"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ولى، حنين ، خليفة ، مصرى (2005).</w:t>
      </w:r>
      <w:r w:rsidR="00B56F05">
        <w:rPr>
          <w:rFonts w:ascii="Simplified Arabic" w:hAnsi="Simplified Arabic" w:cs="Simplified Arabic"/>
          <w:sz w:val="28"/>
          <w:szCs w:val="28"/>
          <w:lang w:bidi="ar-DZ"/>
        </w:rPr>
        <w:t xml:space="preserve"> </w:t>
      </w:r>
      <w:r w:rsidR="00B56F05" w:rsidRPr="00CA4C78">
        <w:rPr>
          <w:rFonts w:ascii="Simplified Arabic" w:hAnsi="Simplified Arabic" w:cs="Simplified Arabic" w:hint="cs"/>
          <w:sz w:val="28"/>
          <w:szCs w:val="28"/>
          <w:rtl/>
          <w:lang w:bidi="ar-DZ"/>
        </w:rPr>
        <w:t>دائرة معارف طبية و صيدلانية مبسطة لطلبة كليات الطب والصيدلة والهتمين بالثقافة الطبية:</w:t>
      </w:r>
      <w:r w:rsidR="00B56F05">
        <w:rPr>
          <w:rFonts w:ascii="Simplified Arabic" w:hAnsi="Simplified Arabic" w:cs="Simplified Arabic" w:hint="cs"/>
          <w:sz w:val="28"/>
          <w:szCs w:val="28"/>
          <w:rtl/>
          <w:lang w:bidi="ar-DZ"/>
        </w:rPr>
        <w:t xml:space="preserve"> دار نوبار.</w:t>
      </w:r>
    </w:p>
    <w:p w:rsidR="00B56F05" w:rsidRDefault="008100E1"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56F05">
        <w:rPr>
          <w:rFonts w:ascii="Simplified Arabic" w:hAnsi="Simplified Arabic" w:cs="Simplified Arabic" w:hint="cs"/>
          <w:sz w:val="28"/>
          <w:szCs w:val="28"/>
          <w:rtl/>
          <w:lang w:bidi="ar-DZ"/>
        </w:rPr>
        <w:t>يوسف، ابتسام محمود يوسف (2017). التدين وعلاقته ببعض سمات الشخصية لدى طلاب كليتي الآداب و العلوم بجامعة النيلين. رسالة ماجستير. جامعة النيلين، السودان.</w:t>
      </w:r>
    </w:p>
    <w:p w:rsidR="00BE3BBA" w:rsidRPr="00BE3BBA" w:rsidRDefault="0059356E" w:rsidP="00A705DD">
      <w:pPr>
        <w:bidi/>
        <w:rPr>
          <w:rFonts w:ascii="Simplified Arabic" w:hAnsi="Simplified Arabic" w:cs="Simplified Arabic"/>
          <w:sz w:val="28"/>
          <w:szCs w:val="28"/>
          <w:lang w:bidi="ar-DZ"/>
        </w:rPr>
      </w:pPr>
      <w:hyperlink r:id="rId37" w:history="1">
        <w:r w:rsidR="00BE3BBA" w:rsidRPr="00720885">
          <w:rPr>
            <w:rStyle w:val="Lienhypertexte"/>
            <w:rFonts w:ascii="Simplified Arabic" w:hAnsi="Simplified Arabic" w:cs="Simplified Arabic"/>
            <w:sz w:val="28"/>
            <w:szCs w:val="28"/>
            <w:lang w:bidi="ar-DZ"/>
          </w:rPr>
          <w:t>http://www.alarabya.net/medcine-and-health/2014/10/18</w:t>
        </w:r>
      </w:hyperlink>
      <w:r w:rsidR="00BE3BBA">
        <w:rPr>
          <w:rFonts w:ascii="Simplified Arabic" w:hAnsi="Simplified Arabic" w:cs="Simplified Arabic"/>
          <w:sz w:val="28"/>
          <w:szCs w:val="28"/>
          <w:lang w:bidi="ar-DZ"/>
        </w:rPr>
        <w:t>.</w:t>
      </w:r>
      <w:r w:rsidR="00B14700">
        <w:rPr>
          <w:rFonts w:ascii="Simplified Arabic" w:hAnsi="Simplified Arabic" w:cs="Simplified Arabic"/>
          <w:sz w:val="28"/>
          <w:szCs w:val="28"/>
          <w:lang w:bidi="ar-DZ"/>
        </w:rPr>
        <w:t>-</w:t>
      </w:r>
    </w:p>
    <w:p w:rsidR="00B56F05" w:rsidRDefault="00B56F05" w:rsidP="000D1B0F">
      <w:pPr>
        <w:bidi/>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المراجع الأجنبية:</w:t>
      </w:r>
    </w:p>
    <w:p w:rsidR="00B56F05" w:rsidRDefault="008100E1" w:rsidP="000D1B0F">
      <w:pPr>
        <w:rPr>
          <w:rFonts w:ascii="Simplified Arabic" w:hAnsi="Simplified Arabic" w:cs="Simplified Arabic"/>
          <w:sz w:val="28"/>
          <w:szCs w:val="28"/>
          <w:lang w:bidi="ar-DZ"/>
        </w:rPr>
      </w:pPr>
      <w:r>
        <w:rPr>
          <w:rFonts w:ascii="Simplified Arabic" w:hAnsi="Simplified Arabic" w:cs="Simplified Arabic"/>
          <w:sz w:val="28"/>
          <w:szCs w:val="28"/>
          <w:lang w:bidi="ar-DZ"/>
        </w:rPr>
        <w:t xml:space="preserve">- </w:t>
      </w:r>
      <w:r w:rsidR="00B56F05">
        <w:rPr>
          <w:rFonts w:ascii="Simplified Arabic" w:hAnsi="Simplified Arabic" w:cs="Simplified Arabic"/>
          <w:sz w:val="28"/>
          <w:szCs w:val="28"/>
          <w:lang w:bidi="ar-DZ"/>
        </w:rPr>
        <w:t xml:space="preserve">Jhons Hopkins (2006). </w:t>
      </w:r>
      <w:r w:rsidR="00B56F05">
        <w:rPr>
          <w:rFonts w:ascii="Simplified Arabic" w:hAnsi="Simplified Arabic" w:cs="Simplified Arabic"/>
          <w:b/>
          <w:bCs/>
          <w:sz w:val="28"/>
          <w:szCs w:val="28"/>
          <w:lang w:bidi="ar-DZ"/>
        </w:rPr>
        <w:t>Inferility : causes, prevention and programmatic strategies.</w:t>
      </w:r>
      <w:r w:rsidR="00B56F05">
        <w:rPr>
          <w:rFonts w:ascii="Simplified Arabic" w:hAnsi="Simplified Arabic" w:cs="Simplified Arabic"/>
          <w:sz w:val="28"/>
          <w:szCs w:val="28"/>
          <w:lang w:bidi="ar-DZ"/>
        </w:rPr>
        <w:t xml:space="preserve"> School of public health.</w:t>
      </w:r>
    </w:p>
    <w:p w:rsidR="00B56F05" w:rsidRPr="00F44592" w:rsidRDefault="008100E1" w:rsidP="000D1B0F">
      <w:pPr>
        <w:rPr>
          <w:rFonts w:ascii="Simplified Arabic" w:hAnsi="Simplified Arabic" w:cs="Simplified Arabic"/>
          <w:sz w:val="28"/>
          <w:szCs w:val="28"/>
          <w:lang w:bidi="ar-DZ"/>
        </w:rPr>
      </w:pPr>
      <w:r>
        <w:rPr>
          <w:rFonts w:ascii="Simplified Arabic" w:hAnsi="Simplified Arabic" w:cs="Simplified Arabic"/>
          <w:sz w:val="28"/>
          <w:szCs w:val="28"/>
          <w:lang w:bidi="ar-DZ"/>
        </w:rPr>
        <w:t xml:space="preserve">- </w:t>
      </w:r>
      <w:r w:rsidR="00B56F05">
        <w:rPr>
          <w:rFonts w:ascii="Simplified Arabic" w:hAnsi="Simplified Arabic" w:cs="Simplified Arabic"/>
          <w:sz w:val="28"/>
          <w:szCs w:val="28"/>
          <w:lang w:bidi="ar-DZ"/>
        </w:rPr>
        <w:t xml:space="preserve">Olmedo Santiago Brugo et al (2000). </w:t>
      </w:r>
      <w:r w:rsidR="00B56F05" w:rsidRPr="00F44592">
        <w:rPr>
          <w:rFonts w:ascii="Simplified Arabic" w:hAnsi="Simplified Arabic" w:cs="Simplified Arabic"/>
          <w:b/>
          <w:bCs/>
          <w:sz w:val="28"/>
          <w:szCs w:val="28"/>
          <w:lang w:bidi="ar-DZ"/>
        </w:rPr>
        <w:t>Review</w:t>
      </w:r>
      <w:r w:rsidR="00B56F05">
        <w:rPr>
          <w:rFonts w:ascii="Simplified Arabic" w:hAnsi="Simplified Arabic" w:cs="Simplified Arabic"/>
          <w:sz w:val="28"/>
          <w:szCs w:val="28"/>
          <w:lang w:bidi="ar-DZ"/>
        </w:rPr>
        <w:t xml:space="preserve"> </w:t>
      </w:r>
      <w:r w:rsidR="00B56F05">
        <w:rPr>
          <w:rFonts w:ascii="Simplified Arabic" w:hAnsi="Simplified Arabic" w:cs="Simplified Arabic"/>
          <w:b/>
          <w:bCs/>
          <w:sz w:val="28"/>
          <w:szCs w:val="28"/>
          <w:lang w:bidi="ar-DZ"/>
        </w:rPr>
        <w:t>Difinition and causes of inferlity.</w:t>
      </w:r>
      <w:r w:rsidR="00B56F05">
        <w:rPr>
          <w:rFonts w:ascii="Simplified Arabic" w:hAnsi="Simplified Arabic" w:cs="Simplified Arabic"/>
          <w:sz w:val="28"/>
          <w:szCs w:val="28"/>
          <w:lang w:bidi="ar-DZ"/>
        </w:rPr>
        <w:t>Reproductive Bio Medecine online webpaper, RBM ,online.</w:t>
      </w:r>
    </w:p>
    <w:p w:rsidR="00B56F05" w:rsidRDefault="008100E1" w:rsidP="000D1B0F">
      <w:pPr>
        <w:rPr>
          <w:rFonts w:ascii="Simplified Arabic" w:hAnsi="Simplified Arabic" w:cs="Simplified Arabic"/>
          <w:sz w:val="28"/>
          <w:szCs w:val="28"/>
          <w:lang w:bidi="ar-DZ"/>
        </w:rPr>
      </w:pPr>
      <w:r>
        <w:rPr>
          <w:rFonts w:ascii="Simplified Arabic" w:hAnsi="Simplified Arabic" w:cs="Simplified Arabic"/>
          <w:sz w:val="28"/>
          <w:szCs w:val="28"/>
          <w:lang w:bidi="ar-DZ"/>
        </w:rPr>
        <w:lastRenderedPageBreak/>
        <w:t xml:space="preserve">- </w:t>
      </w:r>
      <w:r w:rsidR="00B56F05">
        <w:rPr>
          <w:rFonts w:ascii="Simplified Arabic" w:hAnsi="Simplified Arabic" w:cs="Simplified Arabic"/>
          <w:sz w:val="28"/>
          <w:szCs w:val="28"/>
          <w:lang w:bidi="ar-DZ"/>
        </w:rPr>
        <w:t xml:space="preserve">Olooto wasiw Eniola et al (2012). </w:t>
      </w:r>
      <w:r w:rsidR="00B56F05">
        <w:rPr>
          <w:rFonts w:ascii="Simplified Arabic" w:hAnsi="Simplified Arabic" w:cs="Simplified Arabic"/>
          <w:b/>
          <w:bCs/>
          <w:sz w:val="28"/>
          <w:szCs w:val="28"/>
          <w:lang w:bidi="ar-DZ"/>
        </w:rPr>
        <w:t>A Review of fenale inferlity : important etiological factors mangement.</w:t>
      </w:r>
      <w:r w:rsidR="00B56F05">
        <w:rPr>
          <w:rFonts w:ascii="Simplified Arabic" w:hAnsi="Simplified Arabic" w:cs="Simplified Arabic"/>
          <w:sz w:val="28"/>
          <w:szCs w:val="28"/>
          <w:lang w:bidi="ar-DZ"/>
        </w:rPr>
        <w:t xml:space="preserve"> Journal of Microbiology and Research, 2(3) : 379-385. Scholars Research Library, USA.</w:t>
      </w:r>
    </w:p>
    <w:p w:rsidR="00B56F05" w:rsidRDefault="008100E1" w:rsidP="000D1B0F">
      <w:pPr>
        <w:rPr>
          <w:rFonts w:ascii="Simplified Arabic" w:hAnsi="Simplified Arabic" w:cs="Simplified Arabic"/>
          <w:sz w:val="28"/>
          <w:szCs w:val="28"/>
          <w:lang w:bidi="ar-DZ"/>
        </w:rPr>
      </w:pPr>
      <w:r>
        <w:rPr>
          <w:rFonts w:ascii="Simplified Arabic" w:hAnsi="Simplified Arabic" w:cs="Simplified Arabic"/>
          <w:sz w:val="28"/>
          <w:szCs w:val="28"/>
          <w:lang w:bidi="ar-DZ"/>
        </w:rPr>
        <w:t xml:space="preserve">- </w:t>
      </w:r>
      <w:r w:rsidR="00B56F05">
        <w:rPr>
          <w:rFonts w:ascii="Simplified Arabic" w:hAnsi="Simplified Arabic" w:cs="Simplified Arabic"/>
          <w:sz w:val="28"/>
          <w:szCs w:val="28"/>
          <w:lang w:bidi="ar-DZ"/>
        </w:rPr>
        <w:t>Shahnaz Anwar, and Ayesha Anwar (2016).</w:t>
      </w:r>
      <w:r w:rsidR="00B56F05">
        <w:rPr>
          <w:rFonts w:ascii="Simplified Arabic" w:hAnsi="Simplified Arabic" w:cs="Simplified Arabic"/>
          <w:b/>
          <w:bCs/>
          <w:sz w:val="28"/>
          <w:szCs w:val="28"/>
          <w:lang w:bidi="ar-DZ"/>
        </w:rPr>
        <w:t xml:space="preserve"> Inferility : A Review on couses, Treatment and Management.</w:t>
      </w:r>
      <w:r w:rsidR="00B56F05">
        <w:rPr>
          <w:rFonts w:ascii="Simplified Arabic" w:hAnsi="Simplified Arabic" w:cs="Simplified Arabic"/>
          <w:sz w:val="28"/>
          <w:szCs w:val="28"/>
          <w:lang w:bidi="ar-DZ"/>
        </w:rPr>
        <w:t xml:space="preserve"> Health&amp; Gynecology. Scient open Acces. Pakistan.</w:t>
      </w:r>
    </w:p>
    <w:p w:rsidR="00B56F05" w:rsidRDefault="008100E1" w:rsidP="00B56F05">
      <w:pPr>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sidR="00B56F05">
        <w:rPr>
          <w:rFonts w:ascii="Simplified Arabic" w:hAnsi="Simplified Arabic" w:cs="Simplified Arabic"/>
          <w:sz w:val="28"/>
          <w:szCs w:val="28"/>
          <w:lang w:bidi="ar-DZ"/>
        </w:rPr>
        <w:t xml:space="preserve">Tammy j et al (2015). </w:t>
      </w:r>
      <w:r w:rsidR="00B56F05" w:rsidRPr="00A749A1">
        <w:rPr>
          <w:rFonts w:ascii="Simplified Arabic" w:hAnsi="Simplified Arabic" w:cs="Simplified Arabic"/>
          <w:b/>
          <w:bCs/>
          <w:sz w:val="28"/>
          <w:szCs w:val="28"/>
          <w:lang w:bidi="ar-DZ"/>
        </w:rPr>
        <w:t>Evaluation and treatment of infertility</w:t>
      </w:r>
      <w:r w:rsidR="00B56F05">
        <w:rPr>
          <w:rFonts w:ascii="Simplified Arabic" w:hAnsi="Simplified Arabic" w:cs="Simplified Arabic"/>
          <w:sz w:val="28"/>
          <w:szCs w:val="28"/>
          <w:lang w:bidi="ar-DZ"/>
        </w:rPr>
        <w:t>. University familly Medcine Residency, Belleville,Illionois. California.</w:t>
      </w:r>
    </w:p>
    <w:p w:rsidR="00B56F05" w:rsidRDefault="00B56F05" w:rsidP="00B56F05">
      <w:pPr>
        <w:bidi/>
        <w:rPr>
          <w:rFonts w:ascii="Simplified Arabic" w:hAnsi="Simplified Arabic" w:cs="Simplified Arabic"/>
          <w:sz w:val="28"/>
          <w:szCs w:val="28"/>
          <w:rtl/>
          <w:lang w:bidi="ar-DZ"/>
        </w:rPr>
        <w:sectPr w:rsidR="00B56F05" w:rsidSect="000D1B0F">
          <w:headerReference w:type="default" r:id="rId38"/>
          <w:pgSz w:w="11906" w:h="16838"/>
          <w:pgMar w:top="1134" w:right="1701" w:bottom="1134" w:left="851" w:header="709" w:footer="709" w:gutter="0"/>
          <w:cols w:space="708"/>
          <w:docGrid w:linePitch="360"/>
        </w:sectPr>
      </w:pPr>
    </w:p>
    <w:p w:rsidR="00B56F05" w:rsidRDefault="00B56F05" w:rsidP="00B56F05">
      <w:pPr>
        <w:bidi/>
        <w:rPr>
          <w:rFonts w:ascii="Simplified Arabic" w:hAnsi="Simplified Arabic" w:cs="Simplified Arabic"/>
          <w:b/>
          <w:bCs/>
          <w:sz w:val="40"/>
          <w:szCs w:val="40"/>
          <w:rtl/>
          <w:lang w:bidi="ar-DZ"/>
        </w:rPr>
      </w:pPr>
    </w:p>
    <w:p w:rsidR="00B56F05" w:rsidRDefault="00B56F05" w:rsidP="00B56F05">
      <w:pPr>
        <w:bidi/>
        <w:rPr>
          <w:rFonts w:ascii="Simplified Arabic" w:hAnsi="Simplified Arabic" w:cs="Simplified Arabic"/>
          <w:b/>
          <w:bCs/>
          <w:sz w:val="40"/>
          <w:szCs w:val="40"/>
          <w:rtl/>
          <w:lang w:bidi="ar-DZ"/>
        </w:rPr>
      </w:pPr>
    </w:p>
    <w:p w:rsidR="00B56F05" w:rsidRPr="00B56F05" w:rsidRDefault="00B56F05" w:rsidP="00B56F05">
      <w:pPr>
        <w:bidi/>
        <w:rPr>
          <w:rFonts w:ascii="Simplified Arabic" w:hAnsi="Simplified Arabic" w:cs="Simplified Arabic"/>
          <w:b/>
          <w:bCs/>
          <w:sz w:val="40"/>
          <w:szCs w:val="40"/>
          <w:rtl/>
          <w:lang w:bidi="ar-DZ"/>
        </w:rPr>
      </w:pPr>
    </w:p>
    <w:p w:rsidR="00B56F05" w:rsidRDefault="00B56F05" w:rsidP="00B56F05">
      <w:pPr>
        <w:bidi/>
        <w:jc w:val="center"/>
        <w:rPr>
          <w:rFonts w:ascii="Simplified Arabic" w:hAnsi="Simplified Arabic" w:cs="Simplified Arabic"/>
          <w:b/>
          <w:bCs/>
          <w:sz w:val="96"/>
          <w:szCs w:val="96"/>
          <w:rtl/>
          <w:lang w:bidi="ar-DZ"/>
        </w:rPr>
      </w:pPr>
    </w:p>
    <w:p w:rsidR="00B56F05" w:rsidRDefault="0059356E" w:rsidP="000D1B0F">
      <w:pPr>
        <w:bidi/>
        <w:jc w:val="center"/>
        <w:rPr>
          <w:rFonts w:ascii="Simplified Arabic" w:hAnsi="Simplified Arabic" w:cs="Simplified Arabic"/>
          <w:b/>
          <w:bCs/>
          <w:sz w:val="96"/>
          <w:szCs w:val="96"/>
          <w:rtl/>
          <w:lang w:bidi="ar-DZ"/>
        </w:rPr>
      </w:pPr>
      <w:r w:rsidRPr="0059356E">
        <w:rPr>
          <w:rFonts w:ascii="Simplified Arabic" w:hAnsi="Simplified Arabic" w:cs="Simplified Arabic"/>
          <w:b/>
          <w:bCs/>
          <w:sz w:val="96"/>
          <w:szCs w:val="96"/>
          <w:lang w:bidi="ar-DZ"/>
        </w:rPr>
        <w:pict>
          <v:shape id="_x0000_i1035" type="#_x0000_t136" style="width:356.05pt;height:178pt" fillcolor="black [3213]" strokecolor="black [3213]">
            <v:shadow on="t" color="#b2b2b2" opacity="52429f" offset="3pt"/>
            <v:textpath style="font-family:&quot;Times New Roman&quot;;font-weight:bold;v-text-kern:t" trim="t" fitpath="t" string="الملاحق   "/>
          </v:shape>
        </w:pict>
      </w:r>
    </w:p>
    <w:p w:rsidR="00B56F05" w:rsidRDefault="00B56F05" w:rsidP="000D1B0F">
      <w:pPr>
        <w:bidi/>
        <w:jc w:val="center"/>
        <w:rPr>
          <w:rFonts w:ascii="Simplified Arabic" w:hAnsi="Simplified Arabic" w:cs="Simplified Arabic"/>
          <w:b/>
          <w:bCs/>
          <w:sz w:val="96"/>
          <w:szCs w:val="96"/>
          <w:rtl/>
          <w:lang w:bidi="ar-DZ"/>
        </w:rPr>
      </w:pPr>
    </w:p>
    <w:p w:rsidR="00B56F05" w:rsidRDefault="00B56F05" w:rsidP="000D1B0F">
      <w:pPr>
        <w:bidi/>
        <w:jc w:val="center"/>
        <w:rPr>
          <w:rFonts w:ascii="Simplified Arabic" w:hAnsi="Simplified Arabic" w:cs="Simplified Arabic"/>
          <w:b/>
          <w:bCs/>
          <w:sz w:val="96"/>
          <w:szCs w:val="96"/>
          <w:rtl/>
          <w:lang w:bidi="ar-DZ"/>
        </w:rPr>
      </w:pPr>
    </w:p>
    <w:p w:rsidR="00B56F05" w:rsidRDefault="00B56F05" w:rsidP="00566274">
      <w:pPr>
        <w:bidi/>
        <w:rPr>
          <w:rFonts w:ascii="Simplified Arabic" w:hAnsi="Simplified Arabic" w:cs="Simplified Arabic"/>
          <w:b/>
          <w:bCs/>
          <w:sz w:val="32"/>
          <w:szCs w:val="32"/>
          <w:rtl/>
          <w:lang w:bidi="ar-DZ"/>
        </w:rPr>
      </w:pPr>
    </w:p>
    <w:p w:rsidR="00566274" w:rsidRDefault="00566274" w:rsidP="00566274">
      <w:pPr>
        <w:bidi/>
        <w:rPr>
          <w:rFonts w:ascii="Simplified Arabic" w:hAnsi="Simplified Arabic" w:cs="Simplified Arabic"/>
          <w:b/>
          <w:bCs/>
          <w:sz w:val="32"/>
          <w:szCs w:val="32"/>
          <w:rtl/>
          <w:lang w:bidi="ar-DZ"/>
        </w:rPr>
        <w:sectPr w:rsidR="00566274" w:rsidSect="000D1B0F">
          <w:headerReference w:type="default" r:id="rId39"/>
          <w:footerReference w:type="default" r:id="rId40"/>
          <w:pgSz w:w="11906" w:h="16838"/>
          <w:pgMar w:top="1134" w:right="1701" w:bottom="1134" w:left="851" w:header="709" w:footer="709" w:gutter="0"/>
          <w:cols w:space="708"/>
          <w:docGrid w:linePitch="360"/>
        </w:sectPr>
      </w:pPr>
    </w:p>
    <w:p w:rsidR="00B56F05" w:rsidRPr="00566274" w:rsidRDefault="00B56F05" w:rsidP="00566274">
      <w:pPr>
        <w:pStyle w:val="Paragraphedeliste"/>
        <w:numPr>
          <w:ilvl w:val="0"/>
          <w:numId w:val="12"/>
        </w:numPr>
        <w:bidi/>
        <w:rPr>
          <w:rFonts w:ascii="Simplified Arabic" w:hAnsi="Simplified Arabic" w:cs="Simplified Arabic"/>
          <w:b/>
          <w:bCs/>
          <w:sz w:val="32"/>
          <w:szCs w:val="32"/>
          <w:rtl/>
          <w:lang w:bidi="ar-DZ"/>
        </w:rPr>
      </w:pPr>
      <w:r w:rsidRPr="00566274">
        <w:rPr>
          <w:rFonts w:ascii="Simplified Arabic" w:hAnsi="Simplified Arabic" w:cs="Simplified Arabic" w:hint="cs"/>
          <w:b/>
          <w:bCs/>
          <w:sz w:val="32"/>
          <w:szCs w:val="32"/>
          <w:rtl/>
          <w:lang w:bidi="ar-DZ"/>
        </w:rPr>
        <w:lastRenderedPageBreak/>
        <w:t xml:space="preserve"> دليل المقابلة:</w:t>
      </w:r>
    </w:p>
    <w:p w:rsidR="00B56F05" w:rsidRDefault="00B56F05" w:rsidP="000D1B0F">
      <w:pPr>
        <w:bidi/>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البيانات الشخصيبة:</w:t>
      </w:r>
    </w:p>
    <w:p w:rsidR="00B56F05" w:rsidRDefault="00B56F05"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الاسم:                                            السن:</w:t>
      </w:r>
    </w:p>
    <w:p w:rsidR="00B56F05" w:rsidRDefault="00B56F05"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المستوى التعليمي:                              المهنة :</w:t>
      </w:r>
    </w:p>
    <w:p w:rsidR="00B56F05" w:rsidRDefault="00B56F05"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المستوى الاقتصادي:                            عمر الزوج:   </w:t>
      </w:r>
    </w:p>
    <w:p w:rsidR="00B56F05" w:rsidRDefault="00B56F05"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السن عند الزواج:                                مهنة الزوج:</w:t>
      </w:r>
    </w:p>
    <w:p w:rsidR="00B56F05" w:rsidRDefault="00B56F05"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مدة الزواج:                                      السكن: فردي أم جماعي </w:t>
      </w:r>
    </w:p>
    <w:p w:rsidR="00B56F05" w:rsidRDefault="00B56F05"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سبب العقم:                                      السوابق المرضية للعائلة (حالات العقم):</w:t>
      </w:r>
    </w:p>
    <w:p w:rsidR="00B56F05" w:rsidRDefault="00B56F05" w:rsidP="000D1B0F">
      <w:pPr>
        <w:bidi/>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المحور الأول: الحالة المرضية:</w:t>
      </w:r>
    </w:p>
    <w:p w:rsidR="00B56F05" w:rsidRDefault="00B56F05"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متى شعرت بالقلق حيال تأخر الانجاب؟</w:t>
      </w:r>
    </w:p>
    <w:p w:rsidR="00B56F05" w:rsidRDefault="00B56F05"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كيف علمتي أنك المعنية بالمشكلة ؟</w:t>
      </w:r>
    </w:p>
    <w:p w:rsidR="00B56F05" w:rsidRDefault="00B56F05"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كيف كانت استجابتك أو ردة فعلك عندما علمتي أنك غير قادرة على الإنجاب ؟</w:t>
      </w:r>
    </w:p>
    <w:p w:rsidR="00B56F05" w:rsidRDefault="00B56F05"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بماذا كنت تشعرين ؟</w:t>
      </w:r>
    </w:p>
    <w:p w:rsidR="00B56F05" w:rsidRDefault="00B56F05"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كيف كانت ردة فعل زوجك ؟ </w:t>
      </w:r>
    </w:p>
    <w:p w:rsidR="00B56F05" w:rsidRDefault="00B56F05"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كيف هي علاقتك مع زوجك قبل و بعد اكتشاف إصابتك بالعقم ؟</w:t>
      </w:r>
    </w:p>
    <w:p w:rsidR="00B56F05" w:rsidRDefault="00B56F05"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ماهي أنواع العلاج التي لجأت إليها ؟</w:t>
      </w:r>
    </w:p>
    <w:p w:rsidR="00B56F05" w:rsidRDefault="00B56F05" w:rsidP="000D1B0F">
      <w:pPr>
        <w:bidi/>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 xml:space="preserve">المحور الثاني: التدين: </w:t>
      </w:r>
    </w:p>
    <w:p w:rsidR="00B56F05" w:rsidRDefault="00B56F05"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عند معرفتك بأنك مصابة بالعقم كيف أصبحت علاقتك مع الله ؟</w:t>
      </w:r>
    </w:p>
    <w:p w:rsidR="00B56F05" w:rsidRDefault="00B56F05" w:rsidP="000D1B0F">
      <w:pPr>
        <w:bidi/>
        <w:rPr>
          <w:rFonts w:ascii="Simplified Arabic" w:hAnsi="Simplified Arabic" w:cs="Simplified Arabic"/>
          <w:sz w:val="28"/>
          <w:szCs w:val="28"/>
          <w:rtl/>
          <w:lang w:bidi="ar-DZ"/>
        </w:rPr>
      </w:pPr>
    </w:p>
    <w:p w:rsidR="00B56F05" w:rsidRDefault="00B56F05"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ممكن أن تحكي على مفهوم القضاء و القدر، وفي رأيك هل كان عاملا مساعدا في تقبل مرضك و التكيف معه؟</w:t>
      </w:r>
    </w:p>
    <w:p w:rsidR="00B56F05" w:rsidRDefault="00B56F05"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ماهي أنواع العبادات التي تواضبين عليها و خاصة بعد إصابتك بالعقم وهل كان لها أثر في الرضا عن حياتك و الإقبال عليها ؟</w:t>
      </w:r>
    </w:p>
    <w:p w:rsidR="00B56F05" w:rsidRDefault="00B56F05"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هل يمكن أن تحكي كيف كانت ثقتك بالله في هذا الوضع الذي تعيشينه ؟</w:t>
      </w:r>
    </w:p>
    <w:p w:rsidR="00B56F05" w:rsidRDefault="00B56F05"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هل استفدتي من سيرة الأنبياء و الرسل في وضعك هذا وكيف؟ </w:t>
      </w:r>
    </w:p>
    <w:p w:rsidR="00B56F05" w:rsidRDefault="00B56F05"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ماذا تشعرين عندما تسمعين أن فلانة أنجبت أو عندما ترين أم مع أبناءها ؟</w:t>
      </w:r>
    </w:p>
    <w:p w:rsidR="00B56F05" w:rsidRDefault="00B56F05"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هل بينك وبين الله طاعة خفية و صالحة لا يعملها إلا الله بنية تفريج كربتك، وكيف كان تأثيرها على حياتك؟</w:t>
      </w:r>
    </w:p>
    <w:p w:rsidR="00B56F05" w:rsidRDefault="00B56F05"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كيف تعاملين الأشخاص الذين وجهوا لك إساءة و جرحوك و ظلموك خاصة بسبب العقم؟</w:t>
      </w:r>
    </w:p>
    <w:p w:rsidR="00B56F05" w:rsidRDefault="00B56F05" w:rsidP="000D1B0F">
      <w:pPr>
        <w:bidi/>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المحور الثالث: محور التوجه نحو الحياة:</w:t>
      </w:r>
    </w:p>
    <w:p w:rsidR="00B56F05" w:rsidRDefault="00B56F05"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هل أنت راضية عن وضعك وحياتك؟</w:t>
      </w:r>
    </w:p>
    <w:p w:rsidR="00B56F05" w:rsidRDefault="00B56F05"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هل لديك أنشطة و أعمال تقومين بها تشعرك بأن لحياتك معنى وقيمة؟</w:t>
      </w:r>
    </w:p>
    <w:p w:rsidR="00B56F05" w:rsidRDefault="00B56F05"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هل تحبين الالتقاء بالناس و حضور المناسبات و الأعراس؟</w:t>
      </w:r>
    </w:p>
    <w:p w:rsidR="00B56F05" w:rsidRDefault="00B56F05"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عندما تواجهك المشاكل و الصعوبات كيف تتصرفين نحوها؟</w:t>
      </w:r>
    </w:p>
    <w:p w:rsidR="00B56F05" w:rsidRDefault="00B56F05"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هل لديك مشروع مستقبلي تريدين أن تحققيه ؟</w:t>
      </w:r>
    </w:p>
    <w:p w:rsidR="00B56F05" w:rsidRDefault="00B56F05"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كيف تنظرين إلى المستقبل؟</w:t>
      </w:r>
    </w:p>
    <w:p w:rsidR="00B56F05" w:rsidRDefault="00B56F05" w:rsidP="000D1B0F">
      <w:pPr>
        <w:bidi/>
        <w:rPr>
          <w:rFonts w:ascii="Simplified Arabic" w:hAnsi="Simplified Arabic" w:cs="Simplified Arabic"/>
          <w:sz w:val="28"/>
          <w:szCs w:val="28"/>
          <w:rtl/>
          <w:lang w:bidi="ar-DZ"/>
        </w:rPr>
      </w:pPr>
    </w:p>
    <w:p w:rsidR="00566274" w:rsidRDefault="00566274" w:rsidP="000D1B0F">
      <w:pPr>
        <w:tabs>
          <w:tab w:val="right" w:pos="6762"/>
        </w:tabs>
        <w:bidi/>
        <w:rPr>
          <w:rFonts w:ascii="Simplified Arabic" w:hAnsi="Simplified Arabic" w:cs="Simplified Arabic"/>
          <w:sz w:val="28"/>
          <w:szCs w:val="28"/>
          <w:rtl/>
          <w:lang w:bidi="ar-DZ"/>
        </w:rPr>
        <w:sectPr w:rsidR="00566274" w:rsidSect="00E8040B">
          <w:headerReference w:type="default" r:id="rId41"/>
          <w:footerReference w:type="default" r:id="rId42"/>
          <w:pgSz w:w="11906" w:h="16838"/>
          <w:pgMar w:top="1134" w:right="1701" w:bottom="1134" w:left="851" w:header="709" w:footer="709" w:gutter="0"/>
          <w:pgNumType w:start="120"/>
          <w:cols w:space="708"/>
          <w:docGrid w:linePitch="360"/>
        </w:sectPr>
      </w:pPr>
    </w:p>
    <w:p w:rsidR="00B56F05" w:rsidRDefault="00B56F05" w:rsidP="000D1B0F">
      <w:pPr>
        <w:tabs>
          <w:tab w:val="right" w:pos="6762"/>
        </w:tabs>
        <w:bidi/>
        <w:rPr>
          <w:rFonts w:ascii="Simplified Arabic" w:hAnsi="Simplified Arabic" w:cs="Simplified Arabic"/>
          <w:sz w:val="28"/>
          <w:szCs w:val="28"/>
          <w:rtl/>
          <w:lang w:bidi="ar-DZ"/>
        </w:rPr>
      </w:pPr>
    </w:p>
    <w:p w:rsidR="00B56F05" w:rsidRDefault="00B56F05" w:rsidP="000D1B0F">
      <w:pPr>
        <w:tabs>
          <w:tab w:val="right" w:pos="6762"/>
        </w:tabs>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2- المقياس العربي للتدين ل</w:t>
      </w:r>
      <w:r w:rsidR="00B637A4">
        <w:rPr>
          <w:rFonts w:ascii="Simplified Arabic" w:hAnsi="Simplified Arabic" w:cs="Simplified Arabic" w:hint="cs"/>
          <w:b/>
          <w:bCs/>
          <w:sz w:val="32"/>
          <w:szCs w:val="32"/>
          <w:rtl/>
          <w:lang w:bidi="ar-DZ"/>
        </w:rPr>
        <w:t>ـ</w:t>
      </w:r>
      <w:r>
        <w:rPr>
          <w:rFonts w:ascii="Simplified Arabic" w:hAnsi="Simplified Arabic" w:cs="Simplified Arabic" w:hint="cs"/>
          <w:b/>
          <w:bCs/>
          <w:sz w:val="32"/>
          <w:szCs w:val="32"/>
          <w:rtl/>
          <w:lang w:bidi="ar-DZ"/>
        </w:rPr>
        <w:t xml:space="preserve"> عبد الخالق أحمد محمد</w:t>
      </w:r>
    </w:p>
    <w:p w:rsidR="00B56F05" w:rsidRDefault="00B56F05" w:rsidP="000D1B0F">
      <w:pPr>
        <w:tabs>
          <w:tab w:val="right" w:pos="6762"/>
        </w:tabs>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تعليمة المقياس: </w:t>
      </w:r>
    </w:p>
    <w:p w:rsidR="00B56F05" w:rsidRDefault="00B56F05" w:rsidP="000D1B0F">
      <w:pPr>
        <w:tabs>
          <w:tab w:val="right" w:pos="676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فيما يلي مجموعة من العبارات الرجاء أن تحدد العبارة المناسبة بوضع علامة(</w:t>
      </w:r>
      <w:r>
        <w:rPr>
          <w:rFonts w:ascii="Simplified Arabic" w:hAnsi="Simplified Arabic" w:cs="Simplified Arabic"/>
          <w:sz w:val="28"/>
          <w:szCs w:val="28"/>
          <w:lang w:bidi="ar-DZ"/>
        </w:rPr>
        <w:t>x</w:t>
      </w:r>
      <w:r>
        <w:rPr>
          <w:rFonts w:ascii="Simplified Arabic" w:hAnsi="Simplified Arabic" w:cs="Simplified Arabic" w:hint="cs"/>
          <w:sz w:val="28"/>
          <w:szCs w:val="28"/>
          <w:rtl/>
          <w:lang w:bidi="ar-DZ"/>
        </w:rPr>
        <w:t>) في الخانة المناسبة</w:t>
      </w:r>
    </w:p>
    <w:tbl>
      <w:tblPr>
        <w:tblStyle w:val="Grilledutableau"/>
        <w:bidiVisual/>
        <w:tblW w:w="10632" w:type="dxa"/>
        <w:tblInd w:w="-1027" w:type="dxa"/>
        <w:tblLook w:val="04A0"/>
      </w:tblPr>
      <w:tblGrid>
        <w:gridCol w:w="708"/>
        <w:gridCol w:w="4678"/>
        <w:gridCol w:w="992"/>
        <w:gridCol w:w="1134"/>
        <w:gridCol w:w="993"/>
        <w:gridCol w:w="1134"/>
        <w:gridCol w:w="993"/>
      </w:tblGrid>
      <w:tr w:rsidR="00B56F05" w:rsidTr="000D1B0F">
        <w:tc>
          <w:tcPr>
            <w:tcW w:w="708" w:type="dxa"/>
          </w:tcPr>
          <w:p w:rsidR="00B56F05" w:rsidRPr="00E97FDE" w:rsidRDefault="00B56F05" w:rsidP="000D1B0F">
            <w:pPr>
              <w:tabs>
                <w:tab w:val="right" w:pos="6762"/>
              </w:tabs>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الرقم</w:t>
            </w:r>
          </w:p>
        </w:tc>
        <w:tc>
          <w:tcPr>
            <w:tcW w:w="4678" w:type="dxa"/>
          </w:tcPr>
          <w:p w:rsidR="00B56F05" w:rsidRPr="00E97FDE" w:rsidRDefault="00B56F05" w:rsidP="000D1B0F">
            <w:pPr>
              <w:tabs>
                <w:tab w:val="right" w:pos="6762"/>
              </w:tabs>
              <w:bidi/>
              <w:jc w:val="center"/>
              <w:rPr>
                <w:rFonts w:ascii="Simplified Arabic" w:hAnsi="Simplified Arabic" w:cs="Simplified Arabic"/>
                <w:b/>
                <w:bCs/>
                <w:sz w:val="28"/>
                <w:szCs w:val="28"/>
                <w:rtl/>
                <w:lang w:bidi="ar-DZ"/>
              </w:rPr>
            </w:pPr>
            <w:r w:rsidRPr="00E97FDE">
              <w:rPr>
                <w:rFonts w:ascii="Simplified Arabic" w:hAnsi="Simplified Arabic" w:cs="Simplified Arabic" w:hint="cs"/>
                <w:b/>
                <w:bCs/>
                <w:sz w:val="28"/>
                <w:szCs w:val="28"/>
                <w:rtl/>
                <w:lang w:bidi="ar-DZ"/>
              </w:rPr>
              <w:t>العبارة</w:t>
            </w:r>
          </w:p>
        </w:tc>
        <w:tc>
          <w:tcPr>
            <w:tcW w:w="992" w:type="dxa"/>
          </w:tcPr>
          <w:p w:rsidR="00B56F05" w:rsidRPr="00E97FDE" w:rsidRDefault="00B56F05" w:rsidP="000D1B0F">
            <w:pPr>
              <w:tabs>
                <w:tab w:val="right" w:pos="6762"/>
              </w:tabs>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أعارض بشدة</w:t>
            </w:r>
          </w:p>
        </w:tc>
        <w:tc>
          <w:tcPr>
            <w:tcW w:w="1134" w:type="dxa"/>
          </w:tcPr>
          <w:p w:rsidR="00B56F05" w:rsidRPr="00E97FDE" w:rsidRDefault="00B56F05" w:rsidP="000D1B0F">
            <w:pPr>
              <w:tabs>
                <w:tab w:val="right" w:pos="6762"/>
              </w:tabs>
              <w:bidi/>
              <w:rPr>
                <w:rFonts w:ascii="Simplified Arabic" w:hAnsi="Simplified Arabic" w:cs="Simplified Arabic"/>
                <w:b/>
                <w:bCs/>
                <w:sz w:val="28"/>
                <w:szCs w:val="28"/>
                <w:rtl/>
                <w:lang w:bidi="ar-DZ"/>
              </w:rPr>
            </w:pPr>
            <w:r w:rsidRPr="00E97FDE">
              <w:rPr>
                <w:rFonts w:ascii="Simplified Arabic" w:hAnsi="Simplified Arabic" w:cs="Simplified Arabic" w:hint="cs"/>
                <w:b/>
                <w:bCs/>
                <w:sz w:val="28"/>
                <w:szCs w:val="28"/>
                <w:rtl/>
                <w:lang w:bidi="ar-DZ"/>
              </w:rPr>
              <w:t>أعارض</w:t>
            </w:r>
          </w:p>
        </w:tc>
        <w:tc>
          <w:tcPr>
            <w:tcW w:w="993" w:type="dxa"/>
          </w:tcPr>
          <w:p w:rsidR="00B56F05" w:rsidRPr="00E97FDE" w:rsidRDefault="00B56F05" w:rsidP="000D1B0F">
            <w:pPr>
              <w:tabs>
                <w:tab w:val="right" w:pos="6762"/>
              </w:tabs>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لا أعارض ولا أوافق</w:t>
            </w:r>
          </w:p>
        </w:tc>
        <w:tc>
          <w:tcPr>
            <w:tcW w:w="1134" w:type="dxa"/>
          </w:tcPr>
          <w:p w:rsidR="00B56F05" w:rsidRPr="00E97FDE" w:rsidRDefault="00B56F05" w:rsidP="000D1B0F">
            <w:pPr>
              <w:tabs>
                <w:tab w:val="right" w:pos="6762"/>
              </w:tabs>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أوافق</w:t>
            </w:r>
          </w:p>
        </w:tc>
        <w:tc>
          <w:tcPr>
            <w:tcW w:w="993" w:type="dxa"/>
          </w:tcPr>
          <w:p w:rsidR="00B56F05" w:rsidRPr="00E97FDE" w:rsidRDefault="00B56F05" w:rsidP="000D1B0F">
            <w:pPr>
              <w:tabs>
                <w:tab w:val="right" w:pos="6762"/>
              </w:tabs>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أوافق بشدة</w:t>
            </w:r>
          </w:p>
        </w:tc>
      </w:tr>
      <w:tr w:rsidR="00B56F05" w:rsidTr="000D1B0F">
        <w:tc>
          <w:tcPr>
            <w:tcW w:w="708" w:type="dxa"/>
          </w:tcPr>
          <w:p w:rsidR="00B56F05" w:rsidRPr="003C60D9" w:rsidRDefault="00B56F05" w:rsidP="000D1B0F">
            <w:pPr>
              <w:tabs>
                <w:tab w:val="right" w:pos="6762"/>
              </w:tabs>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w:t>
            </w:r>
          </w:p>
        </w:tc>
        <w:tc>
          <w:tcPr>
            <w:tcW w:w="4678" w:type="dxa"/>
          </w:tcPr>
          <w:p w:rsidR="00B56F05" w:rsidRDefault="00B56F05" w:rsidP="000D1B0F">
            <w:pPr>
              <w:tabs>
                <w:tab w:val="right" w:pos="676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أسعى إلى تحقيق الدين على مختلف جوانب حياتي</w:t>
            </w:r>
          </w:p>
        </w:tc>
        <w:tc>
          <w:tcPr>
            <w:tcW w:w="992" w:type="dxa"/>
          </w:tcPr>
          <w:p w:rsidR="00B56F05" w:rsidRDefault="00B56F05" w:rsidP="000D1B0F">
            <w:pPr>
              <w:tabs>
                <w:tab w:val="right" w:pos="6762"/>
              </w:tabs>
              <w:bidi/>
              <w:rPr>
                <w:rFonts w:ascii="Simplified Arabic" w:hAnsi="Simplified Arabic" w:cs="Simplified Arabic"/>
                <w:sz w:val="28"/>
                <w:szCs w:val="28"/>
                <w:rtl/>
                <w:lang w:bidi="ar-DZ"/>
              </w:rPr>
            </w:pPr>
          </w:p>
        </w:tc>
        <w:tc>
          <w:tcPr>
            <w:tcW w:w="1134" w:type="dxa"/>
          </w:tcPr>
          <w:p w:rsidR="00B56F05" w:rsidRDefault="00B56F05" w:rsidP="000D1B0F">
            <w:pPr>
              <w:tabs>
                <w:tab w:val="right" w:pos="6762"/>
              </w:tabs>
              <w:bidi/>
              <w:rPr>
                <w:rFonts w:ascii="Simplified Arabic" w:hAnsi="Simplified Arabic" w:cs="Simplified Arabic"/>
                <w:sz w:val="28"/>
                <w:szCs w:val="28"/>
                <w:rtl/>
                <w:lang w:bidi="ar-DZ"/>
              </w:rPr>
            </w:pPr>
          </w:p>
        </w:tc>
        <w:tc>
          <w:tcPr>
            <w:tcW w:w="993" w:type="dxa"/>
          </w:tcPr>
          <w:p w:rsidR="00B56F05" w:rsidRDefault="00B56F05" w:rsidP="000D1B0F">
            <w:pPr>
              <w:tabs>
                <w:tab w:val="right" w:pos="6762"/>
              </w:tabs>
              <w:bidi/>
              <w:rPr>
                <w:rFonts w:ascii="Simplified Arabic" w:hAnsi="Simplified Arabic" w:cs="Simplified Arabic"/>
                <w:sz w:val="28"/>
                <w:szCs w:val="28"/>
                <w:rtl/>
                <w:lang w:bidi="ar-DZ"/>
              </w:rPr>
            </w:pPr>
          </w:p>
        </w:tc>
        <w:tc>
          <w:tcPr>
            <w:tcW w:w="1134" w:type="dxa"/>
          </w:tcPr>
          <w:p w:rsidR="00B56F05" w:rsidRDefault="00B56F05" w:rsidP="000D1B0F">
            <w:pPr>
              <w:tabs>
                <w:tab w:val="right" w:pos="6762"/>
              </w:tabs>
              <w:bidi/>
              <w:rPr>
                <w:rFonts w:ascii="Simplified Arabic" w:hAnsi="Simplified Arabic" w:cs="Simplified Arabic"/>
                <w:sz w:val="28"/>
                <w:szCs w:val="28"/>
                <w:rtl/>
                <w:lang w:bidi="ar-DZ"/>
              </w:rPr>
            </w:pPr>
          </w:p>
        </w:tc>
        <w:tc>
          <w:tcPr>
            <w:tcW w:w="993" w:type="dxa"/>
          </w:tcPr>
          <w:p w:rsidR="00B56F05" w:rsidRDefault="00B56F05" w:rsidP="000D1B0F">
            <w:pPr>
              <w:tabs>
                <w:tab w:val="right" w:pos="6762"/>
              </w:tabs>
              <w:bidi/>
              <w:rPr>
                <w:rFonts w:ascii="Simplified Arabic" w:hAnsi="Simplified Arabic" w:cs="Simplified Arabic"/>
                <w:sz w:val="28"/>
                <w:szCs w:val="28"/>
                <w:rtl/>
                <w:lang w:bidi="ar-DZ"/>
              </w:rPr>
            </w:pPr>
          </w:p>
        </w:tc>
      </w:tr>
      <w:tr w:rsidR="00B56F05" w:rsidTr="000D1B0F">
        <w:tc>
          <w:tcPr>
            <w:tcW w:w="708" w:type="dxa"/>
          </w:tcPr>
          <w:p w:rsidR="00B56F05" w:rsidRDefault="00B56F05" w:rsidP="000D1B0F">
            <w:pPr>
              <w:tabs>
                <w:tab w:val="right" w:pos="676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p>
        </w:tc>
        <w:tc>
          <w:tcPr>
            <w:tcW w:w="4678" w:type="dxa"/>
          </w:tcPr>
          <w:p w:rsidR="00B56F05" w:rsidRDefault="00B56F05" w:rsidP="000D1B0F">
            <w:pPr>
              <w:tabs>
                <w:tab w:val="right" w:pos="676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عبادتي لله سبحانه وتعالى هي أهم شيء في حياتي</w:t>
            </w:r>
          </w:p>
        </w:tc>
        <w:tc>
          <w:tcPr>
            <w:tcW w:w="992" w:type="dxa"/>
          </w:tcPr>
          <w:p w:rsidR="00B56F05" w:rsidRDefault="00B56F05" w:rsidP="000D1B0F">
            <w:pPr>
              <w:tabs>
                <w:tab w:val="right" w:pos="6762"/>
              </w:tabs>
              <w:bidi/>
              <w:rPr>
                <w:rFonts w:ascii="Simplified Arabic" w:hAnsi="Simplified Arabic" w:cs="Simplified Arabic"/>
                <w:sz w:val="28"/>
                <w:szCs w:val="28"/>
                <w:rtl/>
                <w:lang w:bidi="ar-DZ"/>
              </w:rPr>
            </w:pPr>
          </w:p>
        </w:tc>
        <w:tc>
          <w:tcPr>
            <w:tcW w:w="1134" w:type="dxa"/>
          </w:tcPr>
          <w:p w:rsidR="00B56F05" w:rsidRDefault="00B56F05" w:rsidP="000D1B0F">
            <w:pPr>
              <w:tabs>
                <w:tab w:val="right" w:pos="6762"/>
              </w:tabs>
              <w:bidi/>
              <w:rPr>
                <w:rFonts w:ascii="Simplified Arabic" w:hAnsi="Simplified Arabic" w:cs="Simplified Arabic"/>
                <w:sz w:val="28"/>
                <w:szCs w:val="28"/>
                <w:rtl/>
                <w:lang w:bidi="ar-DZ"/>
              </w:rPr>
            </w:pPr>
          </w:p>
        </w:tc>
        <w:tc>
          <w:tcPr>
            <w:tcW w:w="993" w:type="dxa"/>
          </w:tcPr>
          <w:p w:rsidR="00B56F05" w:rsidRDefault="00B56F05" w:rsidP="000D1B0F">
            <w:pPr>
              <w:tabs>
                <w:tab w:val="right" w:pos="6762"/>
              </w:tabs>
              <w:bidi/>
              <w:rPr>
                <w:rFonts w:ascii="Simplified Arabic" w:hAnsi="Simplified Arabic" w:cs="Simplified Arabic"/>
                <w:sz w:val="28"/>
                <w:szCs w:val="28"/>
                <w:rtl/>
                <w:lang w:bidi="ar-DZ"/>
              </w:rPr>
            </w:pPr>
          </w:p>
        </w:tc>
        <w:tc>
          <w:tcPr>
            <w:tcW w:w="1134" w:type="dxa"/>
          </w:tcPr>
          <w:p w:rsidR="00B56F05" w:rsidRDefault="00B56F05" w:rsidP="000D1B0F">
            <w:pPr>
              <w:tabs>
                <w:tab w:val="right" w:pos="6762"/>
              </w:tabs>
              <w:bidi/>
              <w:rPr>
                <w:rFonts w:ascii="Simplified Arabic" w:hAnsi="Simplified Arabic" w:cs="Simplified Arabic"/>
                <w:sz w:val="28"/>
                <w:szCs w:val="28"/>
                <w:rtl/>
                <w:lang w:bidi="ar-DZ"/>
              </w:rPr>
            </w:pPr>
          </w:p>
        </w:tc>
        <w:tc>
          <w:tcPr>
            <w:tcW w:w="993" w:type="dxa"/>
          </w:tcPr>
          <w:p w:rsidR="00B56F05" w:rsidRDefault="00B56F05" w:rsidP="000D1B0F">
            <w:pPr>
              <w:tabs>
                <w:tab w:val="right" w:pos="6762"/>
              </w:tabs>
              <w:bidi/>
              <w:rPr>
                <w:rFonts w:ascii="Simplified Arabic" w:hAnsi="Simplified Arabic" w:cs="Simplified Arabic"/>
                <w:sz w:val="28"/>
                <w:szCs w:val="28"/>
                <w:rtl/>
                <w:lang w:bidi="ar-DZ"/>
              </w:rPr>
            </w:pPr>
          </w:p>
        </w:tc>
      </w:tr>
      <w:tr w:rsidR="00B56F05" w:rsidTr="000D1B0F">
        <w:tc>
          <w:tcPr>
            <w:tcW w:w="708" w:type="dxa"/>
          </w:tcPr>
          <w:p w:rsidR="00B56F05" w:rsidRPr="003C60D9" w:rsidRDefault="00B56F05" w:rsidP="000D1B0F">
            <w:pPr>
              <w:tabs>
                <w:tab w:val="right" w:pos="6762"/>
              </w:tabs>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w:t>
            </w:r>
          </w:p>
        </w:tc>
        <w:tc>
          <w:tcPr>
            <w:tcW w:w="4678" w:type="dxa"/>
          </w:tcPr>
          <w:p w:rsidR="00B56F05" w:rsidRDefault="00B56F05" w:rsidP="000D1B0F">
            <w:pPr>
              <w:tabs>
                <w:tab w:val="right" w:pos="676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معتقداتي الدينية وراء تصرفاتي و منهجي في الحياة</w:t>
            </w:r>
          </w:p>
        </w:tc>
        <w:tc>
          <w:tcPr>
            <w:tcW w:w="992" w:type="dxa"/>
          </w:tcPr>
          <w:p w:rsidR="00B56F05" w:rsidRDefault="00B56F05" w:rsidP="000D1B0F">
            <w:pPr>
              <w:tabs>
                <w:tab w:val="right" w:pos="6762"/>
              </w:tabs>
              <w:bidi/>
              <w:rPr>
                <w:rFonts w:ascii="Simplified Arabic" w:hAnsi="Simplified Arabic" w:cs="Simplified Arabic"/>
                <w:sz w:val="28"/>
                <w:szCs w:val="28"/>
                <w:rtl/>
                <w:lang w:bidi="ar-DZ"/>
              </w:rPr>
            </w:pPr>
          </w:p>
        </w:tc>
        <w:tc>
          <w:tcPr>
            <w:tcW w:w="1134" w:type="dxa"/>
          </w:tcPr>
          <w:p w:rsidR="00B56F05" w:rsidRDefault="00B56F05" w:rsidP="000D1B0F">
            <w:pPr>
              <w:tabs>
                <w:tab w:val="right" w:pos="6762"/>
              </w:tabs>
              <w:bidi/>
              <w:rPr>
                <w:rFonts w:ascii="Simplified Arabic" w:hAnsi="Simplified Arabic" w:cs="Simplified Arabic"/>
                <w:sz w:val="28"/>
                <w:szCs w:val="28"/>
                <w:rtl/>
                <w:lang w:bidi="ar-DZ"/>
              </w:rPr>
            </w:pPr>
          </w:p>
        </w:tc>
        <w:tc>
          <w:tcPr>
            <w:tcW w:w="993" w:type="dxa"/>
          </w:tcPr>
          <w:p w:rsidR="00B56F05" w:rsidRDefault="00B56F05" w:rsidP="000D1B0F">
            <w:pPr>
              <w:tabs>
                <w:tab w:val="right" w:pos="6762"/>
              </w:tabs>
              <w:bidi/>
              <w:rPr>
                <w:rFonts w:ascii="Simplified Arabic" w:hAnsi="Simplified Arabic" w:cs="Simplified Arabic"/>
                <w:sz w:val="28"/>
                <w:szCs w:val="28"/>
                <w:rtl/>
                <w:lang w:bidi="ar-DZ"/>
              </w:rPr>
            </w:pPr>
          </w:p>
        </w:tc>
        <w:tc>
          <w:tcPr>
            <w:tcW w:w="1134" w:type="dxa"/>
          </w:tcPr>
          <w:p w:rsidR="00B56F05" w:rsidRDefault="00B56F05" w:rsidP="000D1B0F">
            <w:pPr>
              <w:tabs>
                <w:tab w:val="right" w:pos="6762"/>
              </w:tabs>
              <w:bidi/>
              <w:rPr>
                <w:rFonts w:ascii="Simplified Arabic" w:hAnsi="Simplified Arabic" w:cs="Simplified Arabic"/>
                <w:sz w:val="28"/>
                <w:szCs w:val="28"/>
                <w:rtl/>
                <w:lang w:bidi="ar-DZ"/>
              </w:rPr>
            </w:pPr>
          </w:p>
        </w:tc>
        <w:tc>
          <w:tcPr>
            <w:tcW w:w="993" w:type="dxa"/>
          </w:tcPr>
          <w:p w:rsidR="00B56F05" w:rsidRDefault="00B56F05" w:rsidP="000D1B0F">
            <w:pPr>
              <w:tabs>
                <w:tab w:val="right" w:pos="6762"/>
              </w:tabs>
              <w:bidi/>
              <w:rPr>
                <w:rFonts w:ascii="Simplified Arabic" w:hAnsi="Simplified Arabic" w:cs="Simplified Arabic"/>
                <w:sz w:val="28"/>
                <w:szCs w:val="28"/>
                <w:rtl/>
                <w:lang w:bidi="ar-DZ"/>
              </w:rPr>
            </w:pPr>
          </w:p>
        </w:tc>
      </w:tr>
      <w:tr w:rsidR="00B56F05" w:rsidTr="000D1B0F">
        <w:tc>
          <w:tcPr>
            <w:tcW w:w="708" w:type="dxa"/>
          </w:tcPr>
          <w:p w:rsidR="00B56F05" w:rsidRPr="003C60D9" w:rsidRDefault="00B56F05" w:rsidP="000D1B0F">
            <w:pPr>
              <w:tabs>
                <w:tab w:val="right" w:pos="6762"/>
              </w:tabs>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4</w:t>
            </w:r>
          </w:p>
        </w:tc>
        <w:tc>
          <w:tcPr>
            <w:tcW w:w="4678" w:type="dxa"/>
          </w:tcPr>
          <w:p w:rsidR="00B56F05" w:rsidRDefault="00B56F05" w:rsidP="000D1B0F">
            <w:pPr>
              <w:tabs>
                <w:tab w:val="right" w:pos="676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الدين أهم شيء في حياتي</w:t>
            </w:r>
          </w:p>
        </w:tc>
        <w:tc>
          <w:tcPr>
            <w:tcW w:w="992" w:type="dxa"/>
          </w:tcPr>
          <w:p w:rsidR="00B56F05" w:rsidRDefault="00B56F05" w:rsidP="000D1B0F">
            <w:pPr>
              <w:tabs>
                <w:tab w:val="right" w:pos="6762"/>
              </w:tabs>
              <w:bidi/>
              <w:rPr>
                <w:rFonts w:ascii="Simplified Arabic" w:hAnsi="Simplified Arabic" w:cs="Simplified Arabic"/>
                <w:sz w:val="28"/>
                <w:szCs w:val="28"/>
                <w:rtl/>
                <w:lang w:bidi="ar-DZ"/>
              </w:rPr>
            </w:pPr>
          </w:p>
        </w:tc>
        <w:tc>
          <w:tcPr>
            <w:tcW w:w="1134" w:type="dxa"/>
          </w:tcPr>
          <w:p w:rsidR="00B56F05" w:rsidRDefault="00B56F05" w:rsidP="000D1B0F">
            <w:pPr>
              <w:tabs>
                <w:tab w:val="right" w:pos="6762"/>
              </w:tabs>
              <w:bidi/>
              <w:rPr>
                <w:rFonts w:ascii="Simplified Arabic" w:hAnsi="Simplified Arabic" w:cs="Simplified Arabic"/>
                <w:sz w:val="28"/>
                <w:szCs w:val="28"/>
                <w:rtl/>
                <w:lang w:bidi="ar-DZ"/>
              </w:rPr>
            </w:pPr>
          </w:p>
        </w:tc>
        <w:tc>
          <w:tcPr>
            <w:tcW w:w="993" w:type="dxa"/>
          </w:tcPr>
          <w:p w:rsidR="00B56F05" w:rsidRDefault="00B56F05" w:rsidP="000D1B0F">
            <w:pPr>
              <w:tabs>
                <w:tab w:val="right" w:pos="6762"/>
              </w:tabs>
              <w:bidi/>
              <w:rPr>
                <w:rFonts w:ascii="Simplified Arabic" w:hAnsi="Simplified Arabic" w:cs="Simplified Arabic"/>
                <w:sz w:val="28"/>
                <w:szCs w:val="28"/>
                <w:rtl/>
                <w:lang w:bidi="ar-DZ"/>
              </w:rPr>
            </w:pPr>
          </w:p>
        </w:tc>
        <w:tc>
          <w:tcPr>
            <w:tcW w:w="1134" w:type="dxa"/>
          </w:tcPr>
          <w:p w:rsidR="00B56F05" w:rsidRDefault="00B56F05" w:rsidP="000D1B0F">
            <w:pPr>
              <w:tabs>
                <w:tab w:val="right" w:pos="6762"/>
              </w:tabs>
              <w:bidi/>
              <w:rPr>
                <w:rFonts w:ascii="Simplified Arabic" w:hAnsi="Simplified Arabic" w:cs="Simplified Arabic"/>
                <w:sz w:val="28"/>
                <w:szCs w:val="28"/>
                <w:rtl/>
                <w:lang w:bidi="ar-DZ"/>
              </w:rPr>
            </w:pPr>
          </w:p>
        </w:tc>
        <w:tc>
          <w:tcPr>
            <w:tcW w:w="993" w:type="dxa"/>
          </w:tcPr>
          <w:p w:rsidR="00B56F05" w:rsidRDefault="00B56F05" w:rsidP="000D1B0F">
            <w:pPr>
              <w:tabs>
                <w:tab w:val="right" w:pos="6762"/>
              </w:tabs>
              <w:bidi/>
              <w:rPr>
                <w:rFonts w:ascii="Simplified Arabic" w:hAnsi="Simplified Arabic" w:cs="Simplified Arabic"/>
                <w:sz w:val="28"/>
                <w:szCs w:val="28"/>
                <w:rtl/>
                <w:lang w:bidi="ar-DZ"/>
              </w:rPr>
            </w:pPr>
          </w:p>
        </w:tc>
      </w:tr>
      <w:tr w:rsidR="00B56F05" w:rsidTr="000D1B0F">
        <w:tc>
          <w:tcPr>
            <w:tcW w:w="708" w:type="dxa"/>
          </w:tcPr>
          <w:p w:rsidR="00B56F05" w:rsidRPr="003C60D9" w:rsidRDefault="00B56F05" w:rsidP="000D1B0F">
            <w:pPr>
              <w:tabs>
                <w:tab w:val="right" w:pos="6762"/>
              </w:tabs>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5</w:t>
            </w:r>
          </w:p>
        </w:tc>
        <w:tc>
          <w:tcPr>
            <w:tcW w:w="4678" w:type="dxa"/>
          </w:tcPr>
          <w:p w:rsidR="00B56F05" w:rsidRDefault="00B56F05" w:rsidP="000D1B0F">
            <w:pPr>
              <w:tabs>
                <w:tab w:val="right" w:pos="676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الله يساعدني ويعينني في كل أمور حياتي</w:t>
            </w:r>
          </w:p>
        </w:tc>
        <w:tc>
          <w:tcPr>
            <w:tcW w:w="992" w:type="dxa"/>
          </w:tcPr>
          <w:p w:rsidR="00B56F05" w:rsidRDefault="00B56F05" w:rsidP="000D1B0F">
            <w:pPr>
              <w:tabs>
                <w:tab w:val="right" w:pos="6762"/>
              </w:tabs>
              <w:bidi/>
              <w:rPr>
                <w:rFonts w:ascii="Simplified Arabic" w:hAnsi="Simplified Arabic" w:cs="Simplified Arabic"/>
                <w:sz w:val="28"/>
                <w:szCs w:val="28"/>
                <w:rtl/>
                <w:lang w:bidi="ar-DZ"/>
              </w:rPr>
            </w:pPr>
          </w:p>
        </w:tc>
        <w:tc>
          <w:tcPr>
            <w:tcW w:w="1134" w:type="dxa"/>
          </w:tcPr>
          <w:p w:rsidR="00B56F05" w:rsidRDefault="00B56F05" w:rsidP="000D1B0F">
            <w:pPr>
              <w:tabs>
                <w:tab w:val="right" w:pos="6762"/>
              </w:tabs>
              <w:bidi/>
              <w:rPr>
                <w:rFonts w:ascii="Simplified Arabic" w:hAnsi="Simplified Arabic" w:cs="Simplified Arabic"/>
                <w:sz w:val="28"/>
                <w:szCs w:val="28"/>
                <w:rtl/>
                <w:lang w:bidi="ar-DZ"/>
              </w:rPr>
            </w:pPr>
          </w:p>
        </w:tc>
        <w:tc>
          <w:tcPr>
            <w:tcW w:w="993" w:type="dxa"/>
          </w:tcPr>
          <w:p w:rsidR="00B56F05" w:rsidRDefault="00B56F05" w:rsidP="000D1B0F">
            <w:pPr>
              <w:tabs>
                <w:tab w:val="right" w:pos="6762"/>
              </w:tabs>
              <w:bidi/>
              <w:rPr>
                <w:rFonts w:ascii="Simplified Arabic" w:hAnsi="Simplified Arabic" w:cs="Simplified Arabic"/>
                <w:sz w:val="28"/>
                <w:szCs w:val="28"/>
                <w:rtl/>
                <w:lang w:bidi="ar-DZ"/>
              </w:rPr>
            </w:pPr>
          </w:p>
        </w:tc>
        <w:tc>
          <w:tcPr>
            <w:tcW w:w="1134" w:type="dxa"/>
          </w:tcPr>
          <w:p w:rsidR="00B56F05" w:rsidRDefault="00B56F05" w:rsidP="000D1B0F">
            <w:pPr>
              <w:tabs>
                <w:tab w:val="right" w:pos="6762"/>
              </w:tabs>
              <w:bidi/>
              <w:rPr>
                <w:rFonts w:ascii="Simplified Arabic" w:hAnsi="Simplified Arabic" w:cs="Simplified Arabic"/>
                <w:sz w:val="28"/>
                <w:szCs w:val="28"/>
                <w:rtl/>
                <w:lang w:bidi="ar-DZ"/>
              </w:rPr>
            </w:pPr>
          </w:p>
        </w:tc>
        <w:tc>
          <w:tcPr>
            <w:tcW w:w="993" w:type="dxa"/>
          </w:tcPr>
          <w:p w:rsidR="00B56F05" w:rsidRDefault="00B56F05" w:rsidP="000D1B0F">
            <w:pPr>
              <w:tabs>
                <w:tab w:val="right" w:pos="6762"/>
              </w:tabs>
              <w:bidi/>
              <w:rPr>
                <w:rFonts w:ascii="Simplified Arabic" w:hAnsi="Simplified Arabic" w:cs="Simplified Arabic"/>
                <w:sz w:val="28"/>
                <w:szCs w:val="28"/>
                <w:rtl/>
                <w:lang w:bidi="ar-DZ"/>
              </w:rPr>
            </w:pPr>
          </w:p>
        </w:tc>
      </w:tr>
      <w:tr w:rsidR="00B56F05" w:rsidTr="000D1B0F">
        <w:tc>
          <w:tcPr>
            <w:tcW w:w="708" w:type="dxa"/>
          </w:tcPr>
          <w:p w:rsidR="00B56F05" w:rsidRPr="003C60D9" w:rsidRDefault="00B56F05" w:rsidP="000D1B0F">
            <w:pPr>
              <w:tabs>
                <w:tab w:val="right" w:pos="6762"/>
              </w:tabs>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6</w:t>
            </w:r>
          </w:p>
        </w:tc>
        <w:tc>
          <w:tcPr>
            <w:tcW w:w="4678" w:type="dxa"/>
          </w:tcPr>
          <w:p w:rsidR="00B56F05" w:rsidRDefault="00B56F05" w:rsidP="000D1B0F">
            <w:pPr>
              <w:tabs>
                <w:tab w:val="right" w:pos="676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تعتبر اعتقاداتي الدينية أمرا ضروريا بالنسبة لي</w:t>
            </w:r>
          </w:p>
        </w:tc>
        <w:tc>
          <w:tcPr>
            <w:tcW w:w="992" w:type="dxa"/>
          </w:tcPr>
          <w:p w:rsidR="00B56F05" w:rsidRDefault="00B56F05" w:rsidP="000D1B0F">
            <w:pPr>
              <w:tabs>
                <w:tab w:val="right" w:pos="6762"/>
              </w:tabs>
              <w:bidi/>
              <w:rPr>
                <w:rFonts w:ascii="Simplified Arabic" w:hAnsi="Simplified Arabic" w:cs="Simplified Arabic"/>
                <w:sz w:val="28"/>
                <w:szCs w:val="28"/>
                <w:rtl/>
                <w:lang w:bidi="ar-DZ"/>
              </w:rPr>
            </w:pPr>
          </w:p>
        </w:tc>
        <w:tc>
          <w:tcPr>
            <w:tcW w:w="1134" w:type="dxa"/>
          </w:tcPr>
          <w:p w:rsidR="00B56F05" w:rsidRDefault="00B56F05" w:rsidP="000D1B0F">
            <w:pPr>
              <w:tabs>
                <w:tab w:val="right" w:pos="6762"/>
              </w:tabs>
              <w:bidi/>
              <w:rPr>
                <w:rFonts w:ascii="Simplified Arabic" w:hAnsi="Simplified Arabic" w:cs="Simplified Arabic"/>
                <w:sz w:val="28"/>
                <w:szCs w:val="28"/>
                <w:rtl/>
                <w:lang w:bidi="ar-DZ"/>
              </w:rPr>
            </w:pPr>
          </w:p>
        </w:tc>
        <w:tc>
          <w:tcPr>
            <w:tcW w:w="993" w:type="dxa"/>
          </w:tcPr>
          <w:p w:rsidR="00B56F05" w:rsidRDefault="00B56F05" w:rsidP="000D1B0F">
            <w:pPr>
              <w:tabs>
                <w:tab w:val="right" w:pos="6762"/>
              </w:tabs>
              <w:bidi/>
              <w:rPr>
                <w:rFonts w:ascii="Simplified Arabic" w:hAnsi="Simplified Arabic" w:cs="Simplified Arabic"/>
                <w:sz w:val="28"/>
                <w:szCs w:val="28"/>
                <w:rtl/>
                <w:lang w:bidi="ar-DZ"/>
              </w:rPr>
            </w:pPr>
          </w:p>
        </w:tc>
        <w:tc>
          <w:tcPr>
            <w:tcW w:w="1134" w:type="dxa"/>
          </w:tcPr>
          <w:p w:rsidR="00B56F05" w:rsidRDefault="00B56F05" w:rsidP="000D1B0F">
            <w:pPr>
              <w:tabs>
                <w:tab w:val="right" w:pos="6762"/>
              </w:tabs>
              <w:bidi/>
              <w:rPr>
                <w:rFonts w:ascii="Simplified Arabic" w:hAnsi="Simplified Arabic" w:cs="Simplified Arabic"/>
                <w:sz w:val="28"/>
                <w:szCs w:val="28"/>
                <w:rtl/>
                <w:lang w:bidi="ar-DZ"/>
              </w:rPr>
            </w:pPr>
          </w:p>
        </w:tc>
        <w:tc>
          <w:tcPr>
            <w:tcW w:w="993" w:type="dxa"/>
          </w:tcPr>
          <w:p w:rsidR="00B56F05" w:rsidRDefault="00B56F05" w:rsidP="000D1B0F">
            <w:pPr>
              <w:tabs>
                <w:tab w:val="right" w:pos="6762"/>
              </w:tabs>
              <w:bidi/>
              <w:rPr>
                <w:rFonts w:ascii="Simplified Arabic" w:hAnsi="Simplified Arabic" w:cs="Simplified Arabic"/>
                <w:sz w:val="28"/>
                <w:szCs w:val="28"/>
                <w:rtl/>
                <w:lang w:bidi="ar-DZ"/>
              </w:rPr>
            </w:pPr>
          </w:p>
        </w:tc>
      </w:tr>
      <w:tr w:rsidR="00B56F05" w:rsidTr="000D1B0F">
        <w:tc>
          <w:tcPr>
            <w:tcW w:w="708" w:type="dxa"/>
          </w:tcPr>
          <w:p w:rsidR="00B56F05" w:rsidRPr="003C60D9" w:rsidRDefault="00B56F05" w:rsidP="000D1B0F">
            <w:pPr>
              <w:tabs>
                <w:tab w:val="right" w:pos="6762"/>
              </w:tabs>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7</w:t>
            </w:r>
          </w:p>
        </w:tc>
        <w:tc>
          <w:tcPr>
            <w:tcW w:w="4678" w:type="dxa"/>
          </w:tcPr>
          <w:p w:rsidR="00B56F05" w:rsidRDefault="00B56F05" w:rsidP="000D1B0F">
            <w:pPr>
              <w:tabs>
                <w:tab w:val="right" w:pos="676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أنظر إلى إيماني على أنه يمدني بمعنى لحياتي و هدف لها</w:t>
            </w:r>
          </w:p>
        </w:tc>
        <w:tc>
          <w:tcPr>
            <w:tcW w:w="992" w:type="dxa"/>
          </w:tcPr>
          <w:p w:rsidR="00B56F05" w:rsidRDefault="00B56F05" w:rsidP="000D1B0F">
            <w:pPr>
              <w:tabs>
                <w:tab w:val="right" w:pos="6762"/>
              </w:tabs>
              <w:bidi/>
              <w:rPr>
                <w:rFonts w:ascii="Simplified Arabic" w:hAnsi="Simplified Arabic" w:cs="Simplified Arabic"/>
                <w:sz w:val="28"/>
                <w:szCs w:val="28"/>
                <w:rtl/>
                <w:lang w:bidi="ar-DZ"/>
              </w:rPr>
            </w:pPr>
          </w:p>
        </w:tc>
        <w:tc>
          <w:tcPr>
            <w:tcW w:w="1134" w:type="dxa"/>
          </w:tcPr>
          <w:p w:rsidR="00B56F05" w:rsidRDefault="00B56F05" w:rsidP="000D1B0F">
            <w:pPr>
              <w:tabs>
                <w:tab w:val="right" w:pos="6762"/>
              </w:tabs>
              <w:bidi/>
              <w:rPr>
                <w:rFonts w:ascii="Simplified Arabic" w:hAnsi="Simplified Arabic" w:cs="Simplified Arabic"/>
                <w:sz w:val="28"/>
                <w:szCs w:val="28"/>
                <w:rtl/>
                <w:lang w:bidi="ar-DZ"/>
              </w:rPr>
            </w:pPr>
          </w:p>
        </w:tc>
        <w:tc>
          <w:tcPr>
            <w:tcW w:w="993" w:type="dxa"/>
          </w:tcPr>
          <w:p w:rsidR="00B56F05" w:rsidRDefault="00B56F05" w:rsidP="000D1B0F">
            <w:pPr>
              <w:tabs>
                <w:tab w:val="right" w:pos="6762"/>
              </w:tabs>
              <w:bidi/>
              <w:rPr>
                <w:rFonts w:ascii="Simplified Arabic" w:hAnsi="Simplified Arabic" w:cs="Simplified Arabic"/>
                <w:sz w:val="28"/>
                <w:szCs w:val="28"/>
                <w:rtl/>
                <w:lang w:bidi="ar-DZ"/>
              </w:rPr>
            </w:pPr>
          </w:p>
        </w:tc>
        <w:tc>
          <w:tcPr>
            <w:tcW w:w="1134" w:type="dxa"/>
          </w:tcPr>
          <w:p w:rsidR="00B56F05" w:rsidRDefault="00B56F05" w:rsidP="000D1B0F">
            <w:pPr>
              <w:tabs>
                <w:tab w:val="right" w:pos="6762"/>
              </w:tabs>
              <w:bidi/>
              <w:rPr>
                <w:rFonts w:ascii="Simplified Arabic" w:hAnsi="Simplified Arabic" w:cs="Simplified Arabic"/>
                <w:sz w:val="28"/>
                <w:szCs w:val="28"/>
                <w:rtl/>
                <w:lang w:bidi="ar-DZ"/>
              </w:rPr>
            </w:pPr>
          </w:p>
        </w:tc>
        <w:tc>
          <w:tcPr>
            <w:tcW w:w="993" w:type="dxa"/>
          </w:tcPr>
          <w:p w:rsidR="00B56F05" w:rsidRDefault="00B56F05" w:rsidP="000D1B0F">
            <w:pPr>
              <w:tabs>
                <w:tab w:val="right" w:pos="6762"/>
              </w:tabs>
              <w:bidi/>
              <w:rPr>
                <w:rFonts w:ascii="Simplified Arabic" w:hAnsi="Simplified Arabic" w:cs="Simplified Arabic"/>
                <w:sz w:val="28"/>
                <w:szCs w:val="28"/>
                <w:rtl/>
                <w:lang w:bidi="ar-DZ"/>
              </w:rPr>
            </w:pPr>
          </w:p>
        </w:tc>
      </w:tr>
      <w:tr w:rsidR="00B56F05" w:rsidTr="000D1B0F">
        <w:tc>
          <w:tcPr>
            <w:tcW w:w="708" w:type="dxa"/>
          </w:tcPr>
          <w:p w:rsidR="00B56F05" w:rsidRPr="003C60D9" w:rsidRDefault="00B56F05" w:rsidP="000D1B0F">
            <w:pPr>
              <w:tabs>
                <w:tab w:val="right" w:pos="6762"/>
              </w:tabs>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w:t>
            </w:r>
          </w:p>
        </w:tc>
        <w:tc>
          <w:tcPr>
            <w:tcW w:w="4678" w:type="dxa"/>
          </w:tcPr>
          <w:p w:rsidR="00B56F05" w:rsidRDefault="00B56F05" w:rsidP="000D1B0F">
            <w:pPr>
              <w:tabs>
                <w:tab w:val="right" w:pos="676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اعتبر نفسي ملتزما دينيا</w:t>
            </w:r>
          </w:p>
        </w:tc>
        <w:tc>
          <w:tcPr>
            <w:tcW w:w="992" w:type="dxa"/>
          </w:tcPr>
          <w:p w:rsidR="00B56F05" w:rsidRDefault="00B56F05" w:rsidP="000D1B0F">
            <w:pPr>
              <w:tabs>
                <w:tab w:val="right" w:pos="6762"/>
              </w:tabs>
              <w:bidi/>
              <w:rPr>
                <w:rFonts w:ascii="Simplified Arabic" w:hAnsi="Simplified Arabic" w:cs="Simplified Arabic"/>
                <w:sz w:val="28"/>
                <w:szCs w:val="28"/>
                <w:rtl/>
                <w:lang w:bidi="ar-DZ"/>
              </w:rPr>
            </w:pPr>
          </w:p>
        </w:tc>
        <w:tc>
          <w:tcPr>
            <w:tcW w:w="1134" w:type="dxa"/>
          </w:tcPr>
          <w:p w:rsidR="00B56F05" w:rsidRDefault="00B56F05" w:rsidP="000D1B0F">
            <w:pPr>
              <w:tabs>
                <w:tab w:val="right" w:pos="6762"/>
              </w:tabs>
              <w:bidi/>
              <w:rPr>
                <w:rFonts w:ascii="Simplified Arabic" w:hAnsi="Simplified Arabic" w:cs="Simplified Arabic"/>
                <w:sz w:val="28"/>
                <w:szCs w:val="28"/>
                <w:rtl/>
                <w:lang w:bidi="ar-DZ"/>
              </w:rPr>
            </w:pPr>
          </w:p>
        </w:tc>
        <w:tc>
          <w:tcPr>
            <w:tcW w:w="993" w:type="dxa"/>
          </w:tcPr>
          <w:p w:rsidR="00B56F05" w:rsidRDefault="00B56F05" w:rsidP="000D1B0F">
            <w:pPr>
              <w:tabs>
                <w:tab w:val="right" w:pos="6762"/>
              </w:tabs>
              <w:bidi/>
              <w:rPr>
                <w:rFonts w:ascii="Simplified Arabic" w:hAnsi="Simplified Arabic" w:cs="Simplified Arabic"/>
                <w:sz w:val="28"/>
                <w:szCs w:val="28"/>
                <w:rtl/>
                <w:lang w:bidi="ar-DZ"/>
              </w:rPr>
            </w:pPr>
          </w:p>
        </w:tc>
        <w:tc>
          <w:tcPr>
            <w:tcW w:w="1134" w:type="dxa"/>
          </w:tcPr>
          <w:p w:rsidR="00B56F05" w:rsidRDefault="00B56F05" w:rsidP="000D1B0F">
            <w:pPr>
              <w:tabs>
                <w:tab w:val="right" w:pos="6762"/>
              </w:tabs>
              <w:bidi/>
              <w:rPr>
                <w:rFonts w:ascii="Simplified Arabic" w:hAnsi="Simplified Arabic" w:cs="Simplified Arabic"/>
                <w:sz w:val="28"/>
                <w:szCs w:val="28"/>
                <w:rtl/>
                <w:lang w:bidi="ar-DZ"/>
              </w:rPr>
            </w:pPr>
          </w:p>
        </w:tc>
        <w:tc>
          <w:tcPr>
            <w:tcW w:w="993" w:type="dxa"/>
          </w:tcPr>
          <w:p w:rsidR="00B56F05" w:rsidRDefault="00B56F05" w:rsidP="000D1B0F">
            <w:pPr>
              <w:tabs>
                <w:tab w:val="right" w:pos="6762"/>
              </w:tabs>
              <w:bidi/>
              <w:rPr>
                <w:rFonts w:ascii="Simplified Arabic" w:hAnsi="Simplified Arabic" w:cs="Simplified Arabic"/>
                <w:sz w:val="28"/>
                <w:szCs w:val="28"/>
                <w:rtl/>
                <w:lang w:bidi="ar-DZ"/>
              </w:rPr>
            </w:pPr>
          </w:p>
        </w:tc>
      </w:tr>
      <w:tr w:rsidR="00B56F05" w:rsidTr="000D1B0F">
        <w:tc>
          <w:tcPr>
            <w:tcW w:w="708" w:type="dxa"/>
          </w:tcPr>
          <w:p w:rsidR="00B56F05" w:rsidRPr="003C60D9" w:rsidRDefault="00B56F05" w:rsidP="000D1B0F">
            <w:pPr>
              <w:tabs>
                <w:tab w:val="right" w:pos="6762"/>
              </w:tabs>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9</w:t>
            </w:r>
          </w:p>
        </w:tc>
        <w:tc>
          <w:tcPr>
            <w:tcW w:w="4678" w:type="dxa"/>
          </w:tcPr>
          <w:p w:rsidR="00B56F05" w:rsidRDefault="00B56F05" w:rsidP="000D1B0F">
            <w:pPr>
              <w:tabs>
                <w:tab w:val="right" w:pos="676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يعد إيماني جزءا لا يتجزأ من شخصيتي </w:t>
            </w:r>
          </w:p>
        </w:tc>
        <w:tc>
          <w:tcPr>
            <w:tcW w:w="992" w:type="dxa"/>
          </w:tcPr>
          <w:p w:rsidR="00B56F05" w:rsidRDefault="00B56F05" w:rsidP="000D1B0F">
            <w:pPr>
              <w:tabs>
                <w:tab w:val="right" w:pos="6762"/>
              </w:tabs>
              <w:bidi/>
              <w:rPr>
                <w:rFonts w:ascii="Simplified Arabic" w:hAnsi="Simplified Arabic" w:cs="Simplified Arabic"/>
                <w:sz w:val="28"/>
                <w:szCs w:val="28"/>
                <w:rtl/>
                <w:lang w:bidi="ar-DZ"/>
              </w:rPr>
            </w:pPr>
          </w:p>
        </w:tc>
        <w:tc>
          <w:tcPr>
            <w:tcW w:w="1134" w:type="dxa"/>
          </w:tcPr>
          <w:p w:rsidR="00B56F05" w:rsidRDefault="00B56F05" w:rsidP="000D1B0F">
            <w:pPr>
              <w:tabs>
                <w:tab w:val="right" w:pos="6762"/>
              </w:tabs>
              <w:bidi/>
              <w:rPr>
                <w:rFonts w:ascii="Simplified Arabic" w:hAnsi="Simplified Arabic" w:cs="Simplified Arabic"/>
                <w:sz w:val="28"/>
                <w:szCs w:val="28"/>
                <w:rtl/>
                <w:lang w:bidi="ar-DZ"/>
              </w:rPr>
            </w:pPr>
          </w:p>
        </w:tc>
        <w:tc>
          <w:tcPr>
            <w:tcW w:w="993" w:type="dxa"/>
          </w:tcPr>
          <w:p w:rsidR="00B56F05" w:rsidRDefault="00B56F05" w:rsidP="000D1B0F">
            <w:pPr>
              <w:tabs>
                <w:tab w:val="right" w:pos="6762"/>
              </w:tabs>
              <w:bidi/>
              <w:rPr>
                <w:rFonts w:ascii="Simplified Arabic" w:hAnsi="Simplified Arabic" w:cs="Simplified Arabic"/>
                <w:sz w:val="28"/>
                <w:szCs w:val="28"/>
                <w:rtl/>
                <w:lang w:bidi="ar-DZ"/>
              </w:rPr>
            </w:pPr>
          </w:p>
        </w:tc>
        <w:tc>
          <w:tcPr>
            <w:tcW w:w="1134" w:type="dxa"/>
          </w:tcPr>
          <w:p w:rsidR="00B56F05" w:rsidRDefault="00B56F05" w:rsidP="000D1B0F">
            <w:pPr>
              <w:tabs>
                <w:tab w:val="right" w:pos="6762"/>
              </w:tabs>
              <w:bidi/>
              <w:rPr>
                <w:rFonts w:ascii="Simplified Arabic" w:hAnsi="Simplified Arabic" w:cs="Simplified Arabic"/>
                <w:sz w:val="28"/>
                <w:szCs w:val="28"/>
                <w:rtl/>
                <w:lang w:bidi="ar-DZ"/>
              </w:rPr>
            </w:pPr>
          </w:p>
        </w:tc>
        <w:tc>
          <w:tcPr>
            <w:tcW w:w="993" w:type="dxa"/>
          </w:tcPr>
          <w:p w:rsidR="00B56F05" w:rsidRDefault="00B56F05" w:rsidP="000D1B0F">
            <w:pPr>
              <w:tabs>
                <w:tab w:val="right" w:pos="6762"/>
              </w:tabs>
              <w:bidi/>
              <w:rPr>
                <w:rFonts w:ascii="Simplified Arabic" w:hAnsi="Simplified Arabic" w:cs="Simplified Arabic"/>
                <w:sz w:val="28"/>
                <w:szCs w:val="28"/>
                <w:rtl/>
                <w:lang w:bidi="ar-DZ"/>
              </w:rPr>
            </w:pPr>
          </w:p>
        </w:tc>
      </w:tr>
      <w:tr w:rsidR="00B56F05" w:rsidTr="000D1B0F">
        <w:tc>
          <w:tcPr>
            <w:tcW w:w="708" w:type="dxa"/>
          </w:tcPr>
          <w:p w:rsidR="00B56F05" w:rsidRPr="003C60D9" w:rsidRDefault="00B56F05" w:rsidP="000D1B0F">
            <w:pPr>
              <w:tabs>
                <w:tab w:val="right" w:pos="6762"/>
              </w:tabs>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10</w:t>
            </w:r>
          </w:p>
        </w:tc>
        <w:tc>
          <w:tcPr>
            <w:tcW w:w="4678" w:type="dxa"/>
          </w:tcPr>
          <w:p w:rsidR="00B56F05" w:rsidRDefault="00B56F05" w:rsidP="000D1B0F">
            <w:pPr>
              <w:tabs>
                <w:tab w:val="right" w:pos="676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أنظر إلى إيماني باعتباره أحد مصادر الراحة لي</w:t>
            </w:r>
          </w:p>
        </w:tc>
        <w:tc>
          <w:tcPr>
            <w:tcW w:w="992" w:type="dxa"/>
          </w:tcPr>
          <w:p w:rsidR="00B56F05" w:rsidRDefault="00B56F05" w:rsidP="000D1B0F">
            <w:pPr>
              <w:tabs>
                <w:tab w:val="right" w:pos="6762"/>
              </w:tabs>
              <w:bidi/>
              <w:rPr>
                <w:rFonts w:ascii="Simplified Arabic" w:hAnsi="Simplified Arabic" w:cs="Simplified Arabic"/>
                <w:sz w:val="28"/>
                <w:szCs w:val="28"/>
                <w:rtl/>
                <w:lang w:bidi="ar-DZ"/>
              </w:rPr>
            </w:pPr>
          </w:p>
        </w:tc>
        <w:tc>
          <w:tcPr>
            <w:tcW w:w="1134" w:type="dxa"/>
          </w:tcPr>
          <w:p w:rsidR="00B56F05" w:rsidRDefault="00B56F05" w:rsidP="000D1B0F">
            <w:pPr>
              <w:tabs>
                <w:tab w:val="right" w:pos="6762"/>
              </w:tabs>
              <w:bidi/>
              <w:rPr>
                <w:rFonts w:ascii="Simplified Arabic" w:hAnsi="Simplified Arabic" w:cs="Simplified Arabic"/>
                <w:sz w:val="28"/>
                <w:szCs w:val="28"/>
                <w:rtl/>
                <w:lang w:bidi="ar-DZ"/>
              </w:rPr>
            </w:pPr>
          </w:p>
        </w:tc>
        <w:tc>
          <w:tcPr>
            <w:tcW w:w="993" w:type="dxa"/>
          </w:tcPr>
          <w:p w:rsidR="00B56F05" w:rsidRDefault="00B56F05" w:rsidP="000D1B0F">
            <w:pPr>
              <w:tabs>
                <w:tab w:val="right" w:pos="6762"/>
              </w:tabs>
              <w:bidi/>
              <w:rPr>
                <w:rFonts w:ascii="Simplified Arabic" w:hAnsi="Simplified Arabic" w:cs="Simplified Arabic"/>
                <w:sz w:val="28"/>
                <w:szCs w:val="28"/>
                <w:rtl/>
                <w:lang w:bidi="ar-DZ"/>
              </w:rPr>
            </w:pPr>
          </w:p>
        </w:tc>
        <w:tc>
          <w:tcPr>
            <w:tcW w:w="1134" w:type="dxa"/>
          </w:tcPr>
          <w:p w:rsidR="00B56F05" w:rsidRDefault="00B56F05" w:rsidP="000D1B0F">
            <w:pPr>
              <w:tabs>
                <w:tab w:val="right" w:pos="6762"/>
              </w:tabs>
              <w:bidi/>
              <w:rPr>
                <w:rFonts w:ascii="Simplified Arabic" w:hAnsi="Simplified Arabic" w:cs="Simplified Arabic"/>
                <w:sz w:val="28"/>
                <w:szCs w:val="28"/>
                <w:rtl/>
                <w:lang w:bidi="ar-DZ"/>
              </w:rPr>
            </w:pPr>
          </w:p>
        </w:tc>
        <w:tc>
          <w:tcPr>
            <w:tcW w:w="993" w:type="dxa"/>
          </w:tcPr>
          <w:p w:rsidR="00B56F05" w:rsidRDefault="00B56F05" w:rsidP="000D1B0F">
            <w:pPr>
              <w:tabs>
                <w:tab w:val="right" w:pos="6762"/>
              </w:tabs>
              <w:bidi/>
              <w:rPr>
                <w:rFonts w:ascii="Simplified Arabic" w:hAnsi="Simplified Arabic" w:cs="Simplified Arabic"/>
                <w:sz w:val="28"/>
                <w:szCs w:val="28"/>
                <w:rtl/>
                <w:lang w:bidi="ar-DZ"/>
              </w:rPr>
            </w:pPr>
          </w:p>
        </w:tc>
      </w:tr>
      <w:tr w:rsidR="00B56F05" w:rsidTr="000D1B0F">
        <w:tc>
          <w:tcPr>
            <w:tcW w:w="708" w:type="dxa"/>
          </w:tcPr>
          <w:p w:rsidR="00B56F05" w:rsidRPr="003C60D9" w:rsidRDefault="00B56F05" w:rsidP="000D1B0F">
            <w:pPr>
              <w:tabs>
                <w:tab w:val="right" w:pos="6762"/>
              </w:tabs>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11</w:t>
            </w:r>
          </w:p>
        </w:tc>
        <w:tc>
          <w:tcPr>
            <w:tcW w:w="4678" w:type="dxa"/>
          </w:tcPr>
          <w:p w:rsidR="00B56F05" w:rsidRDefault="00B56F05" w:rsidP="000D1B0F">
            <w:pPr>
              <w:tabs>
                <w:tab w:val="right" w:pos="676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يؤثر إيماني على كثير من قراراتي</w:t>
            </w:r>
          </w:p>
        </w:tc>
        <w:tc>
          <w:tcPr>
            <w:tcW w:w="992" w:type="dxa"/>
          </w:tcPr>
          <w:p w:rsidR="00B56F05" w:rsidRDefault="00B56F05" w:rsidP="000D1B0F">
            <w:pPr>
              <w:tabs>
                <w:tab w:val="right" w:pos="6762"/>
              </w:tabs>
              <w:bidi/>
              <w:rPr>
                <w:rFonts w:ascii="Simplified Arabic" w:hAnsi="Simplified Arabic" w:cs="Simplified Arabic"/>
                <w:sz w:val="28"/>
                <w:szCs w:val="28"/>
                <w:rtl/>
                <w:lang w:bidi="ar-DZ"/>
              </w:rPr>
            </w:pPr>
          </w:p>
        </w:tc>
        <w:tc>
          <w:tcPr>
            <w:tcW w:w="1134" w:type="dxa"/>
          </w:tcPr>
          <w:p w:rsidR="00B56F05" w:rsidRDefault="00B56F05" w:rsidP="000D1B0F">
            <w:pPr>
              <w:tabs>
                <w:tab w:val="right" w:pos="6762"/>
              </w:tabs>
              <w:bidi/>
              <w:rPr>
                <w:rFonts w:ascii="Simplified Arabic" w:hAnsi="Simplified Arabic" w:cs="Simplified Arabic"/>
                <w:sz w:val="28"/>
                <w:szCs w:val="28"/>
                <w:rtl/>
                <w:lang w:bidi="ar-DZ"/>
              </w:rPr>
            </w:pPr>
          </w:p>
        </w:tc>
        <w:tc>
          <w:tcPr>
            <w:tcW w:w="993" w:type="dxa"/>
          </w:tcPr>
          <w:p w:rsidR="00B56F05" w:rsidRDefault="00B56F05" w:rsidP="000D1B0F">
            <w:pPr>
              <w:tabs>
                <w:tab w:val="right" w:pos="6762"/>
              </w:tabs>
              <w:bidi/>
              <w:rPr>
                <w:rFonts w:ascii="Simplified Arabic" w:hAnsi="Simplified Arabic" w:cs="Simplified Arabic"/>
                <w:sz w:val="28"/>
                <w:szCs w:val="28"/>
                <w:rtl/>
                <w:lang w:bidi="ar-DZ"/>
              </w:rPr>
            </w:pPr>
          </w:p>
        </w:tc>
        <w:tc>
          <w:tcPr>
            <w:tcW w:w="1134" w:type="dxa"/>
          </w:tcPr>
          <w:p w:rsidR="00B56F05" w:rsidRDefault="00B56F05" w:rsidP="000D1B0F">
            <w:pPr>
              <w:tabs>
                <w:tab w:val="right" w:pos="6762"/>
              </w:tabs>
              <w:bidi/>
              <w:rPr>
                <w:rFonts w:ascii="Simplified Arabic" w:hAnsi="Simplified Arabic" w:cs="Simplified Arabic"/>
                <w:sz w:val="28"/>
                <w:szCs w:val="28"/>
                <w:rtl/>
                <w:lang w:bidi="ar-DZ"/>
              </w:rPr>
            </w:pPr>
          </w:p>
        </w:tc>
        <w:tc>
          <w:tcPr>
            <w:tcW w:w="993" w:type="dxa"/>
          </w:tcPr>
          <w:p w:rsidR="00B56F05" w:rsidRDefault="00B56F05" w:rsidP="000D1B0F">
            <w:pPr>
              <w:tabs>
                <w:tab w:val="right" w:pos="6762"/>
              </w:tabs>
              <w:bidi/>
              <w:rPr>
                <w:rFonts w:ascii="Simplified Arabic" w:hAnsi="Simplified Arabic" w:cs="Simplified Arabic"/>
                <w:sz w:val="28"/>
                <w:szCs w:val="28"/>
                <w:rtl/>
                <w:lang w:bidi="ar-DZ"/>
              </w:rPr>
            </w:pPr>
          </w:p>
        </w:tc>
      </w:tr>
      <w:tr w:rsidR="00B56F05" w:rsidTr="000D1B0F">
        <w:tc>
          <w:tcPr>
            <w:tcW w:w="708" w:type="dxa"/>
          </w:tcPr>
          <w:p w:rsidR="00B56F05" w:rsidRPr="003C60D9" w:rsidRDefault="00B56F05" w:rsidP="000D1B0F">
            <w:pPr>
              <w:tabs>
                <w:tab w:val="right" w:pos="6762"/>
              </w:tabs>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12</w:t>
            </w:r>
          </w:p>
        </w:tc>
        <w:tc>
          <w:tcPr>
            <w:tcW w:w="4678" w:type="dxa"/>
          </w:tcPr>
          <w:p w:rsidR="00B56F05" w:rsidRPr="00D032FD" w:rsidRDefault="00B56F05" w:rsidP="000D1B0F">
            <w:pPr>
              <w:tabs>
                <w:tab w:val="right" w:pos="676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اعتقد أن الدين منهج مناسب للحياة</w:t>
            </w:r>
          </w:p>
        </w:tc>
        <w:tc>
          <w:tcPr>
            <w:tcW w:w="992" w:type="dxa"/>
          </w:tcPr>
          <w:p w:rsidR="00B56F05" w:rsidRDefault="00B56F05" w:rsidP="000D1B0F">
            <w:pPr>
              <w:tabs>
                <w:tab w:val="right" w:pos="6762"/>
              </w:tabs>
              <w:bidi/>
              <w:rPr>
                <w:rFonts w:ascii="Simplified Arabic" w:hAnsi="Simplified Arabic" w:cs="Simplified Arabic"/>
                <w:sz w:val="28"/>
                <w:szCs w:val="28"/>
                <w:rtl/>
                <w:lang w:bidi="ar-DZ"/>
              </w:rPr>
            </w:pPr>
          </w:p>
        </w:tc>
        <w:tc>
          <w:tcPr>
            <w:tcW w:w="1134" w:type="dxa"/>
          </w:tcPr>
          <w:p w:rsidR="00B56F05" w:rsidRDefault="00B56F05" w:rsidP="000D1B0F">
            <w:pPr>
              <w:tabs>
                <w:tab w:val="right" w:pos="6762"/>
              </w:tabs>
              <w:bidi/>
              <w:rPr>
                <w:rFonts w:ascii="Simplified Arabic" w:hAnsi="Simplified Arabic" w:cs="Simplified Arabic"/>
                <w:sz w:val="28"/>
                <w:szCs w:val="28"/>
                <w:rtl/>
                <w:lang w:bidi="ar-DZ"/>
              </w:rPr>
            </w:pPr>
          </w:p>
        </w:tc>
        <w:tc>
          <w:tcPr>
            <w:tcW w:w="993" w:type="dxa"/>
          </w:tcPr>
          <w:p w:rsidR="00B56F05" w:rsidRDefault="00B56F05" w:rsidP="000D1B0F">
            <w:pPr>
              <w:tabs>
                <w:tab w:val="right" w:pos="6762"/>
              </w:tabs>
              <w:bidi/>
              <w:rPr>
                <w:rFonts w:ascii="Simplified Arabic" w:hAnsi="Simplified Arabic" w:cs="Simplified Arabic"/>
                <w:sz w:val="28"/>
                <w:szCs w:val="28"/>
                <w:rtl/>
                <w:lang w:bidi="ar-DZ"/>
              </w:rPr>
            </w:pPr>
          </w:p>
        </w:tc>
        <w:tc>
          <w:tcPr>
            <w:tcW w:w="1134" w:type="dxa"/>
          </w:tcPr>
          <w:p w:rsidR="00B56F05" w:rsidRDefault="00B56F05" w:rsidP="000D1B0F">
            <w:pPr>
              <w:tabs>
                <w:tab w:val="right" w:pos="6762"/>
              </w:tabs>
              <w:bidi/>
              <w:rPr>
                <w:rFonts w:ascii="Simplified Arabic" w:hAnsi="Simplified Arabic" w:cs="Simplified Arabic"/>
                <w:sz w:val="28"/>
                <w:szCs w:val="28"/>
                <w:rtl/>
                <w:lang w:bidi="ar-DZ"/>
              </w:rPr>
            </w:pPr>
          </w:p>
        </w:tc>
        <w:tc>
          <w:tcPr>
            <w:tcW w:w="993" w:type="dxa"/>
          </w:tcPr>
          <w:p w:rsidR="00B56F05" w:rsidRDefault="00B56F05" w:rsidP="000D1B0F">
            <w:pPr>
              <w:tabs>
                <w:tab w:val="right" w:pos="6762"/>
              </w:tabs>
              <w:bidi/>
              <w:rPr>
                <w:rFonts w:ascii="Simplified Arabic" w:hAnsi="Simplified Arabic" w:cs="Simplified Arabic"/>
                <w:sz w:val="28"/>
                <w:szCs w:val="28"/>
                <w:rtl/>
                <w:lang w:bidi="ar-DZ"/>
              </w:rPr>
            </w:pPr>
          </w:p>
        </w:tc>
      </w:tr>
      <w:tr w:rsidR="00B56F05" w:rsidTr="000D1B0F">
        <w:tc>
          <w:tcPr>
            <w:tcW w:w="708" w:type="dxa"/>
          </w:tcPr>
          <w:p w:rsidR="00B56F05" w:rsidRPr="003C60D9" w:rsidRDefault="00B56F05" w:rsidP="000D1B0F">
            <w:pPr>
              <w:tabs>
                <w:tab w:val="right" w:pos="6762"/>
              </w:tabs>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13</w:t>
            </w:r>
          </w:p>
        </w:tc>
        <w:tc>
          <w:tcPr>
            <w:tcW w:w="4678" w:type="dxa"/>
          </w:tcPr>
          <w:p w:rsidR="00B56F05" w:rsidRDefault="00B56F05" w:rsidP="000D1B0F">
            <w:pPr>
              <w:tabs>
                <w:tab w:val="right" w:pos="676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اعتقد أن الله قريب مني</w:t>
            </w:r>
          </w:p>
        </w:tc>
        <w:tc>
          <w:tcPr>
            <w:tcW w:w="992" w:type="dxa"/>
          </w:tcPr>
          <w:p w:rsidR="00B56F05" w:rsidRDefault="00B56F05" w:rsidP="000D1B0F">
            <w:pPr>
              <w:tabs>
                <w:tab w:val="right" w:pos="6762"/>
              </w:tabs>
              <w:bidi/>
              <w:rPr>
                <w:rFonts w:ascii="Simplified Arabic" w:hAnsi="Simplified Arabic" w:cs="Simplified Arabic"/>
                <w:sz w:val="28"/>
                <w:szCs w:val="28"/>
                <w:rtl/>
                <w:lang w:bidi="ar-DZ"/>
              </w:rPr>
            </w:pPr>
          </w:p>
        </w:tc>
        <w:tc>
          <w:tcPr>
            <w:tcW w:w="1134" w:type="dxa"/>
          </w:tcPr>
          <w:p w:rsidR="00B56F05" w:rsidRDefault="00B56F05" w:rsidP="000D1B0F">
            <w:pPr>
              <w:tabs>
                <w:tab w:val="right" w:pos="6762"/>
              </w:tabs>
              <w:bidi/>
              <w:rPr>
                <w:rFonts w:ascii="Simplified Arabic" w:hAnsi="Simplified Arabic" w:cs="Simplified Arabic"/>
                <w:sz w:val="28"/>
                <w:szCs w:val="28"/>
                <w:rtl/>
                <w:lang w:bidi="ar-DZ"/>
              </w:rPr>
            </w:pPr>
          </w:p>
        </w:tc>
        <w:tc>
          <w:tcPr>
            <w:tcW w:w="993" w:type="dxa"/>
          </w:tcPr>
          <w:p w:rsidR="00B56F05" w:rsidRDefault="00B56F05" w:rsidP="000D1B0F">
            <w:pPr>
              <w:tabs>
                <w:tab w:val="right" w:pos="6762"/>
              </w:tabs>
              <w:bidi/>
              <w:rPr>
                <w:rFonts w:ascii="Simplified Arabic" w:hAnsi="Simplified Arabic" w:cs="Simplified Arabic"/>
                <w:sz w:val="28"/>
                <w:szCs w:val="28"/>
                <w:rtl/>
                <w:lang w:bidi="ar-DZ"/>
              </w:rPr>
            </w:pPr>
          </w:p>
        </w:tc>
        <w:tc>
          <w:tcPr>
            <w:tcW w:w="1134" w:type="dxa"/>
          </w:tcPr>
          <w:p w:rsidR="00B56F05" w:rsidRDefault="00B56F05" w:rsidP="000D1B0F">
            <w:pPr>
              <w:tabs>
                <w:tab w:val="right" w:pos="6762"/>
              </w:tabs>
              <w:bidi/>
              <w:rPr>
                <w:rFonts w:ascii="Simplified Arabic" w:hAnsi="Simplified Arabic" w:cs="Simplified Arabic"/>
                <w:sz w:val="28"/>
                <w:szCs w:val="28"/>
                <w:rtl/>
                <w:lang w:bidi="ar-DZ"/>
              </w:rPr>
            </w:pPr>
          </w:p>
        </w:tc>
        <w:tc>
          <w:tcPr>
            <w:tcW w:w="993" w:type="dxa"/>
          </w:tcPr>
          <w:p w:rsidR="00B56F05" w:rsidRDefault="00B56F05" w:rsidP="000D1B0F">
            <w:pPr>
              <w:tabs>
                <w:tab w:val="right" w:pos="6762"/>
              </w:tabs>
              <w:bidi/>
              <w:rPr>
                <w:rFonts w:ascii="Simplified Arabic" w:hAnsi="Simplified Arabic" w:cs="Simplified Arabic"/>
                <w:sz w:val="28"/>
                <w:szCs w:val="28"/>
                <w:rtl/>
                <w:lang w:bidi="ar-DZ"/>
              </w:rPr>
            </w:pPr>
          </w:p>
        </w:tc>
      </w:tr>
      <w:tr w:rsidR="00B56F05" w:rsidTr="000D1B0F">
        <w:tc>
          <w:tcPr>
            <w:tcW w:w="708" w:type="dxa"/>
          </w:tcPr>
          <w:p w:rsidR="00B56F05" w:rsidRPr="003C60D9" w:rsidRDefault="00B56F05" w:rsidP="000D1B0F">
            <w:pPr>
              <w:tabs>
                <w:tab w:val="right" w:pos="6762"/>
              </w:tabs>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14</w:t>
            </w:r>
          </w:p>
        </w:tc>
        <w:tc>
          <w:tcPr>
            <w:tcW w:w="4678" w:type="dxa"/>
          </w:tcPr>
          <w:p w:rsidR="00B56F05" w:rsidRDefault="00B56F05" w:rsidP="000D1B0F">
            <w:pPr>
              <w:tabs>
                <w:tab w:val="right" w:pos="676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أتوكل على الله سبحانه وتعالى في جميع أموري </w:t>
            </w:r>
          </w:p>
        </w:tc>
        <w:tc>
          <w:tcPr>
            <w:tcW w:w="992" w:type="dxa"/>
          </w:tcPr>
          <w:p w:rsidR="00B56F05" w:rsidRDefault="00B56F05" w:rsidP="000D1B0F">
            <w:pPr>
              <w:tabs>
                <w:tab w:val="right" w:pos="6762"/>
              </w:tabs>
              <w:bidi/>
              <w:rPr>
                <w:rFonts w:ascii="Simplified Arabic" w:hAnsi="Simplified Arabic" w:cs="Simplified Arabic"/>
                <w:sz w:val="28"/>
                <w:szCs w:val="28"/>
                <w:rtl/>
                <w:lang w:bidi="ar-DZ"/>
              </w:rPr>
            </w:pPr>
          </w:p>
        </w:tc>
        <w:tc>
          <w:tcPr>
            <w:tcW w:w="1134" w:type="dxa"/>
          </w:tcPr>
          <w:p w:rsidR="00B56F05" w:rsidRDefault="00B56F05" w:rsidP="000D1B0F">
            <w:pPr>
              <w:tabs>
                <w:tab w:val="right" w:pos="6762"/>
              </w:tabs>
              <w:bidi/>
              <w:rPr>
                <w:rFonts w:ascii="Simplified Arabic" w:hAnsi="Simplified Arabic" w:cs="Simplified Arabic"/>
                <w:sz w:val="28"/>
                <w:szCs w:val="28"/>
                <w:rtl/>
                <w:lang w:bidi="ar-DZ"/>
              </w:rPr>
            </w:pPr>
          </w:p>
        </w:tc>
        <w:tc>
          <w:tcPr>
            <w:tcW w:w="993" w:type="dxa"/>
          </w:tcPr>
          <w:p w:rsidR="00B56F05" w:rsidRDefault="00B56F05" w:rsidP="000D1B0F">
            <w:pPr>
              <w:tabs>
                <w:tab w:val="right" w:pos="6762"/>
              </w:tabs>
              <w:bidi/>
              <w:rPr>
                <w:rFonts w:ascii="Simplified Arabic" w:hAnsi="Simplified Arabic" w:cs="Simplified Arabic"/>
                <w:sz w:val="28"/>
                <w:szCs w:val="28"/>
                <w:rtl/>
                <w:lang w:bidi="ar-DZ"/>
              </w:rPr>
            </w:pPr>
          </w:p>
        </w:tc>
        <w:tc>
          <w:tcPr>
            <w:tcW w:w="1134" w:type="dxa"/>
          </w:tcPr>
          <w:p w:rsidR="00B56F05" w:rsidRDefault="00B56F05" w:rsidP="000D1B0F">
            <w:pPr>
              <w:tabs>
                <w:tab w:val="right" w:pos="6762"/>
              </w:tabs>
              <w:bidi/>
              <w:rPr>
                <w:rFonts w:ascii="Simplified Arabic" w:hAnsi="Simplified Arabic" w:cs="Simplified Arabic"/>
                <w:sz w:val="28"/>
                <w:szCs w:val="28"/>
                <w:rtl/>
                <w:lang w:bidi="ar-DZ"/>
              </w:rPr>
            </w:pPr>
          </w:p>
        </w:tc>
        <w:tc>
          <w:tcPr>
            <w:tcW w:w="993" w:type="dxa"/>
          </w:tcPr>
          <w:p w:rsidR="00B56F05" w:rsidRDefault="00B56F05" w:rsidP="000D1B0F">
            <w:pPr>
              <w:tabs>
                <w:tab w:val="right" w:pos="6762"/>
              </w:tabs>
              <w:bidi/>
              <w:rPr>
                <w:rFonts w:ascii="Simplified Arabic" w:hAnsi="Simplified Arabic" w:cs="Simplified Arabic"/>
                <w:sz w:val="28"/>
                <w:szCs w:val="28"/>
                <w:rtl/>
                <w:lang w:bidi="ar-DZ"/>
              </w:rPr>
            </w:pPr>
          </w:p>
        </w:tc>
      </w:tr>
      <w:tr w:rsidR="00B56F05" w:rsidTr="000D1B0F">
        <w:tc>
          <w:tcPr>
            <w:tcW w:w="708" w:type="dxa"/>
          </w:tcPr>
          <w:p w:rsidR="00B56F05" w:rsidRPr="003C60D9" w:rsidRDefault="00B56F05" w:rsidP="000D1B0F">
            <w:pPr>
              <w:tabs>
                <w:tab w:val="right" w:pos="6762"/>
              </w:tabs>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15</w:t>
            </w:r>
          </w:p>
        </w:tc>
        <w:tc>
          <w:tcPr>
            <w:tcW w:w="4678" w:type="dxa"/>
          </w:tcPr>
          <w:p w:rsidR="00B56F05" w:rsidRDefault="00B56F05" w:rsidP="000D1B0F">
            <w:pPr>
              <w:tabs>
                <w:tab w:val="right" w:pos="676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التدين يمنحني القوة لمواجهة مصاعب الحياة</w:t>
            </w:r>
          </w:p>
        </w:tc>
        <w:tc>
          <w:tcPr>
            <w:tcW w:w="992" w:type="dxa"/>
          </w:tcPr>
          <w:p w:rsidR="00B56F05" w:rsidRDefault="00B56F05" w:rsidP="000D1B0F">
            <w:pPr>
              <w:tabs>
                <w:tab w:val="right" w:pos="6762"/>
              </w:tabs>
              <w:bidi/>
              <w:rPr>
                <w:rFonts w:ascii="Simplified Arabic" w:hAnsi="Simplified Arabic" w:cs="Simplified Arabic"/>
                <w:sz w:val="28"/>
                <w:szCs w:val="28"/>
                <w:rtl/>
                <w:lang w:bidi="ar-DZ"/>
              </w:rPr>
            </w:pPr>
          </w:p>
        </w:tc>
        <w:tc>
          <w:tcPr>
            <w:tcW w:w="1134" w:type="dxa"/>
          </w:tcPr>
          <w:p w:rsidR="00B56F05" w:rsidRDefault="00B56F05" w:rsidP="000D1B0F">
            <w:pPr>
              <w:tabs>
                <w:tab w:val="right" w:pos="6762"/>
              </w:tabs>
              <w:bidi/>
              <w:rPr>
                <w:rFonts w:ascii="Simplified Arabic" w:hAnsi="Simplified Arabic" w:cs="Simplified Arabic"/>
                <w:sz w:val="28"/>
                <w:szCs w:val="28"/>
                <w:rtl/>
                <w:lang w:bidi="ar-DZ"/>
              </w:rPr>
            </w:pPr>
          </w:p>
        </w:tc>
        <w:tc>
          <w:tcPr>
            <w:tcW w:w="993" w:type="dxa"/>
          </w:tcPr>
          <w:p w:rsidR="00B56F05" w:rsidRDefault="00B56F05" w:rsidP="000D1B0F">
            <w:pPr>
              <w:tabs>
                <w:tab w:val="right" w:pos="6762"/>
              </w:tabs>
              <w:bidi/>
              <w:rPr>
                <w:rFonts w:ascii="Simplified Arabic" w:hAnsi="Simplified Arabic" w:cs="Simplified Arabic"/>
                <w:sz w:val="28"/>
                <w:szCs w:val="28"/>
                <w:rtl/>
                <w:lang w:bidi="ar-DZ"/>
              </w:rPr>
            </w:pPr>
          </w:p>
        </w:tc>
        <w:tc>
          <w:tcPr>
            <w:tcW w:w="1134" w:type="dxa"/>
          </w:tcPr>
          <w:p w:rsidR="00B56F05" w:rsidRDefault="00B56F05" w:rsidP="000D1B0F">
            <w:pPr>
              <w:tabs>
                <w:tab w:val="right" w:pos="6762"/>
              </w:tabs>
              <w:bidi/>
              <w:rPr>
                <w:rFonts w:ascii="Simplified Arabic" w:hAnsi="Simplified Arabic" w:cs="Simplified Arabic"/>
                <w:sz w:val="28"/>
                <w:szCs w:val="28"/>
                <w:rtl/>
                <w:lang w:bidi="ar-DZ"/>
              </w:rPr>
            </w:pPr>
          </w:p>
        </w:tc>
        <w:tc>
          <w:tcPr>
            <w:tcW w:w="993" w:type="dxa"/>
          </w:tcPr>
          <w:p w:rsidR="00B56F05" w:rsidRDefault="00B56F05" w:rsidP="000D1B0F">
            <w:pPr>
              <w:tabs>
                <w:tab w:val="right" w:pos="6762"/>
              </w:tabs>
              <w:bidi/>
              <w:rPr>
                <w:rFonts w:ascii="Simplified Arabic" w:hAnsi="Simplified Arabic" w:cs="Simplified Arabic"/>
                <w:sz w:val="28"/>
                <w:szCs w:val="28"/>
                <w:rtl/>
                <w:lang w:bidi="ar-DZ"/>
              </w:rPr>
            </w:pPr>
          </w:p>
        </w:tc>
      </w:tr>
    </w:tbl>
    <w:p w:rsidR="00B56F05" w:rsidRDefault="00B56F05" w:rsidP="000D1B0F">
      <w:pPr>
        <w:tabs>
          <w:tab w:val="right" w:pos="6762"/>
        </w:tabs>
        <w:bidi/>
        <w:rPr>
          <w:rFonts w:ascii="Simplified Arabic" w:hAnsi="Simplified Arabic" w:cs="Simplified Arabic"/>
          <w:sz w:val="28"/>
          <w:szCs w:val="28"/>
          <w:rtl/>
          <w:lang w:bidi="ar-DZ"/>
        </w:rPr>
      </w:pPr>
    </w:p>
    <w:p w:rsidR="00B56F05" w:rsidRDefault="00B56F05" w:rsidP="000D1B0F">
      <w:pPr>
        <w:tabs>
          <w:tab w:val="right" w:pos="6762"/>
        </w:tabs>
        <w:bidi/>
        <w:rPr>
          <w:rFonts w:ascii="Simplified Arabic" w:hAnsi="Simplified Arabic" w:cs="Simplified Arabic"/>
          <w:sz w:val="28"/>
          <w:szCs w:val="28"/>
          <w:rtl/>
          <w:lang w:bidi="ar-DZ"/>
        </w:rPr>
      </w:pPr>
    </w:p>
    <w:p w:rsidR="00566274" w:rsidRDefault="00566274" w:rsidP="000D1B0F">
      <w:pPr>
        <w:tabs>
          <w:tab w:val="right" w:pos="6762"/>
        </w:tabs>
        <w:bidi/>
        <w:rPr>
          <w:rFonts w:ascii="Simplified Arabic" w:hAnsi="Simplified Arabic" w:cs="Simplified Arabic"/>
          <w:sz w:val="28"/>
          <w:szCs w:val="28"/>
          <w:rtl/>
          <w:lang w:bidi="ar-DZ"/>
        </w:rPr>
        <w:sectPr w:rsidR="00566274" w:rsidSect="000D1B0F">
          <w:headerReference w:type="default" r:id="rId43"/>
          <w:pgSz w:w="11906" w:h="16838"/>
          <w:pgMar w:top="1134" w:right="1701" w:bottom="1134" w:left="851" w:header="709" w:footer="709" w:gutter="0"/>
          <w:cols w:space="708"/>
          <w:docGrid w:linePitch="360"/>
        </w:sectPr>
      </w:pPr>
    </w:p>
    <w:p w:rsidR="00B56F05" w:rsidRDefault="00B56F05" w:rsidP="000D1B0F">
      <w:pPr>
        <w:tabs>
          <w:tab w:val="right" w:pos="6762"/>
        </w:tabs>
        <w:bidi/>
        <w:rPr>
          <w:rFonts w:ascii="Simplified Arabic" w:hAnsi="Simplified Arabic" w:cs="Simplified Arabic"/>
          <w:sz w:val="28"/>
          <w:szCs w:val="28"/>
          <w:rtl/>
          <w:lang w:bidi="ar-DZ"/>
        </w:rPr>
      </w:pPr>
    </w:p>
    <w:p w:rsidR="00B56F05" w:rsidRDefault="00B56F05" w:rsidP="000D1B0F">
      <w:pPr>
        <w:tabs>
          <w:tab w:val="right" w:pos="6762"/>
        </w:tabs>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3- مقياس التوجه نحو الحياة ل شاير وكارفر(</w:t>
      </w:r>
      <w:r>
        <w:rPr>
          <w:rFonts w:ascii="Simplified Arabic" w:hAnsi="Simplified Arabic" w:cs="Simplified Arabic"/>
          <w:b/>
          <w:bCs/>
          <w:sz w:val="28"/>
          <w:szCs w:val="28"/>
          <w:lang w:bidi="ar-DZ"/>
        </w:rPr>
        <w:t>Sheier&amp;Carver</w:t>
      </w:r>
      <w:r>
        <w:rPr>
          <w:rFonts w:ascii="Simplified Arabic" w:hAnsi="Simplified Arabic" w:cs="Simplified Arabic" w:hint="cs"/>
          <w:b/>
          <w:bCs/>
          <w:sz w:val="28"/>
          <w:szCs w:val="28"/>
          <w:rtl/>
          <w:lang w:bidi="ar-DZ"/>
        </w:rPr>
        <w:t>) تعريب بدر محمد الأنصاري:</w:t>
      </w:r>
    </w:p>
    <w:p w:rsidR="00B56F05" w:rsidRDefault="00B56F05" w:rsidP="000D1B0F">
      <w:pPr>
        <w:tabs>
          <w:tab w:val="right" w:pos="6762"/>
        </w:tabs>
        <w:bidi/>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التعليمة:</w:t>
      </w:r>
    </w:p>
    <w:p w:rsidR="00B56F05" w:rsidRPr="00BC5B05" w:rsidRDefault="00B56F05" w:rsidP="000D1B0F">
      <w:pPr>
        <w:tabs>
          <w:tab w:val="right" w:pos="676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اقرأ من فضلك كل عبارة مما يلي بعناية و قرر إلى أي حد تعد مميزة لمشاعرك و سلوكك و آراءك، ثم بين مدى انطباقها أو عدم انطباقها عليك وذلك بوضع علامة (</w:t>
      </w:r>
      <w:r>
        <w:rPr>
          <w:rFonts w:ascii="Simplified Arabic" w:hAnsi="Simplified Arabic" w:cs="Simplified Arabic"/>
          <w:sz w:val="28"/>
          <w:szCs w:val="28"/>
          <w:lang w:bidi="ar-DZ"/>
        </w:rPr>
        <w:t>x</w:t>
      </w:r>
      <w:r>
        <w:rPr>
          <w:rFonts w:ascii="Simplified Arabic" w:hAnsi="Simplified Arabic" w:cs="Simplified Arabic" w:hint="cs"/>
          <w:sz w:val="28"/>
          <w:szCs w:val="28"/>
          <w:rtl/>
          <w:lang w:bidi="ar-DZ"/>
        </w:rPr>
        <w:t>) أمام الخانة المناسبة.</w:t>
      </w:r>
    </w:p>
    <w:p w:rsidR="00B56F05" w:rsidRDefault="00B56F05" w:rsidP="000D1B0F">
      <w:pPr>
        <w:tabs>
          <w:tab w:val="right" w:pos="6762"/>
        </w:tabs>
        <w:bidi/>
        <w:rPr>
          <w:rFonts w:ascii="Simplified Arabic" w:hAnsi="Simplified Arabic" w:cs="Simplified Arabic"/>
          <w:b/>
          <w:bCs/>
          <w:sz w:val="28"/>
          <w:szCs w:val="28"/>
          <w:rtl/>
          <w:lang w:bidi="ar-DZ"/>
        </w:rPr>
      </w:pPr>
    </w:p>
    <w:tbl>
      <w:tblPr>
        <w:tblStyle w:val="Grilledutableau"/>
        <w:bidiVisual/>
        <w:tblW w:w="10207" w:type="dxa"/>
        <w:tblInd w:w="-602" w:type="dxa"/>
        <w:tblLook w:val="04A0"/>
      </w:tblPr>
      <w:tblGrid>
        <w:gridCol w:w="709"/>
        <w:gridCol w:w="3827"/>
        <w:gridCol w:w="992"/>
        <w:gridCol w:w="1134"/>
        <w:gridCol w:w="1134"/>
        <w:gridCol w:w="1276"/>
        <w:gridCol w:w="1135"/>
      </w:tblGrid>
      <w:tr w:rsidR="00B56F05" w:rsidTr="000D1B0F">
        <w:tc>
          <w:tcPr>
            <w:tcW w:w="709" w:type="dxa"/>
          </w:tcPr>
          <w:p w:rsidR="00B56F05" w:rsidRDefault="00B56F05" w:rsidP="000D1B0F">
            <w:pPr>
              <w:tabs>
                <w:tab w:val="right" w:pos="6762"/>
              </w:tabs>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الرقم</w:t>
            </w:r>
          </w:p>
        </w:tc>
        <w:tc>
          <w:tcPr>
            <w:tcW w:w="3827" w:type="dxa"/>
          </w:tcPr>
          <w:p w:rsidR="00B56F05" w:rsidRDefault="00B56F05" w:rsidP="000D1B0F">
            <w:pPr>
              <w:tabs>
                <w:tab w:val="right" w:pos="6762"/>
              </w:tabs>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الفقرات</w:t>
            </w:r>
          </w:p>
        </w:tc>
        <w:tc>
          <w:tcPr>
            <w:tcW w:w="992" w:type="dxa"/>
          </w:tcPr>
          <w:p w:rsidR="00B56F05" w:rsidRDefault="00B56F05" w:rsidP="000D1B0F">
            <w:pPr>
              <w:tabs>
                <w:tab w:val="right" w:pos="6762"/>
              </w:tabs>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إطلاقا </w:t>
            </w:r>
          </w:p>
        </w:tc>
        <w:tc>
          <w:tcPr>
            <w:tcW w:w="1134" w:type="dxa"/>
          </w:tcPr>
          <w:p w:rsidR="00B56F05" w:rsidRDefault="00B56F05" w:rsidP="000D1B0F">
            <w:pPr>
              <w:tabs>
                <w:tab w:val="right" w:pos="6762"/>
              </w:tabs>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نادرا</w:t>
            </w:r>
          </w:p>
        </w:tc>
        <w:tc>
          <w:tcPr>
            <w:tcW w:w="1134" w:type="dxa"/>
          </w:tcPr>
          <w:p w:rsidR="00B56F05" w:rsidRDefault="00B56F05" w:rsidP="000D1B0F">
            <w:pPr>
              <w:tabs>
                <w:tab w:val="right" w:pos="6762"/>
              </w:tabs>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بشكل متوسط</w:t>
            </w:r>
          </w:p>
        </w:tc>
        <w:tc>
          <w:tcPr>
            <w:tcW w:w="1276" w:type="dxa"/>
          </w:tcPr>
          <w:p w:rsidR="00B56F05" w:rsidRDefault="00B56F05" w:rsidP="000D1B0F">
            <w:pPr>
              <w:tabs>
                <w:tab w:val="right" w:pos="6762"/>
              </w:tabs>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في معظم الأحيان</w:t>
            </w:r>
          </w:p>
        </w:tc>
        <w:tc>
          <w:tcPr>
            <w:tcW w:w="1135" w:type="dxa"/>
          </w:tcPr>
          <w:p w:rsidR="00B56F05" w:rsidRDefault="00B56F05" w:rsidP="000D1B0F">
            <w:pPr>
              <w:tabs>
                <w:tab w:val="right" w:pos="6762"/>
              </w:tabs>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دائما</w:t>
            </w:r>
          </w:p>
        </w:tc>
      </w:tr>
      <w:tr w:rsidR="00B56F05" w:rsidTr="000D1B0F">
        <w:tc>
          <w:tcPr>
            <w:tcW w:w="709" w:type="dxa"/>
          </w:tcPr>
          <w:p w:rsidR="00B56F05" w:rsidRDefault="00B56F05" w:rsidP="000D1B0F">
            <w:pPr>
              <w:tabs>
                <w:tab w:val="right" w:pos="6762"/>
              </w:tabs>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w:t>
            </w:r>
          </w:p>
        </w:tc>
        <w:tc>
          <w:tcPr>
            <w:tcW w:w="3827" w:type="dxa"/>
          </w:tcPr>
          <w:p w:rsidR="00B56F05" w:rsidRPr="00AB688A" w:rsidRDefault="00B56F05" w:rsidP="000D1B0F">
            <w:pPr>
              <w:tabs>
                <w:tab w:val="right" w:pos="676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أتوقع حدوث أمور حسنة حتى في الظروف الصعبة</w:t>
            </w:r>
          </w:p>
        </w:tc>
        <w:tc>
          <w:tcPr>
            <w:tcW w:w="992" w:type="dxa"/>
          </w:tcPr>
          <w:p w:rsidR="00B56F05" w:rsidRDefault="00B56F05" w:rsidP="000D1B0F">
            <w:pPr>
              <w:tabs>
                <w:tab w:val="right" w:pos="6762"/>
              </w:tabs>
              <w:bidi/>
              <w:rPr>
                <w:rFonts w:ascii="Simplified Arabic" w:hAnsi="Simplified Arabic" w:cs="Simplified Arabic"/>
                <w:b/>
                <w:bCs/>
                <w:sz w:val="28"/>
                <w:szCs w:val="28"/>
                <w:rtl/>
                <w:lang w:bidi="ar-DZ"/>
              </w:rPr>
            </w:pPr>
          </w:p>
        </w:tc>
        <w:tc>
          <w:tcPr>
            <w:tcW w:w="1134" w:type="dxa"/>
          </w:tcPr>
          <w:p w:rsidR="00B56F05" w:rsidRDefault="00B56F05" w:rsidP="000D1B0F">
            <w:pPr>
              <w:tabs>
                <w:tab w:val="right" w:pos="6762"/>
              </w:tabs>
              <w:bidi/>
              <w:rPr>
                <w:rFonts w:ascii="Simplified Arabic" w:hAnsi="Simplified Arabic" w:cs="Simplified Arabic"/>
                <w:b/>
                <w:bCs/>
                <w:sz w:val="28"/>
                <w:szCs w:val="28"/>
                <w:rtl/>
                <w:lang w:bidi="ar-DZ"/>
              </w:rPr>
            </w:pPr>
          </w:p>
        </w:tc>
        <w:tc>
          <w:tcPr>
            <w:tcW w:w="1134" w:type="dxa"/>
          </w:tcPr>
          <w:p w:rsidR="00B56F05" w:rsidRDefault="00B56F05" w:rsidP="000D1B0F">
            <w:pPr>
              <w:tabs>
                <w:tab w:val="right" w:pos="6762"/>
              </w:tabs>
              <w:bidi/>
              <w:rPr>
                <w:rFonts w:ascii="Simplified Arabic" w:hAnsi="Simplified Arabic" w:cs="Simplified Arabic"/>
                <w:b/>
                <w:bCs/>
                <w:sz w:val="28"/>
                <w:szCs w:val="28"/>
                <w:rtl/>
                <w:lang w:bidi="ar-DZ"/>
              </w:rPr>
            </w:pPr>
          </w:p>
        </w:tc>
        <w:tc>
          <w:tcPr>
            <w:tcW w:w="1276" w:type="dxa"/>
          </w:tcPr>
          <w:p w:rsidR="00B56F05" w:rsidRDefault="00B56F05" w:rsidP="000D1B0F">
            <w:pPr>
              <w:tabs>
                <w:tab w:val="right" w:pos="6762"/>
              </w:tabs>
              <w:bidi/>
              <w:rPr>
                <w:rFonts w:ascii="Simplified Arabic" w:hAnsi="Simplified Arabic" w:cs="Simplified Arabic"/>
                <w:b/>
                <w:bCs/>
                <w:sz w:val="28"/>
                <w:szCs w:val="28"/>
                <w:rtl/>
                <w:lang w:bidi="ar-DZ"/>
              </w:rPr>
            </w:pPr>
          </w:p>
        </w:tc>
        <w:tc>
          <w:tcPr>
            <w:tcW w:w="1135" w:type="dxa"/>
          </w:tcPr>
          <w:p w:rsidR="00B56F05" w:rsidRDefault="00B56F05" w:rsidP="000D1B0F">
            <w:pPr>
              <w:tabs>
                <w:tab w:val="right" w:pos="6762"/>
              </w:tabs>
              <w:bidi/>
              <w:rPr>
                <w:rFonts w:ascii="Simplified Arabic" w:hAnsi="Simplified Arabic" w:cs="Simplified Arabic"/>
                <w:b/>
                <w:bCs/>
                <w:sz w:val="28"/>
                <w:szCs w:val="28"/>
                <w:rtl/>
                <w:lang w:bidi="ar-DZ"/>
              </w:rPr>
            </w:pPr>
          </w:p>
        </w:tc>
      </w:tr>
      <w:tr w:rsidR="00B56F05" w:rsidTr="000D1B0F">
        <w:tc>
          <w:tcPr>
            <w:tcW w:w="709" w:type="dxa"/>
          </w:tcPr>
          <w:p w:rsidR="00B56F05" w:rsidRDefault="00B56F05" w:rsidP="000D1B0F">
            <w:pPr>
              <w:tabs>
                <w:tab w:val="right" w:pos="6762"/>
              </w:tabs>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w:t>
            </w:r>
          </w:p>
        </w:tc>
        <w:tc>
          <w:tcPr>
            <w:tcW w:w="3827" w:type="dxa"/>
          </w:tcPr>
          <w:p w:rsidR="00B56F05" w:rsidRPr="00AB688A" w:rsidRDefault="00B56F05" w:rsidP="000D1B0F">
            <w:pPr>
              <w:tabs>
                <w:tab w:val="right" w:pos="676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السهل علي أن استرخي</w:t>
            </w:r>
          </w:p>
        </w:tc>
        <w:tc>
          <w:tcPr>
            <w:tcW w:w="992" w:type="dxa"/>
          </w:tcPr>
          <w:p w:rsidR="00B56F05" w:rsidRDefault="00B56F05" w:rsidP="000D1B0F">
            <w:pPr>
              <w:tabs>
                <w:tab w:val="right" w:pos="6762"/>
              </w:tabs>
              <w:bidi/>
              <w:rPr>
                <w:rFonts w:ascii="Simplified Arabic" w:hAnsi="Simplified Arabic" w:cs="Simplified Arabic"/>
                <w:b/>
                <w:bCs/>
                <w:sz w:val="28"/>
                <w:szCs w:val="28"/>
                <w:rtl/>
                <w:lang w:bidi="ar-DZ"/>
              </w:rPr>
            </w:pPr>
          </w:p>
        </w:tc>
        <w:tc>
          <w:tcPr>
            <w:tcW w:w="1134" w:type="dxa"/>
          </w:tcPr>
          <w:p w:rsidR="00B56F05" w:rsidRDefault="00B56F05" w:rsidP="000D1B0F">
            <w:pPr>
              <w:tabs>
                <w:tab w:val="right" w:pos="6762"/>
              </w:tabs>
              <w:bidi/>
              <w:rPr>
                <w:rFonts w:ascii="Simplified Arabic" w:hAnsi="Simplified Arabic" w:cs="Simplified Arabic"/>
                <w:b/>
                <w:bCs/>
                <w:sz w:val="28"/>
                <w:szCs w:val="28"/>
                <w:rtl/>
                <w:lang w:bidi="ar-DZ"/>
              </w:rPr>
            </w:pPr>
          </w:p>
        </w:tc>
        <w:tc>
          <w:tcPr>
            <w:tcW w:w="1134" w:type="dxa"/>
          </w:tcPr>
          <w:p w:rsidR="00B56F05" w:rsidRDefault="00B56F05" w:rsidP="000D1B0F">
            <w:pPr>
              <w:tabs>
                <w:tab w:val="right" w:pos="6762"/>
              </w:tabs>
              <w:bidi/>
              <w:rPr>
                <w:rFonts w:ascii="Simplified Arabic" w:hAnsi="Simplified Arabic" w:cs="Simplified Arabic"/>
                <w:b/>
                <w:bCs/>
                <w:sz w:val="28"/>
                <w:szCs w:val="28"/>
                <w:rtl/>
                <w:lang w:bidi="ar-DZ"/>
              </w:rPr>
            </w:pPr>
          </w:p>
        </w:tc>
        <w:tc>
          <w:tcPr>
            <w:tcW w:w="1276" w:type="dxa"/>
          </w:tcPr>
          <w:p w:rsidR="00B56F05" w:rsidRDefault="00B56F05" w:rsidP="000D1B0F">
            <w:pPr>
              <w:tabs>
                <w:tab w:val="right" w:pos="6762"/>
              </w:tabs>
              <w:bidi/>
              <w:rPr>
                <w:rFonts w:ascii="Simplified Arabic" w:hAnsi="Simplified Arabic" w:cs="Simplified Arabic"/>
                <w:b/>
                <w:bCs/>
                <w:sz w:val="28"/>
                <w:szCs w:val="28"/>
                <w:rtl/>
                <w:lang w:bidi="ar-DZ"/>
              </w:rPr>
            </w:pPr>
          </w:p>
        </w:tc>
        <w:tc>
          <w:tcPr>
            <w:tcW w:w="1135" w:type="dxa"/>
          </w:tcPr>
          <w:p w:rsidR="00B56F05" w:rsidRDefault="00B56F05" w:rsidP="000D1B0F">
            <w:pPr>
              <w:tabs>
                <w:tab w:val="right" w:pos="6762"/>
              </w:tabs>
              <w:bidi/>
              <w:rPr>
                <w:rFonts w:ascii="Simplified Arabic" w:hAnsi="Simplified Arabic" w:cs="Simplified Arabic"/>
                <w:b/>
                <w:bCs/>
                <w:sz w:val="28"/>
                <w:szCs w:val="28"/>
                <w:rtl/>
                <w:lang w:bidi="ar-DZ"/>
              </w:rPr>
            </w:pPr>
          </w:p>
        </w:tc>
      </w:tr>
      <w:tr w:rsidR="00B56F05" w:rsidTr="000D1B0F">
        <w:tc>
          <w:tcPr>
            <w:tcW w:w="709" w:type="dxa"/>
          </w:tcPr>
          <w:p w:rsidR="00B56F05" w:rsidRDefault="00B56F05" w:rsidP="000D1B0F">
            <w:pPr>
              <w:tabs>
                <w:tab w:val="right" w:pos="6762"/>
              </w:tabs>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w:t>
            </w:r>
          </w:p>
        </w:tc>
        <w:tc>
          <w:tcPr>
            <w:tcW w:w="3827" w:type="dxa"/>
          </w:tcPr>
          <w:p w:rsidR="00B56F05" w:rsidRPr="00AB688A" w:rsidRDefault="00B56F05" w:rsidP="000D1B0F">
            <w:pPr>
              <w:tabs>
                <w:tab w:val="right" w:pos="676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أنظر إلى الجانب المشرق من الأمور</w:t>
            </w:r>
          </w:p>
        </w:tc>
        <w:tc>
          <w:tcPr>
            <w:tcW w:w="992" w:type="dxa"/>
          </w:tcPr>
          <w:p w:rsidR="00B56F05" w:rsidRDefault="00B56F05" w:rsidP="000D1B0F">
            <w:pPr>
              <w:tabs>
                <w:tab w:val="right" w:pos="6762"/>
              </w:tabs>
              <w:bidi/>
              <w:rPr>
                <w:rFonts w:ascii="Simplified Arabic" w:hAnsi="Simplified Arabic" w:cs="Simplified Arabic"/>
                <w:b/>
                <w:bCs/>
                <w:sz w:val="28"/>
                <w:szCs w:val="28"/>
                <w:rtl/>
                <w:lang w:bidi="ar-DZ"/>
              </w:rPr>
            </w:pPr>
          </w:p>
        </w:tc>
        <w:tc>
          <w:tcPr>
            <w:tcW w:w="1134" w:type="dxa"/>
          </w:tcPr>
          <w:p w:rsidR="00B56F05" w:rsidRDefault="00B56F05" w:rsidP="000D1B0F">
            <w:pPr>
              <w:tabs>
                <w:tab w:val="right" w:pos="6762"/>
              </w:tabs>
              <w:bidi/>
              <w:rPr>
                <w:rFonts w:ascii="Simplified Arabic" w:hAnsi="Simplified Arabic" w:cs="Simplified Arabic"/>
                <w:b/>
                <w:bCs/>
                <w:sz w:val="28"/>
                <w:szCs w:val="28"/>
                <w:rtl/>
                <w:lang w:bidi="ar-DZ"/>
              </w:rPr>
            </w:pPr>
          </w:p>
        </w:tc>
        <w:tc>
          <w:tcPr>
            <w:tcW w:w="1134" w:type="dxa"/>
          </w:tcPr>
          <w:p w:rsidR="00B56F05" w:rsidRDefault="00B56F05" w:rsidP="000D1B0F">
            <w:pPr>
              <w:tabs>
                <w:tab w:val="right" w:pos="6762"/>
              </w:tabs>
              <w:bidi/>
              <w:rPr>
                <w:rFonts w:ascii="Simplified Arabic" w:hAnsi="Simplified Arabic" w:cs="Simplified Arabic"/>
                <w:b/>
                <w:bCs/>
                <w:sz w:val="28"/>
                <w:szCs w:val="28"/>
                <w:rtl/>
                <w:lang w:bidi="ar-DZ"/>
              </w:rPr>
            </w:pPr>
          </w:p>
        </w:tc>
        <w:tc>
          <w:tcPr>
            <w:tcW w:w="1276" w:type="dxa"/>
          </w:tcPr>
          <w:p w:rsidR="00B56F05" w:rsidRDefault="00B56F05" w:rsidP="000D1B0F">
            <w:pPr>
              <w:tabs>
                <w:tab w:val="right" w:pos="6762"/>
              </w:tabs>
              <w:bidi/>
              <w:rPr>
                <w:rFonts w:ascii="Simplified Arabic" w:hAnsi="Simplified Arabic" w:cs="Simplified Arabic"/>
                <w:b/>
                <w:bCs/>
                <w:sz w:val="28"/>
                <w:szCs w:val="28"/>
                <w:rtl/>
                <w:lang w:bidi="ar-DZ"/>
              </w:rPr>
            </w:pPr>
          </w:p>
        </w:tc>
        <w:tc>
          <w:tcPr>
            <w:tcW w:w="1135" w:type="dxa"/>
          </w:tcPr>
          <w:p w:rsidR="00B56F05" w:rsidRDefault="00B56F05" w:rsidP="000D1B0F">
            <w:pPr>
              <w:tabs>
                <w:tab w:val="right" w:pos="6762"/>
              </w:tabs>
              <w:bidi/>
              <w:rPr>
                <w:rFonts w:ascii="Simplified Arabic" w:hAnsi="Simplified Arabic" w:cs="Simplified Arabic"/>
                <w:b/>
                <w:bCs/>
                <w:sz w:val="28"/>
                <w:szCs w:val="28"/>
                <w:rtl/>
                <w:lang w:bidi="ar-DZ"/>
              </w:rPr>
            </w:pPr>
          </w:p>
        </w:tc>
      </w:tr>
      <w:tr w:rsidR="00B56F05" w:rsidTr="000D1B0F">
        <w:tc>
          <w:tcPr>
            <w:tcW w:w="709" w:type="dxa"/>
          </w:tcPr>
          <w:p w:rsidR="00B56F05" w:rsidRDefault="00B56F05" w:rsidP="000D1B0F">
            <w:pPr>
              <w:tabs>
                <w:tab w:val="right" w:pos="6762"/>
              </w:tabs>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4</w:t>
            </w:r>
          </w:p>
        </w:tc>
        <w:tc>
          <w:tcPr>
            <w:tcW w:w="3827" w:type="dxa"/>
          </w:tcPr>
          <w:p w:rsidR="00B56F05" w:rsidRPr="00AB688A" w:rsidRDefault="00B56F05" w:rsidP="000D1B0F">
            <w:pPr>
              <w:tabs>
                <w:tab w:val="right" w:pos="676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أنا متفائل بالنسبة لمستقبلي</w:t>
            </w:r>
          </w:p>
        </w:tc>
        <w:tc>
          <w:tcPr>
            <w:tcW w:w="992" w:type="dxa"/>
          </w:tcPr>
          <w:p w:rsidR="00B56F05" w:rsidRDefault="00B56F05" w:rsidP="000D1B0F">
            <w:pPr>
              <w:tabs>
                <w:tab w:val="right" w:pos="6762"/>
              </w:tabs>
              <w:bidi/>
              <w:rPr>
                <w:rFonts w:ascii="Simplified Arabic" w:hAnsi="Simplified Arabic" w:cs="Simplified Arabic"/>
                <w:b/>
                <w:bCs/>
                <w:sz w:val="28"/>
                <w:szCs w:val="28"/>
                <w:rtl/>
                <w:lang w:bidi="ar-DZ"/>
              </w:rPr>
            </w:pPr>
          </w:p>
        </w:tc>
        <w:tc>
          <w:tcPr>
            <w:tcW w:w="1134" w:type="dxa"/>
          </w:tcPr>
          <w:p w:rsidR="00B56F05" w:rsidRDefault="00B56F05" w:rsidP="000D1B0F">
            <w:pPr>
              <w:tabs>
                <w:tab w:val="right" w:pos="6762"/>
              </w:tabs>
              <w:bidi/>
              <w:rPr>
                <w:rFonts w:ascii="Simplified Arabic" w:hAnsi="Simplified Arabic" w:cs="Simplified Arabic"/>
                <w:b/>
                <w:bCs/>
                <w:sz w:val="28"/>
                <w:szCs w:val="28"/>
                <w:rtl/>
                <w:lang w:bidi="ar-DZ"/>
              </w:rPr>
            </w:pPr>
          </w:p>
        </w:tc>
        <w:tc>
          <w:tcPr>
            <w:tcW w:w="1134" w:type="dxa"/>
          </w:tcPr>
          <w:p w:rsidR="00B56F05" w:rsidRDefault="00B56F05" w:rsidP="000D1B0F">
            <w:pPr>
              <w:tabs>
                <w:tab w:val="right" w:pos="6762"/>
              </w:tabs>
              <w:bidi/>
              <w:rPr>
                <w:rFonts w:ascii="Simplified Arabic" w:hAnsi="Simplified Arabic" w:cs="Simplified Arabic"/>
                <w:b/>
                <w:bCs/>
                <w:sz w:val="28"/>
                <w:szCs w:val="28"/>
                <w:rtl/>
                <w:lang w:bidi="ar-DZ"/>
              </w:rPr>
            </w:pPr>
          </w:p>
        </w:tc>
        <w:tc>
          <w:tcPr>
            <w:tcW w:w="1276" w:type="dxa"/>
          </w:tcPr>
          <w:p w:rsidR="00B56F05" w:rsidRDefault="00B56F05" w:rsidP="000D1B0F">
            <w:pPr>
              <w:tabs>
                <w:tab w:val="right" w:pos="6762"/>
              </w:tabs>
              <w:bidi/>
              <w:rPr>
                <w:rFonts w:ascii="Simplified Arabic" w:hAnsi="Simplified Arabic" w:cs="Simplified Arabic"/>
                <w:b/>
                <w:bCs/>
                <w:sz w:val="28"/>
                <w:szCs w:val="28"/>
                <w:rtl/>
                <w:lang w:bidi="ar-DZ"/>
              </w:rPr>
            </w:pPr>
          </w:p>
        </w:tc>
        <w:tc>
          <w:tcPr>
            <w:tcW w:w="1135" w:type="dxa"/>
          </w:tcPr>
          <w:p w:rsidR="00B56F05" w:rsidRDefault="00B56F05" w:rsidP="000D1B0F">
            <w:pPr>
              <w:tabs>
                <w:tab w:val="right" w:pos="6762"/>
              </w:tabs>
              <w:bidi/>
              <w:rPr>
                <w:rFonts w:ascii="Simplified Arabic" w:hAnsi="Simplified Arabic" w:cs="Simplified Arabic"/>
                <w:b/>
                <w:bCs/>
                <w:sz w:val="28"/>
                <w:szCs w:val="28"/>
                <w:rtl/>
                <w:lang w:bidi="ar-DZ"/>
              </w:rPr>
            </w:pPr>
          </w:p>
        </w:tc>
      </w:tr>
      <w:tr w:rsidR="00B56F05" w:rsidTr="000D1B0F">
        <w:tc>
          <w:tcPr>
            <w:tcW w:w="709" w:type="dxa"/>
          </w:tcPr>
          <w:p w:rsidR="00B56F05" w:rsidRDefault="00B56F05" w:rsidP="000D1B0F">
            <w:pPr>
              <w:tabs>
                <w:tab w:val="right" w:pos="6762"/>
              </w:tabs>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5</w:t>
            </w:r>
          </w:p>
        </w:tc>
        <w:tc>
          <w:tcPr>
            <w:tcW w:w="3827" w:type="dxa"/>
          </w:tcPr>
          <w:p w:rsidR="00B56F05" w:rsidRPr="00AB688A" w:rsidRDefault="00B56F05" w:rsidP="000D1B0F">
            <w:pPr>
              <w:tabs>
                <w:tab w:val="right" w:pos="676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استمتع كثيرا بصحبة أصدقائي </w:t>
            </w:r>
          </w:p>
        </w:tc>
        <w:tc>
          <w:tcPr>
            <w:tcW w:w="992" w:type="dxa"/>
          </w:tcPr>
          <w:p w:rsidR="00B56F05" w:rsidRDefault="00B56F05" w:rsidP="000D1B0F">
            <w:pPr>
              <w:tabs>
                <w:tab w:val="right" w:pos="6762"/>
              </w:tabs>
              <w:bidi/>
              <w:rPr>
                <w:rFonts w:ascii="Simplified Arabic" w:hAnsi="Simplified Arabic" w:cs="Simplified Arabic"/>
                <w:b/>
                <w:bCs/>
                <w:sz w:val="28"/>
                <w:szCs w:val="28"/>
                <w:rtl/>
                <w:lang w:bidi="ar-DZ"/>
              </w:rPr>
            </w:pPr>
          </w:p>
        </w:tc>
        <w:tc>
          <w:tcPr>
            <w:tcW w:w="1134" w:type="dxa"/>
          </w:tcPr>
          <w:p w:rsidR="00B56F05" w:rsidRDefault="00B56F05" w:rsidP="000D1B0F">
            <w:pPr>
              <w:tabs>
                <w:tab w:val="right" w:pos="6762"/>
              </w:tabs>
              <w:bidi/>
              <w:rPr>
                <w:rFonts w:ascii="Simplified Arabic" w:hAnsi="Simplified Arabic" w:cs="Simplified Arabic"/>
                <w:b/>
                <w:bCs/>
                <w:sz w:val="28"/>
                <w:szCs w:val="28"/>
                <w:rtl/>
                <w:lang w:bidi="ar-DZ"/>
              </w:rPr>
            </w:pPr>
          </w:p>
        </w:tc>
        <w:tc>
          <w:tcPr>
            <w:tcW w:w="1134" w:type="dxa"/>
          </w:tcPr>
          <w:p w:rsidR="00B56F05" w:rsidRDefault="00B56F05" w:rsidP="000D1B0F">
            <w:pPr>
              <w:tabs>
                <w:tab w:val="right" w:pos="6762"/>
              </w:tabs>
              <w:bidi/>
              <w:rPr>
                <w:rFonts w:ascii="Simplified Arabic" w:hAnsi="Simplified Arabic" w:cs="Simplified Arabic"/>
                <w:b/>
                <w:bCs/>
                <w:sz w:val="28"/>
                <w:szCs w:val="28"/>
                <w:rtl/>
                <w:lang w:bidi="ar-DZ"/>
              </w:rPr>
            </w:pPr>
          </w:p>
        </w:tc>
        <w:tc>
          <w:tcPr>
            <w:tcW w:w="1276" w:type="dxa"/>
          </w:tcPr>
          <w:p w:rsidR="00B56F05" w:rsidRDefault="00B56F05" w:rsidP="000D1B0F">
            <w:pPr>
              <w:tabs>
                <w:tab w:val="right" w:pos="6762"/>
              </w:tabs>
              <w:bidi/>
              <w:rPr>
                <w:rFonts w:ascii="Simplified Arabic" w:hAnsi="Simplified Arabic" w:cs="Simplified Arabic"/>
                <w:b/>
                <w:bCs/>
                <w:sz w:val="28"/>
                <w:szCs w:val="28"/>
                <w:rtl/>
                <w:lang w:bidi="ar-DZ"/>
              </w:rPr>
            </w:pPr>
          </w:p>
        </w:tc>
        <w:tc>
          <w:tcPr>
            <w:tcW w:w="1135" w:type="dxa"/>
          </w:tcPr>
          <w:p w:rsidR="00B56F05" w:rsidRDefault="00B56F05" w:rsidP="000D1B0F">
            <w:pPr>
              <w:tabs>
                <w:tab w:val="right" w:pos="6762"/>
              </w:tabs>
              <w:bidi/>
              <w:rPr>
                <w:rFonts w:ascii="Simplified Arabic" w:hAnsi="Simplified Arabic" w:cs="Simplified Arabic"/>
                <w:b/>
                <w:bCs/>
                <w:sz w:val="28"/>
                <w:szCs w:val="28"/>
                <w:rtl/>
                <w:lang w:bidi="ar-DZ"/>
              </w:rPr>
            </w:pPr>
          </w:p>
        </w:tc>
      </w:tr>
      <w:tr w:rsidR="00B56F05" w:rsidTr="000D1B0F">
        <w:tc>
          <w:tcPr>
            <w:tcW w:w="709" w:type="dxa"/>
          </w:tcPr>
          <w:p w:rsidR="00B56F05" w:rsidRDefault="00B56F05" w:rsidP="000D1B0F">
            <w:pPr>
              <w:tabs>
                <w:tab w:val="right" w:pos="6762"/>
              </w:tabs>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6</w:t>
            </w:r>
          </w:p>
        </w:tc>
        <w:tc>
          <w:tcPr>
            <w:tcW w:w="3827" w:type="dxa"/>
          </w:tcPr>
          <w:p w:rsidR="00B56F05" w:rsidRPr="00AB688A" w:rsidRDefault="00B56F05" w:rsidP="000D1B0F">
            <w:pPr>
              <w:tabs>
                <w:tab w:val="right" w:pos="676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لا أتوقع أن تسير الأمور في صالحي</w:t>
            </w:r>
          </w:p>
        </w:tc>
        <w:tc>
          <w:tcPr>
            <w:tcW w:w="992" w:type="dxa"/>
          </w:tcPr>
          <w:p w:rsidR="00B56F05" w:rsidRDefault="00B56F05" w:rsidP="000D1B0F">
            <w:pPr>
              <w:tabs>
                <w:tab w:val="right" w:pos="6762"/>
              </w:tabs>
              <w:bidi/>
              <w:rPr>
                <w:rFonts w:ascii="Simplified Arabic" w:hAnsi="Simplified Arabic" w:cs="Simplified Arabic"/>
                <w:b/>
                <w:bCs/>
                <w:sz w:val="28"/>
                <w:szCs w:val="28"/>
                <w:rtl/>
                <w:lang w:bidi="ar-DZ"/>
              </w:rPr>
            </w:pPr>
          </w:p>
        </w:tc>
        <w:tc>
          <w:tcPr>
            <w:tcW w:w="1134" w:type="dxa"/>
          </w:tcPr>
          <w:p w:rsidR="00B56F05" w:rsidRDefault="00B56F05" w:rsidP="000D1B0F">
            <w:pPr>
              <w:tabs>
                <w:tab w:val="right" w:pos="6762"/>
              </w:tabs>
              <w:bidi/>
              <w:rPr>
                <w:rFonts w:ascii="Simplified Arabic" w:hAnsi="Simplified Arabic" w:cs="Simplified Arabic"/>
                <w:b/>
                <w:bCs/>
                <w:sz w:val="28"/>
                <w:szCs w:val="28"/>
                <w:rtl/>
                <w:lang w:bidi="ar-DZ"/>
              </w:rPr>
            </w:pPr>
          </w:p>
        </w:tc>
        <w:tc>
          <w:tcPr>
            <w:tcW w:w="1134" w:type="dxa"/>
          </w:tcPr>
          <w:p w:rsidR="00B56F05" w:rsidRDefault="00B56F05" w:rsidP="000D1B0F">
            <w:pPr>
              <w:tabs>
                <w:tab w:val="right" w:pos="6762"/>
              </w:tabs>
              <w:bidi/>
              <w:rPr>
                <w:rFonts w:ascii="Simplified Arabic" w:hAnsi="Simplified Arabic" w:cs="Simplified Arabic"/>
                <w:b/>
                <w:bCs/>
                <w:sz w:val="28"/>
                <w:szCs w:val="28"/>
                <w:rtl/>
                <w:lang w:bidi="ar-DZ"/>
              </w:rPr>
            </w:pPr>
          </w:p>
        </w:tc>
        <w:tc>
          <w:tcPr>
            <w:tcW w:w="1276" w:type="dxa"/>
          </w:tcPr>
          <w:p w:rsidR="00B56F05" w:rsidRDefault="00B56F05" w:rsidP="000D1B0F">
            <w:pPr>
              <w:tabs>
                <w:tab w:val="right" w:pos="6762"/>
              </w:tabs>
              <w:bidi/>
              <w:rPr>
                <w:rFonts w:ascii="Simplified Arabic" w:hAnsi="Simplified Arabic" w:cs="Simplified Arabic"/>
                <w:b/>
                <w:bCs/>
                <w:sz w:val="28"/>
                <w:szCs w:val="28"/>
                <w:rtl/>
                <w:lang w:bidi="ar-DZ"/>
              </w:rPr>
            </w:pPr>
          </w:p>
        </w:tc>
        <w:tc>
          <w:tcPr>
            <w:tcW w:w="1135" w:type="dxa"/>
          </w:tcPr>
          <w:p w:rsidR="00B56F05" w:rsidRDefault="00B56F05" w:rsidP="000D1B0F">
            <w:pPr>
              <w:tabs>
                <w:tab w:val="right" w:pos="6762"/>
              </w:tabs>
              <w:bidi/>
              <w:rPr>
                <w:rFonts w:ascii="Simplified Arabic" w:hAnsi="Simplified Arabic" w:cs="Simplified Arabic"/>
                <w:b/>
                <w:bCs/>
                <w:sz w:val="28"/>
                <w:szCs w:val="28"/>
                <w:rtl/>
                <w:lang w:bidi="ar-DZ"/>
              </w:rPr>
            </w:pPr>
          </w:p>
        </w:tc>
      </w:tr>
      <w:tr w:rsidR="00B56F05" w:rsidTr="000D1B0F">
        <w:tc>
          <w:tcPr>
            <w:tcW w:w="709" w:type="dxa"/>
          </w:tcPr>
          <w:p w:rsidR="00B56F05" w:rsidRDefault="00B56F05" w:rsidP="000D1B0F">
            <w:pPr>
              <w:tabs>
                <w:tab w:val="right" w:pos="6762"/>
              </w:tabs>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7</w:t>
            </w:r>
          </w:p>
        </w:tc>
        <w:tc>
          <w:tcPr>
            <w:tcW w:w="3827" w:type="dxa"/>
          </w:tcPr>
          <w:p w:rsidR="00B56F05" w:rsidRPr="00F952BD" w:rsidRDefault="00B56F05" w:rsidP="000D1B0F">
            <w:pPr>
              <w:tabs>
                <w:tab w:val="right" w:pos="676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لن تتحقق الأمور بالطريقة التي أريد</w:t>
            </w:r>
          </w:p>
        </w:tc>
        <w:tc>
          <w:tcPr>
            <w:tcW w:w="992" w:type="dxa"/>
          </w:tcPr>
          <w:p w:rsidR="00B56F05" w:rsidRDefault="00B56F05" w:rsidP="000D1B0F">
            <w:pPr>
              <w:tabs>
                <w:tab w:val="right" w:pos="6762"/>
              </w:tabs>
              <w:bidi/>
              <w:rPr>
                <w:rFonts w:ascii="Simplified Arabic" w:hAnsi="Simplified Arabic" w:cs="Simplified Arabic"/>
                <w:b/>
                <w:bCs/>
                <w:sz w:val="28"/>
                <w:szCs w:val="28"/>
                <w:rtl/>
                <w:lang w:bidi="ar-DZ"/>
              </w:rPr>
            </w:pPr>
          </w:p>
        </w:tc>
        <w:tc>
          <w:tcPr>
            <w:tcW w:w="1134" w:type="dxa"/>
          </w:tcPr>
          <w:p w:rsidR="00B56F05" w:rsidRDefault="00B56F05" w:rsidP="000D1B0F">
            <w:pPr>
              <w:tabs>
                <w:tab w:val="right" w:pos="6762"/>
              </w:tabs>
              <w:bidi/>
              <w:rPr>
                <w:rFonts w:ascii="Simplified Arabic" w:hAnsi="Simplified Arabic" w:cs="Simplified Arabic"/>
                <w:b/>
                <w:bCs/>
                <w:sz w:val="28"/>
                <w:szCs w:val="28"/>
                <w:rtl/>
                <w:lang w:bidi="ar-DZ"/>
              </w:rPr>
            </w:pPr>
          </w:p>
        </w:tc>
        <w:tc>
          <w:tcPr>
            <w:tcW w:w="1134" w:type="dxa"/>
          </w:tcPr>
          <w:p w:rsidR="00B56F05" w:rsidRDefault="00B56F05" w:rsidP="000D1B0F">
            <w:pPr>
              <w:tabs>
                <w:tab w:val="right" w:pos="6762"/>
              </w:tabs>
              <w:bidi/>
              <w:rPr>
                <w:rFonts w:ascii="Simplified Arabic" w:hAnsi="Simplified Arabic" w:cs="Simplified Arabic"/>
                <w:b/>
                <w:bCs/>
                <w:sz w:val="28"/>
                <w:szCs w:val="28"/>
                <w:rtl/>
                <w:lang w:bidi="ar-DZ"/>
              </w:rPr>
            </w:pPr>
          </w:p>
        </w:tc>
        <w:tc>
          <w:tcPr>
            <w:tcW w:w="1276" w:type="dxa"/>
          </w:tcPr>
          <w:p w:rsidR="00B56F05" w:rsidRDefault="00B56F05" w:rsidP="000D1B0F">
            <w:pPr>
              <w:tabs>
                <w:tab w:val="right" w:pos="6762"/>
              </w:tabs>
              <w:bidi/>
              <w:rPr>
                <w:rFonts w:ascii="Simplified Arabic" w:hAnsi="Simplified Arabic" w:cs="Simplified Arabic"/>
                <w:b/>
                <w:bCs/>
                <w:sz w:val="28"/>
                <w:szCs w:val="28"/>
                <w:rtl/>
                <w:lang w:bidi="ar-DZ"/>
              </w:rPr>
            </w:pPr>
          </w:p>
        </w:tc>
        <w:tc>
          <w:tcPr>
            <w:tcW w:w="1135" w:type="dxa"/>
          </w:tcPr>
          <w:p w:rsidR="00B56F05" w:rsidRDefault="00B56F05" w:rsidP="000D1B0F">
            <w:pPr>
              <w:tabs>
                <w:tab w:val="right" w:pos="6762"/>
              </w:tabs>
              <w:bidi/>
              <w:rPr>
                <w:rFonts w:ascii="Simplified Arabic" w:hAnsi="Simplified Arabic" w:cs="Simplified Arabic"/>
                <w:b/>
                <w:bCs/>
                <w:sz w:val="28"/>
                <w:szCs w:val="28"/>
                <w:rtl/>
                <w:lang w:bidi="ar-DZ"/>
              </w:rPr>
            </w:pPr>
          </w:p>
        </w:tc>
      </w:tr>
      <w:tr w:rsidR="00B56F05" w:rsidTr="000D1B0F">
        <w:tc>
          <w:tcPr>
            <w:tcW w:w="709" w:type="dxa"/>
          </w:tcPr>
          <w:p w:rsidR="00B56F05" w:rsidRDefault="00B56F05" w:rsidP="000D1B0F">
            <w:pPr>
              <w:tabs>
                <w:tab w:val="right" w:pos="6762"/>
              </w:tabs>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w:t>
            </w:r>
          </w:p>
        </w:tc>
        <w:tc>
          <w:tcPr>
            <w:tcW w:w="3827" w:type="dxa"/>
          </w:tcPr>
          <w:p w:rsidR="00B56F05" w:rsidRPr="00F952BD" w:rsidRDefault="00B56F05" w:rsidP="000D1B0F">
            <w:pPr>
              <w:tabs>
                <w:tab w:val="right" w:pos="676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أنا لا أنفعل بسهولة</w:t>
            </w:r>
          </w:p>
        </w:tc>
        <w:tc>
          <w:tcPr>
            <w:tcW w:w="992" w:type="dxa"/>
          </w:tcPr>
          <w:p w:rsidR="00B56F05" w:rsidRDefault="00B56F05" w:rsidP="000D1B0F">
            <w:pPr>
              <w:tabs>
                <w:tab w:val="right" w:pos="6762"/>
              </w:tabs>
              <w:bidi/>
              <w:rPr>
                <w:rFonts w:ascii="Simplified Arabic" w:hAnsi="Simplified Arabic" w:cs="Simplified Arabic"/>
                <w:b/>
                <w:bCs/>
                <w:sz w:val="28"/>
                <w:szCs w:val="28"/>
                <w:rtl/>
                <w:lang w:bidi="ar-DZ"/>
              </w:rPr>
            </w:pPr>
          </w:p>
        </w:tc>
        <w:tc>
          <w:tcPr>
            <w:tcW w:w="1134" w:type="dxa"/>
          </w:tcPr>
          <w:p w:rsidR="00B56F05" w:rsidRDefault="00B56F05" w:rsidP="000D1B0F">
            <w:pPr>
              <w:tabs>
                <w:tab w:val="right" w:pos="6762"/>
              </w:tabs>
              <w:bidi/>
              <w:rPr>
                <w:rFonts w:ascii="Simplified Arabic" w:hAnsi="Simplified Arabic" w:cs="Simplified Arabic"/>
                <w:b/>
                <w:bCs/>
                <w:sz w:val="28"/>
                <w:szCs w:val="28"/>
                <w:rtl/>
                <w:lang w:bidi="ar-DZ"/>
              </w:rPr>
            </w:pPr>
          </w:p>
        </w:tc>
        <w:tc>
          <w:tcPr>
            <w:tcW w:w="1134" w:type="dxa"/>
          </w:tcPr>
          <w:p w:rsidR="00B56F05" w:rsidRDefault="00B56F05" w:rsidP="000D1B0F">
            <w:pPr>
              <w:tabs>
                <w:tab w:val="right" w:pos="6762"/>
              </w:tabs>
              <w:bidi/>
              <w:rPr>
                <w:rFonts w:ascii="Simplified Arabic" w:hAnsi="Simplified Arabic" w:cs="Simplified Arabic"/>
                <w:b/>
                <w:bCs/>
                <w:sz w:val="28"/>
                <w:szCs w:val="28"/>
                <w:rtl/>
                <w:lang w:bidi="ar-DZ"/>
              </w:rPr>
            </w:pPr>
          </w:p>
        </w:tc>
        <w:tc>
          <w:tcPr>
            <w:tcW w:w="1276" w:type="dxa"/>
          </w:tcPr>
          <w:p w:rsidR="00B56F05" w:rsidRDefault="00B56F05" w:rsidP="000D1B0F">
            <w:pPr>
              <w:tabs>
                <w:tab w:val="right" w:pos="6762"/>
              </w:tabs>
              <w:bidi/>
              <w:rPr>
                <w:rFonts w:ascii="Simplified Arabic" w:hAnsi="Simplified Arabic" w:cs="Simplified Arabic"/>
                <w:b/>
                <w:bCs/>
                <w:sz w:val="28"/>
                <w:szCs w:val="28"/>
                <w:rtl/>
                <w:lang w:bidi="ar-DZ"/>
              </w:rPr>
            </w:pPr>
          </w:p>
        </w:tc>
        <w:tc>
          <w:tcPr>
            <w:tcW w:w="1135" w:type="dxa"/>
          </w:tcPr>
          <w:p w:rsidR="00B56F05" w:rsidRDefault="00B56F05" w:rsidP="000D1B0F">
            <w:pPr>
              <w:tabs>
                <w:tab w:val="right" w:pos="6762"/>
              </w:tabs>
              <w:bidi/>
              <w:rPr>
                <w:rFonts w:ascii="Simplified Arabic" w:hAnsi="Simplified Arabic" w:cs="Simplified Arabic"/>
                <w:b/>
                <w:bCs/>
                <w:sz w:val="28"/>
                <w:szCs w:val="28"/>
                <w:rtl/>
                <w:lang w:bidi="ar-DZ"/>
              </w:rPr>
            </w:pPr>
          </w:p>
        </w:tc>
      </w:tr>
      <w:tr w:rsidR="00B56F05" w:rsidTr="000D1B0F">
        <w:tc>
          <w:tcPr>
            <w:tcW w:w="709" w:type="dxa"/>
          </w:tcPr>
          <w:p w:rsidR="00B56F05" w:rsidRDefault="00B56F05" w:rsidP="000D1B0F">
            <w:pPr>
              <w:tabs>
                <w:tab w:val="right" w:pos="6762"/>
              </w:tabs>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9</w:t>
            </w:r>
          </w:p>
        </w:tc>
        <w:tc>
          <w:tcPr>
            <w:tcW w:w="3827" w:type="dxa"/>
          </w:tcPr>
          <w:p w:rsidR="00B56F05" w:rsidRPr="00F952BD" w:rsidRDefault="00B56F05" w:rsidP="000D1B0F">
            <w:pPr>
              <w:tabs>
                <w:tab w:val="right" w:pos="676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أؤمن بالفكرة القائلة: بعد اليسر عسرا</w:t>
            </w:r>
          </w:p>
        </w:tc>
        <w:tc>
          <w:tcPr>
            <w:tcW w:w="992" w:type="dxa"/>
          </w:tcPr>
          <w:p w:rsidR="00B56F05" w:rsidRDefault="00B56F05" w:rsidP="000D1B0F">
            <w:pPr>
              <w:tabs>
                <w:tab w:val="right" w:pos="6762"/>
              </w:tabs>
              <w:bidi/>
              <w:rPr>
                <w:rFonts w:ascii="Simplified Arabic" w:hAnsi="Simplified Arabic" w:cs="Simplified Arabic"/>
                <w:b/>
                <w:bCs/>
                <w:sz w:val="28"/>
                <w:szCs w:val="28"/>
                <w:rtl/>
                <w:lang w:bidi="ar-DZ"/>
              </w:rPr>
            </w:pPr>
          </w:p>
        </w:tc>
        <w:tc>
          <w:tcPr>
            <w:tcW w:w="1134" w:type="dxa"/>
          </w:tcPr>
          <w:p w:rsidR="00B56F05" w:rsidRDefault="00B56F05" w:rsidP="000D1B0F">
            <w:pPr>
              <w:tabs>
                <w:tab w:val="right" w:pos="6762"/>
              </w:tabs>
              <w:bidi/>
              <w:rPr>
                <w:rFonts w:ascii="Simplified Arabic" w:hAnsi="Simplified Arabic" w:cs="Simplified Arabic"/>
                <w:b/>
                <w:bCs/>
                <w:sz w:val="28"/>
                <w:szCs w:val="28"/>
                <w:rtl/>
                <w:lang w:bidi="ar-DZ"/>
              </w:rPr>
            </w:pPr>
          </w:p>
        </w:tc>
        <w:tc>
          <w:tcPr>
            <w:tcW w:w="1134" w:type="dxa"/>
          </w:tcPr>
          <w:p w:rsidR="00B56F05" w:rsidRDefault="00B56F05" w:rsidP="000D1B0F">
            <w:pPr>
              <w:tabs>
                <w:tab w:val="right" w:pos="6762"/>
              </w:tabs>
              <w:bidi/>
              <w:rPr>
                <w:rFonts w:ascii="Simplified Arabic" w:hAnsi="Simplified Arabic" w:cs="Simplified Arabic"/>
                <w:b/>
                <w:bCs/>
                <w:sz w:val="28"/>
                <w:szCs w:val="28"/>
                <w:rtl/>
                <w:lang w:bidi="ar-DZ"/>
              </w:rPr>
            </w:pPr>
          </w:p>
        </w:tc>
        <w:tc>
          <w:tcPr>
            <w:tcW w:w="1276" w:type="dxa"/>
          </w:tcPr>
          <w:p w:rsidR="00B56F05" w:rsidRDefault="00B56F05" w:rsidP="000D1B0F">
            <w:pPr>
              <w:tabs>
                <w:tab w:val="right" w:pos="6762"/>
              </w:tabs>
              <w:bidi/>
              <w:rPr>
                <w:rFonts w:ascii="Simplified Arabic" w:hAnsi="Simplified Arabic" w:cs="Simplified Arabic"/>
                <w:b/>
                <w:bCs/>
                <w:sz w:val="28"/>
                <w:szCs w:val="28"/>
                <w:rtl/>
                <w:lang w:bidi="ar-DZ"/>
              </w:rPr>
            </w:pPr>
          </w:p>
        </w:tc>
        <w:tc>
          <w:tcPr>
            <w:tcW w:w="1135" w:type="dxa"/>
          </w:tcPr>
          <w:p w:rsidR="00B56F05" w:rsidRDefault="00B56F05" w:rsidP="000D1B0F">
            <w:pPr>
              <w:tabs>
                <w:tab w:val="right" w:pos="6762"/>
              </w:tabs>
              <w:bidi/>
              <w:rPr>
                <w:rFonts w:ascii="Simplified Arabic" w:hAnsi="Simplified Arabic" w:cs="Simplified Arabic"/>
                <w:b/>
                <w:bCs/>
                <w:sz w:val="28"/>
                <w:szCs w:val="28"/>
                <w:rtl/>
                <w:lang w:bidi="ar-DZ"/>
              </w:rPr>
            </w:pPr>
          </w:p>
        </w:tc>
      </w:tr>
      <w:tr w:rsidR="00B56F05" w:rsidTr="000D1B0F">
        <w:tc>
          <w:tcPr>
            <w:tcW w:w="709" w:type="dxa"/>
          </w:tcPr>
          <w:p w:rsidR="00B56F05" w:rsidRDefault="00B56F05" w:rsidP="000D1B0F">
            <w:pPr>
              <w:tabs>
                <w:tab w:val="right" w:pos="6762"/>
              </w:tabs>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10</w:t>
            </w:r>
          </w:p>
        </w:tc>
        <w:tc>
          <w:tcPr>
            <w:tcW w:w="3827" w:type="dxa"/>
          </w:tcPr>
          <w:p w:rsidR="00B56F05" w:rsidRPr="00F952BD" w:rsidRDefault="00B56F05" w:rsidP="000D1B0F">
            <w:pPr>
              <w:tabs>
                <w:tab w:val="right" w:pos="676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أتوقع حدوث أمور سيئة في معظم المواقف</w:t>
            </w:r>
          </w:p>
        </w:tc>
        <w:tc>
          <w:tcPr>
            <w:tcW w:w="992" w:type="dxa"/>
          </w:tcPr>
          <w:p w:rsidR="00B56F05" w:rsidRDefault="00B56F05" w:rsidP="000D1B0F">
            <w:pPr>
              <w:tabs>
                <w:tab w:val="right" w:pos="6762"/>
              </w:tabs>
              <w:bidi/>
              <w:rPr>
                <w:rFonts w:ascii="Simplified Arabic" w:hAnsi="Simplified Arabic" w:cs="Simplified Arabic"/>
                <w:b/>
                <w:bCs/>
                <w:sz w:val="28"/>
                <w:szCs w:val="28"/>
                <w:rtl/>
                <w:lang w:bidi="ar-DZ"/>
              </w:rPr>
            </w:pPr>
          </w:p>
        </w:tc>
        <w:tc>
          <w:tcPr>
            <w:tcW w:w="1134" w:type="dxa"/>
          </w:tcPr>
          <w:p w:rsidR="00B56F05" w:rsidRDefault="00B56F05" w:rsidP="000D1B0F">
            <w:pPr>
              <w:tabs>
                <w:tab w:val="right" w:pos="6762"/>
              </w:tabs>
              <w:bidi/>
              <w:rPr>
                <w:rFonts w:ascii="Simplified Arabic" w:hAnsi="Simplified Arabic" w:cs="Simplified Arabic"/>
                <w:b/>
                <w:bCs/>
                <w:sz w:val="28"/>
                <w:szCs w:val="28"/>
                <w:rtl/>
                <w:lang w:bidi="ar-DZ"/>
              </w:rPr>
            </w:pPr>
          </w:p>
        </w:tc>
        <w:tc>
          <w:tcPr>
            <w:tcW w:w="1134" w:type="dxa"/>
          </w:tcPr>
          <w:p w:rsidR="00B56F05" w:rsidRDefault="00B56F05" w:rsidP="000D1B0F">
            <w:pPr>
              <w:tabs>
                <w:tab w:val="right" w:pos="6762"/>
              </w:tabs>
              <w:bidi/>
              <w:rPr>
                <w:rFonts w:ascii="Simplified Arabic" w:hAnsi="Simplified Arabic" w:cs="Simplified Arabic"/>
                <w:b/>
                <w:bCs/>
                <w:sz w:val="28"/>
                <w:szCs w:val="28"/>
                <w:rtl/>
                <w:lang w:bidi="ar-DZ"/>
              </w:rPr>
            </w:pPr>
          </w:p>
        </w:tc>
        <w:tc>
          <w:tcPr>
            <w:tcW w:w="1276" w:type="dxa"/>
          </w:tcPr>
          <w:p w:rsidR="00B56F05" w:rsidRDefault="00B56F05" w:rsidP="000D1B0F">
            <w:pPr>
              <w:tabs>
                <w:tab w:val="right" w:pos="6762"/>
              </w:tabs>
              <w:bidi/>
              <w:rPr>
                <w:rFonts w:ascii="Simplified Arabic" w:hAnsi="Simplified Arabic" w:cs="Simplified Arabic"/>
                <w:b/>
                <w:bCs/>
                <w:sz w:val="28"/>
                <w:szCs w:val="28"/>
                <w:rtl/>
                <w:lang w:bidi="ar-DZ"/>
              </w:rPr>
            </w:pPr>
          </w:p>
        </w:tc>
        <w:tc>
          <w:tcPr>
            <w:tcW w:w="1135" w:type="dxa"/>
          </w:tcPr>
          <w:p w:rsidR="00B56F05" w:rsidRDefault="00B56F05" w:rsidP="000D1B0F">
            <w:pPr>
              <w:tabs>
                <w:tab w:val="right" w:pos="6762"/>
              </w:tabs>
              <w:bidi/>
              <w:rPr>
                <w:rFonts w:ascii="Simplified Arabic" w:hAnsi="Simplified Arabic" w:cs="Simplified Arabic"/>
                <w:b/>
                <w:bCs/>
                <w:sz w:val="28"/>
                <w:szCs w:val="28"/>
                <w:rtl/>
                <w:lang w:bidi="ar-DZ"/>
              </w:rPr>
            </w:pPr>
          </w:p>
        </w:tc>
      </w:tr>
    </w:tbl>
    <w:p w:rsidR="00B56F05" w:rsidRDefault="00B56F05" w:rsidP="000D1B0F">
      <w:pPr>
        <w:tabs>
          <w:tab w:val="right" w:pos="6762"/>
        </w:tabs>
        <w:bidi/>
        <w:rPr>
          <w:rFonts w:ascii="Simplified Arabic" w:hAnsi="Simplified Arabic" w:cs="Simplified Arabic"/>
          <w:b/>
          <w:bCs/>
          <w:sz w:val="28"/>
          <w:szCs w:val="28"/>
          <w:rtl/>
          <w:lang w:bidi="ar-DZ"/>
        </w:rPr>
      </w:pPr>
    </w:p>
    <w:p w:rsidR="00B56F05" w:rsidRPr="00A67876" w:rsidRDefault="00B56F05" w:rsidP="000D1B0F">
      <w:pPr>
        <w:tabs>
          <w:tab w:val="right" w:pos="6762"/>
        </w:tabs>
        <w:bidi/>
        <w:rPr>
          <w:rFonts w:ascii="Simplified Arabic" w:hAnsi="Simplified Arabic" w:cs="Simplified Arabic"/>
          <w:b/>
          <w:bCs/>
          <w:sz w:val="28"/>
          <w:szCs w:val="28"/>
          <w:rtl/>
          <w:lang w:bidi="ar-DZ"/>
        </w:rPr>
      </w:pPr>
    </w:p>
    <w:p w:rsidR="00B56F05" w:rsidRDefault="00B56F05" w:rsidP="000D1B0F">
      <w:pPr>
        <w:bidi/>
        <w:rPr>
          <w:rFonts w:ascii="Simplified Arabic" w:hAnsi="Simplified Arabic" w:cs="Simplified Arabic"/>
          <w:sz w:val="32"/>
          <w:szCs w:val="32"/>
          <w:lang w:bidi="ar-DZ"/>
        </w:rPr>
      </w:pPr>
    </w:p>
    <w:p w:rsidR="00566274" w:rsidRDefault="00566274" w:rsidP="000D1B0F">
      <w:pPr>
        <w:bidi/>
        <w:rPr>
          <w:rFonts w:ascii="Simplified Arabic" w:hAnsi="Simplified Arabic" w:cs="Simplified Arabic"/>
          <w:b/>
          <w:bCs/>
          <w:sz w:val="32"/>
          <w:szCs w:val="32"/>
          <w:rtl/>
          <w:lang w:bidi="ar-DZ"/>
        </w:rPr>
        <w:sectPr w:rsidR="00566274" w:rsidSect="000D1B0F">
          <w:headerReference w:type="default" r:id="rId44"/>
          <w:footerReference w:type="default" r:id="rId45"/>
          <w:pgSz w:w="11906" w:h="16838"/>
          <w:pgMar w:top="1134" w:right="1701" w:bottom="1134" w:left="851" w:header="709" w:footer="709" w:gutter="0"/>
          <w:cols w:space="708"/>
          <w:docGrid w:linePitch="360"/>
        </w:sectPr>
      </w:pPr>
    </w:p>
    <w:p w:rsidR="00B56F05" w:rsidRDefault="00B56F05" w:rsidP="000D1B0F">
      <w:pPr>
        <w:bidi/>
        <w:rPr>
          <w:rFonts w:ascii="Simplified Arabic" w:hAnsi="Simplified Arabic" w:cs="Simplified Arabic"/>
          <w:b/>
          <w:bCs/>
          <w:sz w:val="32"/>
          <w:szCs w:val="32"/>
          <w:rtl/>
          <w:lang w:bidi="ar-DZ"/>
        </w:rPr>
      </w:pPr>
    </w:p>
    <w:p w:rsidR="00B56F05" w:rsidRPr="001853CA" w:rsidRDefault="00B56F05" w:rsidP="000D1B0F">
      <w:pPr>
        <w:bidi/>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المقابلة كما وردت مع الحالة الأولى:</w:t>
      </w:r>
    </w:p>
    <w:p w:rsidR="00B56F05" w:rsidRDefault="00B56F05" w:rsidP="000D1B0F">
      <w:pPr>
        <w:bidi/>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البيانات الشخصيبة:</w:t>
      </w:r>
    </w:p>
    <w:p w:rsidR="00B56F05" w:rsidRDefault="00B56F05"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-الاسم: ن                                                          السن:34</w:t>
      </w:r>
    </w:p>
    <w:p w:rsidR="00B56F05" w:rsidRDefault="00B56F05"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-المستوى التعليمي: شهادة ليسانس في علم نفس العيادي             عمر الزوج: 41</w:t>
      </w:r>
    </w:p>
    <w:p w:rsidR="00B56F05" w:rsidRDefault="00B56F05"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-المهنة :  معلمة متخصصة رئيسية ذوي الاحتياجات الخاصة</w:t>
      </w:r>
      <w:r w:rsidRPr="00C34EC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السن عند الزواج: 22 سنة</w:t>
      </w:r>
    </w:p>
    <w:p w:rsidR="00B56F05" w:rsidRDefault="00B56F05"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المستوى الاقتصادي: متوسط                                       مهنة الزوج: ناظر في الوقاية والأمن                                </w:t>
      </w:r>
    </w:p>
    <w:p w:rsidR="00B56F05" w:rsidRDefault="00B56F05"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مدة الزواج: 10سنوات                                   السكن: فردي أم جماعي: فردي "منزل أرضي"  </w:t>
      </w:r>
    </w:p>
    <w:p w:rsidR="00B56F05" w:rsidRDefault="00B56F05"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سبب العقم: فيروسات وميكروبات أدت                    السوابق المرضية للعائلة (حالات العقم): العم                                                </w:t>
      </w:r>
    </w:p>
    <w:p w:rsidR="00B56F05" w:rsidRDefault="00B56F05"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إلى انسداد قناة فالوب وتآكل الرحم                        </w:t>
      </w:r>
    </w:p>
    <w:p w:rsidR="00B56F05" w:rsidRDefault="00B56F05" w:rsidP="000D1B0F">
      <w:pPr>
        <w:bidi/>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المحور الأول: الحالة المرضية:</w:t>
      </w:r>
    </w:p>
    <w:p w:rsidR="00B56F05" w:rsidRDefault="00B56F05" w:rsidP="00CC5814">
      <w:pPr>
        <w:bidi/>
        <w:jc w:val="both"/>
        <w:rPr>
          <w:rFonts w:ascii="Simplified Arabic" w:hAnsi="Simplified Arabic" w:cs="Simplified Arabic"/>
          <w:b/>
          <w:bCs/>
          <w:sz w:val="28"/>
          <w:szCs w:val="28"/>
          <w:rtl/>
          <w:lang w:bidi="ar-DZ"/>
        </w:rPr>
      </w:pPr>
      <w:r w:rsidRPr="00590214">
        <w:rPr>
          <w:rFonts w:ascii="Simplified Arabic" w:hAnsi="Simplified Arabic" w:cs="Simplified Arabic" w:hint="cs"/>
          <w:b/>
          <w:bCs/>
          <w:sz w:val="28"/>
          <w:szCs w:val="28"/>
          <w:rtl/>
          <w:lang w:bidi="ar-DZ"/>
        </w:rPr>
        <w:t>متى شعرت بالقلق حيال تأخر الانجاب؟</w:t>
      </w:r>
    </w:p>
    <w:p w:rsidR="00B56F05" w:rsidRPr="00590214" w:rsidRDefault="00B56F05" w:rsidP="00CC581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قبل زواجي كنت تاع وحدة عندها تصورات كي تزوج راح تعود أم وعندها أبناء وعائلة،بعد شهر من زواجي وليت نقول كل مرة راح نهز حتى وصلت عام بديت نقلق صح</w:t>
      </w:r>
      <w:r w:rsidR="00BE6EA9">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w:t>
      </w:r>
    </w:p>
    <w:p w:rsidR="00B56F05" w:rsidRDefault="00B56F05" w:rsidP="00CC5814">
      <w:pPr>
        <w:bidi/>
        <w:jc w:val="both"/>
        <w:rPr>
          <w:rFonts w:ascii="Simplified Arabic" w:hAnsi="Simplified Arabic" w:cs="Simplified Arabic"/>
          <w:sz w:val="28"/>
          <w:szCs w:val="28"/>
          <w:rtl/>
          <w:lang w:bidi="ar-DZ"/>
        </w:rPr>
      </w:pPr>
      <w:r w:rsidRPr="000777D9">
        <w:rPr>
          <w:rFonts w:ascii="Simplified Arabic" w:hAnsi="Simplified Arabic" w:cs="Simplified Arabic" w:hint="cs"/>
          <w:b/>
          <w:bCs/>
          <w:sz w:val="28"/>
          <w:szCs w:val="28"/>
          <w:rtl/>
          <w:lang w:bidi="ar-DZ"/>
        </w:rPr>
        <w:t>كيف علمتي أنك المعنية بالمشكلة ؟</w:t>
      </w:r>
    </w:p>
    <w:p w:rsidR="00B56F05" w:rsidRPr="00566274" w:rsidRDefault="00B56F05" w:rsidP="00CC581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 بداية زواجي كنت نعاني من فيروسات وميكروبات وكنت نعالج ونرتاح نعاود نزيد  نمرض ونعالج ونرتاح دخلت في دوامة ميكروبات، في عام 2015 بدات المشكلة الحقيقية قالي طبيب بلي الفيروسات والميكروبات تسبو في انسداد قناة فالوب وكلاولك الرحم نتاعك مستحيل تهزي، وحتى دواء ولا اضرني ووصلت إلى مرحلة قريبة من سرطان الرحم وبعثني لدزاير ندير الكي للرحم باه مايطورش لسرطان كنت روح  كل شهر ندير الكي وضرك كل 6 شهر.</w:t>
      </w:r>
    </w:p>
    <w:p w:rsidR="00B56F05" w:rsidRDefault="00B56F05" w:rsidP="00CC5814">
      <w:pPr>
        <w:bidi/>
        <w:jc w:val="both"/>
        <w:rPr>
          <w:rFonts w:ascii="Simplified Arabic" w:hAnsi="Simplified Arabic" w:cs="Simplified Arabic"/>
          <w:b/>
          <w:bCs/>
          <w:sz w:val="28"/>
          <w:szCs w:val="28"/>
          <w:rtl/>
          <w:lang w:bidi="ar-DZ"/>
        </w:rPr>
      </w:pPr>
      <w:r w:rsidRPr="000777D9">
        <w:rPr>
          <w:rFonts w:ascii="Simplified Arabic" w:hAnsi="Simplified Arabic" w:cs="Simplified Arabic" w:hint="cs"/>
          <w:b/>
          <w:bCs/>
          <w:sz w:val="28"/>
          <w:szCs w:val="28"/>
          <w:rtl/>
          <w:lang w:bidi="ar-DZ"/>
        </w:rPr>
        <w:lastRenderedPageBreak/>
        <w:t>كيف كانت استجابتك أو ردة فعلك عندما علمتي أنك غير قادرة على الإنجاب ؟</w:t>
      </w:r>
    </w:p>
    <w:p w:rsidR="00B56F05" w:rsidRPr="00595584" w:rsidRDefault="00B56F05" w:rsidP="00C12DC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مع البداية قلقت، نقلق و نخليها في قلبي واحد الحزن سيطر عليا عندي ما يسمى بالكبت، دارنا و دار شيخي محسونيش ولا يجبدولي على الموضوع ، بصح كي روح نبارك ل</w:t>
      </w:r>
      <w:r w:rsidR="00C12DC7">
        <w:rPr>
          <w:rFonts w:ascii="Simplified Arabic" w:hAnsi="Simplified Arabic" w:cs="Simplified Arabic" w:hint="cs"/>
          <w:sz w:val="28"/>
          <w:szCs w:val="28"/>
          <w:rtl/>
          <w:lang w:bidi="ar-DZ"/>
        </w:rPr>
        <w:t>وحدة زيدت إعودو إبعدو في العين ي</w:t>
      </w:r>
      <w:r>
        <w:rPr>
          <w:rFonts w:ascii="Simplified Arabic" w:hAnsi="Simplified Arabic" w:cs="Simplified Arabic" w:hint="cs"/>
          <w:sz w:val="28"/>
          <w:szCs w:val="28"/>
          <w:rtl/>
          <w:lang w:bidi="ar-DZ"/>
        </w:rPr>
        <w:t>ديرو واحد لي جاست اقلقوني كثر اعودوا يضربوا بالمعاني نتاع متجيبيش لولاد وحدة تهز ولدها وتقعد تغير فيا.</w:t>
      </w:r>
    </w:p>
    <w:p w:rsidR="00B56F05" w:rsidRDefault="00B56F05" w:rsidP="00CC5814">
      <w:pPr>
        <w:bidi/>
        <w:jc w:val="both"/>
        <w:rPr>
          <w:rFonts w:ascii="Simplified Arabic" w:hAnsi="Simplified Arabic" w:cs="Simplified Arabic"/>
          <w:b/>
          <w:bCs/>
          <w:sz w:val="28"/>
          <w:szCs w:val="28"/>
          <w:rtl/>
          <w:lang w:bidi="ar-DZ"/>
        </w:rPr>
      </w:pPr>
      <w:r w:rsidRPr="00DE2145">
        <w:rPr>
          <w:rFonts w:ascii="Simplified Arabic" w:hAnsi="Simplified Arabic" w:cs="Simplified Arabic" w:hint="cs"/>
          <w:b/>
          <w:bCs/>
          <w:sz w:val="28"/>
          <w:szCs w:val="28"/>
          <w:rtl/>
          <w:lang w:bidi="ar-DZ"/>
        </w:rPr>
        <w:t>بماذا كنت تشعرين ؟</w:t>
      </w:r>
    </w:p>
    <w:p w:rsidR="00B56F05" w:rsidRPr="00DE2145" w:rsidRDefault="00B56F05" w:rsidP="00CC581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في البداية كنت نشعر بالنقص وكنت عايشة في دوامة، ولكن الآن مقتنعة بواش مدلي ربي و خليتها على ربي خاصة إني درت لي عليا وجريت على روحي وتجنبت الناس السلبيين وأنا مقتنعة بالمرض نتاعي ومانيش مضطرة نبرر للناس واش بيا على خطراه إضلوا  إقولولي علاه مجرتيش على روحك ولا أزربي أجري على روحك و أزربي على لولاد و العمر راه إفوت، والحمد لله سنوات الأخيرة مقتنعة بحياتي مهزيتش لولاد إلا وفيها خير قادر نجيب ولاد إكونوا عاقين ولا مرضى. </w:t>
      </w:r>
    </w:p>
    <w:p w:rsidR="00B56F05" w:rsidRPr="00E34518" w:rsidRDefault="00B56F05" w:rsidP="00CC5814">
      <w:pPr>
        <w:bidi/>
        <w:jc w:val="both"/>
        <w:rPr>
          <w:rFonts w:ascii="Simplified Arabic" w:hAnsi="Simplified Arabic" w:cs="Simplified Arabic"/>
          <w:b/>
          <w:bCs/>
          <w:sz w:val="28"/>
          <w:szCs w:val="28"/>
          <w:rtl/>
          <w:lang w:bidi="ar-DZ"/>
        </w:rPr>
      </w:pPr>
      <w:r w:rsidRPr="00E34518">
        <w:rPr>
          <w:rFonts w:ascii="Simplified Arabic" w:hAnsi="Simplified Arabic" w:cs="Simplified Arabic" w:hint="cs"/>
          <w:b/>
          <w:bCs/>
          <w:sz w:val="28"/>
          <w:szCs w:val="28"/>
          <w:rtl/>
          <w:lang w:bidi="ar-DZ"/>
        </w:rPr>
        <w:t xml:space="preserve">كيف كانت ردة فعل زوجك ؟ </w:t>
      </w:r>
    </w:p>
    <w:p w:rsidR="00B56F05" w:rsidRDefault="00B56F05" w:rsidP="00CC581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 البداية كان حابني نهز بأي طريقة واعود أب وتصرفاتو دل على انو حاب لولاد إقولي لازم نجروا ونجيبو لولاد وكان إمعنيلي على الزوجة الثانية إقترحت عليه نتكفلوا بطفل معلوم النسب ولكنو رفض رفض نهائي لازم إكون من صلبوا، ولكن حاليا راضي إقولي  لكتبها ربي هذيك هي.</w:t>
      </w:r>
    </w:p>
    <w:p w:rsidR="00B56F05" w:rsidRDefault="00B56F05" w:rsidP="00CC5814">
      <w:pPr>
        <w:bidi/>
        <w:jc w:val="both"/>
        <w:rPr>
          <w:rFonts w:ascii="Simplified Arabic" w:hAnsi="Simplified Arabic" w:cs="Simplified Arabic"/>
          <w:b/>
          <w:bCs/>
          <w:sz w:val="28"/>
          <w:szCs w:val="28"/>
          <w:rtl/>
          <w:lang w:bidi="ar-DZ"/>
        </w:rPr>
      </w:pPr>
      <w:r w:rsidRPr="00E34518">
        <w:rPr>
          <w:rFonts w:ascii="Simplified Arabic" w:hAnsi="Simplified Arabic" w:cs="Simplified Arabic" w:hint="cs"/>
          <w:b/>
          <w:bCs/>
          <w:sz w:val="28"/>
          <w:szCs w:val="28"/>
          <w:rtl/>
          <w:lang w:bidi="ar-DZ"/>
        </w:rPr>
        <w:t>كيف هي علاقتك مع زوجك قبل و بعد اكتشاف إصابتك بالعقم ؟</w:t>
      </w:r>
    </w:p>
    <w:p w:rsidR="00B56F05" w:rsidRDefault="00B56F05" w:rsidP="00CC581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في بداية زواجي كانت علاقتي معاه كأي عروسة لباس علينا و من بعد جات مشاكل والمشاكل المادية دووات وتحاليل استنزاف مالي كبير وأنا ما كنتش خدامة، كان هو يخدم في الصحراء شهر إجي و شهر لالا وكي إجي يلقاني مريضة بالميكروبات و سعات إكون هو مريض والمهم كان ضغط علينا في كل الجوانب، وصلنا منهدروش مع بعضانا وأحيانا نقاشات حادة لكن حاليا الحمد الله. </w:t>
      </w:r>
    </w:p>
    <w:p w:rsidR="00B56F05" w:rsidRDefault="00B56F05" w:rsidP="00CC5814">
      <w:pPr>
        <w:bidi/>
        <w:jc w:val="both"/>
        <w:rPr>
          <w:rFonts w:ascii="Simplified Arabic" w:hAnsi="Simplified Arabic" w:cs="Simplified Arabic"/>
          <w:sz w:val="28"/>
          <w:szCs w:val="28"/>
          <w:rtl/>
          <w:lang w:bidi="ar-DZ"/>
        </w:rPr>
      </w:pPr>
    </w:p>
    <w:p w:rsidR="00B56F05" w:rsidRDefault="00B56F05" w:rsidP="00CC5814">
      <w:pPr>
        <w:bidi/>
        <w:jc w:val="both"/>
        <w:rPr>
          <w:rFonts w:ascii="Simplified Arabic" w:hAnsi="Simplified Arabic" w:cs="Simplified Arabic"/>
          <w:sz w:val="28"/>
          <w:szCs w:val="28"/>
          <w:rtl/>
          <w:lang w:bidi="ar-DZ"/>
        </w:rPr>
      </w:pPr>
    </w:p>
    <w:p w:rsidR="00B56F05" w:rsidRDefault="00B56F05" w:rsidP="00CC5814">
      <w:pPr>
        <w:bidi/>
        <w:jc w:val="both"/>
        <w:rPr>
          <w:rFonts w:ascii="Simplified Arabic" w:hAnsi="Simplified Arabic" w:cs="Simplified Arabic"/>
          <w:sz w:val="28"/>
          <w:szCs w:val="28"/>
          <w:rtl/>
          <w:lang w:bidi="ar-DZ"/>
        </w:rPr>
      </w:pPr>
    </w:p>
    <w:p w:rsidR="00B56F05" w:rsidRPr="00711368" w:rsidRDefault="00B56F05" w:rsidP="00CC5814">
      <w:pPr>
        <w:bidi/>
        <w:jc w:val="both"/>
        <w:rPr>
          <w:rFonts w:ascii="Simplified Arabic" w:hAnsi="Simplified Arabic" w:cs="Simplified Arabic"/>
          <w:sz w:val="28"/>
          <w:szCs w:val="28"/>
          <w:rtl/>
          <w:lang w:bidi="ar-DZ"/>
        </w:rPr>
      </w:pPr>
    </w:p>
    <w:p w:rsidR="00B56F05" w:rsidRDefault="00B56F05" w:rsidP="00CC5814">
      <w:pPr>
        <w:bidi/>
        <w:jc w:val="both"/>
        <w:rPr>
          <w:rFonts w:ascii="Simplified Arabic" w:hAnsi="Simplified Arabic" w:cs="Simplified Arabic"/>
          <w:b/>
          <w:bCs/>
          <w:sz w:val="28"/>
          <w:szCs w:val="28"/>
          <w:rtl/>
          <w:lang w:bidi="ar-DZ"/>
        </w:rPr>
      </w:pPr>
      <w:r w:rsidRPr="00464387">
        <w:rPr>
          <w:rFonts w:ascii="Simplified Arabic" w:hAnsi="Simplified Arabic" w:cs="Simplified Arabic" w:hint="cs"/>
          <w:b/>
          <w:bCs/>
          <w:sz w:val="28"/>
          <w:szCs w:val="28"/>
          <w:rtl/>
          <w:lang w:bidi="ar-DZ"/>
        </w:rPr>
        <w:t>ماهي أنواع العلاج التي لجأت إليها ؟</w:t>
      </w:r>
    </w:p>
    <w:p w:rsidR="00B56F05" w:rsidRPr="00BC11D2" w:rsidRDefault="00B56F05" w:rsidP="00CC581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جربت الأعشاب مرة و طبعا دواء طبيب هلكني و ضعفلي المناعة نتاعي وعدت نمرض ليهليه والزدة برك عادت دير فيا حالة ومفاصلي اضروني ياسر، وضرك العامين لخرين راني مع الحجامة والرقية و لقيت نتيجة كبيرة معاهم تحسن نفسي ومعنوي كبير </w:t>
      </w:r>
    </w:p>
    <w:p w:rsidR="00B56F05" w:rsidRDefault="00B56F05" w:rsidP="00CC5814">
      <w:pPr>
        <w:bidi/>
        <w:jc w:val="both"/>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 xml:space="preserve">المحور الثاني: التدين: </w:t>
      </w:r>
    </w:p>
    <w:p w:rsidR="00B56F05" w:rsidRDefault="00B56F05" w:rsidP="000D1B0F">
      <w:pPr>
        <w:bidi/>
        <w:rPr>
          <w:rFonts w:ascii="Simplified Arabic" w:hAnsi="Simplified Arabic" w:cs="Simplified Arabic"/>
          <w:b/>
          <w:bCs/>
          <w:sz w:val="28"/>
          <w:szCs w:val="28"/>
          <w:rtl/>
          <w:lang w:bidi="ar-DZ"/>
        </w:rPr>
      </w:pPr>
      <w:r w:rsidRPr="00BC11D2">
        <w:rPr>
          <w:rFonts w:ascii="Simplified Arabic" w:hAnsi="Simplified Arabic" w:cs="Simplified Arabic" w:hint="cs"/>
          <w:b/>
          <w:bCs/>
          <w:sz w:val="28"/>
          <w:szCs w:val="28"/>
          <w:rtl/>
          <w:lang w:bidi="ar-DZ"/>
        </w:rPr>
        <w:t>عند معرفتك بأنك مصابة بالعقم كيف أصبحت علاقتك مع الله ؟</w:t>
      </w:r>
    </w:p>
    <w:p w:rsidR="00B56F05" w:rsidRDefault="00B56F05" w:rsidP="00CC581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مع البداية كنت ضايعة وهايمة نأدي واجباتي المفروضة وخ</w:t>
      </w:r>
      <w:r w:rsidR="00CC5814">
        <w:rPr>
          <w:rFonts w:ascii="Simplified Arabic" w:hAnsi="Simplified Arabic" w:cs="Simplified Arabic" w:hint="cs"/>
          <w:sz w:val="28"/>
          <w:szCs w:val="28"/>
          <w:rtl/>
          <w:lang w:bidi="ar-DZ"/>
        </w:rPr>
        <w:t>لاص المهم نصلي صلاتي في وقتها و</w:t>
      </w:r>
      <w:r>
        <w:rPr>
          <w:rFonts w:ascii="Simplified Arabic" w:hAnsi="Simplified Arabic" w:cs="Simplified Arabic" w:hint="cs"/>
          <w:sz w:val="28"/>
          <w:szCs w:val="28"/>
          <w:rtl/>
          <w:lang w:bidi="ar-DZ"/>
        </w:rPr>
        <w:t>مانضيعهاش و نصوم الفرض نتاعي و خلاص...،من بعد تقبلت وضعي وليت نقول حمد الله وهداني ربي و رجعت العقل وليت نقرا على سير الأنبياء والرسل و ندعي يعطيني ربي صبر كما صبر الأنبياء وليت نقرا القرآن ديما ونقرا الأدعية و الأذكار وكي نخمم في موضوع الأولاد نقول لن يصيبنا إلا ما كتبه لنا ونقول أنا خير من الأنبياء.</w:t>
      </w:r>
    </w:p>
    <w:p w:rsidR="00B56F05" w:rsidRDefault="00B56F05" w:rsidP="00CC5814">
      <w:pPr>
        <w:bidi/>
        <w:jc w:val="both"/>
        <w:rPr>
          <w:rFonts w:ascii="Simplified Arabic" w:hAnsi="Simplified Arabic" w:cs="Simplified Arabic"/>
          <w:b/>
          <w:bCs/>
          <w:sz w:val="28"/>
          <w:szCs w:val="28"/>
          <w:rtl/>
          <w:lang w:bidi="ar-DZ"/>
        </w:rPr>
      </w:pPr>
      <w:r w:rsidRPr="00BC11D2">
        <w:rPr>
          <w:rFonts w:ascii="Simplified Arabic" w:hAnsi="Simplified Arabic" w:cs="Simplified Arabic" w:hint="cs"/>
          <w:b/>
          <w:bCs/>
          <w:sz w:val="28"/>
          <w:szCs w:val="28"/>
          <w:rtl/>
          <w:lang w:bidi="ar-DZ"/>
        </w:rPr>
        <w:t>ممكن أن تحكي على مفهوم القضاء و القدر، وفي رأيك هل كان عاملا مساعدا في تقبل مرضك و التكيف معه؟</w:t>
      </w:r>
    </w:p>
    <w:p w:rsidR="00B56F05" w:rsidRPr="00BC11D2" w:rsidRDefault="00B56F05" w:rsidP="00CC581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بالنسبة ليا أي حاجة مسطرهالي ربي راح نعيشوها ولازم نرضى بيها ونعيش يومي هذا ليعتبر قضائي و</w:t>
      </w:r>
      <w:r w:rsidR="00CC5814">
        <w:rPr>
          <w:rFonts w:ascii="Simplified Arabic" w:hAnsi="Simplified Arabic" w:cs="Simplified Arabic" w:hint="cs"/>
          <w:sz w:val="28"/>
          <w:szCs w:val="28"/>
          <w:rtl/>
          <w:lang w:bidi="ar-DZ"/>
        </w:rPr>
        <w:t> </w:t>
      </w:r>
      <w:r w:rsidR="00CC5814">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قدري و منبقاش نسطر ونخطط لأنو سعات نخطط وتجيك أمور أخرى ولكتبها ربي لازم نرضى بيها وكل شيئ رزق، المال رزق، الصحة رزق، وحتى الأولاد رزق ولازم نرضى برزقي و الحمد لله.</w:t>
      </w:r>
    </w:p>
    <w:p w:rsidR="00B56F05" w:rsidRDefault="00B56F05" w:rsidP="00CC5814">
      <w:pPr>
        <w:bidi/>
        <w:jc w:val="both"/>
        <w:rPr>
          <w:rFonts w:ascii="Simplified Arabic" w:hAnsi="Simplified Arabic" w:cs="Simplified Arabic"/>
          <w:b/>
          <w:bCs/>
          <w:sz w:val="28"/>
          <w:szCs w:val="28"/>
          <w:rtl/>
          <w:lang w:bidi="ar-DZ"/>
        </w:rPr>
      </w:pPr>
      <w:r w:rsidRPr="00A64664">
        <w:rPr>
          <w:rFonts w:ascii="Simplified Arabic" w:hAnsi="Simplified Arabic" w:cs="Simplified Arabic" w:hint="cs"/>
          <w:b/>
          <w:bCs/>
          <w:sz w:val="28"/>
          <w:szCs w:val="28"/>
          <w:rtl/>
          <w:lang w:bidi="ar-DZ"/>
        </w:rPr>
        <w:t>ماهي أنواع العبادات التي تواضبين عليها و خاصة بعد إصابتك بالعقم وهل كان لها أثر في الرضا عن حياتك و الإقبال عليها ؟</w:t>
      </w:r>
    </w:p>
    <w:p w:rsidR="00B56F05" w:rsidRDefault="00B56F05" w:rsidP="00CC581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الورد القرآني هي العبادة لي مواضبة عليها ياسر وكي منقراش وردي كاملا نحس روحي مقصرة ولازم عليا نقرا ولو صفحة و نحس بواحد الهدوء وواحد الراحة كي نقرا وردي أكل وخاصة آية الكرسي كي</w:t>
      </w:r>
    </w:p>
    <w:p w:rsidR="00B56F05" w:rsidRPr="009F192F" w:rsidRDefault="00B56F05" w:rsidP="00CC5814">
      <w:pPr>
        <w:bidi/>
        <w:jc w:val="both"/>
        <w:rPr>
          <w:rFonts w:ascii="Simplified Arabic" w:hAnsi="Simplified Arabic" w:cs="Simplified Arabic"/>
          <w:sz w:val="28"/>
          <w:szCs w:val="28"/>
          <w:rtl/>
          <w:lang w:bidi="ar-DZ"/>
        </w:rPr>
      </w:pPr>
      <w:r w:rsidRPr="009F192F">
        <w:rPr>
          <w:rFonts w:ascii="Simplified Arabic" w:hAnsi="Simplified Arabic" w:cs="Simplified Arabic" w:hint="cs"/>
          <w:sz w:val="28"/>
          <w:szCs w:val="28"/>
          <w:rtl/>
          <w:lang w:bidi="ar-DZ"/>
        </w:rPr>
        <w:lastRenderedPageBreak/>
        <w:t xml:space="preserve"> نقراها نحس بالسكينة والطمأنينة و نحب دعاء سيدنا أيوب و نقولو بزاف"اللهم إني مسني الضر و أنت أرحم الراحمين" ودعاء "اللهم لا سهل إلا ما جعلته سهلا و أنت تجعل الحزن إذا شئت سهلا"، ونكثر من الاستغفار إخليني نشعر بالسعادة و السكينة. </w:t>
      </w:r>
    </w:p>
    <w:p w:rsidR="00B56F05" w:rsidRPr="009F192F" w:rsidRDefault="00B56F05" w:rsidP="00CC5814">
      <w:pPr>
        <w:bidi/>
        <w:jc w:val="both"/>
        <w:rPr>
          <w:rFonts w:ascii="Simplified Arabic" w:hAnsi="Simplified Arabic" w:cs="Simplified Arabic"/>
          <w:b/>
          <w:bCs/>
          <w:sz w:val="28"/>
          <w:szCs w:val="28"/>
          <w:rtl/>
          <w:lang w:bidi="ar-DZ"/>
        </w:rPr>
      </w:pPr>
      <w:r w:rsidRPr="009F192F">
        <w:rPr>
          <w:rFonts w:ascii="Simplified Arabic" w:hAnsi="Simplified Arabic" w:cs="Simplified Arabic" w:hint="cs"/>
          <w:b/>
          <w:bCs/>
          <w:sz w:val="28"/>
          <w:szCs w:val="28"/>
          <w:rtl/>
          <w:lang w:bidi="ar-DZ"/>
        </w:rPr>
        <w:t>هل يمكن أن تحكي كيف كانت ثقتك بالله في هذا الوضع الذي تعيشينه ؟</w:t>
      </w:r>
    </w:p>
    <w:p w:rsidR="00B56F05" w:rsidRPr="009F192F" w:rsidRDefault="00B56F05" w:rsidP="00CC5814">
      <w:pPr>
        <w:bidi/>
        <w:jc w:val="both"/>
        <w:rPr>
          <w:rFonts w:ascii="Simplified Arabic" w:hAnsi="Simplified Arabic" w:cs="Simplified Arabic"/>
          <w:sz w:val="28"/>
          <w:szCs w:val="28"/>
          <w:rtl/>
          <w:lang w:bidi="ar-DZ"/>
        </w:rPr>
      </w:pPr>
      <w:r w:rsidRPr="009F192F">
        <w:rPr>
          <w:rFonts w:ascii="Simplified Arabic" w:hAnsi="Simplified Arabic" w:cs="Simplified Arabic" w:hint="cs"/>
          <w:sz w:val="28"/>
          <w:szCs w:val="28"/>
          <w:rtl/>
          <w:lang w:bidi="ar-DZ"/>
        </w:rPr>
        <w:t>ثقتي بربي كبيرة هذه الثقة، زرعت فيا واحد السكينة كي قالولي الطباء مرضك قريب إولي كونسار وبديت في الكي في دزاير قلت مانيش أول مرة و آخر وحدة تمرض وعلاه نسبق الأحداث و كانت ثقتي بربي كبيرة راح نرتاح وما يوليليش كونسار و بالفعل وليت ندير الكي كل 6 أشهر بعد ما كنت ندير فيه كل شهر وكاين لي حالتهم أكثر من حالتي و صابرين وكي تهدري معاهم إقولك حمد الله، وهذه هي الدنيا عبارة عن دروس وكنت نحس بالذنب كي كنت نقلق المرة لولا قلت لوكان كان إيماني قوي ماكنتش نقلق المهم تعلمت درس الصبر الحمد لله.</w:t>
      </w:r>
    </w:p>
    <w:p w:rsidR="00B56F05" w:rsidRPr="009F192F" w:rsidRDefault="00B56F05" w:rsidP="00CC5814">
      <w:pPr>
        <w:bidi/>
        <w:jc w:val="both"/>
        <w:rPr>
          <w:rFonts w:ascii="Simplified Arabic" w:hAnsi="Simplified Arabic" w:cs="Simplified Arabic"/>
          <w:sz w:val="28"/>
          <w:szCs w:val="28"/>
          <w:rtl/>
          <w:lang w:bidi="ar-DZ"/>
        </w:rPr>
      </w:pPr>
      <w:r w:rsidRPr="009F192F">
        <w:rPr>
          <w:rFonts w:ascii="Simplified Arabic" w:hAnsi="Simplified Arabic" w:cs="Simplified Arabic" w:hint="cs"/>
          <w:sz w:val="28"/>
          <w:szCs w:val="28"/>
          <w:rtl/>
          <w:lang w:bidi="ar-DZ"/>
        </w:rPr>
        <w:t>وكي نقرا سورة مريم نقول ربي رزقها بولد بلا راجل ربي حط معجزات حتى أنا قادر يعطيني معجزة ربي رحيم كريم.</w:t>
      </w:r>
    </w:p>
    <w:p w:rsidR="00B56F05" w:rsidRPr="009F192F" w:rsidRDefault="00B56F05" w:rsidP="00CC5814">
      <w:pPr>
        <w:bidi/>
        <w:jc w:val="both"/>
        <w:rPr>
          <w:rFonts w:ascii="Simplified Arabic" w:hAnsi="Simplified Arabic" w:cs="Simplified Arabic"/>
          <w:b/>
          <w:bCs/>
          <w:sz w:val="28"/>
          <w:szCs w:val="28"/>
          <w:rtl/>
          <w:lang w:bidi="ar-DZ"/>
        </w:rPr>
      </w:pPr>
      <w:r w:rsidRPr="009F192F">
        <w:rPr>
          <w:rFonts w:ascii="Simplified Arabic" w:hAnsi="Simplified Arabic" w:cs="Simplified Arabic" w:hint="cs"/>
          <w:b/>
          <w:bCs/>
          <w:sz w:val="28"/>
          <w:szCs w:val="28"/>
          <w:rtl/>
          <w:lang w:bidi="ar-DZ"/>
        </w:rPr>
        <w:t xml:space="preserve">هل استفدتي من سيرة الأنبياء و الرسل في وضعك هذا وكيف؟ </w:t>
      </w:r>
    </w:p>
    <w:p w:rsidR="00B56F05" w:rsidRPr="009F192F" w:rsidRDefault="00B56F05" w:rsidP="00CC5814">
      <w:pPr>
        <w:bidi/>
        <w:jc w:val="both"/>
        <w:rPr>
          <w:rFonts w:ascii="Simplified Arabic" w:hAnsi="Simplified Arabic" w:cs="Simplified Arabic"/>
          <w:sz w:val="28"/>
          <w:szCs w:val="28"/>
          <w:rtl/>
          <w:lang w:bidi="ar-DZ"/>
        </w:rPr>
      </w:pPr>
      <w:r w:rsidRPr="009F192F">
        <w:rPr>
          <w:rFonts w:ascii="Simplified Arabic" w:hAnsi="Simplified Arabic" w:cs="Simplified Arabic" w:hint="cs"/>
          <w:sz w:val="28"/>
          <w:szCs w:val="28"/>
          <w:rtl/>
          <w:lang w:bidi="ar-DZ"/>
        </w:rPr>
        <w:t xml:space="preserve"> لتقيسني ياسر قصة سيدنا أيوب ابتلاه ربي من كل النواحي 18 سنة وهو مريض وماتو أولادو كامل ومن كان غني ولا إعيش في فقر شديد حتان زوجتو باعت ضفيرة شعرها وكان صابر ولا مرة اشتكى ولا قال ربي علاه حتان ولاو الناس اسيئوا الظن بربي لأنو أيوب نبي وطالت شدة الإبتلاء عليه هذا خلاه يدعي وقال"اللهم أني مسني الضر وأنت أرحم الراحمين" واستجابلو ربي و ارتاح وعوض بالصحة و المال والأولاد قصتو تقيسني ياسر و علمتني الصبر وأنو الفرج قريب مهما طال البلاء، سيدنا أيوب رغم طيلة الإبتلاء حشم من ربي إقلوا أشفيني وقال "اللهم أني مسني الضر و أنت أرحم الراحمين" وأنا على جال لولاد برك نقعد نندب وسعات تغيضني نقول نلجؤو لربي غير كي تزير علينا.</w:t>
      </w:r>
    </w:p>
    <w:p w:rsidR="00B56F05" w:rsidRDefault="00B56F05" w:rsidP="00CC5814">
      <w:pPr>
        <w:bidi/>
        <w:jc w:val="both"/>
        <w:rPr>
          <w:rFonts w:ascii="Simplified Arabic" w:hAnsi="Simplified Arabic" w:cs="Simplified Arabic"/>
          <w:sz w:val="28"/>
          <w:szCs w:val="28"/>
          <w:rtl/>
          <w:lang w:bidi="ar-DZ"/>
        </w:rPr>
      </w:pPr>
      <w:r w:rsidRPr="009F192F">
        <w:rPr>
          <w:rFonts w:ascii="Simplified Arabic" w:hAnsi="Simplified Arabic" w:cs="Simplified Arabic" w:hint="cs"/>
          <w:sz w:val="28"/>
          <w:szCs w:val="28"/>
          <w:rtl/>
          <w:lang w:bidi="ar-DZ"/>
        </w:rPr>
        <w:t>ومننساوش قدوتنا الكبيرة محمد صلى الله عليه وسلم بأنوا ما عندوش ولاد ونسلوا مقطوع فنزلت سورة الكوثر جابرة له</w:t>
      </w:r>
      <w:r w:rsidR="00273971">
        <w:rPr>
          <w:rFonts w:ascii="Simplified Arabic" w:hAnsi="Simplified Arabic" w:cs="Simplified Arabic" w:hint="cs"/>
          <w:sz w:val="28"/>
          <w:szCs w:val="28"/>
          <w:rtl/>
          <w:lang w:bidi="ar-DZ"/>
        </w:rPr>
        <w:t>.</w:t>
      </w:r>
      <w:r w:rsidRPr="009F192F">
        <w:rPr>
          <w:rFonts w:ascii="Simplified Arabic" w:hAnsi="Simplified Arabic" w:cs="Simplified Arabic" w:hint="cs"/>
          <w:sz w:val="28"/>
          <w:szCs w:val="28"/>
          <w:rtl/>
          <w:lang w:bidi="ar-DZ"/>
        </w:rPr>
        <w:t xml:space="preserve">  </w:t>
      </w:r>
    </w:p>
    <w:p w:rsidR="00C65893" w:rsidRDefault="00C65893" w:rsidP="00CC5814">
      <w:pPr>
        <w:bidi/>
        <w:jc w:val="both"/>
        <w:rPr>
          <w:rFonts w:ascii="Simplified Arabic" w:hAnsi="Simplified Arabic" w:cs="Simplified Arabic"/>
          <w:sz w:val="28"/>
          <w:szCs w:val="28"/>
          <w:rtl/>
          <w:lang w:bidi="ar-DZ"/>
        </w:rPr>
      </w:pPr>
    </w:p>
    <w:p w:rsidR="00C65893" w:rsidRPr="009F192F" w:rsidRDefault="00C65893" w:rsidP="00CC5814">
      <w:pPr>
        <w:bidi/>
        <w:jc w:val="both"/>
        <w:rPr>
          <w:rFonts w:ascii="Simplified Arabic" w:hAnsi="Simplified Arabic" w:cs="Simplified Arabic"/>
          <w:sz w:val="28"/>
          <w:szCs w:val="28"/>
          <w:rtl/>
          <w:lang w:bidi="ar-DZ"/>
        </w:rPr>
      </w:pPr>
    </w:p>
    <w:p w:rsidR="00B56F05" w:rsidRPr="009F192F" w:rsidRDefault="00B56F05" w:rsidP="00CC5814">
      <w:pPr>
        <w:bidi/>
        <w:jc w:val="both"/>
        <w:rPr>
          <w:rFonts w:ascii="Simplified Arabic" w:hAnsi="Simplified Arabic" w:cs="Simplified Arabic"/>
          <w:b/>
          <w:bCs/>
          <w:sz w:val="28"/>
          <w:szCs w:val="28"/>
          <w:rtl/>
          <w:lang w:bidi="ar-DZ"/>
        </w:rPr>
      </w:pPr>
      <w:r w:rsidRPr="009F192F">
        <w:rPr>
          <w:rFonts w:ascii="Simplified Arabic" w:hAnsi="Simplified Arabic" w:cs="Simplified Arabic" w:hint="cs"/>
          <w:b/>
          <w:bCs/>
          <w:sz w:val="28"/>
          <w:szCs w:val="28"/>
          <w:rtl/>
          <w:lang w:bidi="ar-DZ"/>
        </w:rPr>
        <w:lastRenderedPageBreak/>
        <w:t>ماذا تشعرين عندما تسمعين أن فلانة أنجبت أو عندما ترين أم مع أبناءها ؟</w:t>
      </w:r>
    </w:p>
    <w:p w:rsidR="00B56F05" w:rsidRPr="009F192F" w:rsidRDefault="00B56F05" w:rsidP="00CC5814">
      <w:pPr>
        <w:bidi/>
        <w:jc w:val="both"/>
        <w:rPr>
          <w:rFonts w:ascii="Simplified Arabic" w:hAnsi="Simplified Arabic" w:cs="Simplified Arabic"/>
          <w:sz w:val="28"/>
          <w:szCs w:val="28"/>
          <w:rtl/>
          <w:lang w:bidi="ar-DZ"/>
        </w:rPr>
      </w:pPr>
      <w:r w:rsidRPr="009F192F">
        <w:rPr>
          <w:rFonts w:ascii="Simplified Arabic" w:hAnsi="Simplified Arabic" w:cs="Simplified Arabic" w:hint="cs"/>
          <w:sz w:val="28"/>
          <w:szCs w:val="28"/>
          <w:rtl/>
          <w:lang w:bidi="ar-DZ"/>
        </w:rPr>
        <w:t xml:space="preserve">كي نسمع وحدة زيدت نفرحلها ولا كي نسمع وحدة هزت بالكرش ندعي ربي اثبتلها حملها وكي نشوف مرأة مع ولادها ندعي ربي يرزقني، أنا صراحة نموت على لولاد صغار وحمد الله توظفت و راني نخدم معاهم هذا الأمر ساعدني بزاف نحسهم كي ولاتي وقتي تقريبا كل معاهم. </w:t>
      </w:r>
    </w:p>
    <w:p w:rsidR="00B56F05" w:rsidRPr="009F192F" w:rsidRDefault="00B56F05" w:rsidP="00CC5814">
      <w:pPr>
        <w:bidi/>
        <w:jc w:val="both"/>
        <w:rPr>
          <w:rFonts w:ascii="Simplified Arabic" w:hAnsi="Simplified Arabic" w:cs="Simplified Arabic"/>
          <w:b/>
          <w:bCs/>
          <w:sz w:val="28"/>
          <w:szCs w:val="28"/>
          <w:rtl/>
          <w:lang w:bidi="ar-DZ"/>
        </w:rPr>
      </w:pPr>
      <w:r w:rsidRPr="009F192F">
        <w:rPr>
          <w:rFonts w:ascii="Simplified Arabic" w:hAnsi="Simplified Arabic" w:cs="Simplified Arabic" w:hint="cs"/>
          <w:b/>
          <w:bCs/>
          <w:sz w:val="28"/>
          <w:szCs w:val="28"/>
          <w:rtl/>
          <w:lang w:bidi="ar-DZ"/>
        </w:rPr>
        <w:t>هل بينك وبين الله طاعة خفية و صالحة لا يعملها إلا الله بنية تفريج كربتك، وكيف كان تأثيرها على حياتك؟</w:t>
      </w:r>
    </w:p>
    <w:p w:rsidR="00B56F05" w:rsidRPr="009F192F" w:rsidRDefault="00B56F05" w:rsidP="00CC5814">
      <w:pPr>
        <w:bidi/>
        <w:jc w:val="both"/>
        <w:rPr>
          <w:rFonts w:ascii="Simplified Arabic" w:hAnsi="Simplified Arabic" w:cs="Simplified Arabic"/>
          <w:sz w:val="28"/>
          <w:szCs w:val="28"/>
          <w:rtl/>
          <w:lang w:bidi="ar-DZ"/>
        </w:rPr>
      </w:pPr>
      <w:r w:rsidRPr="009F192F">
        <w:rPr>
          <w:rFonts w:ascii="Simplified Arabic" w:hAnsi="Simplified Arabic" w:cs="Simplified Arabic" w:hint="cs"/>
          <w:sz w:val="28"/>
          <w:szCs w:val="28"/>
          <w:rtl/>
          <w:lang w:bidi="ar-DZ"/>
        </w:rPr>
        <w:t xml:space="preserve">(ضحكت وصمتت قليلا) الصدقة، نصدق لي نشوفوا معندوش صح وكاين طفلة يتيمة وفقيرة نشريلها ملابس و حوايج نسائية ونشري حوايج ل لولاد لي نقري فيهم، الصدقة مليحة تفتح قداه من باب. </w:t>
      </w:r>
    </w:p>
    <w:p w:rsidR="00B56F05" w:rsidRPr="009F192F" w:rsidRDefault="00B56F05" w:rsidP="00CC5814">
      <w:pPr>
        <w:bidi/>
        <w:jc w:val="both"/>
        <w:rPr>
          <w:rFonts w:ascii="Simplified Arabic" w:hAnsi="Simplified Arabic" w:cs="Simplified Arabic"/>
          <w:b/>
          <w:bCs/>
          <w:sz w:val="28"/>
          <w:szCs w:val="28"/>
          <w:rtl/>
          <w:lang w:bidi="ar-DZ"/>
        </w:rPr>
      </w:pPr>
      <w:r w:rsidRPr="009F192F">
        <w:rPr>
          <w:rFonts w:ascii="Simplified Arabic" w:hAnsi="Simplified Arabic" w:cs="Simplified Arabic" w:hint="cs"/>
          <w:b/>
          <w:bCs/>
          <w:sz w:val="28"/>
          <w:szCs w:val="28"/>
          <w:rtl/>
          <w:lang w:bidi="ar-DZ"/>
        </w:rPr>
        <w:t>كيف تعاملين الأشخاص الذين وجهوا لك إساءة و جرحوك و ظلموك خاصة بسبب العقم؟</w:t>
      </w:r>
    </w:p>
    <w:p w:rsidR="00B56F05" w:rsidRPr="009F192F" w:rsidRDefault="00B56F05" w:rsidP="00CC5814">
      <w:pPr>
        <w:bidi/>
        <w:jc w:val="both"/>
        <w:rPr>
          <w:rFonts w:ascii="Simplified Arabic" w:hAnsi="Simplified Arabic" w:cs="Simplified Arabic"/>
          <w:sz w:val="28"/>
          <w:szCs w:val="28"/>
          <w:rtl/>
          <w:lang w:bidi="ar-DZ"/>
        </w:rPr>
      </w:pPr>
      <w:r w:rsidRPr="009F192F">
        <w:rPr>
          <w:rFonts w:ascii="Simplified Arabic" w:hAnsi="Simplified Arabic" w:cs="Simplified Arabic" w:hint="cs"/>
          <w:sz w:val="28"/>
          <w:szCs w:val="28"/>
          <w:rtl/>
          <w:lang w:bidi="ar-DZ"/>
        </w:rPr>
        <w:t xml:space="preserve">نسكت عليهم لظلمني نوكل ربي ونخليه، تتهضم حقوقي ونسكت خير منقول هدرة </w:t>
      </w:r>
    </w:p>
    <w:p w:rsidR="00B56F05" w:rsidRPr="009F192F" w:rsidRDefault="00B56F05" w:rsidP="00CC5814">
      <w:pPr>
        <w:bidi/>
        <w:jc w:val="both"/>
        <w:rPr>
          <w:rFonts w:ascii="Simplified Arabic" w:hAnsi="Simplified Arabic" w:cs="Simplified Arabic"/>
          <w:sz w:val="28"/>
          <w:szCs w:val="28"/>
          <w:rtl/>
          <w:lang w:bidi="ar-DZ"/>
        </w:rPr>
      </w:pPr>
      <w:r w:rsidRPr="009F192F">
        <w:rPr>
          <w:rFonts w:ascii="Simplified Arabic" w:hAnsi="Simplified Arabic" w:cs="Simplified Arabic" w:hint="cs"/>
          <w:sz w:val="28"/>
          <w:szCs w:val="28"/>
          <w:rtl/>
          <w:lang w:bidi="ar-DZ"/>
        </w:rPr>
        <w:t>ونندم عليها، نبات مظلومة خير من نبات ظالمة، فيما يخص العقم سعات نسكت عليهم سعات نواجههم بطريقة محترمة بدون تجريح و نقفل الموضوع للناس لي تحب تفهم بزاف ودير روحها تنصح وهي العكس.</w:t>
      </w:r>
    </w:p>
    <w:p w:rsidR="00B56F05" w:rsidRPr="009F192F" w:rsidRDefault="00B56F05" w:rsidP="00CC5814">
      <w:pPr>
        <w:bidi/>
        <w:jc w:val="both"/>
        <w:rPr>
          <w:rFonts w:ascii="Simplified Arabic" w:hAnsi="Simplified Arabic" w:cs="Simplified Arabic"/>
          <w:sz w:val="28"/>
          <w:szCs w:val="28"/>
          <w:rtl/>
          <w:lang w:bidi="ar-DZ"/>
        </w:rPr>
      </w:pPr>
      <w:r w:rsidRPr="009F192F">
        <w:rPr>
          <w:rFonts w:ascii="Simplified Arabic" w:hAnsi="Simplified Arabic" w:cs="Simplified Arabic" w:hint="cs"/>
          <w:sz w:val="28"/>
          <w:szCs w:val="28"/>
          <w:rtl/>
          <w:lang w:bidi="ar-DZ"/>
        </w:rPr>
        <w:t>وكاين هاذوك  ليبعدوا العين كي روح نبارك منطولش القعدة.</w:t>
      </w:r>
    </w:p>
    <w:p w:rsidR="00B56F05" w:rsidRPr="009F192F" w:rsidRDefault="00B56F05" w:rsidP="00CC5814">
      <w:pPr>
        <w:bidi/>
        <w:jc w:val="both"/>
        <w:rPr>
          <w:rFonts w:ascii="Simplified Arabic" w:hAnsi="Simplified Arabic" w:cs="Simplified Arabic"/>
          <w:b/>
          <w:bCs/>
          <w:sz w:val="28"/>
          <w:szCs w:val="28"/>
          <w:rtl/>
          <w:lang w:bidi="ar-DZ"/>
        </w:rPr>
      </w:pPr>
      <w:r w:rsidRPr="009F192F">
        <w:rPr>
          <w:rFonts w:ascii="Simplified Arabic" w:hAnsi="Simplified Arabic" w:cs="Simplified Arabic" w:hint="cs"/>
          <w:b/>
          <w:bCs/>
          <w:sz w:val="28"/>
          <w:szCs w:val="28"/>
          <w:rtl/>
          <w:lang w:bidi="ar-DZ"/>
        </w:rPr>
        <w:t>المحور الثالث: محور التوجه نحو الحياة:</w:t>
      </w:r>
    </w:p>
    <w:p w:rsidR="00B56F05" w:rsidRPr="009F192F" w:rsidRDefault="00B56F05" w:rsidP="00CC5814">
      <w:pPr>
        <w:bidi/>
        <w:jc w:val="both"/>
        <w:rPr>
          <w:rFonts w:ascii="Simplified Arabic" w:hAnsi="Simplified Arabic" w:cs="Simplified Arabic"/>
          <w:b/>
          <w:bCs/>
          <w:sz w:val="28"/>
          <w:szCs w:val="28"/>
          <w:rtl/>
          <w:lang w:bidi="ar-DZ"/>
        </w:rPr>
      </w:pPr>
      <w:r w:rsidRPr="009F192F">
        <w:rPr>
          <w:rFonts w:ascii="Simplified Arabic" w:hAnsi="Simplified Arabic" w:cs="Simplified Arabic" w:hint="cs"/>
          <w:b/>
          <w:bCs/>
          <w:sz w:val="28"/>
          <w:szCs w:val="28"/>
          <w:rtl/>
          <w:lang w:bidi="ar-DZ"/>
        </w:rPr>
        <w:t>هل أنت راضية عن وضعك وحياتك؟</w:t>
      </w:r>
    </w:p>
    <w:p w:rsidR="00B56F05" w:rsidRPr="009F192F" w:rsidRDefault="00B56F05" w:rsidP="00CC5814">
      <w:pPr>
        <w:bidi/>
        <w:jc w:val="both"/>
        <w:rPr>
          <w:rFonts w:ascii="Simplified Arabic" w:hAnsi="Simplified Arabic" w:cs="Simplified Arabic"/>
          <w:sz w:val="28"/>
          <w:szCs w:val="28"/>
          <w:rtl/>
          <w:lang w:bidi="ar-DZ"/>
        </w:rPr>
      </w:pPr>
      <w:r w:rsidRPr="009F192F">
        <w:rPr>
          <w:rFonts w:ascii="Simplified Arabic" w:hAnsi="Simplified Arabic" w:cs="Simplified Arabic" w:hint="cs"/>
          <w:sz w:val="28"/>
          <w:szCs w:val="28"/>
          <w:rtl/>
          <w:lang w:bidi="ar-DZ"/>
        </w:rPr>
        <w:t xml:space="preserve">حاليا، الحمد لله راضية بحياتي، نقعد نخزر في الجوانب المشرقة نقول </w:t>
      </w:r>
      <w:r w:rsidR="00080EB7">
        <w:rPr>
          <w:rFonts w:ascii="Simplified Arabic" w:hAnsi="Simplified Arabic" w:cs="Simplified Arabic" w:hint="cs"/>
          <w:sz w:val="28"/>
          <w:szCs w:val="28"/>
          <w:rtl/>
          <w:lang w:bidi="ar-DZ"/>
        </w:rPr>
        <w:t>حمد الله راني نخدم، عندي والديا</w:t>
      </w:r>
      <w:r w:rsidRPr="009F192F">
        <w:rPr>
          <w:rFonts w:ascii="Simplified Arabic" w:hAnsi="Simplified Arabic" w:cs="Simplified Arabic" w:hint="cs"/>
          <w:sz w:val="28"/>
          <w:szCs w:val="28"/>
          <w:rtl/>
          <w:lang w:bidi="ar-DZ"/>
        </w:rPr>
        <w:t xml:space="preserve"> خاوتي، راجلي معايا، حمد لله هاذوا كامل رزق.</w:t>
      </w:r>
    </w:p>
    <w:p w:rsidR="00B56F05" w:rsidRPr="009F192F" w:rsidRDefault="00B56F05" w:rsidP="00CC5814">
      <w:pPr>
        <w:bidi/>
        <w:jc w:val="both"/>
        <w:rPr>
          <w:rFonts w:ascii="Simplified Arabic" w:hAnsi="Simplified Arabic" w:cs="Simplified Arabic"/>
          <w:b/>
          <w:bCs/>
          <w:sz w:val="28"/>
          <w:szCs w:val="28"/>
          <w:rtl/>
          <w:lang w:bidi="ar-DZ"/>
        </w:rPr>
      </w:pPr>
      <w:r w:rsidRPr="009F192F">
        <w:rPr>
          <w:rFonts w:ascii="Simplified Arabic" w:hAnsi="Simplified Arabic" w:cs="Simplified Arabic" w:hint="cs"/>
          <w:b/>
          <w:bCs/>
          <w:sz w:val="28"/>
          <w:szCs w:val="28"/>
          <w:rtl/>
          <w:lang w:bidi="ar-DZ"/>
        </w:rPr>
        <w:t>هل لديك أنشطة و أعمال تقومين بها تشعرك بأن لحياتك معنى وقيمة؟</w:t>
      </w:r>
    </w:p>
    <w:p w:rsidR="00B56F05" w:rsidRPr="009F192F" w:rsidRDefault="00B56F05" w:rsidP="00CC5814">
      <w:pPr>
        <w:bidi/>
        <w:jc w:val="both"/>
        <w:rPr>
          <w:rFonts w:ascii="Simplified Arabic" w:hAnsi="Simplified Arabic" w:cs="Simplified Arabic"/>
          <w:sz w:val="28"/>
          <w:szCs w:val="28"/>
          <w:rtl/>
          <w:lang w:bidi="ar-DZ"/>
        </w:rPr>
      </w:pPr>
      <w:r w:rsidRPr="009F192F">
        <w:rPr>
          <w:rFonts w:ascii="Simplified Arabic" w:hAnsi="Simplified Arabic" w:cs="Simplified Arabic" w:hint="cs"/>
          <w:sz w:val="28"/>
          <w:szCs w:val="28"/>
          <w:rtl/>
          <w:lang w:bidi="ar-DZ"/>
        </w:rPr>
        <w:t>نشتي الأعمال اليدوية نحب نخدم بساطات و نحب الخياطة و الكروشي ونحب نخدم حوايج الزينة نشوف في اليوتيوب ونتبع.</w:t>
      </w:r>
    </w:p>
    <w:p w:rsidR="00B56F05" w:rsidRPr="009F192F" w:rsidRDefault="00B56F05" w:rsidP="00CC5814">
      <w:pPr>
        <w:bidi/>
        <w:jc w:val="both"/>
        <w:rPr>
          <w:rFonts w:ascii="Simplified Arabic" w:hAnsi="Simplified Arabic" w:cs="Simplified Arabic"/>
          <w:sz w:val="28"/>
          <w:szCs w:val="28"/>
          <w:rtl/>
          <w:lang w:bidi="ar-DZ"/>
        </w:rPr>
      </w:pPr>
      <w:r w:rsidRPr="009F192F">
        <w:rPr>
          <w:rFonts w:ascii="Simplified Arabic" w:hAnsi="Simplified Arabic" w:cs="Simplified Arabic" w:hint="cs"/>
          <w:sz w:val="28"/>
          <w:szCs w:val="28"/>
          <w:rtl/>
          <w:lang w:bidi="ar-DZ"/>
        </w:rPr>
        <w:t>ونحب نقعد في بلاصة تكون زينة ونظيفة وتكون من تصميمي أنا(حيث وجدنا في القاعة التي تدرس فيها أعمال يدوية من صنع يديها)، ونحب نطيب ونحط لمستي الخاصة في الماكلة.</w:t>
      </w:r>
    </w:p>
    <w:p w:rsidR="00B56F05" w:rsidRPr="009F192F" w:rsidRDefault="00B56F05" w:rsidP="00CC5814">
      <w:pPr>
        <w:bidi/>
        <w:jc w:val="both"/>
        <w:rPr>
          <w:rFonts w:ascii="Simplified Arabic" w:hAnsi="Simplified Arabic" w:cs="Simplified Arabic"/>
          <w:b/>
          <w:bCs/>
          <w:sz w:val="28"/>
          <w:szCs w:val="28"/>
          <w:rtl/>
          <w:lang w:bidi="ar-DZ"/>
        </w:rPr>
      </w:pPr>
      <w:r w:rsidRPr="009F192F">
        <w:rPr>
          <w:rFonts w:ascii="Simplified Arabic" w:hAnsi="Simplified Arabic" w:cs="Simplified Arabic" w:hint="cs"/>
          <w:b/>
          <w:bCs/>
          <w:sz w:val="28"/>
          <w:szCs w:val="28"/>
          <w:rtl/>
          <w:lang w:bidi="ar-DZ"/>
        </w:rPr>
        <w:lastRenderedPageBreak/>
        <w:t>هل تحبين الالتقاء بالناس و حضور المناسبات و الأعراس؟</w:t>
      </w:r>
    </w:p>
    <w:p w:rsidR="00B56F05" w:rsidRPr="009F192F" w:rsidRDefault="00B56F05" w:rsidP="00CC5814">
      <w:pPr>
        <w:bidi/>
        <w:jc w:val="both"/>
        <w:rPr>
          <w:rFonts w:ascii="Simplified Arabic" w:hAnsi="Simplified Arabic" w:cs="Simplified Arabic"/>
          <w:sz w:val="28"/>
          <w:szCs w:val="28"/>
          <w:rtl/>
          <w:lang w:bidi="ar-DZ"/>
        </w:rPr>
      </w:pPr>
      <w:r w:rsidRPr="009F192F">
        <w:rPr>
          <w:rFonts w:ascii="Simplified Arabic" w:hAnsi="Simplified Arabic" w:cs="Simplified Arabic" w:hint="cs"/>
          <w:sz w:val="28"/>
          <w:szCs w:val="28"/>
          <w:rtl/>
          <w:lang w:bidi="ar-DZ"/>
        </w:rPr>
        <w:t xml:space="preserve">الأعراس بديت نقص غير لقراب ياسر أما المناسبة الواجبة لازم روح كما المرض كي تزوري واحد مريض عندك أجر و منفعة أما الأعراس ما فيهاش فايدة غير فلانة قالت و فلتانة قالت، ونحب لمة العايلة خاصة مع عمتي وبنات عمتي قعدتهم مليحة ونستفادوا من بعضانا و نحوا على بعضانا. </w:t>
      </w:r>
    </w:p>
    <w:p w:rsidR="00B56F05" w:rsidRPr="009F192F" w:rsidRDefault="00B56F05" w:rsidP="00CC5814">
      <w:pPr>
        <w:bidi/>
        <w:jc w:val="both"/>
        <w:rPr>
          <w:rFonts w:ascii="Simplified Arabic" w:hAnsi="Simplified Arabic" w:cs="Simplified Arabic"/>
          <w:b/>
          <w:bCs/>
          <w:sz w:val="28"/>
          <w:szCs w:val="28"/>
          <w:rtl/>
          <w:lang w:bidi="ar-DZ"/>
        </w:rPr>
      </w:pPr>
      <w:r w:rsidRPr="009F192F">
        <w:rPr>
          <w:rFonts w:ascii="Simplified Arabic" w:hAnsi="Simplified Arabic" w:cs="Simplified Arabic" w:hint="cs"/>
          <w:b/>
          <w:bCs/>
          <w:sz w:val="28"/>
          <w:szCs w:val="28"/>
          <w:rtl/>
          <w:lang w:bidi="ar-DZ"/>
        </w:rPr>
        <w:t>عندما تواجهك المشاكل و الصعوبات كيف تتصرفين نحوها؟</w:t>
      </w:r>
    </w:p>
    <w:p w:rsidR="00B56F05" w:rsidRPr="009F192F" w:rsidRDefault="00B56F05" w:rsidP="00CC5814">
      <w:pPr>
        <w:bidi/>
        <w:jc w:val="both"/>
        <w:rPr>
          <w:rFonts w:ascii="Simplified Arabic" w:hAnsi="Simplified Arabic" w:cs="Simplified Arabic"/>
          <w:sz w:val="28"/>
          <w:szCs w:val="28"/>
          <w:rtl/>
          <w:lang w:bidi="ar-DZ"/>
        </w:rPr>
      </w:pPr>
      <w:r w:rsidRPr="009F192F">
        <w:rPr>
          <w:rFonts w:ascii="Simplified Arabic" w:hAnsi="Simplified Arabic" w:cs="Simplified Arabic" w:hint="cs"/>
          <w:sz w:val="28"/>
          <w:szCs w:val="28"/>
          <w:rtl/>
          <w:lang w:bidi="ar-DZ"/>
        </w:rPr>
        <w:t>الصمت، أي مشكلة تجيني ندرسها سع في راسي ومنديرش ردة فعل ليهليه نولي نندم عليها من بعد.</w:t>
      </w:r>
    </w:p>
    <w:p w:rsidR="00B56F05" w:rsidRPr="009F192F" w:rsidRDefault="00B56F05" w:rsidP="00CC5814">
      <w:pPr>
        <w:bidi/>
        <w:jc w:val="both"/>
        <w:rPr>
          <w:rFonts w:ascii="Simplified Arabic" w:hAnsi="Simplified Arabic" w:cs="Simplified Arabic"/>
          <w:b/>
          <w:bCs/>
          <w:sz w:val="28"/>
          <w:szCs w:val="28"/>
          <w:rtl/>
          <w:lang w:bidi="ar-DZ"/>
        </w:rPr>
      </w:pPr>
      <w:r w:rsidRPr="009F192F">
        <w:rPr>
          <w:rFonts w:ascii="Simplified Arabic" w:hAnsi="Simplified Arabic" w:cs="Simplified Arabic" w:hint="cs"/>
          <w:b/>
          <w:bCs/>
          <w:sz w:val="28"/>
          <w:szCs w:val="28"/>
          <w:rtl/>
          <w:lang w:bidi="ar-DZ"/>
        </w:rPr>
        <w:t>هل لديك مشروع مستقبلي تريدين أن تحققيه ؟</w:t>
      </w:r>
    </w:p>
    <w:p w:rsidR="00B56F05" w:rsidRPr="009F192F" w:rsidRDefault="00B56F05" w:rsidP="00CC5814">
      <w:pPr>
        <w:bidi/>
        <w:jc w:val="both"/>
        <w:rPr>
          <w:rFonts w:ascii="Simplified Arabic" w:hAnsi="Simplified Arabic" w:cs="Simplified Arabic"/>
          <w:sz w:val="28"/>
          <w:szCs w:val="28"/>
          <w:rtl/>
          <w:lang w:bidi="ar-DZ"/>
        </w:rPr>
      </w:pPr>
      <w:r w:rsidRPr="009F192F">
        <w:rPr>
          <w:rFonts w:ascii="Simplified Arabic" w:hAnsi="Simplified Arabic" w:cs="Simplified Arabic" w:hint="cs"/>
          <w:sz w:val="28"/>
          <w:szCs w:val="28"/>
          <w:rtl/>
          <w:lang w:bidi="ar-DZ"/>
        </w:rPr>
        <w:t>حابة ندير روضة أطفال ونختم القرآن الكريم</w:t>
      </w:r>
    </w:p>
    <w:p w:rsidR="00B56F05" w:rsidRPr="009F192F" w:rsidRDefault="00B56F05" w:rsidP="00CC5814">
      <w:pPr>
        <w:bidi/>
        <w:jc w:val="both"/>
        <w:rPr>
          <w:rFonts w:ascii="Simplified Arabic" w:hAnsi="Simplified Arabic" w:cs="Simplified Arabic"/>
          <w:b/>
          <w:bCs/>
          <w:sz w:val="28"/>
          <w:szCs w:val="28"/>
          <w:rtl/>
          <w:lang w:bidi="ar-DZ"/>
        </w:rPr>
      </w:pPr>
      <w:r w:rsidRPr="009F192F">
        <w:rPr>
          <w:rFonts w:ascii="Simplified Arabic" w:hAnsi="Simplified Arabic" w:cs="Simplified Arabic" w:hint="cs"/>
          <w:b/>
          <w:bCs/>
          <w:sz w:val="28"/>
          <w:szCs w:val="28"/>
          <w:rtl/>
          <w:lang w:bidi="ar-DZ"/>
        </w:rPr>
        <w:t>كيف تنظرين إلى المستقبل؟</w:t>
      </w:r>
    </w:p>
    <w:p w:rsidR="00B56F05" w:rsidRDefault="00B56F05" w:rsidP="00CC5814">
      <w:pPr>
        <w:bidi/>
        <w:jc w:val="both"/>
        <w:rPr>
          <w:rFonts w:ascii="Simplified Arabic" w:hAnsi="Simplified Arabic" w:cs="Simplified Arabic"/>
          <w:sz w:val="28"/>
          <w:szCs w:val="28"/>
          <w:rtl/>
          <w:lang w:bidi="ar-DZ"/>
        </w:rPr>
      </w:pPr>
      <w:r w:rsidRPr="009F192F">
        <w:rPr>
          <w:rFonts w:ascii="Simplified Arabic" w:hAnsi="Simplified Arabic" w:cs="Simplified Arabic" w:hint="cs"/>
          <w:sz w:val="28"/>
          <w:szCs w:val="28"/>
          <w:rtl/>
          <w:lang w:bidi="ar-DZ"/>
        </w:rPr>
        <w:t>نظرتي للمستقبل تفاؤلية وعندي أمل كبير في ربي يرزقني بواش نتمنى وعايشة مع هذا الأمل، و مستقبلي راح إعود مليح وتتحقق الأماني نتاعي و إعودوا عندي ولادي.</w:t>
      </w:r>
    </w:p>
    <w:p w:rsidR="00B56F05" w:rsidRDefault="00B56F05" w:rsidP="00CC5814">
      <w:pPr>
        <w:bidi/>
        <w:jc w:val="both"/>
        <w:rPr>
          <w:rFonts w:ascii="Simplified Arabic" w:hAnsi="Simplified Arabic" w:cs="Simplified Arabic"/>
          <w:sz w:val="28"/>
          <w:szCs w:val="28"/>
          <w:rtl/>
          <w:lang w:bidi="ar-DZ"/>
        </w:rPr>
      </w:pPr>
    </w:p>
    <w:p w:rsidR="00B56F05" w:rsidRDefault="00B56F05" w:rsidP="00CC5814">
      <w:pPr>
        <w:bidi/>
        <w:jc w:val="both"/>
        <w:rPr>
          <w:rFonts w:ascii="Simplified Arabic" w:hAnsi="Simplified Arabic" w:cs="Simplified Arabic"/>
          <w:sz w:val="28"/>
          <w:szCs w:val="28"/>
          <w:rtl/>
          <w:lang w:bidi="ar-DZ"/>
        </w:rPr>
      </w:pPr>
    </w:p>
    <w:p w:rsidR="00B56F05" w:rsidRDefault="00B56F05" w:rsidP="00CC5814">
      <w:pPr>
        <w:bidi/>
        <w:jc w:val="both"/>
        <w:rPr>
          <w:rFonts w:ascii="Simplified Arabic" w:hAnsi="Simplified Arabic" w:cs="Simplified Arabic"/>
          <w:sz w:val="28"/>
          <w:szCs w:val="28"/>
          <w:rtl/>
          <w:lang w:bidi="ar-DZ"/>
        </w:rPr>
      </w:pPr>
    </w:p>
    <w:p w:rsidR="00B56F05" w:rsidRDefault="00B56F05" w:rsidP="00CC5814">
      <w:pPr>
        <w:bidi/>
        <w:jc w:val="both"/>
        <w:rPr>
          <w:rFonts w:ascii="Simplified Arabic" w:hAnsi="Simplified Arabic" w:cs="Simplified Arabic"/>
          <w:sz w:val="28"/>
          <w:szCs w:val="28"/>
          <w:rtl/>
          <w:lang w:bidi="ar-DZ"/>
        </w:rPr>
      </w:pPr>
    </w:p>
    <w:p w:rsidR="00B56F05" w:rsidRDefault="00B56F05" w:rsidP="00CC5814">
      <w:pPr>
        <w:bidi/>
        <w:jc w:val="both"/>
        <w:rPr>
          <w:rFonts w:ascii="Simplified Arabic" w:hAnsi="Simplified Arabic" w:cs="Simplified Arabic"/>
          <w:sz w:val="28"/>
          <w:szCs w:val="28"/>
          <w:rtl/>
          <w:lang w:bidi="ar-DZ"/>
        </w:rPr>
      </w:pPr>
    </w:p>
    <w:p w:rsidR="00B56F05" w:rsidRDefault="00B56F05" w:rsidP="00CC5814">
      <w:pPr>
        <w:bidi/>
        <w:jc w:val="both"/>
        <w:rPr>
          <w:rFonts w:ascii="Simplified Arabic" w:hAnsi="Simplified Arabic" w:cs="Simplified Arabic"/>
          <w:sz w:val="28"/>
          <w:szCs w:val="28"/>
          <w:rtl/>
          <w:lang w:bidi="ar-DZ"/>
        </w:rPr>
      </w:pPr>
    </w:p>
    <w:p w:rsidR="00B56F05" w:rsidRDefault="00B56F05" w:rsidP="000D1B0F">
      <w:pPr>
        <w:bidi/>
        <w:rPr>
          <w:rFonts w:ascii="Simplified Arabic" w:hAnsi="Simplified Arabic" w:cs="Simplified Arabic"/>
          <w:sz w:val="28"/>
          <w:szCs w:val="28"/>
          <w:rtl/>
          <w:lang w:bidi="ar-DZ"/>
        </w:rPr>
      </w:pPr>
    </w:p>
    <w:p w:rsidR="00566274" w:rsidRDefault="00566274" w:rsidP="00566274">
      <w:pPr>
        <w:bidi/>
        <w:rPr>
          <w:rFonts w:ascii="Simplified Arabic" w:hAnsi="Simplified Arabic" w:cs="Simplified Arabic"/>
          <w:sz w:val="28"/>
          <w:szCs w:val="28"/>
          <w:rtl/>
          <w:lang w:bidi="ar-DZ"/>
        </w:rPr>
        <w:sectPr w:rsidR="00566274" w:rsidSect="000D1B0F">
          <w:headerReference w:type="default" r:id="rId46"/>
          <w:pgSz w:w="11906" w:h="16838"/>
          <w:pgMar w:top="1134" w:right="1701" w:bottom="1134" w:left="851" w:header="709" w:footer="709" w:gutter="0"/>
          <w:cols w:space="708"/>
          <w:docGrid w:linePitch="360"/>
        </w:sectPr>
      </w:pPr>
    </w:p>
    <w:p w:rsidR="00B56F05" w:rsidRDefault="00B56F05" w:rsidP="000D1B0F">
      <w:pPr>
        <w:bidi/>
        <w:rPr>
          <w:rFonts w:ascii="Simplified Arabic" w:hAnsi="Simplified Arabic" w:cs="Simplified Arabic"/>
          <w:sz w:val="28"/>
          <w:szCs w:val="28"/>
          <w:lang w:bidi="ar-DZ"/>
        </w:rPr>
      </w:pPr>
    </w:p>
    <w:p w:rsidR="00B56F05" w:rsidRDefault="00B56F05" w:rsidP="000D1B0F">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المقابلة كما وردت مع الحالة الثانية:</w:t>
      </w:r>
    </w:p>
    <w:p w:rsidR="00B56F05" w:rsidRDefault="00B56F05" w:rsidP="000D1B0F">
      <w:pPr>
        <w:bidi/>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البيانات الشخصيبة:</w:t>
      </w:r>
    </w:p>
    <w:p w:rsidR="00B56F05" w:rsidRDefault="00B56F05"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الاسم:  و                                             السن:28 سنة </w:t>
      </w:r>
    </w:p>
    <w:p w:rsidR="00B56F05" w:rsidRDefault="00B56F05"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المستوى التعليمي: سنة رابعة متوسط                  المهنة :خياطة (طرز)</w:t>
      </w:r>
    </w:p>
    <w:p w:rsidR="00B56F05" w:rsidRDefault="00B56F05"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المستوى الاقتصادي:                                عمر الزوج:41 سنة </w:t>
      </w:r>
    </w:p>
    <w:p w:rsidR="00B56F05" w:rsidRDefault="00B56F05"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السن عند الزواج: 22 سنة                          مهنة الزوج:سائق شاحنة بضائع</w:t>
      </w:r>
    </w:p>
    <w:p w:rsidR="00B56F05" w:rsidRDefault="00B56F05"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مدة الزواج: 6 سنوات                             السكن: فردي أم جماعي: فردي ( كراء)</w:t>
      </w:r>
    </w:p>
    <w:p w:rsidR="00B56F05" w:rsidRDefault="00B56F05"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سبب العقم: بطانة الرحم المهاجرة                 السوابق المرضية للعائلة (حالات العقم):2 من العمات</w:t>
      </w:r>
    </w:p>
    <w:p w:rsidR="00B56F05" w:rsidRDefault="00B56F05" w:rsidP="000D1B0F">
      <w:pPr>
        <w:bidi/>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المحور الأول: الحالة المرضية:</w:t>
      </w:r>
    </w:p>
    <w:p w:rsidR="00B56F05" w:rsidRDefault="00B56F05" w:rsidP="00080EB7">
      <w:pPr>
        <w:bidi/>
        <w:jc w:val="both"/>
        <w:rPr>
          <w:rFonts w:ascii="Simplified Arabic" w:hAnsi="Simplified Arabic" w:cs="Simplified Arabic"/>
          <w:b/>
          <w:bCs/>
          <w:sz w:val="28"/>
          <w:szCs w:val="28"/>
          <w:lang w:bidi="ar-DZ"/>
        </w:rPr>
      </w:pPr>
      <w:r w:rsidRPr="00523920">
        <w:rPr>
          <w:rFonts w:ascii="Simplified Arabic" w:hAnsi="Simplified Arabic" w:cs="Simplified Arabic" w:hint="cs"/>
          <w:b/>
          <w:bCs/>
          <w:sz w:val="28"/>
          <w:szCs w:val="28"/>
          <w:rtl/>
          <w:lang w:bidi="ar-DZ"/>
        </w:rPr>
        <w:t>متى شعرت بالقلق حيال تأخر الانجاب؟</w:t>
      </w:r>
    </w:p>
    <w:p w:rsidR="00B56F05" w:rsidRPr="00523920" w:rsidRDefault="00B56F05" w:rsidP="00080EB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شوفي أنا قبل ما نزوج فقت بمرض نتاعي في فترة الخطوبة من ثم وأنا نداوي،يعني ماشي حتان زوجت على خاطر ديجا قبل ما نزوج قالي طبيب ممكن ما تهزيش و ممكن تهزي مبصح طولي هذا المرض نادر جدا معندوش علاج هو خليقة من عند ربي.</w:t>
      </w:r>
    </w:p>
    <w:p w:rsidR="00B56F05" w:rsidRDefault="00B56F05" w:rsidP="00080EB7">
      <w:pPr>
        <w:bidi/>
        <w:jc w:val="both"/>
        <w:rPr>
          <w:rFonts w:ascii="Simplified Arabic" w:hAnsi="Simplified Arabic" w:cs="Simplified Arabic"/>
          <w:b/>
          <w:bCs/>
          <w:sz w:val="28"/>
          <w:szCs w:val="28"/>
          <w:rtl/>
          <w:lang w:bidi="ar-DZ"/>
        </w:rPr>
      </w:pPr>
      <w:r w:rsidRPr="00DB1BCB">
        <w:rPr>
          <w:rFonts w:ascii="Simplified Arabic" w:hAnsi="Simplified Arabic" w:cs="Simplified Arabic" w:hint="cs"/>
          <w:b/>
          <w:bCs/>
          <w:sz w:val="28"/>
          <w:szCs w:val="28"/>
          <w:rtl/>
          <w:lang w:bidi="ar-DZ"/>
        </w:rPr>
        <w:t>كيف كانت استجابتك أو ردة فعلك عندما علمتي أنك غير قادرة على الإنجاب ؟</w:t>
      </w:r>
    </w:p>
    <w:p w:rsidR="00B56F05" w:rsidRPr="00DB1BCB" w:rsidRDefault="00B56F05" w:rsidP="00080EB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والله شوفي المرة لولا كي كنت مخطوبة ما كنتش حاستلها على خاطر ديجا مانيش حابة نهز من عامي لول مبصح من بعد عدت نداوي ولي قولي عليها الطبيب نديرها، و جامي لغاضتني روحي صراحة على خاطر ديما نقول حاجة ربي مالزمش نجهل.</w:t>
      </w:r>
    </w:p>
    <w:p w:rsidR="00B56F05" w:rsidRDefault="00B56F05" w:rsidP="00080EB7">
      <w:pPr>
        <w:bidi/>
        <w:jc w:val="both"/>
        <w:rPr>
          <w:rFonts w:ascii="Simplified Arabic" w:hAnsi="Simplified Arabic" w:cs="Simplified Arabic"/>
          <w:b/>
          <w:bCs/>
          <w:sz w:val="28"/>
          <w:szCs w:val="28"/>
          <w:rtl/>
          <w:lang w:bidi="ar-DZ"/>
        </w:rPr>
      </w:pPr>
      <w:r w:rsidRPr="00F503B7">
        <w:rPr>
          <w:rFonts w:ascii="Simplified Arabic" w:hAnsi="Simplified Arabic" w:cs="Simplified Arabic" w:hint="cs"/>
          <w:b/>
          <w:bCs/>
          <w:sz w:val="28"/>
          <w:szCs w:val="28"/>
          <w:rtl/>
          <w:lang w:bidi="ar-DZ"/>
        </w:rPr>
        <w:t>بماذا كنت تشعرين ؟</w:t>
      </w:r>
    </w:p>
    <w:p w:rsidR="00B56F05" w:rsidRDefault="00B56F05" w:rsidP="00080EB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شوفي خطرة فريدة غاضتني روحي هي لمرة لخرا هاذي كي قالولي صايي راكي عقيم وصلت للدرجة الرابعة أخطر درجة وهو درجة العقم هي عبارة على سرطان حميد، ماغضتنيش كي قالولي عقيم </w:t>
      </w:r>
    </w:p>
    <w:p w:rsidR="00B56F05" w:rsidRPr="00F503B7" w:rsidRDefault="00B56F05" w:rsidP="00080EB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غاضتني كي تعبت وطيحت صحتي ضربت إباري وهوما اضروا بزاف دارولي هشاشة العظام كي تكسرت من رجلي ماجبرتش مليح راني نمشي بالبروش و تكسرولي في رجلي وراح ندير عملية، مبصح رجعت قلت حمد الله.</w:t>
      </w:r>
    </w:p>
    <w:p w:rsidR="00B56F05" w:rsidRDefault="00B56F05" w:rsidP="00080EB7">
      <w:pPr>
        <w:bidi/>
        <w:jc w:val="both"/>
        <w:rPr>
          <w:rFonts w:ascii="Simplified Arabic" w:hAnsi="Simplified Arabic" w:cs="Simplified Arabic"/>
          <w:b/>
          <w:bCs/>
          <w:sz w:val="28"/>
          <w:szCs w:val="28"/>
          <w:rtl/>
          <w:lang w:bidi="ar-DZ"/>
        </w:rPr>
      </w:pPr>
      <w:r w:rsidRPr="00F503B7">
        <w:rPr>
          <w:rFonts w:ascii="Simplified Arabic" w:hAnsi="Simplified Arabic" w:cs="Simplified Arabic" w:hint="cs"/>
          <w:b/>
          <w:bCs/>
          <w:sz w:val="28"/>
          <w:szCs w:val="28"/>
          <w:rtl/>
          <w:lang w:bidi="ar-DZ"/>
        </w:rPr>
        <w:t xml:space="preserve">كيف كانت ردة فعل زوجك ؟ </w:t>
      </w:r>
    </w:p>
    <w:p w:rsidR="00B56F05" w:rsidRDefault="00B56F05" w:rsidP="00080EB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زوجي خبرتو بالمشكل نتاعي في فترة الخطوبة وقتلو ممكن مانجيبش لولاد كان حبيت تشوف حياتك من درك خير، محبش قالي نحبك نتي مانيش حاب لولاد، قالي كون نجيبهم يعودوا خارجين طريق اشربولي لمرار واش ندير بهم ربي شايفلنا الخير.</w:t>
      </w:r>
    </w:p>
    <w:p w:rsidR="00B56F05" w:rsidRPr="00FA4328" w:rsidRDefault="00B56F05" w:rsidP="00080EB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وكي عرف راجلي اخر مرة كي كملت ليباري رجعلي المرض بقوة وتأكدت إصابتي بالعقم، قتلك حبسي علينا هذا الدواء وخليها على ربي،  قتلك متضربيش ليباري محبتيش تاخذي الراي روحتي تعبتي روحك وضريتي صحتك.</w:t>
      </w:r>
    </w:p>
    <w:p w:rsidR="00B56F05" w:rsidRDefault="00B56F05" w:rsidP="00080EB7">
      <w:pPr>
        <w:bidi/>
        <w:jc w:val="both"/>
        <w:rPr>
          <w:rFonts w:ascii="Simplified Arabic" w:hAnsi="Simplified Arabic" w:cs="Simplified Arabic"/>
          <w:b/>
          <w:bCs/>
          <w:sz w:val="28"/>
          <w:szCs w:val="28"/>
          <w:rtl/>
          <w:lang w:bidi="ar-DZ"/>
        </w:rPr>
      </w:pPr>
      <w:r w:rsidRPr="00F503B7">
        <w:rPr>
          <w:rFonts w:ascii="Simplified Arabic" w:hAnsi="Simplified Arabic" w:cs="Simplified Arabic" w:hint="cs"/>
          <w:b/>
          <w:bCs/>
          <w:sz w:val="28"/>
          <w:szCs w:val="28"/>
          <w:rtl/>
          <w:lang w:bidi="ar-DZ"/>
        </w:rPr>
        <w:t>كيف هي علاقتك مع زوجك قبل و بعد اكتشاف إصابتك بالعقم ؟</w:t>
      </w:r>
    </w:p>
    <w:p w:rsidR="00B56F05" w:rsidRPr="004A1B29" w:rsidRDefault="00B56F05" w:rsidP="00080EB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كنا ملاح مع بعضانا مازال بيناتنا الحب و الاحترام و عمروا ماحسسني بالنقص من هذا الجانب الحق.</w:t>
      </w:r>
    </w:p>
    <w:p w:rsidR="00B56F05" w:rsidRDefault="00B56F05" w:rsidP="00080EB7">
      <w:pPr>
        <w:bidi/>
        <w:jc w:val="both"/>
        <w:rPr>
          <w:rFonts w:ascii="Simplified Arabic" w:hAnsi="Simplified Arabic" w:cs="Simplified Arabic"/>
          <w:b/>
          <w:bCs/>
          <w:sz w:val="28"/>
          <w:szCs w:val="28"/>
          <w:rtl/>
          <w:lang w:bidi="ar-DZ"/>
        </w:rPr>
      </w:pPr>
      <w:r w:rsidRPr="00F503B7">
        <w:rPr>
          <w:rFonts w:ascii="Simplified Arabic" w:hAnsi="Simplified Arabic" w:cs="Simplified Arabic" w:hint="cs"/>
          <w:b/>
          <w:bCs/>
          <w:sz w:val="28"/>
          <w:szCs w:val="28"/>
          <w:rtl/>
          <w:lang w:bidi="ar-DZ"/>
        </w:rPr>
        <w:t>ماهي أنواع العلاج التي لجأت إليها ؟</w:t>
      </w:r>
    </w:p>
    <w:p w:rsidR="00B56F05" w:rsidRPr="00C95CF3" w:rsidRDefault="00B56F05" w:rsidP="00080EB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اييييييه ماخليت مادرت دواء عرب، دواء قور، ودرت الرقية قداه نمرة و الحجامة ثاني.</w:t>
      </w:r>
    </w:p>
    <w:p w:rsidR="00B56F05" w:rsidRDefault="00B56F05" w:rsidP="00080EB7">
      <w:pPr>
        <w:bidi/>
        <w:jc w:val="both"/>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 xml:space="preserve">المحور الثاني: التدين: </w:t>
      </w:r>
    </w:p>
    <w:p w:rsidR="00B56F05" w:rsidRDefault="00B56F05" w:rsidP="00080EB7">
      <w:pPr>
        <w:bidi/>
        <w:jc w:val="both"/>
        <w:rPr>
          <w:rFonts w:ascii="Simplified Arabic" w:hAnsi="Simplified Arabic" w:cs="Simplified Arabic"/>
          <w:b/>
          <w:bCs/>
          <w:sz w:val="28"/>
          <w:szCs w:val="28"/>
          <w:rtl/>
          <w:lang w:bidi="ar-DZ"/>
        </w:rPr>
      </w:pPr>
      <w:r w:rsidRPr="004211E9">
        <w:rPr>
          <w:rFonts w:ascii="Simplified Arabic" w:hAnsi="Simplified Arabic" w:cs="Simplified Arabic" w:hint="cs"/>
          <w:b/>
          <w:bCs/>
          <w:sz w:val="28"/>
          <w:szCs w:val="28"/>
          <w:rtl/>
          <w:lang w:bidi="ar-DZ"/>
        </w:rPr>
        <w:t>عند معرفتك بأنك مصابة بالعقم كيف أصبحت علاقتك مع الله ؟</w:t>
      </w:r>
    </w:p>
    <w:p w:rsidR="00B56F05" w:rsidRPr="00B17AF9" w:rsidRDefault="00B56F05" w:rsidP="00080EB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الحمد الله وليت نصيي صلاة النافلة، صلاة الضحى، قبل مانرقد نصلي واش كتبلي ربي، ونصوم سعات الاثنين و الخميس حسب صحتية  ونقرا القرآن خاصة سورة البقرة و القرآن و الرسول إقول الشيطان ينفر من البيت الذي تقرأ فيه سورة البقرة</w:t>
      </w:r>
    </w:p>
    <w:p w:rsidR="00B56F05" w:rsidRDefault="00B56F05" w:rsidP="00080EB7">
      <w:pPr>
        <w:bidi/>
        <w:jc w:val="both"/>
        <w:rPr>
          <w:rFonts w:ascii="Simplified Arabic" w:hAnsi="Simplified Arabic" w:cs="Simplified Arabic"/>
          <w:sz w:val="28"/>
          <w:szCs w:val="28"/>
          <w:rtl/>
          <w:lang w:bidi="ar-DZ"/>
        </w:rPr>
      </w:pPr>
    </w:p>
    <w:p w:rsidR="00B56F05" w:rsidRDefault="00B56F05" w:rsidP="00080EB7">
      <w:pPr>
        <w:bidi/>
        <w:jc w:val="both"/>
        <w:rPr>
          <w:rFonts w:ascii="Simplified Arabic" w:hAnsi="Simplified Arabic" w:cs="Simplified Arabic"/>
          <w:b/>
          <w:bCs/>
          <w:sz w:val="28"/>
          <w:szCs w:val="28"/>
          <w:rtl/>
          <w:lang w:bidi="ar-DZ"/>
        </w:rPr>
      </w:pPr>
      <w:r w:rsidRPr="00946FBA">
        <w:rPr>
          <w:rFonts w:ascii="Simplified Arabic" w:hAnsi="Simplified Arabic" w:cs="Simplified Arabic" w:hint="cs"/>
          <w:b/>
          <w:bCs/>
          <w:sz w:val="28"/>
          <w:szCs w:val="28"/>
          <w:rtl/>
          <w:lang w:bidi="ar-DZ"/>
        </w:rPr>
        <w:lastRenderedPageBreak/>
        <w:t>ممكن أن تحكي على مفهوم القضاء و القدر، وفي رأيك هل كان عاملا مساعدا في تقبل مرضك و التكيف معه؟</w:t>
      </w:r>
    </w:p>
    <w:p w:rsidR="00B56F05" w:rsidRDefault="00B56F05" w:rsidP="00080EB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شوفي بالنسبة ليا حاجة معطهالكش ربي يعني شايفلك فيها خير وراح اعوضك ماخير منها ومكتوب ربي واحد مايعرف واش مخبيلوا وهو قسام الأرزاق مانعرفش خير منو.</w:t>
      </w:r>
    </w:p>
    <w:p w:rsidR="00B56F05" w:rsidRPr="00946FBA" w:rsidRDefault="00B56F05" w:rsidP="00080EB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أكيد إذا مجيتش مومنة بالمكتوب و القضاء والقدر راني هايجة كما النساء لي نشوفهم نهار كامل وأنا نندب كيفهم ونقول علاه مجبتش لولاد وعلاه أنا مريضة بهذا المرض، و صراحة جامي بكيت على جال كما مارزقنيش ربي بالأولاد حمد الله على نعمة الصحة و كان مجبتش لولاد ماهيش راح تخلا الدنيا ماني لولا ماني لخرا.</w:t>
      </w:r>
    </w:p>
    <w:p w:rsidR="00B56F05" w:rsidRDefault="00B56F05" w:rsidP="00080EB7">
      <w:pPr>
        <w:bidi/>
        <w:jc w:val="both"/>
        <w:rPr>
          <w:rFonts w:ascii="Simplified Arabic" w:hAnsi="Simplified Arabic" w:cs="Simplified Arabic"/>
          <w:b/>
          <w:bCs/>
          <w:sz w:val="28"/>
          <w:szCs w:val="28"/>
          <w:rtl/>
          <w:lang w:bidi="ar-DZ"/>
        </w:rPr>
      </w:pPr>
      <w:r w:rsidRPr="00946FBA">
        <w:rPr>
          <w:rFonts w:ascii="Simplified Arabic" w:hAnsi="Simplified Arabic" w:cs="Simplified Arabic" w:hint="cs"/>
          <w:b/>
          <w:bCs/>
          <w:sz w:val="28"/>
          <w:szCs w:val="28"/>
          <w:rtl/>
          <w:lang w:bidi="ar-DZ"/>
        </w:rPr>
        <w:t>ماهي أنواع العبادات التي تواضبين عليها و خاصة بعد إصابتك بالعقم وهل كان لها أثر في الرضا عن حياتك و الإقبال عليها ؟</w:t>
      </w:r>
    </w:p>
    <w:p w:rsidR="00B56F05" w:rsidRPr="00946FBA" w:rsidRDefault="00B56F05" w:rsidP="00080EB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الاستغفار هو العبادة لي نحس روحي ديما في كل ثانية ندي أجر عليها، الاستغفار ديما في فمي اخليني هادية و منقلقش ليهليه و قراءة القرآن ثاني. </w:t>
      </w:r>
    </w:p>
    <w:p w:rsidR="00B56F05" w:rsidRDefault="00B56F05" w:rsidP="00080EB7">
      <w:pPr>
        <w:bidi/>
        <w:jc w:val="both"/>
        <w:rPr>
          <w:rFonts w:ascii="Simplified Arabic" w:hAnsi="Simplified Arabic" w:cs="Simplified Arabic"/>
          <w:b/>
          <w:bCs/>
          <w:sz w:val="28"/>
          <w:szCs w:val="28"/>
          <w:rtl/>
          <w:lang w:bidi="ar-DZ"/>
        </w:rPr>
      </w:pPr>
      <w:r w:rsidRPr="002F631F">
        <w:rPr>
          <w:rFonts w:ascii="Simplified Arabic" w:hAnsi="Simplified Arabic" w:cs="Simplified Arabic" w:hint="cs"/>
          <w:b/>
          <w:bCs/>
          <w:sz w:val="28"/>
          <w:szCs w:val="28"/>
          <w:rtl/>
          <w:lang w:bidi="ar-DZ"/>
        </w:rPr>
        <w:t>هل يمكن أن تحكي كيف كانت ثقتك بالله في هذا الوضع الذي تعيشينه ؟</w:t>
      </w:r>
    </w:p>
    <w:p w:rsidR="00B56F05" w:rsidRPr="002F631F" w:rsidRDefault="00B56F05" w:rsidP="00080EB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أكيد إيماني بربي كبير الحاجة لي امدها ربي فيها خير، ثقتي بربي كبيرة خلاتني صابرة و متمسكة بأهدافي وأحلامي، ماخلاتنيش نيأس، خلاتني نحب الحياة ونعيشها ديما نضحك، يخي فانية واش راح ندي منها. </w:t>
      </w:r>
    </w:p>
    <w:p w:rsidR="00B56F05" w:rsidRDefault="00B56F05" w:rsidP="00080EB7">
      <w:pPr>
        <w:bidi/>
        <w:jc w:val="both"/>
        <w:rPr>
          <w:rFonts w:ascii="Simplified Arabic" w:hAnsi="Simplified Arabic" w:cs="Simplified Arabic"/>
          <w:b/>
          <w:bCs/>
          <w:sz w:val="28"/>
          <w:szCs w:val="28"/>
          <w:rtl/>
          <w:lang w:bidi="ar-DZ"/>
        </w:rPr>
      </w:pPr>
      <w:r w:rsidRPr="00A0197B">
        <w:rPr>
          <w:rFonts w:ascii="Simplified Arabic" w:hAnsi="Simplified Arabic" w:cs="Simplified Arabic" w:hint="cs"/>
          <w:b/>
          <w:bCs/>
          <w:sz w:val="28"/>
          <w:szCs w:val="28"/>
          <w:rtl/>
          <w:lang w:bidi="ar-DZ"/>
        </w:rPr>
        <w:t xml:space="preserve">هل استفدتي من سيرة الأنبياء و الرسل في وضعك هذا وكيف؟ </w:t>
      </w:r>
    </w:p>
    <w:p w:rsidR="00B56F05" w:rsidRDefault="00B56F05" w:rsidP="00080EB7">
      <w:pPr>
        <w:bidi/>
        <w:jc w:val="both"/>
        <w:rPr>
          <w:rFonts w:ascii="Simplified Arabic" w:hAnsi="Simplified Arabic" w:cs="Simplified Arabic"/>
          <w:sz w:val="28"/>
          <w:szCs w:val="28"/>
          <w:rtl/>
          <w:lang w:bidi="ar-DZ"/>
        </w:rPr>
      </w:pPr>
      <w:r w:rsidRPr="00397A22">
        <w:rPr>
          <w:rFonts w:ascii="Simplified Arabic" w:hAnsi="Simplified Arabic" w:cs="Simplified Arabic" w:hint="cs"/>
          <w:sz w:val="28"/>
          <w:szCs w:val="28"/>
          <w:rtl/>
          <w:lang w:bidi="ar-DZ"/>
        </w:rPr>
        <w:t>أكيد تعلمت الصبر وأنو الفرج راح إجي مهما طال البلاء ولازم نشدوا في ربي و مانكثروش الشك</w:t>
      </w:r>
      <w:r>
        <w:rPr>
          <w:rFonts w:ascii="Simplified Arabic" w:hAnsi="Simplified Arabic" w:cs="Simplified Arabic" w:hint="cs"/>
          <w:sz w:val="28"/>
          <w:szCs w:val="28"/>
          <w:rtl/>
          <w:lang w:bidi="ar-DZ"/>
        </w:rPr>
        <w:t xml:space="preserve">وى للناس </w:t>
      </w:r>
      <w:r w:rsidRPr="00FA21A8">
        <w:rPr>
          <w:rFonts w:ascii="Simplified Arabic" w:hAnsi="Simplified Arabic" w:cs="Simplified Arabic" w:hint="cs"/>
          <w:sz w:val="28"/>
          <w:szCs w:val="28"/>
          <w:rtl/>
          <w:lang w:bidi="ar-DZ"/>
        </w:rPr>
        <w:t>سيدنا يونس كان في ظلمات ثلاث و بقا متمسك بالدعاء حتان جاء الفرج،</w:t>
      </w:r>
      <w:r>
        <w:rPr>
          <w:rFonts w:ascii="Simplified Arabic" w:hAnsi="Simplified Arabic" w:cs="Simplified Arabic" w:hint="cs"/>
          <w:sz w:val="28"/>
          <w:szCs w:val="28"/>
          <w:rtl/>
          <w:lang w:bidi="ar-DZ"/>
        </w:rPr>
        <w:t> ونحب</w:t>
      </w:r>
      <w:r w:rsidRPr="00FA21A8">
        <w:rPr>
          <w:rFonts w:ascii="Simplified Arabic" w:hAnsi="Simplified Arabic" w:cs="Simplified Arabic" w:hint="cs"/>
          <w:sz w:val="28"/>
          <w:szCs w:val="28"/>
          <w:rtl/>
          <w:lang w:bidi="ar-DZ"/>
        </w:rPr>
        <w:t xml:space="preserve"> حكاية </w:t>
      </w:r>
      <w:r>
        <w:rPr>
          <w:rFonts w:ascii="Simplified Arabic" w:hAnsi="Simplified Arabic" w:cs="Simplified Arabic" w:hint="cs"/>
          <w:sz w:val="28"/>
          <w:szCs w:val="28"/>
          <w:rtl/>
          <w:lang w:bidi="ar-DZ"/>
        </w:rPr>
        <w:t xml:space="preserve">المرأة العقيم لي جات عند النبي موسى وقاتلوا أدعي لي ربك يرزقني بولد وقالوا ربي  إني كتبتها عقيم وكانت ترجعلوا واقلها كتبك الله عقيم، و رزقها ربي بطفل في لخر لأنها وثقت بربي وقال ربي لموسى كلما قلت عقيم تقول رحيم وغلبت رحمتي قدرتي، وصبر سيدنا أيوب واه أنا خير منوا. </w:t>
      </w:r>
    </w:p>
    <w:p w:rsidR="00B56F05" w:rsidRDefault="00B56F05" w:rsidP="00080EB7">
      <w:pPr>
        <w:bidi/>
        <w:jc w:val="both"/>
        <w:rPr>
          <w:rFonts w:ascii="Simplified Arabic" w:hAnsi="Simplified Arabic" w:cs="Simplified Arabic"/>
          <w:sz w:val="28"/>
          <w:szCs w:val="28"/>
          <w:rtl/>
          <w:lang w:bidi="ar-DZ"/>
        </w:rPr>
      </w:pPr>
    </w:p>
    <w:p w:rsidR="00B56F05" w:rsidRPr="00FA21A8" w:rsidRDefault="00B56F05" w:rsidP="00080EB7">
      <w:pPr>
        <w:bidi/>
        <w:jc w:val="both"/>
        <w:rPr>
          <w:rFonts w:ascii="Simplified Arabic" w:hAnsi="Simplified Arabic" w:cs="Simplified Arabic"/>
          <w:sz w:val="28"/>
          <w:szCs w:val="28"/>
          <w:rtl/>
          <w:lang w:bidi="ar-DZ"/>
        </w:rPr>
      </w:pPr>
    </w:p>
    <w:p w:rsidR="00B56F05" w:rsidRDefault="00B56F05" w:rsidP="00080EB7">
      <w:pPr>
        <w:bidi/>
        <w:jc w:val="both"/>
        <w:rPr>
          <w:rFonts w:ascii="Simplified Arabic" w:hAnsi="Simplified Arabic" w:cs="Simplified Arabic"/>
          <w:b/>
          <w:bCs/>
          <w:sz w:val="28"/>
          <w:szCs w:val="28"/>
          <w:rtl/>
          <w:lang w:bidi="ar-DZ"/>
        </w:rPr>
      </w:pPr>
      <w:r w:rsidRPr="00397A22">
        <w:rPr>
          <w:rFonts w:ascii="Simplified Arabic" w:hAnsi="Simplified Arabic" w:cs="Simplified Arabic" w:hint="cs"/>
          <w:b/>
          <w:bCs/>
          <w:sz w:val="28"/>
          <w:szCs w:val="28"/>
          <w:rtl/>
          <w:lang w:bidi="ar-DZ"/>
        </w:rPr>
        <w:lastRenderedPageBreak/>
        <w:t>ماذا تشعرين عندما تسمعين أن فلانة أنجبت أو عندما ترين أم مع أبناءها ؟</w:t>
      </w:r>
    </w:p>
    <w:p w:rsidR="00B56F05" w:rsidRPr="008752AE" w:rsidRDefault="00B56F05" w:rsidP="00080EB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والله لا إحساس عادي طول بالعكس نفرح لصحباتي و لخواتاتي كي زيدوا ولادهم هوما ولادي معنديش هذيك العقلية نتاع خسارة ناس تجيب لولاد وأنا لالا كما عقلية البعض إضلوا يشكوا في الفايسبوك وعند طبيب، كل واحد ورزقوا في الدنيا هاذي.</w:t>
      </w:r>
    </w:p>
    <w:p w:rsidR="00B56F05" w:rsidRDefault="00B56F05" w:rsidP="00080EB7">
      <w:pPr>
        <w:bidi/>
        <w:jc w:val="both"/>
        <w:rPr>
          <w:rFonts w:ascii="Simplified Arabic" w:hAnsi="Simplified Arabic" w:cs="Simplified Arabic"/>
          <w:b/>
          <w:bCs/>
          <w:sz w:val="28"/>
          <w:szCs w:val="28"/>
          <w:rtl/>
          <w:lang w:bidi="ar-DZ"/>
        </w:rPr>
      </w:pPr>
      <w:r w:rsidRPr="00725AA7">
        <w:rPr>
          <w:rFonts w:ascii="Simplified Arabic" w:hAnsi="Simplified Arabic" w:cs="Simplified Arabic" w:hint="cs"/>
          <w:b/>
          <w:bCs/>
          <w:sz w:val="28"/>
          <w:szCs w:val="28"/>
          <w:rtl/>
          <w:lang w:bidi="ar-DZ"/>
        </w:rPr>
        <w:t>هل بينك وبين الله طاعة خفية و صالحة لا يعملها إلا الله بنية تفريج كربتك، وكيف كان تأثيرها على حياتك؟</w:t>
      </w:r>
    </w:p>
    <w:p w:rsidR="00B56F05" w:rsidRPr="00725AA7" w:rsidRDefault="00B56F05" w:rsidP="00080EB7">
      <w:pPr>
        <w:bidi/>
        <w:jc w:val="both"/>
        <w:rPr>
          <w:rFonts w:ascii="Simplified Arabic" w:hAnsi="Simplified Arabic" w:cs="Simplified Arabic"/>
          <w:sz w:val="28"/>
          <w:szCs w:val="28"/>
          <w:rtl/>
          <w:lang w:bidi="ar-DZ"/>
        </w:rPr>
      </w:pPr>
      <w:r w:rsidRPr="00725AA7">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أكيد، </w:t>
      </w:r>
      <w:r w:rsidRPr="00725AA7">
        <w:rPr>
          <w:rFonts w:ascii="Simplified Arabic" w:hAnsi="Simplified Arabic" w:cs="Simplified Arabic" w:hint="cs"/>
          <w:sz w:val="28"/>
          <w:szCs w:val="28"/>
          <w:rtl/>
          <w:lang w:bidi="ar-DZ"/>
        </w:rPr>
        <w:t>ماشي على جال هدف معين انو ربي يزقني بولاد ولا حاجة هكذا نديرها لربي وخلاص بالنسبة ليا رشوة هاذي نحس نرشي في ربي باش يفعلي هاذيك لحاجة ،انا نصدق ونمد الصدقة لوجه ربي وخلاص بلا مقابل</w:t>
      </w:r>
    </w:p>
    <w:p w:rsidR="00B56F05" w:rsidRDefault="00B56F05" w:rsidP="00080EB7">
      <w:pPr>
        <w:bidi/>
        <w:jc w:val="both"/>
        <w:rPr>
          <w:rFonts w:ascii="Simplified Arabic" w:hAnsi="Simplified Arabic" w:cs="Simplified Arabic"/>
          <w:sz w:val="28"/>
          <w:szCs w:val="28"/>
          <w:rtl/>
          <w:lang w:bidi="ar-DZ"/>
        </w:rPr>
      </w:pPr>
      <w:r w:rsidRPr="00725AA7">
        <w:rPr>
          <w:rFonts w:ascii="Simplified Arabic" w:hAnsi="Simplified Arabic" w:cs="Simplified Arabic" w:hint="cs"/>
          <w:b/>
          <w:bCs/>
          <w:sz w:val="28"/>
          <w:szCs w:val="28"/>
          <w:rtl/>
          <w:lang w:bidi="ar-DZ"/>
        </w:rPr>
        <w:t>كيف تعاملين الأشخاص الذين وجهوا لك إساءة و جرحوك و ظلموك خاصة بسبب العقم؟</w:t>
      </w:r>
    </w:p>
    <w:p w:rsidR="00B56F05" w:rsidRPr="00CE4F78" w:rsidRDefault="00B56F05" w:rsidP="00080EB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والله حسب الظلم والإساءة والموقف، والله من ناحية العقم مانكسرش راسي يهدروا لصباح على خاطر هذي الحاجة ماهي عيب ماهي حرام دارها ربي، وسعات يهدروا في وجهي بالمعاني وندير روحي مانيش فاهمة و</w:t>
      </w:r>
      <w:r w:rsidR="00080EB7">
        <w:rPr>
          <w:rFonts w:ascii="Simplified Arabic" w:hAnsi="Simplified Arabic" w:cs="Simplified Arabic" w:hint="cs"/>
          <w:sz w:val="28"/>
          <w:szCs w:val="28"/>
          <w:rtl/>
          <w:lang w:bidi="ar-DZ"/>
        </w:rPr>
        <w:t> </w:t>
      </w:r>
      <w:r w:rsidR="00080EB7">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نضحك عادي، سعات كاين عباد لام نحبسهم عند حدهم كان تسكتيلهم ازيدوا يقواو، و أنا نزعف هذيك دقيقة و كأنوا ماصرا والو أنا قلبي أبيض مانحقد مانعرف نحقد.</w:t>
      </w:r>
    </w:p>
    <w:p w:rsidR="00B56F05" w:rsidRDefault="00B56F05" w:rsidP="00080EB7">
      <w:pPr>
        <w:bidi/>
        <w:jc w:val="both"/>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المحور الثالث: محور التوجه نحو الحياة:</w:t>
      </w:r>
    </w:p>
    <w:p w:rsidR="00B56F05" w:rsidRDefault="00B56F05" w:rsidP="00080EB7">
      <w:pPr>
        <w:bidi/>
        <w:jc w:val="both"/>
        <w:rPr>
          <w:rFonts w:ascii="Simplified Arabic" w:hAnsi="Simplified Arabic" w:cs="Simplified Arabic"/>
          <w:b/>
          <w:bCs/>
          <w:sz w:val="28"/>
          <w:szCs w:val="28"/>
          <w:rtl/>
          <w:lang w:bidi="ar-DZ"/>
        </w:rPr>
      </w:pPr>
      <w:r w:rsidRPr="00725AA7">
        <w:rPr>
          <w:rFonts w:ascii="Simplified Arabic" w:hAnsi="Simplified Arabic" w:cs="Simplified Arabic" w:hint="cs"/>
          <w:b/>
          <w:bCs/>
          <w:sz w:val="28"/>
          <w:szCs w:val="28"/>
          <w:rtl/>
          <w:lang w:bidi="ar-DZ"/>
        </w:rPr>
        <w:t>هل أنت راضية عن وضعك وحياتك؟</w:t>
      </w:r>
    </w:p>
    <w:p w:rsidR="00B56F05" w:rsidRDefault="00B56F05" w:rsidP="00080EB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إيه روعة، </w:t>
      </w:r>
      <w:r w:rsidRPr="00577AC0">
        <w:rPr>
          <w:rFonts w:ascii="Simplified Arabic" w:hAnsi="Simplified Arabic" w:cs="Simplified Arabic" w:hint="cs"/>
          <w:sz w:val="28"/>
          <w:szCs w:val="28"/>
          <w:rtl/>
          <w:lang w:bidi="ar-DZ"/>
        </w:rPr>
        <w:t>الحمد الله يارب أنا خير من بزاف عباد وانا بال</w:t>
      </w:r>
      <w:r>
        <w:rPr>
          <w:rFonts w:ascii="Simplified Arabic" w:hAnsi="Simplified Arabic" w:cs="Simplified Arabic" w:hint="cs"/>
          <w:sz w:val="28"/>
          <w:szCs w:val="28"/>
          <w:rtl/>
          <w:lang w:bidi="ar-DZ"/>
        </w:rPr>
        <w:t xml:space="preserve">نسبة ليا قصة العقم حاجة عادية </w:t>
      </w:r>
      <w:r w:rsidRPr="00577AC0">
        <w:rPr>
          <w:rFonts w:ascii="Simplified Arabic" w:hAnsi="Simplified Arabic" w:cs="Simplified Arabic" w:hint="cs"/>
          <w:sz w:val="28"/>
          <w:szCs w:val="28"/>
          <w:rtl/>
          <w:lang w:bidi="ar-DZ"/>
        </w:rPr>
        <w:t>باش نقعد نتعب في نف</w:t>
      </w:r>
      <w:r>
        <w:rPr>
          <w:rFonts w:ascii="Simplified Arabic" w:hAnsi="Simplified Arabic" w:cs="Simplified Arabic" w:hint="cs"/>
          <w:sz w:val="28"/>
          <w:szCs w:val="28"/>
          <w:rtl/>
          <w:lang w:bidi="ar-DZ"/>
        </w:rPr>
        <w:t xml:space="preserve">سيتي ونتعب في وروحي مانديرهاش، </w:t>
      </w:r>
      <w:r w:rsidRPr="00577AC0">
        <w:rPr>
          <w:rFonts w:ascii="Simplified Arabic" w:hAnsi="Simplified Arabic" w:cs="Simplified Arabic" w:hint="cs"/>
          <w:sz w:val="28"/>
          <w:szCs w:val="28"/>
          <w:rtl/>
          <w:lang w:bidi="ar-DZ"/>
        </w:rPr>
        <w:t>علابالك الرضا مليح نعمة من عند ربي والله وحتى ربي يعطيك كي تعودي راضية</w:t>
      </w:r>
      <w:r>
        <w:rPr>
          <w:rFonts w:ascii="Simplified Arabic" w:hAnsi="Simplified Arabic" w:cs="Simplified Arabic" w:hint="cs"/>
          <w:sz w:val="28"/>
          <w:szCs w:val="28"/>
          <w:rtl/>
          <w:lang w:bidi="ar-DZ"/>
        </w:rPr>
        <w:t>.</w:t>
      </w:r>
    </w:p>
    <w:p w:rsidR="00B56F05" w:rsidRDefault="00B56F05" w:rsidP="00080EB7">
      <w:pPr>
        <w:bidi/>
        <w:jc w:val="both"/>
        <w:rPr>
          <w:rFonts w:ascii="Simplified Arabic" w:hAnsi="Simplified Arabic" w:cs="Simplified Arabic"/>
          <w:sz w:val="28"/>
          <w:szCs w:val="28"/>
          <w:rtl/>
          <w:lang w:bidi="ar-DZ"/>
        </w:rPr>
      </w:pPr>
    </w:p>
    <w:p w:rsidR="00B56F05" w:rsidRDefault="00B56F05" w:rsidP="00080EB7">
      <w:pPr>
        <w:bidi/>
        <w:jc w:val="both"/>
        <w:rPr>
          <w:rFonts w:ascii="Simplified Arabic" w:hAnsi="Simplified Arabic" w:cs="Simplified Arabic"/>
          <w:sz w:val="28"/>
          <w:szCs w:val="28"/>
          <w:rtl/>
          <w:lang w:bidi="ar-DZ"/>
        </w:rPr>
      </w:pPr>
    </w:p>
    <w:p w:rsidR="00B56F05" w:rsidRPr="00577AC0" w:rsidRDefault="00B56F05" w:rsidP="00080EB7">
      <w:pPr>
        <w:bidi/>
        <w:jc w:val="both"/>
        <w:rPr>
          <w:rFonts w:ascii="Simplified Arabic" w:hAnsi="Simplified Arabic" w:cs="Simplified Arabic"/>
          <w:sz w:val="28"/>
          <w:szCs w:val="28"/>
          <w:rtl/>
          <w:lang w:bidi="ar-DZ"/>
        </w:rPr>
      </w:pPr>
    </w:p>
    <w:p w:rsidR="00B56F05" w:rsidRDefault="00B56F05" w:rsidP="00080EB7">
      <w:pPr>
        <w:bidi/>
        <w:jc w:val="both"/>
        <w:rPr>
          <w:rFonts w:ascii="Simplified Arabic" w:hAnsi="Simplified Arabic" w:cs="Simplified Arabic"/>
          <w:b/>
          <w:bCs/>
          <w:sz w:val="28"/>
          <w:szCs w:val="28"/>
          <w:rtl/>
          <w:lang w:bidi="ar-DZ"/>
        </w:rPr>
      </w:pPr>
      <w:r w:rsidRPr="00725AA7">
        <w:rPr>
          <w:rFonts w:ascii="Simplified Arabic" w:hAnsi="Simplified Arabic" w:cs="Simplified Arabic" w:hint="cs"/>
          <w:b/>
          <w:bCs/>
          <w:sz w:val="28"/>
          <w:szCs w:val="28"/>
          <w:rtl/>
          <w:lang w:bidi="ar-DZ"/>
        </w:rPr>
        <w:lastRenderedPageBreak/>
        <w:t>هل لديك أنشطة و أعمال تقومين بها تشعرك بأن لحياتك معنى وقيمة؟</w:t>
      </w:r>
    </w:p>
    <w:p w:rsidR="00B56F05" w:rsidRPr="006F7EDF" w:rsidRDefault="00B56F05" w:rsidP="00080EB7">
      <w:pPr>
        <w:bidi/>
        <w:jc w:val="both"/>
        <w:rPr>
          <w:rFonts w:ascii="Simplified Arabic" w:hAnsi="Simplified Arabic" w:cs="Simplified Arabic"/>
          <w:sz w:val="28"/>
          <w:szCs w:val="28"/>
          <w:rtl/>
          <w:lang w:bidi="ar-DZ"/>
        </w:rPr>
      </w:pPr>
      <w:r w:rsidRPr="006F7EDF">
        <w:rPr>
          <w:rFonts w:ascii="Simplified Arabic" w:hAnsi="Simplified Arabic" w:cs="Simplified Arabic" w:hint="cs"/>
          <w:sz w:val="28"/>
          <w:szCs w:val="28"/>
          <w:rtl/>
          <w:lang w:bidi="ar-DZ"/>
        </w:rPr>
        <w:t>حياتي هي خدمتي نلقى راحتي فيها ونستمتع وأنا نطرز ونفتخر كي نشوف قنادري قدامي الله الله، كي زوجت مقدرتش نقعد بديت نخدم حفافة في داري وخدمت في مجال اوريفلما نبيع حوايج كوسمتيك  وخدمت نبيع القش ومن بعدها عجبني الطرز تعلمت الأساسيات في نهار من عند صحبتي وليت خير منها وليت خياطة معروفة</w:t>
      </w:r>
      <w:r>
        <w:rPr>
          <w:rFonts w:ascii="Simplified Arabic" w:hAnsi="Simplified Arabic" w:cs="Simplified Arabic" w:hint="cs"/>
          <w:sz w:val="28"/>
          <w:szCs w:val="28"/>
          <w:rtl/>
          <w:lang w:bidi="ar-DZ"/>
        </w:rPr>
        <w:t>،</w:t>
      </w:r>
      <w:r w:rsidRPr="006F7EDF">
        <w:rPr>
          <w:rFonts w:ascii="Simplified Arabic" w:hAnsi="Simplified Arabic" w:cs="Simplified Arabic" w:hint="cs"/>
          <w:b/>
          <w:bCs/>
          <w:sz w:val="28"/>
          <w:szCs w:val="28"/>
          <w:rtl/>
          <w:lang w:bidi="ar-DZ"/>
        </w:rPr>
        <w:t xml:space="preserve"> </w:t>
      </w:r>
      <w:r w:rsidRPr="006F7EDF">
        <w:rPr>
          <w:rFonts w:ascii="Simplified Arabic" w:hAnsi="Simplified Arabic" w:cs="Simplified Arabic" w:hint="cs"/>
          <w:sz w:val="28"/>
          <w:szCs w:val="28"/>
          <w:rtl/>
          <w:lang w:bidi="ar-DZ"/>
        </w:rPr>
        <w:t>وخدمتي ماتخليني محتاجة لحتى واحد وأنا من النوع لمنقول لحتى واحد أعطيني نحتاج لازم نطييب ونجيب حاجتي وحدي</w:t>
      </w:r>
      <w:r>
        <w:rPr>
          <w:rFonts w:ascii="Simplified Arabic" w:hAnsi="Simplified Arabic" w:cs="Simplified Arabic" w:hint="cs"/>
          <w:sz w:val="28"/>
          <w:szCs w:val="28"/>
          <w:rtl/>
          <w:lang w:bidi="ar-DZ"/>
        </w:rPr>
        <w:t>.</w:t>
      </w:r>
    </w:p>
    <w:p w:rsidR="00B56F05" w:rsidRDefault="00B56F05" w:rsidP="00080EB7">
      <w:pPr>
        <w:bidi/>
        <w:jc w:val="both"/>
        <w:rPr>
          <w:rFonts w:ascii="Simplified Arabic" w:hAnsi="Simplified Arabic" w:cs="Simplified Arabic"/>
          <w:b/>
          <w:bCs/>
          <w:sz w:val="28"/>
          <w:szCs w:val="28"/>
          <w:rtl/>
          <w:lang w:bidi="ar-DZ"/>
        </w:rPr>
      </w:pPr>
      <w:r w:rsidRPr="00725AA7">
        <w:rPr>
          <w:rFonts w:ascii="Simplified Arabic" w:hAnsi="Simplified Arabic" w:cs="Simplified Arabic" w:hint="cs"/>
          <w:b/>
          <w:bCs/>
          <w:sz w:val="28"/>
          <w:szCs w:val="28"/>
          <w:rtl/>
          <w:lang w:bidi="ar-DZ"/>
        </w:rPr>
        <w:t>هل تحبين الالتقاء بالناس و حضور المناسبات و الأعراس؟</w:t>
      </w:r>
    </w:p>
    <w:p w:rsidR="00B56F05" w:rsidRPr="00B03418" w:rsidRDefault="00B56F05" w:rsidP="00080EB7">
      <w:pPr>
        <w:bidi/>
        <w:jc w:val="both"/>
        <w:rPr>
          <w:rFonts w:ascii="Simplified Arabic" w:hAnsi="Simplified Arabic" w:cs="Simplified Arabic"/>
          <w:sz w:val="28"/>
          <w:szCs w:val="28"/>
          <w:rtl/>
          <w:lang w:bidi="ar-DZ"/>
        </w:rPr>
      </w:pPr>
      <w:r w:rsidRPr="00B03418">
        <w:rPr>
          <w:rFonts w:ascii="Simplified Arabic" w:hAnsi="Simplified Arabic" w:cs="Simplified Arabic" w:hint="cs"/>
          <w:sz w:val="28"/>
          <w:szCs w:val="28"/>
          <w:rtl/>
          <w:lang w:bidi="ar-DZ"/>
        </w:rPr>
        <w:t>والله حسب العباد،</w:t>
      </w:r>
      <w:r>
        <w:rPr>
          <w:rFonts w:ascii="Simplified Arabic" w:hAnsi="Simplified Arabic" w:cs="Simplified Arabic" w:hint="cs"/>
          <w:sz w:val="28"/>
          <w:szCs w:val="28"/>
          <w:rtl/>
          <w:lang w:bidi="ar-DZ"/>
        </w:rPr>
        <w:t>جملة نتاع النساء والله مانحبها بزاف غير الفتنة و تكسار الراس، باختصار نحب نتلقى بالناس لقعدتهم حلوة و زينة كيما دار شيخي و عماتي و دار خال راجلي، و المناسبات  الواجبة كيما المرض و الجنازة واجبة روح، العراس روح مبصح ماشي نحبهم لدرجة أي عرس روحلو.</w:t>
      </w:r>
    </w:p>
    <w:p w:rsidR="00B56F05" w:rsidRDefault="00B56F05" w:rsidP="00080EB7">
      <w:pPr>
        <w:bidi/>
        <w:jc w:val="both"/>
        <w:rPr>
          <w:rFonts w:ascii="Simplified Arabic" w:hAnsi="Simplified Arabic" w:cs="Simplified Arabic"/>
          <w:b/>
          <w:bCs/>
          <w:sz w:val="28"/>
          <w:szCs w:val="28"/>
          <w:rtl/>
          <w:lang w:bidi="ar-DZ"/>
        </w:rPr>
      </w:pPr>
      <w:r w:rsidRPr="00725AA7">
        <w:rPr>
          <w:rFonts w:ascii="Simplified Arabic" w:hAnsi="Simplified Arabic" w:cs="Simplified Arabic" w:hint="cs"/>
          <w:b/>
          <w:bCs/>
          <w:sz w:val="28"/>
          <w:szCs w:val="28"/>
          <w:rtl/>
          <w:lang w:bidi="ar-DZ"/>
        </w:rPr>
        <w:t>عندما تواجهك المشاكل و الصعوبات كيف تتصرفين نحوها؟</w:t>
      </w:r>
    </w:p>
    <w:p w:rsidR="00B56F05" w:rsidRPr="0027382F" w:rsidRDefault="00B56F05" w:rsidP="00080EB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نقلك حاجة أي مشكلة عندها حل </w:t>
      </w:r>
      <w:r w:rsidRPr="006E5CC7">
        <w:rPr>
          <w:rFonts w:ascii="Simplified Arabic" w:hAnsi="Simplified Arabic" w:cs="Simplified Arabic" w:hint="cs"/>
          <w:sz w:val="28"/>
          <w:szCs w:val="28"/>
          <w:rtl/>
          <w:lang w:bidi="ar-DZ"/>
        </w:rPr>
        <w:t>ومنحبش نكسر راسي بالمشاكل ونقعد نخمم ونقتل روحي العبد ماهوش ناقص أمراض  وعندي ثقة في ربي اتحلو و</w:t>
      </w:r>
      <w:r>
        <w:rPr>
          <w:rFonts w:ascii="Simplified Arabic" w:hAnsi="Simplified Arabic" w:cs="Simplified Arabic" w:hint="cs"/>
          <w:sz w:val="28"/>
          <w:szCs w:val="28"/>
          <w:rtl/>
          <w:lang w:bidi="ar-DZ"/>
        </w:rPr>
        <w:t xml:space="preserve">صح </w:t>
      </w:r>
      <w:r w:rsidRPr="006E5CC7">
        <w:rPr>
          <w:rFonts w:ascii="Simplified Arabic" w:hAnsi="Simplified Arabic" w:cs="Simplified Arabic" w:hint="cs"/>
          <w:sz w:val="28"/>
          <w:szCs w:val="28"/>
          <w:rtl/>
          <w:lang w:bidi="ar-DZ"/>
        </w:rPr>
        <w:t>اتحلو</w:t>
      </w:r>
      <w:r>
        <w:rPr>
          <w:rFonts w:ascii="Simplified Arabic" w:hAnsi="Simplified Arabic" w:cs="Simplified Arabic" w:hint="cs"/>
          <w:sz w:val="28"/>
          <w:szCs w:val="28"/>
          <w:rtl/>
          <w:lang w:bidi="ar-DZ"/>
        </w:rPr>
        <w:t xml:space="preserve"> وحدهم،</w:t>
      </w:r>
      <w:r w:rsidRPr="006E5CC7">
        <w:rPr>
          <w:rFonts w:ascii="Simplified Arabic" w:hAnsi="Simplified Arabic" w:cs="Simplified Arabic" w:hint="cs"/>
          <w:sz w:val="28"/>
          <w:szCs w:val="28"/>
          <w:rtl/>
          <w:lang w:bidi="ar-DZ"/>
        </w:rPr>
        <w:t xml:space="preserve"> والمشكلة ليفاتت ونتاع أمس خلاص</w:t>
      </w:r>
      <w:r>
        <w:rPr>
          <w:rFonts w:ascii="Simplified Arabic" w:hAnsi="Simplified Arabic" w:cs="Simplified Arabic" w:hint="cs"/>
          <w:sz w:val="28"/>
          <w:szCs w:val="28"/>
          <w:rtl/>
          <w:lang w:bidi="ar-DZ"/>
        </w:rPr>
        <w:t xml:space="preserve"> مانقعدش نخمم فيها ليفات مات، </w:t>
      </w:r>
      <w:r w:rsidRPr="006E5CC7">
        <w:rPr>
          <w:rFonts w:ascii="Simplified Arabic" w:hAnsi="Simplified Arabic" w:cs="Simplified Arabic" w:hint="cs"/>
          <w:sz w:val="28"/>
          <w:szCs w:val="28"/>
          <w:rtl/>
          <w:lang w:bidi="ar-DZ"/>
        </w:rPr>
        <w:t>المهم الواحد يلجأ لربي ويدعي ومييأسش</w:t>
      </w:r>
      <w:r>
        <w:rPr>
          <w:rFonts w:ascii="Simplified Arabic" w:hAnsi="Simplified Arabic" w:cs="Simplified Arabic" w:hint="cs"/>
          <w:sz w:val="28"/>
          <w:szCs w:val="28"/>
          <w:rtl/>
          <w:lang w:bidi="ar-DZ"/>
        </w:rPr>
        <w:t>، وأنا من نوع نتاع عايشة اليوم وأقتلني غدوة،</w:t>
      </w:r>
      <w:r w:rsidRPr="00664198">
        <w:rPr>
          <w:rFonts w:ascii="Simplified Arabic" w:hAnsi="Simplified Arabic" w:cs="Simplified Arabic" w:hint="cs"/>
          <w:sz w:val="28"/>
          <w:szCs w:val="28"/>
          <w:rtl/>
          <w:lang w:bidi="ar-DZ"/>
        </w:rPr>
        <w:t>وانا من النوع لميهزش</w:t>
      </w:r>
      <w:r>
        <w:rPr>
          <w:rFonts w:ascii="Simplified Arabic" w:hAnsi="Simplified Arabic" w:cs="Simplified Arabic" w:hint="cs"/>
          <w:sz w:val="28"/>
          <w:szCs w:val="28"/>
          <w:rtl/>
          <w:lang w:bidi="ar-DZ"/>
        </w:rPr>
        <w:t xml:space="preserve"> الهم.</w:t>
      </w:r>
    </w:p>
    <w:p w:rsidR="00B56F05" w:rsidRDefault="00B56F05" w:rsidP="00080EB7">
      <w:pPr>
        <w:bidi/>
        <w:jc w:val="both"/>
        <w:rPr>
          <w:rFonts w:ascii="Simplified Arabic" w:hAnsi="Simplified Arabic" w:cs="Simplified Arabic"/>
          <w:b/>
          <w:bCs/>
          <w:sz w:val="28"/>
          <w:szCs w:val="28"/>
          <w:rtl/>
          <w:lang w:bidi="ar-DZ"/>
        </w:rPr>
      </w:pPr>
      <w:r w:rsidRPr="00725AA7">
        <w:rPr>
          <w:rFonts w:ascii="Simplified Arabic" w:hAnsi="Simplified Arabic" w:cs="Simplified Arabic" w:hint="cs"/>
          <w:b/>
          <w:bCs/>
          <w:sz w:val="28"/>
          <w:szCs w:val="28"/>
          <w:rtl/>
          <w:lang w:bidi="ar-DZ"/>
        </w:rPr>
        <w:t>هل لديك مشروع مستقبلي تريدين أن تحققيه ؟</w:t>
      </w:r>
    </w:p>
    <w:p w:rsidR="00B56F05" w:rsidRPr="00913BCC" w:rsidRDefault="00B56F05" w:rsidP="00080EB7">
      <w:pPr>
        <w:bidi/>
        <w:jc w:val="both"/>
        <w:rPr>
          <w:rFonts w:ascii="Simplified Arabic" w:hAnsi="Simplified Arabic" w:cs="Simplified Arabic"/>
          <w:sz w:val="28"/>
          <w:szCs w:val="28"/>
          <w:rtl/>
          <w:lang w:bidi="ar-DZ"/>
        </w:rPr>
      </w:pPr>
      <w:r w:rsidRPr="001648BB">
        <w:rPr>
          <w:rFonts w:ascii="Simplified Arabic" w:hAnsi="Simplified Arabic" w:cs="Simplified Arabic" w:hint="cs"/>
          <w:sz w:val="28"/>
          <w:szCs w:val="28"/>
          <w:rtl/>
          <w:lang w:bidi="ar-DZ"/>
        </w:rPr>
        <w:t>راني نحاول نشري دار ونبدل طنوبيلي وندير وحدة زينة وحابة ندير عمرة ونسافر للمروك</w:t>
      </w:r>
      <w:r>
        <w:rPr>
          <w:rFonts w:ascii="Simplified Arabic" w:hAnsi="Simplified Arabic" w:cs="Simplified Arabic" w:hint="cs"/>
          <w:sz w:val="28"/>
          <w:szCs w:val="28"/>
          <w:rtl/>
          <w:lang w:bidi="ar-DZ"/>
        </w:rPr>
        <w:t>، ونعيش حياتي خاصة إذا درت دار نعود أنا والمستقبل صحبة، وضحكت الحالة</w:t>
      </w:r>
    </w:p>
    <w:p w:rsidR="00B56F05" w:rsidRDefault="00B56F05" w:rsidP="00080EB7">
      <w:pPr>
        <w:bidi/>
        <w:jc w:val="both"/>
        <w:rPr>
          <w:rFonts w:ascii="Simplified Arabic" w:hAnsi="Simplified Arabic" w:cs="Simplified Arabic"/>
          <w:b/>
          <w:bCs/>
          <w:sz w:val="28"/>
          <w:szCs w:val="28"/>
          <w:rtl/>
          <w:lang w:bidi="ar-DZ"/>
        </w:rPr>
      </w:pPr>
      <w:r w:rsidRPr="00725AA7">
        <w:rPr>
          <w:rFonts w:ascii="Simplified Arabic" w:hAnsi="Simplified Arabic" w:cs="Simplified Arabic" w:hint="cs"/>
          <w:b/>
          <w:bCs/>
          <w:sz w:val="28"/>
          <w:szCs w:val="28"/>
          <w:rtl/>
          <w:lang w:bidi="ar-DZ"/>
        </w:rPr>
        <w:t>كيف تنظرين إلى المستقبل؟</w:t>
      </w:r>
    </w:p>
    <w:p w:rsidR="00566274" w:rsidRDefault="00B56F05" w:rsidP="00080EB7">
      <w:pPr>
        <w:bidi/>
        <w:jc w:val="both"/>
        <w:rPr>
          <w:rFonts w:ascii="Simplified Arabic" w:hAnsi="Simplified Arabic" w:cs="Simplified Arabic"/>
          <w:sz w:val="28"/>
          <w:szCs w:val="28"/>
          <w:rtl/>
          <w:lang w:bidi="ar-DZ"/>
        </w:rPr>
        <w:sectPr w:rsidR="00566274" w:rsidSect="000D1B0F">
          <w:headerReference w:type="default" r:id="rId47"/>
          <w:pgSz w:w="11906" w:h="16838"/>
          <w:pgMar w:top="1134" w:right="1701" w:bottom="1134" w:left="851" w:header="709" w:footer="709" w:gutter="0"/>
          <w:cols w:space="708"/>
          <w:docGrid w:linePitch="360"/>
        </w:sectPr>
      </w:pPr>
      <w:r w:rsidRPr="000277E5">
        <w:rPr>
          <w:rFonts w:ascii="Simplified Arabic" w:hAnsi="Simplified Arabic" w:cs="Simplified Arabic" w:hint="cs"/>
          <w:sz w:val="28"/>
          <w:szCs w:val="28"/>
          <w:rtl/>
          <w:lang w:bidi="ar-DZ"/>
        </w:rPr>
        <w:t>ديما نتوقع الا الخير ونظن في ربي غير الخير وبإذن الله المستقبل اكون</w:t>
      </w:r>
      <w:r>
        <w:rPr>
          <w:rFonts w:ascii="Simplified Arabic" w:hAnsi="Simplified Arabic" w:cs="Simplified Arabic" w:hint="cs"/>
          <w:sz w:val="28"/>
          <w:szCs w:val="28"/>
          <w:rtl/>
          <w:lang w:bidi="ar-DZ"/>
        </w:rPr>
        <w:t xml:space="preserve"> أفضل من الحاضر</w:t>
      </w:r>
      <w:r w:rsidR="00566274">
        <w:rPr>
          <w:rFonts w:ascii="Simplified Arabic" w:hAnsi="Simplified Arabic" w:cs="Simplified Arabic" w:hint="cs"/>
          <w:sz w:val="28"/>
          <w:szCs w:val="28"/>
          <w:rtl/>
          <w:lang w:bidi="ar-DZ"/>
        </w:rPr>
        <w:t>.</w:t>
      </w:r>
    </w:p>
    <w:p w:rsidR="00B56F05" w:rsidRDefault="00B56F05" w:rsidP="000D1B0F">
      <w:pPr>
        <w:bidi/>
        <w:rPr>
          <w:rFonts w:ascii="Simplified Arabic" w:hAnsi="Simplified Arabic" w:cs="Simplified Arabic"/>
          <w:b/>
          <w:bCs/>
          <w:sz w:val="32"/>
          <w:szCs w:val="32"/>
          <w:rtl/>
          <w:lang w:bidi="ar-DZ"/>
        </w:rPr>
      </w:pPr>
    </w:p>
    <w:p w:rsidR="00B56F05" w:rsidRDefault="00B56F05" w:rsidP="00B56F05">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المقابلة كما وردت مع الحالة</w:t>
      </w:r>
      <w:r>
        <w:rPr>
          <w:rFonts w:ascii="Simplified Arabic" w:hAnsi="Simplified Arabic" w:cs="Simplified Arabic"/>
          <w:b/>
          <w:bCs/>
          <w:sz w:val="32"/>
          <w:szCs w:val="32"/>
          <w:lang w:bidi="ar-DZ"/>
        </w:rPr>
        <w:t xml:space="preserve"> </w:t>
      </w:r>
      <w:r>
        <w:rPr>
          <w:rFonts w:ascii="Simplified Arabic" w:hAnsi="Simplified Arabic" w:cs="Simplified Arabic" w:hint="cs"/>
          <w:b/>
          <w:bCs/>
          <w:sz w:val="32"/>
          <w:szCs w:val="32"/>
          <w:rtl/>
          <w:lang w:bidi="ar-DZ"/>
        </w:rPr>
        <w:t>الثالثة:</w:t>
      </w:r>
    </w:p>
    <w:p w:rsidR="00B56F05" w:rsidRDefault="00B56F05" w:rsidP="000D1B0F">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المعلومات الشخصية: </w:t>
      </w:r>
    </w:p>
    <w:p w:rsidR="00B56F05" w:rsidRDefault="00B56F05"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الاسم: ف                                                 السن:45</w:t>
      </w:r>
    </w:p>
    <w:p w:rsidR="00B56F05" w:rsidRDefault="00B56F05"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المستوى التعليمي: شهادة تعليم متوسط                     المهنة :خياطة</w:t>
      </w:r>
    </w:p>
    <w:p w:rsidR="00B56F05" w:rsidRDefault="00B56F05"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المستوى الاقتصادي: متوسط                               عمر الزوج: 47</w:t>
      </w:r>
    </w:p>
    <w:p w:rsidR="00B56F05" w:rsidRDefault="00B56F05"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السن عند الزواج: 30                                      مهنة الزوج: تاجر  </w:t>
      </w:r>
    </w:p>
    <w:p w:rsidR="00B56F05" w:rsidRDefault="00B56F05"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مدة الزواج: 15سنة                                     السكن: فردي أم جماعي: جماعي </w:t>
      </w:r>
    </w:p>
    <w:p w:rsidR="00B56F05" w:rsidRDefault="00B56F05" w:rsidP="000D1B0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سبب العقم:صغر حجم البويضات                        السوابق المرضية للعائلة (حالات العقم):العم </w:t>
      </w:r>
    </w:p>
    <w:p w:rsidR="00B56F05" w:rsidRDefault="00B56F05" w:rsidP="000D1B0F">
      <w:pPr>
        <w:bidi/>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المحور الأول: الحالة المرضية:</w:t>
      </w:r>
    </w:p>
    <w:p w:rsidR="00B56F05" w:rsidRDefault="00B56F05" w:rsidP="000D1B0F">
      <w:pPr>
        <w:bidi/>
        <w:rPr>
          <w:rFonts w:ascii="Simplified Arabic" w:hAnsi="Simplified Arabic" w:cs="Simplified Arabic"/>
          <w:b/>
          <w:bCs/>
          <w:sz w:val="28"/>
          <w:szCs w:val="28"/>
          <w:rtl/>
          <w:lang w:bidi="ar-DZ"/>
        </w:rPr>
      </w:pPr>
      <w:r w:rsidRPr="00D57806">
        <w:rPr>
          <w:rFonts w:ascii="Simplified Arabic" w:hAnsi="Simplified Arabic" w:cs="Simplified Arabic" w:hint="cs"/>
          <w:b/>
          <w:bCs/>
          <w:sz w:val="28"/>
          <w:szCs w:val="28"/>
          <w:rtl/>
          <w:lang w:bidi="ar-DZ"/>
        </w:rPr>
        <w:t>متى شعرت بالقلق حيال تأخر الانجاب؟</w:t>
      </w:r>
    </w:p>
    <w:p w:rsidR="00B56F05" w:rsidRDefault="00B56F05" w:rsidP="00080EB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أنا عادي منيش مقلقة صح شوي في العامين لولين تقلت شوي وقاعدة نخمم كون منجيبش واش يصرالي وواش هو مصيري على خاطر كنت باغية تكون عندي أسرة وولاد مبصح من بعد عادت عندي عادي علاه نقلق روحي هاذي حاجة ربي وعلاه نمرض روحي بالتخمام والقلاقي رضيت بواش كتبلي ربي حمد الله هو لي بغالي هك .</w:t>
      </w:r>
    </w:p>
    <w:p w:rsidR="00B56F05" w:rsidRDefault="00B56F05" w:rsidP="00080EB7">
      <w:pPr>
        <w:bidi/>
        <w:jc w:val="both"/>
        <w:rPr>
          <w:rFonts w:ascii="Simplified Arabic" w:hAnsi="Simplified Arabic" w:cs="Simplified Arabic"/>
          <w:b/>
          <w:bCs/>
          <w:sz w:val="28"/>
          <w:szCs w:val="28"/>
          <w:rtl/>
          <w:lang w:bidi="ar-DZ"/>
        </w:rPr>
      </w:pPr>
      <w:r w:rsidRPr="00AB7DE7">
        <w:rPr>
          <w:rFonts w:ascii="Simplified Arabic" w:hAnsi="Simplified Arabic" w:cs="Simplified Arabic" w:hint="cs"/>
          <w:b/>
          <w:bCs/>
          <w:sz w:val="28"/>
          <w:szCs w:val="28"/>
          <w:rtl/>
          <w:lang w:bidi="ar-DZ"/>
        </w:rPr>
        <w:t>كيف علمتي أنك المعنية بالمشكلة ؟</w:t>
      </w:r>
    </w:p>
    <w:p w:rsidR="00B56F05" w:rsidRPr="00AB7DE7" w:rsidRDefault="00B56F05" w:rsidP="00E06C9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بعد عام من الزواج بديت نجري لطبة من ومن ومن الخطرا لولا قالولي بلي خلل في الدورة الشهرية هي لي دارتلك هك ومن بعد قالولي راهو عندك خلل في البويضات صغار بزاف بزاف جريت وداويت زاد كمل عليا دواء نتاعهم كي رحت لتونس قالولي بلي هاذاك الدواء </w:t>
      </w:r>
      <w:r w:rsidR="00E06C92">
        <w:rPr>
          <w:rFonts w:ascii="Simplified Arabic" w:hAnsi="Simplified Arabic" w:cs="Simplified Arabic" w:hint="cs"/>
          <w:sz w:val="28"/>
          <w:szCs w:val="28"/>
          <w:rtl/>
          <w:lang w:bidi="ar-DZ"/>
        </w:rPr>
        <w:t>زاد هبطتلك البويضات نتاعك كامل،</w:t>
      </w:r>
      <w:r>
        <w:rPr>
          <w:rFonts w:ascii="Simplified Arabic" w:hAnsi="Simplified Arabic" w:cs="Simplified Arabic" w:hint="cs"/>
          <w:sz w:val="28"/>
          <w:szCs w:val="28"/>
          <w:rtl/>
          <w:lang w:bidi="ar-DZ"/>
        </w:rPr>
        <w:t>وأنا هزيت 3 مرات وطيشت كما الخطرة لخرا هزيت من بعد مرضت مرضى قاوية بزاف هي لي طيحتلي صغير كان وصل 3 أشهر</w:t>
      </w:r>
    </w:p>
    <w:p w:rsidR="00B56F05" w:rsidRDefault="00B56F05" w:rsidP="00080EB7">
      <w:pPr>
        <w:bidi/>
        <w:jc w:val="both"/>
        <w:rPr>
          <w:rFonts w:ascii="Simplified Arabic" w:hAnsi="Simplified Arabic" w:cs="Simplified Arabic"/>
          <w:b/>
          <w:bCs/>
          <w:sz w:val="28"/>
          <w:szCs w:val="28"/>
          <w:rtl/>
          <w:lang w:bidi="ar-DZ"/>
        </w:rPr>
      </w:pPr>
      <w:r w:rsidRPr="002E61AD">
        <w:rPr>
          <w:rFonts w:ascii="Simplified Arabic" w:hAnsi="Simplified Arabic" w:cs="Simplified Arabic" w:hint="cs"/>
          <w:b/>
          <w:bCs/>
          <w:sz w:val="28"/>
          <w:szCs w:val="28"/>
          <w:rtl/>
          <w:lang w:bidi="ar-DZ"/>
        </w:rPr>
        <w:lastRenderedPageBreak/>
        <w:t>كيف كانت استجابتك أو ردة فعلك عندما علمتي أنك غير قادرة على الإنجاب ؟</w:t>
      </w:r>
    </w:p>
    <w:p w:rsidR="00B56F05" w:rsidRPr="002E61AD" w:rsidRDefault="00B56F05" w:rsidP="00080EB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لضرك منيش من هاذوك لي قولو منجيبش ونقلق مع أنو طبيب قالي متجيبيش مبصح أنا عادي و ردة فعلي عادي كأنو مبيا والو لأنو أملي كبير، راجلي ثاني معندو حاجة بالعكس زاد كورجني ربي لي يعرف واش هو المناسب و الخير لعبدو أكيد مهوش شايفلي فيها خير"</w:t>
      </w:r>
      <w:r>
        <w:rPr>
          <w:rFonts w:ascii="Simplified Arabic" w:hAnsi="Simplified Arabic" w:cs="Simplified Arabic" w:hint="cs"/>
          <w:b/>
          <w:bCs/>
          <w:sz w:val="28"/>
          <w:szCs w:val="28"/>
          <w:rtl/>
          <w:lang w:bidi="ar-DZ"/>
        </w:rPr>
        <w:t>إن الخير فيما اختاره الله لنا"</w:t>
      </w:r>
      <w:r>
        <w:rPr>
          <w:rFonts w:ascii="Simplified Arabic" w:hAnsi="Simplified Arabic" w:cs="Simplified Arabic" w:hint="cs"/>
          <w:sz w:val="28"/>
          <w:szCs w:val="28"/>
          <w:rtl/>
          <w:lang w:bidi="ar-DZ"/>
        </w:rPr>
        <w:t xml:space="preserve"> </w:t>
      </w:r>
    </w:p>
    <w:p w:rsidR="00B56F05" w:rsidRDefault="00B56F05" w:rsidP="00080EB7">
      <w:pPr>
        <w:bidi/>
        <w:jc w:val="both"/>
        <w:rPr>
          <w:rFonts w:ascii="Simplified Arabic" w:hAnsi="Simplified Arabic" w:cs="Simplified Arabic"/>
          <w:b/>
          <w:bCs/>
          <w:sz w:val="28"/>
          <w:szCs w:val="28"/>
          <w:rtl/>
          <w:lang w:bidi="ar-DZ"/>
        </w:rPr>
      </w:pPr>
      <w:r w:rsidRPr="00C675DB">
        <w:rPr>
          <w:rFonts w:ascii="Simplified Arabic" w:hAnsi="Simplified Arabic" w:cs="Simplified Arabic" w:hint="cs"/>
          <w:b/>
          <w:bCs/>
          <w:sz w:val="28"/>
          <w:szCs w:val="28"/>
          <w:rtl/>
          <w:lang w:bidi="ar-DZ"/>
        </w:rPr>
        <w:t>بماذا كنت تشعرين ؟</w:t>
      </w:r>
    </w:p>
    <w:p w:rsidR="00B56F05" w:rsidRDefault="00B56F05" w:rsidP="00080EB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قتلك مع لول جاتني شوي أفكار من ومن من بعد رجعت عادي وقلت حمد الله على كل حال ولحد الآن شعوري الوحيد الأمل </w:t>
      </w:r>
    </w:p>
    <w:p w:rsidR="00B56F05" w:rsidRDefault="00B56F05" w:rsidP="00080EB7">
      <w:pPr>
        <w:bidi/>
        <w:jc w:val="both"/>
        <w:rPr>
          <w:rFonts w:ascii="Simplified Arabic" w:hAnsi="Simplified Arabic" w:cs="Simplified Arabic"/>
          <w:b/>
          <w:bCs/>
          <w:sz w:val="28"/>
          <w:szCs w:val="28"/>
          <w:rtl/>
          <w:lang w:bidi="ar-DZ"/>
        </w:rPr>
      </w:pPr>
      <w:r w:rsidRPr="00C675DB">
        <w:rPr>
          <w:rFonts w:ascii="Simplified Arabic" w:hAnsi="Simplified Arabic" w:cs="Simplified Arabic" w:hint="cs"/>
          <w:b/>
          <w:bCs/>
          <w:sz w:val="28"/>
          <w:szCs w:val="28"/>
          <w:rtl/>
          <w:lang w:bidi="ar-DZ"/>
        </w:rPr>
        <w:t xml:space="preserve">كيف كانت ردة فعل زوجك ؟ </w:t>
      </w:r>
    </w:p>
    <w:p w:rsidR="00B56F05" w:rsidRPr="00C675DB" w:rsidRDefault="00B56F05" w:rsidP="00080EB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ردة فعل زوجي كانت كيفي معندو حاجة و ديما ازيد ادعمني و اكورجني واقلي متقلقيش روحك مناش لولين ولا لخرين لي معدناش لولاد هاذي حاجة ربي ولازم نرضاو بيها </w:t>
      </w:r>
    </w:p>
    <w:p w:rsidR="00B56F05" w:rsidRDefault="00B56F05" w:rsidP="00080EB7">
      <w:pPr>
        <w:bidi/>
        <w:jc w:val="both"/>
        <w:rPr>
          <w:rFonts w:ascii="Simplified Arabic" w:hAnsi="Simplified Arabic" w:cs="Simplified Arabic"/>
          <w:b/>
          <w:bCs/>
          <w:sz w:val="28"/>
          <w:szCs w:val="28"/>
          <w:rtl/>
          <w:lang w:bidi="ar-DZ"/>
        </w:rPr>
      </w:pPr>
      <w:r w:rsidRPr="00BD27B5">
        <w:rPr>
          <w:rFonts w:ascii="Simplified Arabic" w:hAnsi="Simplified Arabic" w:cs="Simplified Arabic" w:hint="cs"/>
          <w:b/>
          <w:bCs/>
          <w:sz w:val="28"/>
          <w:szCs w:val="28"/>
          <w:rtl/>
          <w:lang w:bidi="ar-DZ"/>
        </w:rPr>
        <w:t>كيف هي علاقتك مع زوجك قبل و بعد اكتشاف إصابتك بالعقم ؟</w:t>
      </w:r>
    </w:p>
    <w:p w:rsidR="00B56F05" w:rsidRPr="00BD27B5" w:rsidRDefault="00B56F05" w:rsidP="00080EB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علاقتي راجلي كما كانت كانت وديما إقولي منبدلكش كون يصرا واش يصرا نتي هي مرتي و كل حياتي بولاد ولا بلا بيهم و اقلي مراحش نلقاك لي كيفك كون نحوس دنيا كل في أخلاقك،دينك، تربيتك ، تحملك ليا ، وحتى كي نجبدلو على زواج مرة أخرى يتقلق و ميحبش.</w:t>
      </w:r>
    </w:p>
    <w:p w:rsidR="00B56F05" w:rsidRDefault="00B56F05" w:rsidP="00080EB7">
      <w:pPr>
        <w:bidi/>
        <w:jc w:val="both"/>
        <w:rPr>
          <w:rFonts w:ascii="Simplified Arabic" w:hAnsi="Simplified Arabic" w:cs="Simplified Arabic"/>
          <w:b/>
          <w:bCs/>
          <w:sz w:val="28"/>
          <w:szCs w:val="28"/>
          <w:rtl/>
          <w:lang w:bidi="ar-DZ"/>
        </w:rPr>
      </w:pPr>
      <w:r w:rsidRPr="00BD27B5">
        <w:rPr>
          <w:rFonts w:ascii="Simplified Arabic" w:hAnsi="Simplified Arabic" w:cs="Simplified Arabic" w:hint="cs"/>
          <w:b/>
          <w:bCs/>
          <w:sz w:val="28"/>
          <w:szCs w:val="28"/>
          <w:rtl/>
          <w:lang w:bidi="ar-DZ"/>
        </w:rPr>
        <w:t>ماهي أنواع العلاج التي لجأت إليها ؟</w:t>
      </w:r>
    </w:p>
    <w:p w:rsidR="00B56F05" w:rsidRPr="00BD27B5" w:rsidRDefault="00B56F05" w:rsidP="00080EB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درت علاج تاع طبيب ونتاع الأعشاب ثاني درتهم والرقية درتها لهون هون برك وعلى حساب واش قالي الراقي أنو عندي سحر الأرحام هو لي مخلاش هذوك لي كنت نهز فيهم يكمل النمو تاعهم، وملي درتها حسيت روحي ريحت لأنو حتى طبيبة تحير علاه اطيحو تقلي نموهم عادي فجأة اطيحو بلا حتى سبب.</w:t>
      </w:r>
    </w:p>
    <w:p w:rsidR="00B56F05" w:rsidRDefault="00B56F05" w:rsidP="00080EB7">
      <w:pPr>
        <w:bidi/>
        <w:jc w:val="both"/>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 xml:space="preserve">المحور الثاني: التدين: </w:t>
      </w:r>
    </w:p>
    <w:p w:rsidR="00B56F05" w:rsidRDefault="00B56F05" w:rsidP="00080EB7">
      <w:pPr>
        <w:bidi/>
        <w:jc w:val="both"/>
        <w:rPr>
          <w:rFonts w:ascii="Simplified Arabic" w:hAnsi="Simplified Arabic" w:cs="Simplified Arabic"/>
          <w:b/>
          <w:bCs/>
          <w:sz w:val="28"/>
          <w:szCs w:val="28"/>
          <w:rtl/>
          <w:lang w:bidi="ar-DZ"/>
        </w:rPr>
      </w:pPr>
      <w:r w:rsidRPr="00BD27B5">
        <w:rPr>
          <w:rFonts w:ascii="Simplified Arabic" w:hAnsi="Simplified Arabic" w:cs="Simplified Arabic" w:hint="cs"/>
          <w:b/>
          <w:bCs/>
          <w:sz w:val="28"/>
          <w:szCs w:val="28"/>
          <w:rtl/>
          <w:lang w:bidi="ar-DZ"/>
        </w:rPr>
        <w:t>عند معرفتك بأنك مصابة بالعقم كيف أصبحت علاقتك مع الله ؟</w:t>
      </w:r>
    </w:p>
    <w:p w:rsidR="00B56F05" w:rsidRPr="00E33AC5" w:rsidRDefault="00B56F05" w:rsidP="00080EB7">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علاقتي بربي بالعكس زادت قوات كثر عدت ديما ندير قيام الليل ونصلي والدعاء ميخطينيش نزيد نطلب في ربي كثر وهذا الشي لي راني فيه ممكن إعود تقبلا لدعواتي "</w:t>
      </w:r>
      <w:r w:rsidRPr="00E33AC5">
        <w:rPr>
          <w:rFonts w:ascii="Simplified Arabic" w:hAnsi="Simplified Arabic" w:cs="Simplified Arabic" w:hint="cs"/>
          <w:b/>
          <w:bCs/>
          <w:sz w:val="28"/>
          <w:szCs w:val="28"/>
          <w:rtl/>
          <w:lang w:bidi="ar-DZ"/>
        </w:rPr>
        <w:t xml:space="preserve">يا ربي لي فيه خير قربو ليا و لي شايفلي فيها </w:t>
      </w:r>
      <w:r w:rsidRPr="00E33AC5">
        <w:rPr>
          <w:rFonts w:ascii="Simplified Arabic" w:hAnsi="Simplified Arabic" w:cs="Simplified Arabic" w:hint="cs"/>
          <w:b/>
          <w:bCs/>
          <w:sz w:val="28"/>
          <w:szCs w:val="28"/>
          <w:rtl/>
          <w:lang w:bidi="ar-DZ"/>
        </w:rPr>
        <w:lastRenderedPageBreak/>
        <w:t>الشر بعدها عليا</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وغير علاقة العبد بربو هي لي تريحو وأنا ملي كنت علاقتي بربي قاوية وهذا المشكل زاد قواني كثر وكثر.</w:t>
      </w:r>
      <w:r w:rsidRPr="00E33AC5">
        <w:rPr>
          <w:rFonts w:ascii="Simplified Arabic" w:hAnsi="Simplified Arabic" w:cs="Simplified Arabic" w:hint="cs"/>
          <w:b/>
          <w:bCs/>
          <w:sz w:val="28"/>
          <w:szCs w:val="28"/>
          <w:rtl/>
          <w:lang w:bidi="ar-DZ"/>
        </w:rPr>
        <w:t xml:space="preserve"> </w:t>
      </w:r>
    </w:p>
    <w:p w:rsidR="00B56F05" w:rsidRDefault="00B56F05" w:rsidP="00080EB7">
      <w:pPr>
        <w:bidi/>
        <w:jc w:val="both"/>
        <w:rPr>
          <w:rFonts w:ascii="Simplified Arabic" w:hAnsi="Simplified Arabic" w:cs="Simplified Arabic"/>
          <w:b/>
          <w:bCs/>
          <w:sz w:val="28"/>
          <w:szCs w:val="28"/>
          <w:rtl/>
          <w:lang w:bidi="ar-DZ"/>
        </w:rPr>
      </w:pPr>
      <w:r w:rsidRPr="00E33AC5">
        <w:rPr>
          <w:rFonts w:ascii="Simplified Arabic" w:hAnsi="Simplified Arabic" w:cs="Simplified Arabic" w:hint="cs"/>
          <w:b/>
          <w:bCs/>
          <w:sz w:val="28"/>
          <w:szCs w:val="28"/>
          <w:rtl/>
          <w:lang w:bidi="ar-DZ"/>
        </w:rPr>
        <w:t>ممكن أن تحكي على مفهوم القضاء و القدر، وفي رأيك هل كان عاملا مساعدا في تقبل مرضك و التكيف معه؟</w:t>
      </w:r>
    </w:p>
    <w:p w:rsidR="00B56F05" w:rsidRPr="009A17DE" w:rsidRDefault="00B56F05" w:rsidP="00080EB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ربي هو لي سير كلش وهو لي كتب كلش للعبد وواش راح يصرالو في حياتو قبل منزيدو لأنو كلش تاعنا مكتوب في اللوح المحفوظ يعني كلش مقدر قبل على هذا جامي نعترض على واش كتبلي وهذا الايمان بالقضاء والقدر هو لي زاد قواني باه نتغلب على مشكلتي و نرضا بيها ومنقلقش منها ، ووين زدت تمسك كثر وكثر بالقضاء واحد الحكاية صراتلي جاتني واحد المرضة مهيش مفهومة الطبة ملقولهاش حل دخلت لسبيطار 10 أيام منقدرش نتنفس وقلبي نحسو مزير و يخبط كي شغل راح يحبس درت تحاليل راديوات كلش صافي مفيه والو وأنا حاسة الموت جاتني وليت خرجت رحت رقيت حتى رقات قالولي منقدرولكش بذراع لا لقار راجلي وحد جاء ودارلي رقية 3 مرات باه ريحت شوي وقالي هذا لي صرالي </w:t>
      </w:r>
      <w:r>
        <w:rPr>
          <w:rFonts w:ascii="Simplified Arabic" w:hAnsi="Simplified Arabic" w:cs="Simplified Arabic" w:hint="cs"/>
          <w:b/>
          <w:bCs/>
          <w:sz w:val="28"/>
          <w:szCs w:val="28"/>
          <w:rtl/>
          <w:lang w:bidi="ar-DZ"/>
        </w:rPr>
        <w:t xml:space="preserve">اسمو سحر الموت </w:t>
      </w:r>
      <w:r>
        <w:rPr>
          <w:rFonts w:ascii="Simplified Arabic" w:hAnsi="Simplified Arabic" w:cs="Simplified Arabic" w:hint="cs"/>
          <w:sz w:val="28"/>
          <w:szCs w:val="28"/>
          <w:rtl/>
          <w:lang w:bidi="ar-DZ"/>
        </w:rPr>
        <w:t>من هاذي الحادثة زدت أكدت بلي ربي كي قدر حاجة تصرا تصرا كون جا كاتبلي نموت راني مت مي كتبلي نزيد نعيش إيماني و قرآني و دعائي حماوني من كل الشرور لي دايرة بيا حتى في موضوع لولاد نفس الشي كون جا مكتبهملي راهم عاشولي هذوك لي طيحتهم، القضاء والقدر</w:t>
      </w:r>
      <w:r w:rsidR="00080EB7">
        <w:rPr>
          <w:rFonts w:ascii="Simplified Arabic" w:hAnsi="Simplified Arabic" w:cs="Simplified Arabic" w:hint="cs"/>
          <w:sz w:val="28"/>
          <w:szCs w:val="28"/>
          <w:rtl/>
          <w:lang w:bidi="ar-DZ"/>
        </w:rPr>
        <w:t xml:space="preserve"> أهم حاجة لازم يامن بيها العبد </w:t>
      </w:r>
      <w:r>
        <w:rPr>
          <w:rFonts w:ascii="Simplified Arabic" w:hAnsi="Simplified Arabic" w:cs="Simplified Arabic" w:hint="cs"/>
          <w:sz w:val="28"/>
          <w:szCs w:val="28"/>
          <w:rtl/>
          <w:lang w:bidi="ar-DZ"/>
        </w:rPr>
        <w:t xml:space="preserve"> </w:t>
      </w:r>
      <w:r w:rsidR="00080EB7">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ميعترضش عليها.</w:t>
      </w:r>
    </w:p>
    <w:p w:rsidR="00B56F05" w:rsidRDefault="00B56F05" w:rsidP="00080EB7">
      <w:pPr>
        <w:bidi/>
        <w:jc w:val="both"/>
        <w:rPr>
          <w:rFonts w:ascii="Simplified Arabic" w:hAnsi="Simplified Arabic" w:cs="Simplified Arabic"/>
          <w:b/>
          <w:bCs/>
          <w:sz w:val="28"/>
          <w:szCs w:val="28"/>
          <w:rtl/>
          <w:lang w:bidi="ar-DZ"/>
        </w:rPr>
      </w:pPr>
      <w:r w:rsidRPr="00842EE6">
        <w:rPr>
          <w:rFonts w:ascii="Simplified Arabic" w:hAnsi="Simplified Arabic" w:cs="Simplified Arabic" w:hint="cs"/>
          <w:b/>
          <w:bCs/>
          <w:sz w:val="28"/>
          <w:szCs w:val="28"/>
          <w:rtl/>
          <w:lang w:bidi="ar-DZ"/>
        </w:rPr>
        <w:t>ماهي أنواع العبادات التي تواضبين عليها و خاصة بعد إصابتك بالعقم وهل كان لها أثر في الرضا عن حياتك و الإقبال عليها ؟</w:t>
      </w:r>
    </w:p>
    <w:p w:rsidR="00B56F05" w:rsidRPr="00080EB7" w:rsidRDefault="00B56F05" w:rsidP="00080EB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الصلاة في وقتها، قيام الليل، قراءة القرآن خاصة البقرة، الدعاء ه</w:t>
      </w:r>
      <w:r w:rsidR="00080EB7">
        <w:rPr>
          <w:rFonts w:ascii="Simplified Arabic" w:hAnsi="Simplified Arabic" w:cs="Simplified Arabic" w:hint="cs"/>
          <w:sz w:val="28"/>
          <w:szCs w:val="28"/>
          <w:rtl/>
          <w:lang w:bidi="ar-DZ"/>
        </w:rPr>
        <w:t>اذو زوج لخرين ميخطونيش ديما بيهم</w:t>
      </w:r>
      <w:r>
        <w:rPr>
          <w:rFonts w:ascii="Simplified Arabic" w:hAnsi="Simplified Arabic" w:cs="Simplified Arabic" w:hint="cs"/>
          <w:sz w:val="28"/>
          <w:szCs w:val="28"/>
          <w:rtl/>
          <w:lang w:bidi="ar-DZ"/>
        </w:rPr>
        <w:t xml:space="preserve"> طبعا عندهم أثر كبير إخلوك تكملي حياتك بكل أمل وتقولي دنيا هاذي فانية وكل راح نموتو بالغني بالفقير بلي عندو لولاد بلي معندوش و نعودو غير نقولو ربي احسن خاتمتنا لأنها هاذا هو الشي لي لازم نخدمو عليه في الدنيا هاذي ، وثاني هاذو العبادات اريحوني بزااف بزااف خاصة كي ندير قيام الليل كي نديرو نحس روحي عصفورة طايرة ونحس جبال تنحات من فوق ظهري، وبضل الدعاء لي ديما ميفرقنيش خلالي أمل في أنو قادر في أي لحظة نهز لأن الله سميع الدعاء كما قال </w:t>
      </w:r>
      <w:r>
        <w:rPr>
          <w:rFonts w:ascii="Simplified Arabic" w:hAnsi="Simplified Arabic" w:cs="Simplified Arabic" w:hint="cs"/>
          <w:b/>
          <w:bCs/>
          <w:sz w:val="28"/>
          <w:szCs w:val="28"/>
          <w:rtl/>
          <w:lang w:bidi="ar-DZ"/>
        </w:rPr>
        <w:t>"فادعوني استجب لكم"</w:t>
      </w:r>
    </w:p>
    <w:p w:rsidR="00B56F05" w:rsidRDefault="00B56F05" w:rsidP="00080EB7">
      <w:pPr>
        <w:tabs>
          <w:tab w:val="left" w:pos="6926"/>
        </w:tabs>
        <w:bidi/>
        <w:jc w:val="both"/>
        <w:rPr>
          <w:rFonts w:ascii="Simplified Arabic" w:hAnsi="Simplified Arabic" w:cs="Simplified Arabic"/>
          <w:b/>
          <w:bCs/>
          <w:sz w:val="28"/>
          <w:szCs w:val="28"/>
          <w:rtl/>
          <w:lang w:bidi="ar-DZ"/>
        </w:rPr>
      </w:pPr>
      <w:r w:rsidRPr="009E68AE">
        <w:rPr>
          <w:rFonts w:ascii="Simplified Arabic" w:hAnsi="Simplified Arabic" w:cs="Simplified Arabic" w:hint="cs"/>
          <w:b/>
          <w:bCs/>
          <w:sz w:val="28"/>
          <w:szCs w:val="28"/>
          <w:rtl/>
          <w:lang w:bidi="ar-DZ"/>
        </w:rPr>
        <w:t>هل يمكن أن تحكي كيف كانت ثقتك بالله في هذا الوضع الذي تعيشينه ؟</w:t>
      </w:r>
    </w:p>
    <w:p w:rsidR="00B56F05" w:rsidRPr="009E68AE" w:rsidRDefault="00B56F05" w:rsidP="00080EB7">
      <w:pPr>
        <w:tabs>
          <w:tab w:val="left" w:pos="6926"/>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كما قتلك ثقتي بربي كبيرة ياسر وكل مرة تزيد تقوى كثر لي معندوش في ربي ميقدرش إعيش لأنو هي لي تخلينا نكملو في حياتنا مع الأمل وهذه الثقة أنا نشبهها كي الحوتة كي تخرجيها من الماء ولا من البحر نفس  اروحلها وتموت حتى ثقة العبد في ربي هك لي ميديرش ثقة في ربي دنيتو تظلام وولي كأنومش عايش.</w:t>
      </w:r>
    </w:p>
    <w:p w:rsidR="00B56F05" w:rsidRDefault="00B56F05" w:rsidP="00080EB7">
      <w:pPr>
        <w:bidi/>
        <w:jc w:val="both"/>
        <w:rPr>
          <w:rFonts w:ascii="Simplified Arabic" w:hAnsi="Simplified Arabic" w:cs="Simplified Arabic"/>
          <w:b/>
          <w:bCs/>
          <w:sz w:val="28"/>
          <w:szCs w:val="28"/>
          <w:rtl/>
          <w:lang w:bidi="ar-DZ"/>
        </w:rPr>
      </w:pPr>
      <w:r w:rsidRPr="009E68AE">
        <w:rPr>
          <w:rFonts w:ascii="Simplified Arabic" w:hAnsi="Simplified Arabic" w:cs="Simplified Arabic" w:hint="cs"/>
          <w:b/>
          <w:bCs/>
          <w:sz w:val="28"/>
          <w:szCs w:val="28"/>
          <w:rtl/>
          <w:lang w:bidi="ar-DZ"/>
        </w:rPr>
        <w:t xml:space="preserve">هل استفدتي من سيرة الأنبياء و الرسل في وضعك هذا وكيف؟ </w:t>
      </w:r>
    </w:p>
    <w:p w:rsidR="00B56F05" w:rsidRPr="00CB4507" w:rsidRDefault="00B56F05" w:rsidP="00080EB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هيه استفدت بزاف أنا من نوع لي نحب نتبع قصص الأنبياء  القصص لي فيهم عبر ومواعض ، ولكن القصة لي أثرت فيا بزاف قصة أيوب لي أصبحو يضربو بها الأمثال</w:t>
      </w:r>
      <w:r>
        <w:rPr>
          <w:rFonts w:ascii="Simplified Arabic" w:hAnsi="Simplified Arabic" w:cs="Simplified Arabic" w:hint="cs"/>
          <w:b/>
          <w:bCs/>
          <w:sz w:val="28"/>
          <w:szCs w:val="28"/>
          <w:rtl/>
          <w:lang w:bidi="ar-DZ"/>
        </w:rPr>
        <w:t xml:space="preserve">"صبر أيوب" </w:t>
      </w:r>
      <w:r>
        <w:rPr>
          <w:rFonts w:ascii="Simplified Arabic" w:hAnsi="Simplified Arabic" w:cs="Simplified Arabic" w:hint="cs"/>
          <w:sz w:val="28"/>
          <w:szCs w:val="28"/>
          <w:rtl/>
          <w:lang w:bidi="ar-DZ"/>
        </w:rPr>
        <w:t>كان عندو ولاد ومال وصحة و نحمهملو ربي كامل مع ذلك قعد صابر وحتى كي مرض جاب سنين وسنين وهو يتعذب مع ذلك قعد صابر لا هو لا مرتو ومرتو دارت كل الحلول على جالو لدرجة أنها باعت شعرها، علاه العبد ديما ضعيف و ميصبرش هاذو الأنبياء والرسل و كانو صابرين و نزيدك يخي الرسول صلى الله عليه وسلم لي هو قدوتنا في هذي الدنيا فاتو عليه مصائب و شدائد وشي لي شافو من قومو كامل مع ذلك قعد صابر ولم يشتكي مدام هاذو و ابتلاهم الله واصبرو منا نفهمو بلي "</w:t>
      </w:r>
      <w:r>
        <w:rPr>
          <w:rFonts w:ascii="Simplified Arabic" w:hAnsi="Simplified Arabic" w:cs="Simplified Arabic" w:hint="cs"/>
          <w:b/>
          <w:bCs/>
          <w:sz w:val="28"/>
          <w:szCs w:val="28"/>
          <w:rtl/>
          <w:lang w:bidi="ar-DZ"/>
        </w:rPr>
        <w:t xml:space="preserve">المومن مصاب ديما" </w:t>
      </w:r>
      <w:r>
        <w:rPr>
          <w:rFonts w:ascii="Simplified Arabic" w:hAnsi="Simplified Arabic" w:cs="Simplified Arabic" w:hint="cs"/>
          <w:sz w:val="28"/>
          <w:szCs w:val="28"/>
          <w:rtl/>
          <w:lang w:bidi="ar-DZ"/>
        </w:rPr>
        <w:t>وهو لي حبو ربي كثر.لذلك ملزمش نقنطو من رحمة ربي و نهزو ولو شوي من عبر هاذو الأنبياء و كما اقولو الصبر مفتاح الفرج و الصابر انال.</w:t>
      </w:r>
    </w:p>
    <w:p w:rsidR="00B56F05" w:rsidRDefault="00B56F05" w:rsidP="00080EB7">
      <w:pPr>
        <w:bidi/>
        <w:jc w:val="both"/>
        <w:rPr>
          <w:rFonts w:ascii="Simplified Arabic" w:hAnsi="Simplified Arabic" w:cs="Simplified Arabic"/>
          <w:b/>
          <w:bCs/>
          <w:sz w:val="28"/>
          <w:szCs w:val="28"/>
          <w:rtl/>
          <w:lang w:bidi="ar-DZ"/>
        </w:rPr>
      </w:pPr>
      <w:r w:rsidRPr="00FB18B3">
        <w:rPr>
          <w:rFonts w:ascii="Simplified Arabic" w:hAnsi="Simplified Arabic" w:cs="Simplified Arabic" w:hint="cs"/>
          <w:b/>
          <w:bCs/>
          <w:sz w:val="28"/>
          <w:szCs w:val="28"/>
          <w:rtl/>
          <w:lang w:bidi="ar-DZ"/>
        </w:rPr>
        <w:t>ماذا تشعرين عندما تسمعين أن فلانة أنجبت أو عندما ترين أم مع أبناءها ؟</w:t>
      </w:r>
    </w:p>
    <w:p w:rsidR="00B56F05" w:rsidRPr="00FB18B3" w:rsidRDefault="00B56F05" w:rsidP="00080EB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عادي بالعكس نفرحلها من داخل تاعي و نباركلها نورمال هاذي حاجة ربي </w:t>
      </w:r>
    </w:p>
    <w:p w:rsidR="00B56F05" w:rsidRDefault="00B56F05" w:rsidP="00080EB7">
      <w:pPr>
        <w:bidi/>
        <w:jc w:val="both"/>
        <w:rPr>
          <w:rFonts w:ascii="Simplified Arabic" w:hAnsi="Simplified Arabic" w:cs="Simplified Arabic"/>
          <w:b/>
          <w:bCs/>
          <w:sz w:val="28"/>
          <w:szCs w:val="28"/>
          <w:rtl/>
          <w:lang w:bidi="ar-DZ"/>
        </w:rPr>
      </w:pPr>
      <w:r w:rsidRPr="00B80544">
        <w:rPr>
          <w:rFonts w:ascii="Simplified Arabic" w:hAnsi="Simplified Arabic" w:cs="Simplified Arabic" w:hint="cs"/>
          <w:b/>
          <w:bCs/>
          <w:sz w:val="28"/>
          <w:szCs w:val="28"/>
          <w:rtl/>
          <w:lang w:bidi="ar-DZ"/>
        </w:rPr>
        <w:t>هل بينك وبين الله طاعة خفية و صالحة لا يعملها إلا الله بنية تفريج كربتك، وكيف كان تأثيرها على حياتك؟</w:t>
      </w:r>
    </w:p>
    <w:p w:rsidR="00B56F05" w:rsidRPr="00B80544" w:rsidRDefault="00B56F05" w:rsidP="00080EB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هيه كاينة ، قيام الليل و الصدقة خاصة الصدقة للفقراء ولا لولاد لي معن</w:t>
      </w:r>
      <w:r w:rsidR="00080EB7">
        <w:rPr>
          <w:rFonts w:ascii="Simplified Arabic" w:hAnsi="Simplified Arabic" w:cs="Simplified Arabic" w:hint="cs"/>
          <w:sz w:val="28"/>
          <w:szCs w:val="28"/>
          <w:rtl/>
          <w:lang w:bidi="ar-DZ"/>
        </w:rPr>
        <w:t xml:space="preserve">دهمش والديهم ولا لي اقوم بيهم </w:t>
      </w:r>
      <w:r>
        <w:rPr>
          <w:rFonts w:ascii="Simplified Arabic" w:hAnsi="Simplified Arabic" w:cs="Simplified Arabic" w:hint="cs"/>
          <w:sz w:val="28"/>
          <w:szCs w:val="28"/>
          <w:rtl/>
          <w:lang w:bidi="ar-DZ"/>
        </w:rPr>
        <w:t>فالصدقة تفتح أبواب و أبواب كانت مغلوقة</w:t>
      </w:r>
    </w:p>
    <w:p w:rsidR="00B56F05" w:rsidRDefault="00B56F05" w:rsidP="00080EB7">
      <w:pPr>
        <w:bidi/>
        <w:jc w:val="both"/>
        <w:rPr>
          <w:rFonts w:ascii="Simplified Arabic" w:hAnsi="Simplified Arabic" w:cs="Simplified Arabic"/>
          <w:b/>
          <w:bCs/>
          <w:sz w:val="28"/>
          <w:szCs w:val="28"/>
          <w:rtl/>
          <w:lang w:bidi="ar-DZ"/>
        </w:rPr>
      </w:pPr>
      <w:r w:rsidRPr="00B80544">
        <w:rPr>
          <w:rFonts w:ascii="Simplified Arabic" w:hAnsi="Simplified Arabic" w:cs="Simplified Arabic" w:hint="cs"/>
          <w:b/>
          <w:bCs/>
          <w:sz w:val="28"/>
          <w:szCs w:val="28"/>
          <w:rtl/>
          <w:lang w:bidi="ar-DZ"/>
        </w:rPr>
        <w:t>كيف تعاملين الأشخاص الذين وجهوا لك إساءة و جرحوك و ظلموك خاصة بسبب العقم؟</w:t>
      </w:r>
    </w:p>
    <w:p w:rsidR="00B56F05" w:rsidRPr="00B80544" w:rsidRDefault="00B56F05" w:rsidP="00080EB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نرجعهالهم بالمليحة و نسكت عليهم وجامي لنقيس عبد بالهدرة على الرغم من الكلام الجارح و التلميحات الجارحة لينسمعها منهم مبصح منراعيلهش وإذا وجهوهالي بالكلام نحاول ردها بالأحسن هك نزيد نظرهم كثر بالكلمة المليحة نكون مظلومة و منكونش ظالمة على قل نرقد هانية.</w:t>
      </w:r>
    </w:p>
    <w:p w:rsidR="00B56F05" w:rsidRDefault="00B56F05" w:rsidP="00080EB7">
      <w:pPr>
        <w:bidi/>
        <w:jc w:val="both"/>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lastRenderedPageBreak/>
        <w:t>المحور الثالث: محور التوجه نحو الحياة:</w:t>
      </w:r>
    </w:p>
    <w:p w:rsidR="00B56F05" w:rsidRDefault="00B56F05" w:rsidP="00080EB7">
      <w:pPr>
        <w:bidi/>
        <w:jc w:val="both"/>
        <w:rPr>
          <w:rFonts w:ascii="Simplified Arabic" w:hAnsi="Simplified Arabic" w:cs="Simplified Arabic"/>
          <w:b/>
          <w:bCs/>
          <w:sz w:val="28"/>
          <w:szCs w:val="28"/>
          <w:lang w:bidi="ar-DZ"/>
        </w:rPr>
      </w:pPr>
      <w:r w:rsidRPr="00AF4200">
        <w:rPr>
          <w:rFonts w:ascii="Simplified Arabic" w:hAnsi="Simplified Arabic" w:cs="Simplified Arabic" w:hint="cs"/>
          <w:b/>
          <w:bCs/>
          <w:sz w:val="28"/>
          <w:szCs w:val="28"/>
          <w:rtl/>
          <w:lang w:bidi="ar-DZ"/>
        </w:rPr>
        <w:t>هل أنت راضية عن وضعك وحياتك؟</w:t>
      </w:r>
    </w:p>
    <w:p w:rsidR="00B56F05" w:rsidRPr="00AF4200" w:rsidRDefault="00B56F05" w:rsidP="00080EB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هيه راضية حمد الله أهم حاجة (العقل، الصحة ، حسن التصرف) مدام كاين هاذو حمد الله ، كما صاحب راجلي عندو طفل واحد ماتلو أكسيدون نتخيل في أمو كفاه تكون كون اكون عندي ولدي وروح كما هك نهبل، ولا اجوني ولاد معوقين ومراض نظل نجري بيهم وانا شي هذا منقدرلوش لا ماديا ولا معنويا نقعد هك خير وخير وراني راضية هك وعايشة </w:t>
      </w:r>
      <w:r>
        <w:rPr>
          <w:rFonts w:ascii="Simplified Arabic" w:hAnsi="Simplified Arabic" w:cs="Simplified Arabic"/>
          <w:sz w:val="28"/>
          <w:szCs w:val="28"/>
          <w:lang w:bidi="ar-DZ"/>
        </w:rPr>
        <w:t>la belle vie</w:t>
      </w:r>
      <w:r>
        <w:rPr>
          <w:rFonts w:ascii="Simplified Arabic" w:hAnsi="Simplified Arabic" w:cs="Simplified Arabic" w:hint="cs"/>
          <w:sz w:val="28"/>
          <w:szCs w:val="28"/>
          <w:rtl/>
          <w:lang w:bidi="ar-DZ"/>
        </w:rPr>
        <w:t xml:space="preserve"> ، لا أنا لا راجلي لزوج راضيين حمد الله </w:t>
      </w:r>
    </w:p>
    <w:p w:rsidR="00B56F05" w:rsidRDefault="00B56F05" w:rsidP="00080EB7">
      <w:pPr>
        <w:bidi/>
        <w:jc w:val="both"/>
        <w:rPr>
          <w:rFonts w:ascii="Simplified Arabic" w:hAnsi="Simplified Arabic" w:cs="Simplified Arabic"/>
          <w:b/>
          <w:bCs/>
          <w:sz w:val="28"/>
          <w:szCs w:val="28"/>
          <w:rtl/>
          <w:lang w:bidi="ar-DZ"/>
        </w:rPr>
      </w:pPr>
      <w:r w:rsidRPr="00AF4200">
        <w:rPr>
          <w:rFonts w:ascii="Simplified Arabic" w:hAnsi="Simplified Arabic" w:cs="Simplified Arabic" w:hint="cs"/>
          <w:b/>
          <w:bCs/>
          <w:sz w:val="28"/>
          <w:szCs w:val="28"/>
          <w:rtl/>
          <w:lang w:bidi="ar-DZ"/>
        </w:rPr>
        <w:t>هل لديك أنشطة و أعمال تقومين بها تشعرك بأن لحياتك معنى وقيمة؟</w:t>
      </w:r>
    </w:p>
    <w:p w:rsidR="00B56F05" w:rsidRPr="00AF4200" w:rsidRDefault="00B56F05" w:rsidP="00080EB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هيه خدمتي تريحني بزاف بزاف كي نكون في الخدمة ننغمس فيها  ننسا هموم الدنيا حتى كي نحس روحي منيش مليحة كي ندخل للخدمة ريح تحسسني بلي حياتي عندها قيمة وكي نخدم لبسة ولا قندورة لعبد وتعجبو نمووت بالفرحة عندي دنيا وما فيها نحب خدمتي و نخدمها باتقان وضمير</w:t>
      </w:r>
    </w:p>
    <w:p w:rsidR="00B56F05" w:rsidRDefault="00B56F05" w:rsidP="00080EB7">
      <w:pPr>
        <w:bidi/>
        <w:jc w:val="both"/>
        <w:rPr>
          <w:rFonts w:ascii="Simplified Arabic" w:hAnsi="Simplified Arabic" w:cs="Simplified Arabic"/>
          <w:b/>
          <w:bCs/>
          <w:sz w:val="28"/>
          <w:szCs w:val="28"/>
          <w:rtl/>
          <w:lang w:bidi="ar-DZ"/>
        </w:rPr>
      </w:pPr>
      <w:r w:rsidRPr="00AF4200">
        <w:rPr>
          <w:rFonts w:ascii="Simplified Arabic" w:hAnsi="Simplified Arabic" w:cs="Simplified Arabic" w:hint="cs"/>
          <w:b/>
          <w:bCs/>
          <w:sz w:val="28"/>
          <w:szCs w:val="28"/>
          <w:rtl/>
          <w:lang w:bidi="ar-DZ"/>
        </w:rPr>
        <w:t>هل تحبين الالتقاء بالناس و حضور المناسبات و الأعراس؟</w:t>
      </w:r>
    </w:p>
    <w:p w:rsidR="00B56F05" w:rsidRPr="00AF4200" w:rsidRDefault="00B56F05" w:rsidP="00080EB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هيه نشتي نحضر مؤخرا نقصت شوي بسبب خدمتي نكون مشغولة و مروحش مبصح نحب لمات </w:t>
      </w:r>
    </w:p>
    <w:p w:rsidR="00B56F05" w:rsidRDefault="00B56F05" w:rsidP="00080EB7">
      <w:pPr>
        <w:bidi/>
        <w:jc w:val="both"/>
        <w:rPr>
          <w:rFonts w:ascii="Simplified Arabic" w:hAnsi="Simplified Arabic" w:cs="Simplified Arabic"/>
          <w:b/>
          <w:bCs/>
          <w:sz w:val="28"/>
          <w:szCs w:val="28"/>
          <w:rtl/>
          <w:lang w:bidi="ar-DZ"/>
        </w:rPr>
      </w:pPr>
      <w:r w:rsidRPr="00AF4200">
        <w:rPr>
          <w:rFonts w:ascii="Simplified Arabic" w:hAnsi="Simplified Arabic" w:cs="Simplified Arabic" w:hint="cs"/>
          <w:b/>
          <w:bCs/>
          <w:sz w:val="28"/>
          <w:szCs w:val="28"/>
          <w:rtl/>
          <w:lang w:bidi="ar-DZ"/>
        </w:rPr>
        <w:t>عندما تواجهك المشاكل و الصعوبات كيف تتصرفين نحوها؟</w:t>
      </w:r>
    </w:p>
    <w:p w:rsidR="00B56F05" w:rsidRPr="009B2CF5" w:rsidRDefault="00B56F05" w:rsidP="00080EB7">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بالصبر، وكي يكثرو عليا ونتضغط بزاف ونحس روحي مخنوقة نبكي وحدي حتان نفرغ كلش من بعد روح نهز مصحف تاعي نقرا فيه نولي ريح، ونحاول منتقلقش ولا نزرب ندير ردة فعل نندم عليها نحاول نخملها بالشوية </w:t>
      </w:r>
    </w:p>
    <w:p w:rsidR="00B56F05" w:rsidRDefault="00B56F05" w:rsidP="00080EB7">
      <w:pPr>
        <w:bidi/>
        <w:jc w:val="both"/>
        <w:rPr>
          <w:rFonts w:ascii="Simplified Arabic" w:hAnsi="Simplified Arabic" w:cs="Simplified Arabic"/>
          <w:b/>
          <w:bCs/>
          <w:sz w:val="28"/>
          <w:szCs w:val="28"/>
          <w:rtl/>
          <w:lang w:bidi="ar-DZ"/>
        </w:rPr>
      </w:pPr>
      <w:r w:rsidRPr="009B2CF5">
        <w:rPr>
          <w:rFonts w:ascii="Simplified Arabic" w:hAnsi="Simplified Arabic" w:cs="Simplified Arabic" w:hint="cs"/>
          <w:b/>
          <w:bCs/>
          <w:sz w:val="28"/>
          <w:szCs w:val="28"/>
          <w:rtl/>
          <w:lang w:bidi="ar-DZ"/>
        </w:rPr>
        <w:t>هل لديك مشروع مستقبلي تريدين أن تحققيه ؟</w:t>
      </w:r>
    </w:p>
    <w:p w:rsidR="00B56F05" w:rsidRPr="009B2CF5" w:rsidRDefault="00B56F05" w:rsidP="00080EB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هيه بغيت نوسع مشروع الخياطة تاعي ونعمرو ورجعو محل كبير و معروف وراني نمشي على هاذ الأساس ، وكون اكون عندي مدخول أكثر بغيت ندخل في جمعية خيرية ونخصلهم مبلغ خاصة تاع  الأيتام.</w:t>
      </w:r>
    </w:p>
    <w:p w:rsidR="00B56F05" w:rsidRDefault="00B56F05" w:rsidP="00080EB7">
      <w:pPr>
        <w:bidi/>
        <w:jc w:val="both"/>
        <w:rPr>
          <w:rFonts w:ascii="Simplified Arabic" w:hAnsi="Simplified Arabic" w:cs="Simplified Arabic"/>
          <w:b/>
          <w:bCs/>
          <w:sz w:val="28"/>
          <w:szCs w:val="28"/>
          <w:rtl/>
          <w:lang w:bidi="ar-DZ"/>
        </w:rPr>
      </w:pPr>
      <w:r w:rsidRPr="009B2CF5">
        <w:rPr>
          <w:rFonts w:ascii="Simplified Arabic" w:hAnsi="Simplified Arabic" w:cs="Simplified Arabic" w:hint="cs"/>
          <w:b/>
          <w:bCs/>
          <w:sz w:val="28"/>
          <w:szCs w:val="28"/>
          <w:rtl/>
          <w:lang w:bidi="ar-DZ"/>
        </w:rPr>
        <w:t>كيف تنظرين إلى المستقبل؟</w:t>
      </w:r>
    </w:p>
    <w:p w:rsidR="00B56F05" w:rsidRPr="009B2CF5" w:rsidRDefault="00B56F05" w:rsidP="00080EB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نشوفلو نظرة أمل وتفاؤل كون مجاش هاذا الأمل منعيشوش وأنا عندي الأمل هذيك النقطة لي مضويا حياتي دايمن هاذي النقطة نتبع فيها لأنومكانش حاجة ظلمة طول لازم تكون نقطة بيضاء نتبعوها هي مجرد نقطة </w:t>
      </w:r>
      <w:r>
        <w:rPr>
          <w:rFonts w:ascii="Simplified Arabic" w:hAnsi="Simplified Arabic" w:cs="Simplified Arabic" w:hint="cs"/>
          <w:sz w:val="28"/>
          <w:szCs w:val="28"/>
          <w:rtl/>
          <w:lang w:bidi="ar-DZ"/>
        </w:rPr>
        <w:lastRenderedPageBreak/>
        <w:t>مبصح ديما نسنا فيها ونتبع فيها ، ديما نكون بلاك كاين خير منيش فاقدة الأمل خلاص و منخليش هذيك الظلمة تدخل قلبي ولا حياتي فالمستقبل راح إكون زاهر بربي إن شاء الله.</w:t>
      </w:r>
    </w:p>
    <w:p w:rsidR="00B56F05" w:rsidRPr="00CF2462" w:rsidRDefault="00B56F05" w:rsidP="00080EB7">
      <w:pPr>
        <w:bidi/>
        <w:jc w:val="both"/>
        <w:rPr>
          <w:rFonts w:ascii="Simplified Arabic" w:hAnsi="Simplified Arabic" w:cs="Simplified Arabic"/>
          <w:b/>
          <w:bCs/>
          <w:sz w:val="32"/>
          <w:szCs w:val="32"/>
          <w:rtl/>
          <w:lang w:bidi="ar-DZ"/>
        </w:rPr>
      </w:pPr>
    </w:p>
    <w:p w:rsidR="00B56F05" w:rsidRDefault="00B56F05" w:rsidP="00080EB7">
      <w:pPr>
        <w:bidi/>
        <w:jc w:val="both"/>
        <w:rPr>
          <w:rFonts w:ascii="Simplified Arabic" w:hAnsi="Simplified Arabic" w:cs="Simplified Arabic"/>
          <w:sz w:val="28"/>
          <w:szCs w:val="28"/>
          <w:rtl/>
          <w:lang w:bidi="ar-DZ"/>
        </w:rPr>
      </w:pPr>
    </w:p>
    <w:p w:rsidR="00B56F05" w:rsidRPr="00655310" w:rsidRDefault="00B56F05" w:rsidP="00080EB7">
      <w:pPr>
        <w:jc w:val="both"/>
        <w:rPr>
          <w:rFonts w:ascii="Simplified Arabic" w:hAnsi="Simplified Arabic" w:cs="Simplified Arabic"/>
          <w:sz w:val="28"/>
          <w:szCs w:val="28"/>
          <w:lang w:bidi="ar-DZ"/>
        </w:rPr>
      </w:pPr>
    </w:p>
    <w:p w:rsidR="00B56F05" w:rsidRDefault="00B56F05" w:rsidP="00080EB7">
      <w:pPr>
        <w:jc w:val="both"/>
        <w:rPr>
          <w:rFonts w:ascii="Simplified Arabic" w:hAnsi="Simplified Arabic" w:cs="Simplified Arabic"/>
          <w:sz w:val="28"/>
          <w:szCs w:val="28"/>
          <w:lang w:bidi="ar-DZ"/>
        </w:rPr>
      </w:pPr>
    </w:p>
    <w:p w:rsidR="00B56F05" w:rsidRPr="004700AE" w:rsidRDefault="00B56F05" w:rsidP="00080EB7">
      <w:pPr>
        <w:jc w:val="both"/>
        <w:rPr>
          <w:rFonts w:ascii="Simplified Arabic" w:hAnsi="Simplified Arabic" w:cs="Simplified Arabic"/>
          <w:sz w:val="28"/>
          <w:szCs w:val="28"/>
          <w:rtl/>
          <w:lang w:bidi="ar-DZ"/>
        </w:rPr>
      </w:pPr>
    </w:p>
    <w:p w:rsidR="00B56F05" w:rsidRPr="004700AE" w:rsidRDefault="00B56F05" w:rsidP="00080EB7">
      <w:pPr>
        <w:jc w:val="both"/>
        <w:rPr>
          <w:rFonts w:ascii="Simplified Arabic" w:hAnsi="Simplified Arabic" w:cs="Simplified Arabic"/>
          <w:sz w:val="28"/>
          <w:szCs w:val="28"/>
          <w:lang w:bidi="ar-DZ"/>
        </w:rPr>
      </w:pPr>
    </w:p>
    <w:p w:rsidR="00B56F05" w:rsidRPr="00B56F05" w:rsidRDefault="00B56F05" w:rsidP="00080EB7">
      <w:pPr>
        <w:bidi/>
        <w:jc w:val="both"/>
        <w:rPr>
          <w:rFonts w:ascii="Simplified Arabic" w:hAnsi="Simplified Arabic" w:cs="Simplified Arabic"/>
          <w:sz w:val="28"/>
          <w:szCs w:val="28"/>
          <w:rtl/>
          <w:lang w:bidi="ar-DZ"/>
        </w:rPr>
      </w:pPr>
    </w:p>
    <w:p w:rsidR="00B56F05" w:rsidRPr="00C15D1E" w:rsidRDefault="00B56F05" w:rsidP="00080EB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
    <w:p w:rsidR="002A3674" w:rsidRPr="0065452A" w:rsidRDefault="002A3674" w:rsidP="00080EB7">
      <w:pPr>
        <w:tabs>
          <w:tab w:val="right" w:pos="6160"/>
        </w:tabs>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p>
    <w:p w:rsidR="002A3674" w:rsidRPr="000B2A5E" w:rsidRDefault="002A3674" w:rsidP="00080EB7">
      <w:pPr>
        <w:tabs>
          <w:tab w:val="right" w:pos="6160"/>
        </w:tabs>
        <w:bidi/>
        <w:jc w:val="both"/>
        <w:rPr>
          <w:rFonts w:ascii="Simplified Arabic" w:hAnsi="Simplified Arabic" w:cs="Simplified Arabic"/>
          <w:b/>
          <w:bCs/>
          <w:sz w:val="28"/>
          <w:szCs w:val="28"/>
          <w:rtl/>
          <w:lang w:bidi="ar-DZ"/>
        </w:rPr>
      </w:pPr>
    </w:p>
    <w:p w:rsidR="002A3674" w:rsidRPr="000C72BD" w:rsidRDefault="002A3674" w:rsidP="00080EB7">
      <w:pPr>
        <w:bidi/>
        <w:jc w:val="both"/>
        <w:rPr>
          <w:rFonts w:ascii="Simplified Arabic" w:hAnsi="Simplified Arabic" w:cs="Simplified Arabic"/>
          <w:sz w:val="28"/>
          <w:szCs w:val="28"/>
          <w:rtl/>
          <w:lang w:bidi="ar-DZ"/>
        </w:rPr>
      </w:pPr>
    </w:p>
    <w:p w:rsidR="002A3674" w:rsidRPr="000C72BD" w:rsidRDefault="002A3674" w:rsidP="00080EB7">
      <w:pPr>
        <w:bidi/>
        <w:jc w:val="both"/>
        <w:rPr>
          <w:rFonts w:ascii="Simplified Arabic" w:hAnsi="Simplified Arabic" w:cs="Simplified Arabic"/>
          <w:sz w:val="28"/>
          <w:szCs w:val="28"/>
          <w:rtl/>
          <w:lang w:bidi="ar-DZ"/>
        </w:rPr>
      </w:pPr>
    </w:p>
    <w:p w:rsidR="002A3674" w:rsidRPr="002D0657" w:rsidRDefault="002A3674" w:rsidP="00080EB7">
      <w:pPr>
        <w:jc w:val="both"/>
        <w:rPr>
          <w:rFonts w:ascii="Simplified Arabic" w:hAnsi="Simplified Arabic" w:cs="Simplified Arabic"/>
          <w:sz w:val="28"/>
          <w:szCs w:val="28"/>
          <w:rtl/>
          <w:lang w:bidi="ar-DZ"/>
        </w:rPr>
      </w:pPr>
    </w:p>
    <w:p w:rsidR="00AF11AF" w:rsidRDefault="00AF11AF" w:rsidP="00080EB7">
      <w:pPr>
        <w:bidi/>
        <w:jc w:val="both"/>
        <w:rPr>
          <w:lang w:bidi="ar-DZ"/>
        </w:rPr>
      </w:pPr>
    </w:p>
    <w:sectPr w:rsidR="00AF11AF" w:rsidSect="000D1B0F">
      <w:headerReference w:type="default" r:id="rId48"/>
      <w:pgSz w:w="11906" w:h="16838"/>
      <w:pgMar w:top="1134" w:right="170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648" w:rsidRDefault="00334648" w:rsidP="00397A9E">
      <w:pPr>
        <w:spacing w:after="0" w:line="240" w:lineRule="auto"/>
      </w:pPr>
      <w:r>
        <w:separator/>
      </w:r>
    </w:p>
  </w:endnote>
  <w:endnote w:type="continuationSeparator" w:id="1">
    <w:p w:rsidR="00334648" w:rsidRDefault="00334648" w:rsidP="00397A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7516471"/>
      <w:docPartObj>
        <w:docPartGallery w:val="Page Numbers (Bottom of Page)"/>
        <w:docPartUnique/>
      </w:docPartObj>
    </w:sdtPr>
    <w:sdtContent>
      <w:p w:rsidR="0002311C" w:rsidRDefault="0059356E">
        <w:pPr>
          <w:pStyle w:val="Pieddepage"/>
        </w:pPr>
        <w:r w:rsidRPr="0059356E">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2050" type="#_x0000_t107" style="position:absolute;margin-left:0;margin-top:0;width:101pt;height:27.05pt;rotation:360;z-index:251660288;mso-position-horizontal:center;mso-position-horizontal-relative:margin;mso-position-vertical:center;mso-position-vertical-relative:bottom-margin-area" filled="f" fillcolor="#4e4d51 [2415]" strokecolor="#3d8da8 [2406]">
              <v:textbox style="mso-next-textbox:#_x0000_s2050">
                <w:txbxContent>
                  <w:p w:rsidR="0002311C" w:rsidRPr="00397A9E" w:rsidRDefault="0059356E">
                    <w:pPr>
                      <w:jc w:val="center"/>
                      <w:rPr>
                        <w:color w:val="000000" w:themeColor="text1"/>
                      </w:rPr>
                    </w:pPr>
                    <w:r w:rsidRPr="00397A9E">
                      <w:rPr>
                        <w:color w:val="000000" w:themeColor="text1"/>
                      </w:rPr>
                      <w:fldChar w:fldCharType="begin"/>
                    </w:r>
                    <w:r w:rsidR="0002311C" w:rsidRPr="00397A9E">
                      <w:rPr>
                        <w:color w:val="000000" w:themeColor="text1"/>
                      </w:rPr>
                      <w:instrText xml:space="preserve"> PAGE    \* MERGEFORMAT </w:instrText>
                    </w:r>
                    <w:r w:rsidRPr="00397A9E">
                      <w:rPr>
                        <w:color w:val="000000" w:themeColor="text1"/>
                      </w:rPr>
                      <w:fldChar w:fldCharType="separate"/>
                    </w:r>
                    <w:r w:rsidR="00A15865">
                      <w:rPr>
                        <w:rFonts w:hint="eastAsia"/>
                        <w:noProof/>
                        <w:color w:val="000000" w:themeColor="text1"/>
                        <w:rtl/>
                      </w:rPr>
                      <w:t>‌ب</w:t>
                    </w:r>
                    <w:r w:rsidRPr="00397A9E">
                      <w:rPr>
                        <w:color w:val="000000" w:themeColor="text1"/>
                      </w:rPr>
                      <w:fldChar w:fldCharType="end"/>
                    </w:r>
                  </w:p>
                </w:txbxContent>
              </v:textbox>
              <w10:wrap anchorx="margin" anchory="page"/>
            </v:shape>
          </w:pict>
        </w:r>
      </w:p>
    </w:sdtContent>
  </w:sdt>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11C" w:rsidRDefault="0002311C">
    <w:pPr>
      <w:pStyle w:val="Pieddepage"/>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7516490"/>
      <w:docPartObj>
        <w:docPartGallery w:val="Page Numbers (Bottom of Page)"/>
        <w:docPartUnique/>
      </w:docPartObj>
    </w:sdtPr>
    <w:sdtContent>
      <w:p w:rsidR="0002311C" w:rsidRDefault="0059356E">
        <w:pPr>
          <w:pStyle w:val="Pieddepage"/>
        </w:pPr>
        <w:r w:rsidRPr="0059356E">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2059" type="#_x0000_t107" style="position:absolute;margin-left:0;margin-top:0;width:101pt;height:27.05pt;rotation:360;z-index:251670528;mso-position-horizontal:center;mso-position-horizontal-relative:margin;mso-position-vertical:center;mso-position-vertical-relative:bottom-margin-area" filled="f" fillcolor="#4e4d51 [2415]" strokecolor="#3d8da8 [2406]">
              <v:textbox style="mso-next-textbox:#_x0000_s2059">
                <w:txbxContent>
                  <w:p w:rsidR="0002311C" w:rsidRPr="00F93029" w:rsidRDefault="0059356E">
                    <w:pPr>
                      <w:jc w:val="center"/>
                      <w:rPr>
                        <w:color w:val="000000" w:themeColor="text1"/>
                      </w:rPr>
                    </w:pPr>
                    <w:r w:rsidRPr="00F93029">
                      <w:rPr>
                        <w:color w:val="000000" w:themeColor="text1"/>
                      </w:rPr>
                      <w:fldChar w:fldCharType="begin"/>
                    </w:r>
                    <w:r w:rsidR="0002311C" w:rsidRPr="00F93029">
                      <w:rPr>
                        <w:color w:val="000000" w:themeColor="text1"/>
                      </w:rPr>
                      <w:instrText xml:space="preserve"> PAGE    \* MERGEFORMAT </w:instrText>
                    </w:r>
                    <w:r w:rsidRPr="00F93029">
                      <w:rPr>
                        <w:color w:val="000000" w:themeColor="text1"/>
                      </w:rPr>
                      <w:fldChar w:fldCharType="separate"/>
                    </w:r>
                    <w:r w:rsidR="00A15865">
                      <w:rPr>
                        <w:noProof/>
                        <w:color w:val="000000" w:themeColor="text1"/>
                      </w:rPr>
                      <w:t>85</w:t>
                    </w:r>
                    <w:r w:rsidRPr="00F93029">
                      <w:rPr>
                        <w:color w:val="000000" w:themeColor="text1"/>
                      </w:rPr>
                      <w:fldChar w:fldCharType="end"/>
                    </w:r>
                  </w:p>
                </w:txbxContent>
              </v:textbox>
              <w10:wrap anchorx="margin" anchory="page"/>
            </v:shape>
          </w:pict>
        </w:r>
      </w:p>
    </w:sdtContent>
  </w:sdt>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11C" w:rsidRDefault="0002311C">
    <w:pPr>
      <w:pStyle w:val="Pieddepage"/>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7516494"/>
      <w:docPartObj>
        <w:docPartGallery w:val="Page Numbers (Bottom of Page)"/>
        <w:docPartUnique/>
      </w:docPartObj>
    </w:sdtPr>
    <w:sdtContent>
      <w:p w:rsidR="0002311C" w:rsidRDefault="0059356E">
        <w:pPr>
          <w:pStyle w:val="Pieddepage"/>
        </w:pPr>
        <w:r w:rsidRPr="0059356E">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2061" type="#_x0000_t107" style="position:absolute;margin-left:0;margin-top:0;width:101pt;height:27.05pt;rotation:360;z-index:251672576;mso-position-horizontal:center;mso-position-horizontal-relative:margin;mso-position-vertical:center;mso-position-vertical-relative:bottom-margin-area" filled="f" fillcolor="#4e4d51 [2415]" strokecolor="#3d8da8 [2406]">
              <v:textbox style="mso-next-textbox:#_x0000_s2061">
                <w:txbxContent>
                  <w:p w:rsidR="0002311C" w:rsidRPr="005653EB" w:rsidRDefault="0059356E">
                    <w:pPr>
                      <w:jc w:val="center"/>
                      <w:rPr>
                        <w:color w:val="000000" w:themeColor="text1"/>
                      </w:rPr>
                    </w:pPr>
                    <w:r w:rsidRPr="005653EB">
                      <w:rPr>
                        <w:color w:val="000000" w:themeColor="text1"/>
                      </w:rPr>
                      <w:fldChar w:fldCharType="begin"/>
                    </w:r>
                    <w:r w:rsidR="0002311C" w:rsidRPr="005653EB">
                      <w:rPr>
                        <w:color w:val="000000" w:themeColor="text1"/>
                      </w:rPr>
                      <w:instrText xml:space="preserve"> PAGE    \* MERGEFORMAT </w:instrText>
                    </w:r>
                    <w:r w:rsidRPr="005653EB">
                      <w:rPr>
                        <w:color w:val="000000" w:themeColor="text1"/>
                      </w:rPr>
                      <w:fldChar w:fldCharType="separate"/>
                    </w:r>
                    <w:r w:rsidR="00A15865">
                      <w:rPr>
                        <w:noProof/>
                        <w:color w:val="000000" w:themeColor="text1"/>
                      </w:rPr>
                      <w:t>118</w:t>
                    </w:r>
                    <w:r w:rsidRPr="005653EB">
                      <w:rPr>
                        <w:color w:val="000000" w:themeColor="text1"/>
                      </w:rPr>
                      <w:fldChar w:fldCharType="end"/>
                    </w:r>
                  </w:p>
                </w:txbxContent>
              </v:textbox>
              <w10:wrap anchorx="margin" anchory="page"/>
            </v:shape>
          </w:pict>
        </w:r>
      </w:p>
    </w:sdtContent>
  </w:sdt>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11C" w:rsidRDefault="0002311C">
    <w:pPr>
      <w:pStyle w:val="Pieddepage"/>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7516497"/>
      <w:docPartObj>
        <w:docPartGallery w:val="Page Numbers (Bottom of Page)"/>
        <w:docPartUnique/>
      </w:docPartObj>
    </w:sdtPr>
    <w:sdtContent>
      <w:p w:rsidR="0002311C" w:rsidRDefault="0059356E">
        <w:pPr>
          <w:pStyle w:val="Pieddepage"/>
        </w:pPr>
        <w:r w:rsidRPr="0059356E">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2063" type="#_x0000_t107" style="position:absolute;margin-left:0;margin-top:0;width:101pt;height:27.05pt;rotation:360;z-index:251674624;mso-position-horizontal:center;mso-position-horizontal-relative:margin;mso-position-vertical:center;mso-position-vertical-relative:bottom-margin-area" filled="f" fillcolor="#4e4d51 [2415]" strokecolor="#3d8da8 [2406]">
              <v:textbox style="mso-next-textbox:#_x0000_s2063">
                <w:txbxContent>
                  <w:p w:rsidR="0002311C" w:rsidRPr="00E8040B" w:rsidRDefault="0059356E">
                    <w:pPr>
                      <w:jc w:val="center"/>
                      <w:rPr>
                        <w:color w:val="000000" w:themeColor="text1"/>
                      </w:rPr>
                    </w:pPr>
                    <w:r w:rsidRPr="00E8040B">
                      <w:rPr>
                        <w:color w:val="000000" w:themeColor="text1"/>
                      </w:rPr>
                      <w:fldChar w:fldCharType="begin"/>
                    </w:r>
                    <w:r w:rsidR="0002311C" w:rsidRPr="00E8040B">
                      <w:rPr>
                        <w:color w:val="000000" w:themeColor="text1"/>
                      </w:rPr>
                      <w:instrText xml:space="preserve"> PAGE    \* MERGEFORMAT </w:instrText>
                    </w:r>
                    <w:r w:rsidRPr="00E8040B">
                      <w:rPr>
                        <w:color w:val="000000" w:themeColor="text1"/>
                      </w:rPr>
                      <w:fldChar w:fldCharType="separate"/>
                    </w:r>
                    <w:r w:rsidR="00A15865">
                      <w:rPr>
                        <w:noProof/>
                        <w:color w:val="000000" w:themeColor="text1"/>
                      </w:rPr>
                      <w:t>122</w:t>
                    </w:r>
                    <w:r w:rsidRPr="00E8040B">
                      <w:rPr>
                        <w:color w:val="000000" w:themeColor="text1"/>
                      </w:rPr>
                      <w:fldChar w:fldCharType="end"/>
                    </w:r>
                  </w:p>
                </w:txbxContent>
              </v:textbox>
              <w10:wrap anchorx="margin" anchory="page"/>
            </v:shape>
          </w:pict>
        </w:r>
      </w:p>
    </w:sdtContent>
  </w:sdt>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7516498"/>
      <w:docPartObj>
        <w:docPartGallery w:val="Page Numbers (Bottom of Page)"/>
        <w:docPartUnique/>
      </w:docPartObj>
    </w:sdtPr>
    <w:sdtContent>
      <w:p w:rsidR="0002311C" w:rsidRDefault="0059356E">
        <w:pPr>
          <w:pStyle w:val="Pieddepage"/>
        </w:pPr>
        <w:r w:rsidRPr="0059356E">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2064" type="#_x0000_t107" style="position:absolute;margin-left:0;margin-top:0;width:101pt;height:27.05pt;rotation:360;z-index:251676672;mso-position-horizontal:center;mso-position-horizontal-relative:margin;mso-position-vertical:center;mso-position-vertical-relative:bottom-margin-area" filled="f" fillcolor="#4e4d51 [2415]" strokecolor="#3d8da8 [2406]">
              <v:textbox style="mso-next-textbox:#_x0000_s2064">
                <w:txbxContent>
                  <w:p w:rsidR="0002311C" w:rsidRPr="00E8040B" w:rsidRDefault="0059356E">
                    <w:pPr>
                      <w:jc w:val="center"/>
                      <w:rPr>
                        <w:color w:val="000000" w:themeColor="text1"/>
                      </w:rPr>
                    </w:pPr>
                    <w:r w:rsidRPr="00E8040B">
                      <w:rPr>
                        <w:color w:val="000000" w:themeColor="text1"/>
                      </w:rPr>
                      <w:fldChar w:fldCharType="begin"/>
                    </w:r>
                    <w:r w:rsidR="0002311C" w:rsidRPr="00E8040B">
                      <w:rPr>
                        <w:color w:val="000000" w:themeColor="text1"/>
                      </w:rPr>
                      <w:instrText xml:space="preserve"> PAGE    \* MERGEFORMAT </w:instrText>
                    </w:r>
                    <w:r w:rsidRPr="00E8040B">
                      <w:rPr>
                        <w:color w:val="000000" w:themeColor="text1"/>
                      </w:rPr>
                      <w:fldChar w:fldCharType="separate"/>
                    </w:r>
                    <w:r w:rsidR="00A15865">
                      <w:rPr>
                        <w:noProof/>
                        <w:color w:val="000000" w:themeColor="text1"/>
                      </w:rPr>
                      <w:t>140</w:t>
                    </w:r>
                    <w:r w:rsidRPr="00E8040B">
                      <w:rPr>
                        <w:color w:val="000000" w:themeColor="text1"/>
                      </w:rPr>
                      <w:fldChar w:fldCharType="end"/>
                    </w:r>
                  </w:p>
                </w:txbxContent>
              </v:textbox>
              <w10:wrap anchorx="margin" anchory="page"/>
            </v:shape>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11C" w:rsidRDefault="0002311C">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7883"/>
      <w:docPartObj>
        <w:docPartGallery w:val="Page Numbers (Bottom of Page)"/>
        <w:docPartUnique/>
      </w:docPartObj>
    </w:sdtPr>
    <w:sdtContent>
      <w:p w:rsidR="0002311C" w:rsidRDefault="0059356E">
        <w:pPr>
          <w:pStyle w:val="Pieddepage"/>
        </w:pPr>
        <w:r w:rsidRPr="0059356E">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2051" type="#_x0000_t107" style="position:absolute;margin-left:0;margin-top:0;width:101pt;height:27.05pt;rotation:360;z-index:251662336;mso-position-horizontal:center;mso-position-horizontal-relative:margin;mso-position-vertical:center;mso-position-vertical-relative:bottom-margin-area" filled="f" fillcolor="#4e4d51 [2415]" strokecolor="#3d8da8 [2406]">
              <v:textbox style="mso-next-textbox:#_x0000_s2051">
                <w:txbxContent>
                  <w:p w:rsidR="0002311C" w:rsidRPr="00360729" w:rsidRDefault="0059356E">
                    <w:pPr>
                      <w:jc w:val="center"/>
                      <w:rPr>
                        <w:color w:val="000000" w:themeColor="text1"/>
                      </w:rPr>
                    </w:pPr>
                    <w:r w:rsidRPr="00360729">
                      <w:rPr>
                        <w:color w:val="000000" w:themeColor="text1"/>
                      </w:rPr>
                      <w:fldChar w:fldCharType="begin"/>
                    </w:r>
                    <w:r w:rsidR="0002311C" w:rsidRPr="00360729">
                      <w:rPr>
                        <w:color w:val="000000" w:themeColor="text1"/>
                      </w:rPr>
                      <w:instrText xml:space="preserve"> PAGE    \* MERGEFORMAT </w:instrText>
                    </w:r>
                    <w:r w:rsidRPr="00360729">
                      <w:rPr>
                        <w:color w:val="000000" w:themeColor="text1"/>
                      </w:rPr>
                      <w:fldChar w:fldCharType="separate"/>
                    </w:r>
                    <w:r w:rsidR="00226365">
                      <w:rPr>
                        <w:noProof/>
                        <w:color w:val="000000" w:themeColor="text1"/>
                      </w:rPr>
                      <w:t>20</w:t>
                    </w:r>
                    <w:r w:rsidRPr="00360729">
                      <w:rPr>
                        <w:color w:val="000000" w:themeColor="text1"/>
                      </w:rPr>
                      <w:fldChar w:fldCharType="end"/>
                    </w:r>
                  </w:p>
                </w:txbxContent>
              </v:textbox>
              <w10:wrap anchorx="margin" anchory="page"/>
            </v:shape>
          </w:pict>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11C" w:rsidRDefault="0002311C">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7516480"/>
      <w:docPartObj>
        <w:docPartGallery w:val="Page Numbers (Bottom of Page)"/>
        <w:docPartUnique/>
      </w:docPartObj>
    </w:sdtPr>
    <w:sdtContent>
      <w:p w:rsidR="0002311C" w:rsidRDefault="0059356E">
        <w:pPr>
          <w:pStyle w:val="Pieddepage"/>
        </w:pPr>
        <w:r w:rsidRPr="0059356E">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2053" type="#_x0000_t107" style="position:absolute;margin-left:0;margin-top:0;width:101pt;height:27.05pt;rotation:360;z-index:251664384;mso-position-horizontal:center;mso-position-horizontal-relative:margin;mso-position-vertical:center;mso-position-vertical-relative:bottom-margin-area" filled="f" fillcolor="#4e4d51 [2415]" strokecolor="#3d8da8 [2406]">
              <v:textbox style="mso-next-textbox:#_x0000_s2053">
                <w:txbxContent>
                  <w:p w:rsidR="0002311C" w:rsidRPr="00992371" w:rsidRDefault="0059356E">
                    <w:pPr>
                      <w:jc w:val="center"/>
                      <w:rPr>
                        <w:color w:val="000000" w:themeColor="text1"/>
                      </w:rPr>
                    </w:pPr>
                    <w:r w:rsidRPr="00992371">
                      <w:rPr>
                        <w:color w:val="000000" w:themeColor="text1"/>
                      </w:rPr>
                      <w:fldChar w:fldCharType="begin"/>
                    </w:r>
                    <w:r w:rsidR="0002311C" w:rsidRPr="00992371">
                      <w:rPr>
                        <w:color w:val="000000" w:themeColor="text1"/>
                      </w:rPr>
                      <w:instrText xml:space="preserve"> PAGE    \* MERGEFORMAT </w:instrText>
                    </w:r>
                    <w:r w:rsidRPr="00992371">
                      <w:rPr>
                        <w:color w:val="000000" w:themeColor="text1"/>
                      </w:rPr>
                      <w:fldChar w:fldCharType="separate"/>
                    </w:r>
                    <w:r w:rsidR="00A15865">
                      <w:rPr>
                        <w:noProof/>
                        <w:color w:val="000000" w:themeColor="text1"/>
                      </w:rPr>
                      <w:t>46</w:t>
                    </w:r>
                    <w:r w:rsidRPr="00992371">
                      <w:rPr>
                        <w:color w:val="000000" w:themeColor="text1"/>
                      </w:rPr>
                      <w:fldChar w:fldCharType="end"/>
                    </w:r>
                  </w:p>
                </w:txbxContent>
              </v:textbox>
              <w10:wrap anchorx="margin" anchory="page"/>
            </v:shape>
          </w:pict>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11C" w:rsidRDefault="0002311C">
    <w:pPr>
      <w:pStyle w:val="Pieddepag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7516484"/>
      <w:docPartObj>
        <w:docPartGallery w:val="Page Numbers (Bottom of Page)"/>
        <w:docPartUnique/>
      </w:docPartObj>
    </w:sdtPr>
    <w:sdtContent>
      <w:p w:rsidR="0002311C" w:rsidRDefault="0059356E">
        <w:pPr>
          <w:pStyle w:val="Pieddepage"/>
        </w:pPr>
        <w:r w:rsidRPr="0059356E">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2055" type="#_x0000_t107" style="position:absolute;margin-left:0;margin-top:0;width:101pt;height:27.05pt;rotation:360;z-index:251666432;mso-position-horizontal:center;mso-position-horizontal-relative:margin;mso-position-vertical:center;mso-position-vertical-relative:bottom-margin-area" filled="f" fillcolor="#4e4d51 [2415]" strokecolor="#3d8da8 [2406]">
              <v:textbox style="mso-next-textbox:#_x0000_s2055">
                <w:txbxContent>
                  <w:p w:rsidR="0002311C" w:rsidRPr="001F1B82" w:rsidRDefault="0059356E">
                    <w:pPr>
                      <w:jc w:val="center"/>
                      <w:rPr>
                        <w:color w:val="000000" w:themeColor="text1"/>
                      </w:rPr>
                    </w:pPr>
                    <w:r w:rsidRPr="001F1B82">
                      <w:rPr>
                        <w:color w:val="000000" w:themeColor="text1"/>
                      </w:rPr>
                      <w:fldChar w:fldCharType="begin"/>
                    </w:r>
                    <w:r w:rsidR="0002311C" w:rsidRPr="001F1B82">
                      <w:rPr>
                        <w:color w:val="000000" w:themeColor="text1"/>
                      </w:rPr>
                      <w:instrText xml:space="preserve"> PAGE    \* MERGEFORMAT </w:instrText>
                    </w:r>
                    <w:r w:rsidRPr="001F1B82">
                      <w:rPr>
                        <w:color w:val="000000" w:themeColor="text1"/>
                      </w:rPr>
                      <w:fldChar w:fldCharType="separate"/>
                    </w:r>
                    <w:r w:rsidR="00A15865">
                      <w:rPr>
                        <w:noProof/>
                        <w:color w:val="000000" w:themeColor="text1"/>
                      </w:rPr>
                      <w:t>62</w:t>
                    </w:r>
                    <w:r w:rsidRPr="001F1B82">
                      <w:rPr>
                        <w:color w:val="000000" w:themeColor="text1"/>
                      </w:rPr>
                      <w:fldChar w:fldCharType="end"/>
                    </w:r>
                  </w:p>
                </w:txbxContent>
              </v:textbox>
              <w10:wrap anchorx="margin" anchory="page"/>
            </v:shape>
          </w:pict>
        </w:r>
      </w:p>
    </w:sdtContent>
  </w:sdt>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11C" w:rsidRDefault="0002311C">
    <w:pPr>
      <w:pStyle w:val="Pieddepage"/>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7516487"/>
      <w:docPartObj>
        <w:docPartGallery w:val="Page Numbers (Bottom of Page)"/>
        <w:docPartUnique/>
      </w:docPartObj>
    </w:sdtPr>
    <w:sdtContent>
      <w:p w:rsidR="0002311C" w:rsidRDefault="0059356E">
        <w:pPr>
          <w:pStyle w:val="Pieddepage"/>
        </w:pPr>
        <w:r w:rsidRPr="0059356E">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2057" type="#_x0000_t107" style="position:absolute;margin-left:0;margin-top:0;width:101pt;height:27.05pt;rotation:360;z-index:251668480;mso-position-horizontal:center;mso-position-horizontal-relative:margin;mso-position-vertical:center;mso-position-vertical-relative:bottom-margin-area" filled="f" fillcolor="#4e4d51 [2415]" strokecolor="#3d8da8 [2406]">
              <v:textbox style="mso-next-textbox:#_x0000_s2057">
                <w:txbxContent>
                  <w:p w:rsidR="0002311C" w:rsidRPr="00F64612" w:rsidRDefault="0059356E">
                    <w:pPr>
                      <w:jc w:val="center"/>
                      <w:rPr>
                        <w:color w:val="000000" w:themeColor="text1"/>
                      </w:rPr>
                    </w:pPr>
                    <w:r w:rsidRPr="00F64612">
                      <w:rPr>
                        <w:color w:val="000000" w:themeColor="text1"/>
                      </w:rPr>
                      <w:fldChar w:fldCharType="begin"/>
                    </w:r>
                    <w:r w:rsidR="0002311C" w:rsidRPr="00F64612">
                      <w:rPr>
                        <w:color w:val="000000" w:themeColor="text1"/>
                      </w:rPr>
                      <w:instrText xml:space="preserve"> PAGE    \* MERGEFORMAT </w:instrText>
                    </w:r>
                    <w:r w:rsidRPr="00F64612">
                      <w:rPr>
                        <w:color w:val="000000" w:themeColor="text1"/>
                      </w:rPr>
                      <w:fldChar w:fldCharType="separate"/>
                    </w:r>
                    <w:r w:rsidR="00A15865">
                      <w:rPr>
                        <w:noProof/>
                        <w:color w:val="000000" w:themeColor="text1"/>
                      </w:rPr>
                      <w:t>77</w:t>
                    </w:r>
                    <w:r w:rsidRPr="00F64612">
                      <w:rPr>
                        <w:color w:val="000000" w:themeColor="text1"/>
                      </w:rPr>
                      <w:fldChar w:fldCharType="end"/>
                    </w:r>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648" w:rsidRDefault="00334648" w:rsidP="00397A9E">
      <w:pPr>
        <w:spacing w:after="0" w:line="240" w:lineRule="auto"/>
      </w:pPr>
      <w:r>
        <w:separator/>
      </w:r>
    </w:p>
  </w:footnote>
  <w:footnote w:type="continuationSeparator" w:id="1">
    <w:p w:rsidR="00334648" w:rsidRDefault="00334648" w:rsidP="00397A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11C" w:rsidRPr="00360729" w:rsidRDefault="0002311C" w:rsidP="00360729">
    <w:pPr>
      <w:pStyle w:val="En-tte"/>
      <w:shd w:val="clear" w:color="auto" w:fill="A6D0DE" w:themeFill="accent3" w:themeFillTint="99"/>
      <w:bidi/>
      <w:rPr>
        <w:rFonts w:ascii="Simplified Arabic" w:hAnsi="Simplified Arabic" w:cs="Simplified Arabic"/>
        <w:sz w:val="24"/>
        <w:szCs w:val="24"/>
        <w:lang w:bidi="ar-DZ"/>
      </w:rPr>
    </w:pPr>
    <w:r>
      <w:rPr>
        <w:rFonts w:ascii="Simplified Arabic" w:hAnsi="Simplified Arabic" w:cs="Simplified Arabic" w:hint="cs"/>
        <w:sz w:val="24"/>
        <w:szCs w:val="24"/>
        <w:rtl/>
        <w:lang w:bidi="ar-DZ"/>
      </w:rPr>
      <w:t xml:space="preserve">الفصل الأول                                                                                          الاطار العام للدراسة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11C" w:rsidRPr="00360729" w:rsidRDefault="0002311C" w:rsidP="00F93029">
    <w:pPr>
      <w:pStyle w:val="En-tte"/>
      <w:shd w:val="clear" w:color="auto" w:fill="A6D0DE" w:themeFill="accent3" w:themeFillTint="99"/>
      <w:bidi/>
      <w:rPr>
        <w:rFonts w:ascii="Simplified Arabic" w:hAnsi="Simplified Arabic" w:cs="Simplified Arabic"/>
        <w:sz w:val="24"/>
        <w:szCs w:val="24"/>
        <w:lang w:bidi="ar-DZ"/>
      </w:rPr>
    </w:pPr>
    <w:r>
      <w:rPr>
        <w:rFonts w:ascii="Simplified Arabic" w:hAnsi="Simplified Arabic" w:cs="Simplified Arabic" w:hint="cs"/>
        <w:sz w:val="24"/>
        <w:szCs w:val="24"/>
        <w:rtl/>
        <w:lang w:bidi="ar-DZ"/>
      </w:rPr>
      <w:t>الفصل الثالث                                                                          الاجراءات المنهجية للدراسة الميدانية</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11C" w:rsidRPr="00360729" w:rsidRDefault="0002311C" w:rsidP="005653EB">
    <w:pPr>
      <w:pStyle w:val="En-tte"/>
      <w:shd w:val="clear" w:color="auto" w:fill="FFFFFF" w:themeFill="background1"/>
      <w:bidi/>
      <w:rPr>
        <w:rFonts w:ascii="Simplified Arabic" w:hAnsi="Simplified Arabic" w:cs="Simplified Arabic"/>
        <w:sz w:val="24"/>
        <w:szCs w:val="24"/>
        <w:lang w:bidi="ar-DZ"/>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11C" w:rsidRPr="00360729" w:rsidRDefault="0002311C" w:rsidP="005653EB">
    <w:pPr>
      <w:pStyle w:val="En-tte"/>
      <w:shd w:val="clear" w:color="auto" w:fill="A6D0DE" w:themeFill="accent3" w:themeFillTint="99"/>
      <w:bidi/>
      <w:rPr>
        <w:rFonts w:ascii="Simplified Arabic" w:hAnsi="Simplified Arabic" w:cs="Simplified Arabic"/>
        <w:sz w:val="24"/>
        <w:szCs w:val="24"/>
        <w:lang w:bidi="ar-DZ"/>
      </w:rPr>
    </w:pPr>
    <w:r>
      <w:rPr>
        <w:rFonts w:ascii="Simplified Arabic" w:hAnsi="Simplified Arabic" w:cs="Simplified Arabic" w:hint="cs"/>
        <w:sz w:val="24"/>
        <w:szCs w:val="24"/>
        <w:rtl/>
        <w:lang w:bidi="ar-DZ"/>
      </w:rPr>
      <w:t>الفصل الرابع                                                                                     عرض النتائج و مناقشتها</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11C" w:rsidRPr="00E8040B" w:rsidRDefault="0002311C" w:rsidP="00E8040B">
    <w:pPr>
      <w:pStyle w:val="En-tte"/>
      <w:shd w:val="clear" w:color="auto" w:fill="A6D0DE" w:themeFill="accent3" w:themeFillTint="99"/>
      <w:bidi/>
      <w:jc w:val="center"/>
      <w:rPr>
        <w:rFonts w:ascii="Simplified Arabic" w:hAnsi="Simplified Arabic" w:cs="Simplified Arabic"/>
        <w:b/>
        <w:bCs/>
        <w:sz w:val="28"/>
        <w:szCs w:val="28"/>
        <w:lang w:bidi="ar-DZ"/>
      </w:rPr>
    </w:pPr>
    <w:r w:rsidRPr="00E8040B">
      <w:rPr>
        <w:rFonts w:ascii="Simplified Arabic" w:hAnsi="Simplified Arabic" w:cs="Simplified Arabic" w:hint="cs"/>
        <w:b/>
        <w:bCs/>
        <w:sz w:val="28"/>
        <w:szCs w:val="28"/>
        <w:rtl/>
        <w:lang w:bidi="ar-DZ"/>
      </w:rPr>
      <w:t>خاتــــــــــــــــــــــــــــــــــــــــــــمة</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11C" w:rsidRPr="00E8040B" w:rsidRDefault="0002311C" w:rsidP="00E8040B">
    <w:pPr>
      <w:pStyle w:val="En-tte"/>
      <w:shd w:val="clear" w:color="auto" w:fill="A6D0DE" w:themeFill="accent3" w:themeFillTint="99"/>
      <w:bidi/>
      <w:jc w:val="center"/>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قائمة المراجع</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11C" w:rsidRPr="00E8040B" w:rsidRDefault="0002311C" w:rsidP="00E8040B">
    <w:pPr>
      <w:pStyle w:val="En-tte"/>
      <w:shd w:val="clear" w:color="auto" w:fill="FFFFFF" w:themeFill="background1"/>
      <w:bidi/>
      <w:jc w:val="center"/>
      <w:rPr>
        <w:rFonts w:ascii="Simplified Arabic" w:hAnsi="Simplified Arabic" w:cs="Simplified Arabic"/>
        <w:b/>
        <w:bCs/>
        <w:sz w:val="28"/>
        <w:szCs w:val="28"/>
        <w:lang w:bidi="ar-DZ"/>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11C" w:rsidRPr="00E8040B" w:rsidRDefault="0002311C" w:rsidP="00E8040B">
    <w:pPr>
      <w:pStyle w:val="En-tte"/>
      <w:shd w:val="clear" w:color="auto" w:fill="A6D0DE" w:themeFill="accent3" w:themeFillTint="99"/>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ملحق 1                                                                                    دليل المقابلة </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11C" w:rsidRPr="00E8040B" w:rsidRDefault="0002311C" w:rsidP="00F608F3">
    <w:pPr>
      <w:pStyle w:val="En-tte"/>
      <w:shd w:val="clear" w:color="auto" w:fill="A6D0DE" w:themeFill="accent3" w:themeFillTint="99"/>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ملحق 2                                                                         المقياس العربي للتدين </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11C" w:rsidRPr="00E8040B" w:rsidRDefault="0002311C" w:rsidP="00F608F3">
    <w:pPr>
      <w:pStyle w:val="En-tte"/>
      <w:shd w:val="clear" w:color="auto" w:fill="A6D0DE" w:themeFill="accent3" w:themeFillTint="99"/>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ملحق 3                                                                     مقياس التوجه نحو الحياة </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11C" w:rsidRPr="00E8040B" w:rsidRDefault="0002311C" w:rsidP="00F608F3">
    <w:pPr>
      <w:pStyle w:val="En-tte"/>
      <w:shd w:val="clear" w:color="auto" w:fill="A6D0DE" w:themeFill="accent3" w:themeFillTint="99"/>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ملحق 4                                                             المقابلة كما وردت مع الحالة الاولى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11C" w:rsidRPr="00360729" w:rsidRDefault="0002311C" w:rsidP="00992371">
    <w:pPr>
      <w:pStyle w:val="En-tte"/>
      <w:shd w:val="clear" w:color="auto" w:fill="FFFFFF" w:themeFill="background1"/>
      <w:bidi/>
      <w:rPr>
        <w:rFonts w:ascii="Simplified Arabic" w:hAnsi="Simplified Arabic" w:cs="Simplified Arabic"/>
        <w:sz w:val="24"/>
        <w:szCs w:val="24"/>
        <w:lang w:bidi="ar-DZ"/>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11C" w:rsidRPr="00E8040B" w:rsidRDefault="0002311C" w:rsidP="00AB1B0B">
    <w:pPr>
      <w:pStyle w:val="En-tte"/>
      <w:shd w:val="clear" w:color="auto" w:fill="A6D0DE" w:themeFill="accent3" w:themeFillTint="99"/>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ملحق 5                                                             المقابلة كما وردت مع الحالة الثانية </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11C" w:rsidRPr="00E8040B" w:rsidRDefault="0002311C" w:rsidP="00AB1B0B">
    <w:pPr>
      <w:pStyle w:val="En-tte"/>
      <w:shd w:val="clear" w:color="auto" w:fill="A6D0DE" w:themeFill="accent3" w:themeFillTint="99"/>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ملحق 6                                                             المقابلة كما وردت مع الحالة الثالثة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11C" w:rsidRPr="00360729" w:rsidRDefault="0002311C" w:rsidP="00992371">
    <w:pPr>
      <w:pStyle w:val="En-tte"/>
      <w:shd w:val="clear" w:color="auto" w:fill="A6D0DE" w:themeFill="accent3" w:themeFillTint="99"/>
      <w:bidi/>
      <w:rPr>
        <w:rFonts w:ascii="Simplified Arabic" w:hAnsi="Simplified Arabic" w:cs="Simplified Arabic"/>
        <w:sz w:val="24"/>
        <w:szCs w:val="24"/>
        <w:lang w:bidi="ar-DZ"/>
      </w:rPr>
    </w:pPr>
    <w:r>
      <w:rPr>
        <w:rFonts w:ascii="Simplified Arabic" w:hAnsi="Simplified Arabic" w:cs="Simplified Arabic" w:hint="cs"/>
        <w:sz w:val="24"/>
        <w:szCs w:val="24"/>
        <w:rtl/>
        <w:lang w:bidi="ar-DZ"/>
      </w:rPr>
      <w:t xml:space="preserve">الفصل الثاني                                                                                           الاطار المفاهيمي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11C" w:rsidRPr="00360729" w:rsidRDefault="0002311C" w:rsidP="001F1B82">
    <w:pPr>
      <w:pStyle w:val="En-tte"/>
      <w:shd w:val="clear" w:color="auto" w:fill="FFFFFF" w:themeFill="background1"/>
      <w:bidi/>
      <w:rPr>
        <w:rFonts w:ascii="Simplified Arabic" w:hAnsi="Simplified Arabic" w:cs="Simplified Arabic"/>
        <w:sz w:val="24"/>
        <w:szCs w:val="24"/>
        <w:lang w:bidi="ar-DZ"/>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11C" w:rsidRPr="00360729" w:rsidRDefault="0002311C" w:rsidP="001F1B82">
    <w:pPr>
      <w:pStyle w:val="En-tte"/>
      <w:shd w:val="clear" w:color="auto" w:fill="A6D0DE" w:themeFill="accent3" w:themeFillTint="99"/>
      <w:bidi/>
      <w:rPr>
        <w:rFonts w:ascii="Simplified Arabic" w:hAnsi="Simplified Arabic" w:cs="Simplified Arabic"/>
        <w:sz w:val="24"/>
        <w:szCs w:val="24"/>
        <w:lang w:bidi="ar-DZ"/>
      </w:rPr>
    </w:pPr>
    <w:r>
      <w:rPr>
        <w:rFonts w:ascii="Simplified Arabic" w:hAnsi="Simplified Arabic" w:cs="Simplified Arabic" w:hint="cs"/>
        <w:sz w:val="24"/>
        <w:szCs w:val="24"/>
        <w:rtl/>
        <w:lang w:bidi="ar-DZ"/>
      </w:rPr>
      <w:t xml:space="preserve">الفصل الثاني                                                                                             الاطار المفاهيمي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11C" w:rsidRPr="00360729" w:rsidRDefault="0002311C" w:rsidP="001F1B82">
    <w:pPr>
      <w:pStyle w:val="En-tte"/>
      <w:shd w:val="clear" w:color="auto" w:fill="FFFFFF" w:themeFill="background1"/>
      <w:bidi/>
      <w:rPr>
        <w:rFonts w:ascii="Simplified Arabic" w:hAnsi="Simplified Arabic" w:cs="Simplified Arabic"/>
        <w:sz w:val="24"/>
        <w:szCs w:val="24"/>
        <w:lang w:bidi="ar-DZ"/>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11C" w:rsidRPr="00360729" w:rsidRDefault="0002311C" w:rsidP="00F64612">
    <w:pPr>
      <w:pStyle w:val="En-tte"/>
      <w:shd w:val="clear" w:color="auto" w:fill="A6D0DE" w:themeFill="accent3" w:themeFillTint="99"/>
      <w:bidi/>
      <w:rPr>
        <w:rFonts w:ascii="Simplified Arabic" w:hAnsi="Simplified Arabic" w:cs="Simplified Arabic"/>
        <w:sz w:val="24"/>
        <w:szCs w:val="24"/>
        <w:lang w:bidi="ar-DZ"/>
      </w:rPr>
    </w:pPr>
    <w:r>
      <w:rPr>
        <w:rFonts w:ascii="Simplified Arabic" w:hAnsi="Simplified Arabic" w:cs="Simplified Arabic" w:hint="cs"/>
        <w:sz w:val="24"/>
        <w:szCs w:val="24"/>
        <w:rtl/>
        <w:lang w:bidi="ar-DZ"/>
      </w:rPr>
      <w:t xml:space="preserve">الفصل الثاني                                                                                             الاطار المفاهيمي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11C" w:rsidRPr="00360729" w:rsidRDefault="0002311C" w:rsidP="00221F77">
    <w:pPr>
      <w:pStyle w:val="En-tte"/>
      <w:shd w:val="clear" w:color="auto" w:fill="FFFFFF" w:themeFill="background1"/>
      <w:bidi/>
      <w:rPr>
        <w:rFonts w:ascii="Simplified Arabic" w:hAnsi="Simplified Arabic" w:cs="Simplified Arabic"/>
        <w:sz w:val="24"/>
        <w:szCs w:val="24"/>
        <w:lang w:bidi="ar-DZ"/>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11C" w:rsidRPr="00360729" w:rsidRDefault="0002311C" w:rsidP="00221F77">
    <w:pPr>
      <w:pStyle w:val="En-tte"/>
      <w:shd w:val="clear" w:color="auto" w:fill="FFFFFF" w:themeFill="background1"/>
      <w:bidi/>
      <w:rPr>
        <w:rFonts w:ascii="Simplified Arabic" w:hAnsi="Simplified Arabic" w:cs="Simplified Arabic"/>
        <w:sz w:val="24"/>
        <w:szCs w:val="24"/>
        <w:lang w:bidi="ar-D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275E"/>
    <w:multiLevelType w:val="hybridMultilevel"/>
    <w:tmpl w:val="9FE8F44A"/>
    <w:lvl w:ilvl="0" w:tplc="B95C7960">
      <w:numFmt w:val="bullet"/>
      <w:lvlText w:val="-"/>
      <w:lvlJc w:val="left"/>
      <w:pPr>
        <w:ind w:left="785"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491596"/>
    <w:multiLevelType w:val="hybridMultilevel"/>
    <w:tmpl w:val="BAA61E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8604145"/>
    <w:multiLevelType w:val="hybridMultilevel"/>
    <w:tmpl w:val="E3F6E1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B153C2B"/>
    <w:multiLevelType w:val="hybridMultilevel"/>
    <w:tmpl w:val="F9E2EB0A"/>
    <w:lvl w:ilvl="0" w:tplc="038447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D4350F7"/>
    <w:multiLevelType w:val="hybridMultilevel"/>
    <w:tmpl w:val="AF024F1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26B77767"/>
    <w:multiLevelType w:val="hybridMultilevel"/>
    <w:tmpl w:val="B6626EC8"/>
    <w:lvl w:ilvl="0" w:tplc="040C000B">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35AF2EFB"/>
    <w:multiLevelType w:val="multilevel"/>
    <w:tmpl w:val="0C9C0D3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arabicAlpha"/>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7">
    <w:nsid w:val="373D6757"/>
    <w:multiLevelType w:val="hybridMultilevel"/>
    <w:tmpl w:val="59BCF348"/>
    <w:lvl w:ilvl="0" w:tplc="36FCC154">
      <w:start w:val="1"/>
      <w:numFmt w:val="decimal"/>
      <w:lvlText w:val="%1-"/>
      <w:lvlJc w:val="left"/>
      <w:pPr>
        <w:ind w:left="1080" w:hanging="720"/>
      </w:pPr>
      <w:rPr>
        <w:rFonts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29B7499"/>
    <w:multiLevelType w:val="hybridMultilevel"/>
    <w:tmpl w:val="751E9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BC21B40"/>
    <w:multiLevelType w:val="hybridMultilevel"/>
    <w:tmpl w:val="2B560008"/>
    <w:lvl w:ilvl="0" w:tplc="80B07818">
      <w:start w:val="1"/>
      <w:numFmt w:val="arabicAlpha"/>
      <w:lvlText w:val="%1-"/>
      <w:lvlJc w:val="left"/>
      <w:pPr>
        <w:ind w:left="643" w:hanging="360"/>
      </w:pPr>
      <w:rPr>
        <w:rFonts w:hint="default"/>
        <w:b/>
        <w:bCs/>
        <w:lang w:val="fr-FR"/>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0">
    <w:nsid w:val="5CFA39D5"/>
    <w:multiLevelType w:val="hybridMultilevel"/>
    <w:tmpl w:val="9F02A914"/>
    <w:lvl w:ilvl="0" w:tplc="040C000D">
      <w:start w:val="1"/>
      <w:numFmt w:val="bullet"/>
      <w:lvlText w:val=""/>
      <w:lvlJc w:val="left"/>
      <w:pPr>
        <w:ind w:left="121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47C2E72"/>
    <w:multiLevelType w:val="hybridMultilevel"/>
    <w:tmpl w:val="555C0DDE"/>
    <w:lvl w:ilvl="0" w:tplc="5D589734">
      <w:start w:val="2"/>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DFF19CE"/>
    <w:multiLevelType w:val="hybridMultilevel"/>
    <w:tmpl w:val="6114A672"/>
    <w:lvl w:ilvl="0" w:tplc="B95C7960">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41C2223"/>
    <w:multiLevelType w:val="hybridMultilevel"/>
    <w:tmpl w:val="80C475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13"/>
  </w:num>
  <w:num w:numId="5">
    <w:abstractNumId w:val="1"/>
  </w:num>
  <w:num w:numId="6">
    <w:abstractNumId w:val="2"/>
  </w:num>
  <w:num w:numId="7">
    <w:abstractNumId w:val="8"/>
  </w:num>
  <w:num w:numId="8">
    <w:abstractNumId w:val="0"/>
  </w:num>
  <w:num w:numId="9">
    <w:abstractNumId w:val="12"/>
  </w:num>
  <w:num w:numId="10">
    <w:abstractNumId w:val="10"/>
  </w:num>
  <w:num w:numId="11">
    <w:abstractNumId w:val="4"/>
  </w:num>
  <w:num w:numId="12">
    <w:abstractNumId w:val="3"/>
  </w:num>
  <w:num w:numId="13">
    <w:abstractNumId w:val="6"/>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defaultTabStop w:val="708"/>
  <w:hyphenationZone w:val="425"/>
  <w:characterSpacingControl w:val="doNotCompress"/>
  <w:hdrShapeDefaults>
    <o:shapedefaults v:ext="edit" spidmax="30722">
      <o:colormenu v:ext="edit" strokecolor="none [2406]"/>
    </o:shapedefaults>
    <o:shapelayout v:ext="edit">
      <o:idmap v:ext="edit" data="2"/>
    </o:shapelayout>
  </w:hdrShapeDefaults>
  <w:footnotePr>
    <w:footnote w:id="0"/>
    <w:footnote w:id="1"/>
  </w:footnotePr>
  <w:endnotePr>
    <w:endnote w:id="0"/>
    <w:endnote w:id="1"/>
  </w:endnotePr>
  <w:compat/>
  <w:rsids>
    <w:rsidRoot w:val="000209E4"/>
    <w:rsid w:val="00007A7A"/>
    <w:rsid w:val="0001069F"/>
    <w:rsid w:val="000133A7"/>
    <w:rsid w:val="00014B93"/>
    <w:rsid w:val="000209E4"/>
    <w:rsid w:val="0002311C"/>
    <w:rsid w:val="0002606D"/>
    <w:rsid w:val="00027C7D"/>
    <w:rsid w:val="00032AE5"/>
    <w:rsid w:val="000342CA"/>
    <w:rsid w:val="00040C18"/>
    <w:rsid w:val="00044527"/>
    <w:rsid w:val="00044CB0"/>
    <w:rsid w:val="00045E84"/>
    <w:rsid w:val="00055E5A"/>
    <w:rsid w:val="00064CF2"/>
    <w:rsid w:val="000732DB"/>
    <w:rsid w:val="00075C26"/>
    <w:rsid w:val="00080EB7"/>
    <w:rsid w:val="00081E29"/>
    <w:rsid w:val="00082044"/>
    <w:rsid w:val="00086FA8"/>
    <w:rsid w:val="00087BC9"/>
    <w:rsid w:val="000972CF"/>
    <w:rsid w:val="000A0F33"/>
    <w:rsid w:val="000A1F95"/>
    <w:rsid w:val="000A262C"/>
    <w:rsid w:val="000B4150"/>
    <w:rsid w:val="000B7E5F"/>
    <w:rsid w:val="000C3BE7"/>
    <w:rsid w:val="000C4439"/>
    <w:rsid w:val="000C639E"/>
    <w:rsid w:val="000D1B0F"/>
    <w:rsid w:val="000D7846"/>
    <w:rsid w:val="000E2A0F"/>
    <w:rsid w:val="000E34D9"/>
    <w:rsid w:val="000F0647"/>
    <w:rsid w:val="000F30C1"/>
    <w:rsid w:val="000F4535"/>
    <w:rsid w:val="000F7063"/>
    <w:rsid w:val="00100CF9"/>
    <w:rsid w:val="0010144A"/>
    <w:rsid w:val="00110EBD"/>
    <w:rsid w:val="00112255"/>
    <w:rsid w:val="00113008"/>
    <w:rsid w:val="0011401D"/>
    <w:rsid w:val="00114C70"/>
    <w:rsid w:val="00123F9E"/>
    <w:rsid w:val="00124F6C"/>
    <w:rsid w:val="00141023"/>
    <w:rsid w:val="00145BAD"/>
    <w:rsid w:val="00146D50"/>
    <w:rsid w:val="001556E7"/>
    <w:rsid w:val="00156442"/>
    <w:rsid w:val="0016048B"/>
    <w:rsid w:val="00175BC0"/>
    <w:rsid w:val="00175FE7"/>
    <w:rsid w:val="0017746A"/>
    <w:rsid w:val="0018720B"/>
    <w:rsid w:val="0019247D"/>
    <w:rsid w:val="00195049"/>
    <w:rsid w:val="001A1CAB"/>
    <w:rsid w:val="001B6AEC"/>
    <w:rsid w:val="001B6DC6"/>
    <w:rsid w:val="001C0337"/>
    <w:rsid w:val="001C228C"/>
    <w:rsid w:val="001D4FDB"/>
    <w:rsid w:val="001D5EFB"/>
    <w:rsid w:val="001E19EB"/>
    <w:rsid w:val="001E36BE"/>
    <w:rsid w:val="001E4D68"/>
    <w:rsid w:val="001E71F3"/>
    <w:rsid w:val="001F1B82"/>
    <w:rsid w:val="001F2CEA"/>
    <w:rsid w:val="002043AB"/>
    <w:rsid w:val="00207934"/>
    <w:rsid w:val="00211D75"/>
    <w:rsid w:val="00217DA2"/>
    <w:rsid w:val="00221F77"/>
    <w:rsid w:val="00223EC8"/>
    <w:rsid w:val="002243BE"/>
    <w:rsid w:val="00224E6F"/>
    <w:rsid w:val="00226365"/>
    <w:rsid w:val="00230FCE"/>
    <w:rsid w:val="00242779"/>
    <w:rsid w:val="002429D1"/>
    <w:rsid w:val="00244362"/>
    <w:rsid w:val="00255EF1"/>
    <w:rsid w:val="002562ED"/>
    <w:rsid w:val="002645AF"/>
    <w:rsid w:val="00265451"/>
    <w:rsid w:val="00266DFC"/>
    <w:rsid w:val="00271618"/>
    <w:rsid w:val="0027308A"/>
    <w:rsid w:val="00273971"/>
    <w:rsid w:val="00280449"/>
    <w:rsid w:val="002806B7"/>
    <w:rsid w:val="0028469D"/>
    <w:rsid w:val="0028533B"/>
    <w:rsid w:val="00290AF3"/>
    <w:rsid w:val="002915AB"/>
    <w:rsid w:val="002A1D94"/>
    <w:rsid w:val="002A25C1"/>
    <w:rsid w:val="002A3674"/>
    <w:rsid w:val="002B1081"/>
    <w:rsid w:val="002B32F3"/>
    <w:rsid w:val="002B54E5"/>
    <w:rsid w:val="002B5B80"/>
    <w:rsid w:val="002B67D6"/>
    <w:rsid w:val="002C2419"/>
    <w:rsid w:val="002D1615"/>
    <w:rsid w:val="002D5A46"/>
    <w:rsid w:val="002D6054"/>
    <w:rsid w:val="002E0D1D"/>
    <w:rsid w:val="002E0DF1"/>
    <w:rsid w:val="002F0240"/>
    <w:rsid w:val="002F08F4"/>
    <w:rsid w:val="002F735C"/>
    <w:rsid w:val="002F7EE4"/>
    <w:rsid w:val="00301A27"/>
    <w:rsid w:val="00304D02"/>
    <w:rsid w:val="00306437"/>
    <w:rsid w:val="0031046F"/>
    <w:rsid w:val="003178CD"/>
    <w:rsid w:val="0032143C"/>
    <w:rsid w:val="003228A3"/>
    <w:rsid w:val="003234A9"/>
    <w:rsid w:val="003252AD"/>
    <w:rsid w:val="00325F6B"/>
    <w:rsid w:val="00330A59"/>
    <w:rsid w:val="003314F4"/>
    <w:rsid w:val="00331F7D"/>
    <w:rsid w:val="00334648"/>
    <w:rsid w:val="00334853"/>
    <w:rsid w:val="00342FEE"/>
    <w:rsid w:val="00343FB8"/>
    <w:rsid w:val="0034665F"/>
    <w:rsid w:val="00350FBA"/>
    <w:rsid w:val="00356768"/>
    <w:rsid w:val="003569D9"/>
    <w:rsid w:val="00356CC5"/>
    <w:rsid w:val="00360729"/>
    <w:rsid w:val="00364CFF"/>
    <w:rsid w:val="0036717D"/>
    <w:rsid w:val="003708AB"/>
    <w:rsid w:val="00371191"/>
    <w:rsid w:val="00373388"/>
    <w:rsid w:val="003735B3"/>
    <w:rsid w:val="00374609"/>
    <w:rsid w:val="00380432"/>
    <w:rsid w:val="00380473"/>
    <w:rsid w:val="0038550E"/>
    <w:rsid w:val="003863B6"/>
    <w:rsid w:val="00386402"/>
    <w:rsid w:val="00387F4A"/>
    <w:rsid w:val="0039460E"/>
    <w:rsid w:val="003978E4"/>
    <w:rsid w:val="00397A9E"/>
    <w:rsid w:val="003A671E"/>
    <w:rsid w:val="003B2577"/>
    <w:rsid w:val="003C1367"/>
    <w:rsid w:val="003D15AB"/>
    <w:rsid w:val="003D2719"/>
    <w:rsid w:val="003D4345"/>
    <w:rsid w:val="003D5034"/>
    <w:rsid w:val="003E1B8B"/>
    <w:rsid w:val="003E64C5"/>
    <w:rsid w:val="003F00F5"/>
    <w:rsid w:val="003F0D89"/>
    <w:rsid w:val="003F2147"/>
    <w:rsid w:val="003F240F"/>
    <w:rsid w:val="003F58AE"/>
    <w:rsid w:val="003F6566"/>
    <w:rsid w:val="00401536"/>
    <w:rsid w:val="00401C83"/>
    <w:rsid w:val="004036D0"/>
    <w:rsid w:val="00403C6C"/>
    <w:rsid w:val="004069CF"/>
    <w:rsid w:val="00411DFC"/>
    <w:rsid w:val="00414AA6"/>
    <w:rsid w:val="00416A0B"/>
    <w:rsid w:val="00423E82"/>
    <w:rsid w:val="00424447"/>
    <w:rsid w:val="0043007B"/>
    <w:rsid w:val="00430547"/>
    <w:rsid w:val="00430905"/>
    <w:rsid w:val="0043097E"/>
    <w:rsid w:val="00434074"/>
    <w:rsid w:val="00434287"/>
    <w:rsid w:val="00434B95"/>
    <w:rsid w:val="0044102F"/>
    <w:rsid w:val="004422BE"/>
    <w:rsid w:val="004462DC"/>
    <w:rsid w:val="0044668E"/>
    <w:rsid w:val="00447239"/>
    <w:rsid w:val="004567D1"/>
    <w:rsid w:val="00461E12"/>
    <w:rsid w:val="004621D7"/>
    <w:rsid w:val="0046695E"/>
    <w:rsid w:val="004712FD"/>
    <w:rsid w:val="004714A9"/>
    <w:rsid w:val="0047379A"/>
    <w:rsid w:val="00480D87"/>
    <w:rsid w:val="00484209"/>
    <w:rsid w:val="0048705E"/>
    <w:rsid w:val="00493292"/>
    <w:rsid w:val="00494F00"/>
    <w:rsid w:val="004A7B69"/>
    <w:rsid w:val="004B7222"/>
    <w:rsid w:val="004C310A"/>
    <w:rsid w:val="004C6843"/>
    <w:rsid w:val="004D0F41"/>
    <w:rsid w:val="004D1E15"/>
    <w:rsid w:val="004E0EB2"/>
    <w:rsid w:val="004E53A0"/>
    <w:rsid w:val="004E7FA5"/>
    <w:rsid w:val="004F102B"/>
    <w:rsid w:val="004F147A"/>
    <w:rsid w:val="004F1F20"/>
    <w:rsid w:val="004F2F40"/>
    <w:rsid w:val="004F5088"/>
    <w:rsid w:val="004F51D4"/>
    <w:rsid w:val="004F6FD8"/>
    <w:rsid w:val="004F7996"/>
    <w:rsid w:val="00500B24"/>
    <w:rsid w:val="00501F62"/>
    <w:rsid w:val="005029EC"/>
    <w:rsid w:val="005034A9"/>
    <w:rsid w:val="00506C8B"/>
    <w:rsid w:val="00506FEA"/>
    <w:rsid w:val="005113F2"/>
    <w:rsid w:val="005145A9"/>
    <w:rsid w:val="00514F70"/>
    <w:rsid w:val="00525A0E"/>
    <w:rsid w:val="005270C5"/>
    <w:rsid w:val="00542F26"/>
    <w:rsid w:val="00543773"/>
    <w:rsid w:val="00543E8F"/>
    <w:rsid w:val="005445AB"/>
    <w:rsid w:val="005519A8"/>
    <w:rsid w:val="00551FE1"/>
    <w:rsid w:val="005608B8"/>
    <w:rsid w:val="00563A9E"/>
    <w:rsid w:val="005653EB"/>
    <w:rsid w:val="00566274"/>
    <w:rsid w:val="00573CF3"/>
    <w:rsid w:val="00581E5B"/>
    <w:rsid w:val="00585D85"/>
    <w:rsid w:val="0059356E"/>
    <w:rsid w:val="00596FEC"/>
    <w:rsid w:val="0059707E"/>
    <w:rsid w:val="00597460"/>
    <w:rsid w:val="00597C95"/>
    <w:rsid w:val="005A1F4B"/>
    <w:rsid w:val="005A796C"/>
    <w:rsid w:val="005B5984"/>
    <w:rsid w:val="005C2FE1"/>
    <w:rsid w:val="005D0AB3"/>
    <w:rsid w:val="005D296F"/>
    <w:rsid w:val="005D643F"/>
    <w:rsid w:val="005F0797"/>
    <w:rsid w:val="005F42EA"/>
    <w:rsid w:val="005F46F6"/>
    <w:rsid w:val="006039D3"/>
    <w:rsid w:val="00610776"/>
    <w:rsid w:val="006110F0"/>
    <w:rsid w:val="006131E0"/>
    <w:rsid w:val="00614D13"/>
    <w:rsid w:val="00617FB5"/>
    <w:rsid w:val="00631084"/>
    <w:rsid w:val="00633EFF"/>
    <w:rsid w:val="006369DB"/>
    <w:rsid w:val="00637FA1"/>
    <w:rsid w:val="00640010"/>
    <w:rsid w:val="00641412"/>
    <w:rsid w:val="006414A0"/>
    <w:rsid w:val="00641B36"/>
    <w:rsid w:val="00650AED"/>
    <w:rsid w:val="00654046"/>
    <w:rsid w:val="006642C8"/>
    <w:rsid w:val="00666E19"/>
    <w:rsid w:val="006719BE"/>
    <w:rsid w:val="00671E5D"/>
    <w:rsid w:val="006722FA"/>
    <w:rsid w:val="00672800"/>
    <w:rsid w:val="006728C6"/>
    <w:rsid w:val="006739D9"/>
    <w:rsid w:val="00675589"/>
    <w:rsid w:val="00681296"/>
    <w:rsid w:val="00685877"/>
    <w:rsid w:val="0068645B"/>
    <w:rsid w:val="0068774C"/>
    <w:rsid w:val="00693871"/>
    <w:rsid w:val="006A11AA"/>
    <w:rsid w:val="006A6914"/>
    <w:rsid w:val="006B0636"/>
    <w:rsid w:val="006B1FC6"/>
    <w:rsid w:val="006C17CD"/>
    <w:rsid w:val="006C1BBD"/>
    <w:rsid w:val="006C7CA8"/>
    <w:rsid w:val="006D04D7"/>
    <w:rsid w:val="006D40B0"/>
    <w:rsid w:val="006E6369"/>
    <w:rsid w:val="006E7074"/>
    <w:rsid w:val="006F23BB"/>
    <w:rsid w:val="006F681C"/>
    <w:rsid w:val="007029BE"/>
    <w:rsid w:val="00706163"/>
    <w:rsid w:val="0071163E"/>
    <w:rsid w:val="00713235"/>
    <w:rsid w:val="00713873"/>
    <w:rsid w:val="00713D9D"/>
    <w:rsid w:val="00717319"/>
    <w:rsid w:val="007219B0"/>
    <w:rsid w:val="00722359"/>
    <w:rsid w:val="00726D30"/>
    <w:rsid w:val="007306FC"/>
    <w:rsid w:val="00734C89"/>
    <w:rsid w:val="007412F5"/>
    <w:rsid w:val="0074475C"/>
    <w:rsid w:val="00755EFE"/>
    <w:rsid w:val="00757586"/>
    <w:rsid w:val="00761211"/>
    <w:rsid w:val="00766512"/>
    <w:rsid w:val="007724F1"/>
    <w:rsid w:val="0077297A"/>
    <w:rsid w:val="0077754A"/>
    <w:rsid w:val="00783923"/>
    <w:rsid w:val="00785CA1"/>
    <w:rsid w:val="00793DC2"/>
    <w:rsid w:val="00797B44"/>
    <w:rsid w:val="007A1163"/>
    <w:rsid w:val="007A27F3"/>
    <w:rsid w:val="007A4212"/>
    <w:rsid w:val="007A429E"/>
    <w:rsid w:val="007B239F"/>
    <w:rsid w:val="007C12BF"/>
    <w:rsid w:val="007C1F33"/>
    <w:rsid w:val="007C3B24"/>
    <w:rsid w:val="007D4A37"/>
    <w:rsid w:val="007D5C04"/>
    <w:rsid w:val="007D6A40"/>
    <w:rsid w:val="007E0970"/>
    <w:rsid w:val="007E5537"/>
    <w:rsid w:val="007F7678"/>
    <w:rsid w:val="007F77B6"/>
    <w:rsid w:val="008008FF"/>
    <w:rsid w:val="008100E1"/>
    <w:rsid w:val="00811F5E"/>
    <w:rsid w:val="00816975"/>
    <w:rsid w:val="00824740"/>
    <w:rsid w:val="00825DA6"/>
    <w:rsid w:val="00826A27"/>
    <w:rsid w:val="0082719F"/>
    <w:rsid w:val="008356E1"/>
    <w:rsid w:val="008400E1"/>
    <w:rsid w:val="00841D4B"/>
    <w:rsid w:val="008514AF"/>
    <w:rsid w:val="00856662"/>
    <w:rsid w:val="00857B48"/>
    <w:rsid w:val="00867144"/>
    <w:rsid w:val="00870F03"/>
    <w:rsid w:val="00873076"/>
    <w:rsid w:val="0087695A"/>
    <w:rsid w:val="008776E1"/>
    <w:rsid w:val="00880341"/>
    <w:rsid w:val="008839F3"/>
    <w:rsid w:val="00884464"/>
    <w:rsid w:val="008929BD"/>
    <w:rsid w:val="00896893"/>
    <w:rsid w:val="008A7586"/>
    <w:rsid w:val="008C3CEB"/>
    <w:rsid w:val="008C5747"/>
    <w:rsid w:val="008D42EA"/>
    <w:rsid w:val="008F1DCD"/>
    <w:rsid w:val="008F45C6"/>
    <w:rsid w:val="008F4BB2"/>
    <w:rsid w:val="008F643D"/>
    <w:rsid w:val="008F7B7B"/>
    <w:rsid w:val="00901C0A"/>
    <w:rsid w:val="0090333C"/>
    <w:rsid w:val="00904280"/>
    <w:rsid w:val="00915D90"/>
    <w:rsid w:val="00921F72"/>
    <w:rsid w:val="00925A20"/>
    <w:rsid w:val="00926860"/>
    <w:rsid w:val="009348BF"/>
    <w:rsid w:val="00943519"/>
    <w:rsid w:val="00945603"/>
    <w:rsid w:val="00950B37"/>
    <w:rsid w:val="009514F6"/>
    <w:rsid w:val="00954FD9"/>
    <w:rsid w:val="0096304C"/>
    <w:rsid w:val="00967C1A"/>
    <w:rsid w:val="009733DC"/>
    <w:rsid w:val="00973DD0"/>
    <w:rsid w:val="00974B78"/>
    <w:rsid w:val="00976F1E"/>
    <w:rsid w:val="0098051E"/>
    <w:rsid w:val="00980907"/>
    <w:rsid w:val="00982EDF"/>
    <w:rsid w:val="00984A1C"/>
    <w:rsid w:val="00985A8E"/>
    <w:rsid w:val="00987EF3"/>
    <w:rsid w:val="00992371"/>
    <w:rsid w:val="00997DEB"/>
    <w:rsid w:val="009A0259"/>
    <w:rsid w:val="009A07A7"/>
    <w:rsid w:val="009A17DE"/>
    <w:rsid w:val="009A6555"/>
    <w:rsid w:val="009C2D80"/>
    <w:rsid w:val="009C4149"/>
    <w:rsid w:val="009C654C"/>
    <w:rsid w:val="009C677D"/>
    <w:rsid w:val="009D4E63"/>
    <w:rsid w:val="009D730F"/>
    <w:rsid w:val="009E2604"/>
    <w:rsid w:val="009E5937"/>
    <w:rsid w:val="009E76E3"/>
    <w:rsid w:val="009E776C"/>
    <w:rsid w:val="009F1E15"/>
    <w:rsid w:val="009F26A0"/>
    <w:rsid w:val="009F6EB7"/>
    <w:rsid w:val="00A00FF8"/>
    <w:rsid w:val="00A0533B"/>
    <w:rsid w:val="00A06166"/>
    <w:rsid w:val="00A06CBC"/>
    <w:rsid w:val="00A0738A"/>
    <w:rsid w:val="00A07644"/>
    <w:rsid w:val="00A10D08"/>
    <w:rsid w:val="00A15865"/>
    <w:rsid w:val="00A1650D"/>
    <w:rsid w:val="00A1733F"/>
    <w:rsid w:val="00A20F6C"/>
    <w:rsid w:val="00A32098"/>
    <w:rsid w:val="00A36DFF"/>
    <w:rsid w:val="00A3712C"/>
    <w:rsid w:val="00A44895"/>
    <w:rsid w:val="00A44A79"/>
    <w:rsid w:val="00A45E3A"/>
    <w:rsid w:val="00A46D5D"/>
    <w:rsid w:val="00A64D62"/>
    <w:rsid w:val="00A65679"/>
    <w:rsid w:val="00A67CE0"/>
    <w:rsid w:val="00A705DD"/>
    <w:rsid w:val="00A717D2"/>
    <w:rsid w:val="00A73A67"/>
    <w:rsid w:val="00A771E7"/>
    <w:rsid w:val="00A811F5"/>
    <w:rsid w:val="00A93F3F"/>
    <w:rsid w:val="00AA2590"/>
    <w:rsid w:val="00AA48FD"/>
    <w:rsid w:val="00AA4CB8"/>
    <w:rsid w:val="00AA4EE7"/>
    <w:rsid w:val="00AA55D1"/>
    <w:rsid w:val="00AB1B0B"/>
    <w:rsid w:val="00AB2F60"/>
    <w:rsid w:val="00AB4558"/>
    <w:rsid w:val="00AB62ED"/>
    <w:rsid w:val="00AC2885"/>
    <w:rsid w:val="00AC2D5C"/>
    <w:rsid w:val="00AC51EA"/>
    <w:rsid w:val="00AC7466"/>
    <w:rsid w:val="00AD22EE"/>
    <w:rsid w:val="00AD3A73"/>
    <w:rsid w:val="00AD3CC4"/>
    <w:rsid w:val="00AD43B6"/>
    <w:rsid w:val="00AF11AF"/>
    <w:rsid w:val="00AF3D22"/>
    <w:rsid w:val="00B13A04"/>
    <w:rsid w:val="00B14700"/>
    <w:rsid w:val="00B15A36"/>
    <w:rsid w:val="00B25F1B"/>
    <w:rsid w:val="00B27039"/>
    <w:rsid w:val="00B272A8"/>
    <w:rsid w:val="00B3326A"/>
    <w:rsid w:val="00B35375"/>
    <w:rsid w:val="00B444BF"/>
    <w:rsid w:val="00B51F56"/>
    <w:rsid w:val="00B55E67"/>
    <w:rsid w:val="00B56F05"/>
    <w:rsid w:val="00B5753E"/>
    <w:rsid w:val="00B62E9C"/>
    <w:rsid w:val="00B634E6"/>
    <w:rsid w:val="00B637A4"/>
    <w:rsid w:val="00B65366"/>
    <w:rsid w:val="00B66041"/>
    <w:rsid w:val="00B66453"/>
    <w:rsid w:val="00B66C27"/>
    <w:rsid w:val="00B714A4"/>
    <w:rsid w:val="00B72C28"/>
    <w:rsid w:val="00B741AE"/>
    <w:rsid w:val="00B81240"/>
    <w:rsid w:val="00B81B5C"/>
    <w:rsid w:val="00B97759"/>
    <w:rsid w:val="00B97B3A"/>
    <w:rsid w:val="00BA3C8F"/>
    <w:rsid w:val="00BA676C"/>
    <w:rsid w:val="00BC0229"/>
    <w:rsid w:val="00BC14E7"/>
    <w:rsid w:val="00BC7FED"/>
    <w:rsid w:val="00BD1BE5"/>
    <w:rsid w:val="00BE1C69"/>
    <w:rsid w:val="00BE3BBA"/>
    <w:rsid w:val="00BE5056"/>
    <w:rsid w:val="00BE6EA9"/>
    <w:rsid w:val="00BF30DF"/>
    <w:rsid w:val="00BF6834"/>
    <w:rsid w:val="00BF7521"/>
    <w:rsid w:val="00BF7AC3"/>
    <w:rsid w:val="00C0634F"/>
    <w:rsid w:val="00C11489"/>
    <w:rsid w:val="00C12753"/>
    <w:rsid w:val="00C12DC7"/>
    <w:rsid w:val="00C12F2E"/>
    <w:rsid w:val="00C14221"/>
    <w:rsid w:val="00C2065A"/>
    <w:rsid w:val="00C20CC9"/>
    <w:rsid w:val="00C20E55"/>
    <w:rsid w:val="00C270D2"/>
    <w:rsid w:val="00C43884"/>
    <w:rsid w:val="00C44394"/>
    <w:rsid w:val="00C61893"/>
    <w:rsid w:val="00C628B2"/>
    <w:rsid w:val="00C65893"/>
    <w:rsid w:val="00C702D4"/>
    <w:rsid w:val="00C72429"/>
    <w:rsid w:val="00C74204"/>
    <w:rsid w:val="00C75213"/>
    <w:rsid w:val="00C768FC"/>
    <w:rsid w:val="00C81B75"/>
    <w:rsid w:val="00C82DC9"/>
    <w:rsid w:val="00C926F0"/>
    <w:rsid w:val="00C94B32"/>
    <w:rsid w:val="00C96E4E"/>
    <w:rsid w:val="00C9740B"/>
    <w:rsid w:val="00CA03CF"/>
    <w:rsid w:val="00CA2738"/>
    <w:rsid w:val="00CA2A4D"/>
    <w:rsid w:val="00CC454C"/>
    <w:rsid w:val="00CC49E0"/>
    <w:rsid w:val="00CC5814"/>
    <w:rsid w:val="00CE061F"/>
    <w:rsid w:val="00CE0735"/>
    <w:rsid w:val="00CE598E"/>
    <w:rsid w:val="00CF1D3F"/>
    <w:rsid w:val="00CF65A6"/>
    <w:rsid w:val="00D06AA1"/>
    <w:rsid w:val="00D07F5D"/>
    <w:rsid w:val="00D11B93"/>
    <w:rsid w:val="00D13E13"/>
    <w:rsid w:val="00D15503"/>
    <w:rsid w:val="00D20C62"/>
    <w:rsid w:val="00D218BE"/>
    <w:rsid w:val="00D254D9"/>
    <w:rsid w:val="00D25E96"/>
    <w:rsid w:val="00D27CCA"/>
    <w:rsid w:val="00D308D0"/>
    <w:rsid w:val="00D3396A"/>
    <w:rsid w:val="00D35EB5"/>
    <w:rsid w:val="00D361AC"/>
    <w:rsid w:val="00D420A4"/>
    <w:rsid w:val="00D4377F"/>
    <w:rsid w:val="00D445EF"/>
    <w:rsid w:val="00D46B88"/>
    <w:rsid w:val="00D51D74"/>
    <w:rsid w:val="00D533AD"/>
    <w:rsid w:val="00D556C3"/>
    <w:rsid w:val="00D6151B"/>
    <w:rsid w:val="00D6703C"/>
    <w:rsid w:val="00D67055"/>
    <w:rsid w:val="00D71065"/>
    <w:rsid w:val="00D723BC"/>
    <w:rsid w:val="00D759AF"/>
    <w:rsid w:val="00D75E4B"/>
    <w:rsid w:val="00D77115"/>
    <w:rsid w:val="00D8175D"/>
    <w:rsid w:val="00D91A80"/>
    <w:rsid w:val="00D91D9C"/>
    <w:rsid w:val="00D926B9"/>
    <w:rsid w:val="00D937A4"/>
    <w:rsid w:val="00DA376D"/>
    <w:rsid w:val="00DA5435"/>
    <w:rsid w:val="00DA6407"/>
    <w:rsid w:val="00DB1E3E"/>
    <w:rsid w:val="00DB7AB2"/>
    <w:rsid w:val="00DC0C97"/>
    <w:rsid w:val="00DC166D"/>
    <w:rsid w:val="00DC339A"/>
    <w:rsid w:val="00DC3D30"/>
    <w:rsid w:val="00DC3E50"/>
    <w:rsid w:val="00DC7F11"/>
    <w:rsid w:val="00DD316B"/>
    <w:rsid w:val="00DE0AAC"/>
    <w:rsid w:val="00DE3A3E"/>
    <w:rsid w:val="00DF0944"/>
    <w:rsid w:val="00DF6F9E"/>
    <w:rsid w:val="00E055B6"/>
    <w:rsid w:val="00E06139"/>
    <w:rsid w:val="00E06C92"/>
    <w:rsid w:val="00E11755"/>
    <w:rsid w:val="00E247D2"/>
    <w:rsid w:val="00E26171"/>
    <w:rsid w:val="00E26745"/>
    <w:rsid w:val="00E27A2D"/>
    <w:rsid w:val="00E33041"/>
    <w:rsid w:val="00E523F5"/>
    <w:rsid w:val="00E52A49"/>
    <w:rsid w:val="00E56787"/>
    <w:rsid w:val="00E629C7"/>
    <w:rsid w:val="00E64B2C"/>
    <w:rsid w:val="00E65099"/>
    <w:rsid w:val="00E65113"/>
    <w:rsid w:val="00E66795"/>
    <w:rsid w:val="00E703B3"/>
    <w:rsid w:val="00E71DB6"/>
    <w:rsid w:val="00E762B4"/>
    <w:rsid w:val="00E77ADB"/>
    <w:rsid w:val="00E8033E"/>
    <w:rsid w:val="00E8040B"/>
    <w:rsid w:val="00E80FD2"/>
    <w:rsid w:val="00E8380D"/>
    <w:rsid w:val="00E83BEA"/>
    <w:rsid w:val="00E944AC"/>
    <w:rsid w:val="00E968E8"/>
    <w:rsid w:val="00EA6ADA"/>
    <w:rsid w:val="00EB08F4"/>
    <w:rsid w:val="00EB0E53"/>
    <w:rsid w:val="00EB4CDA"/>
    <w:rsid w:val="00EB5B17"/>
    <w:rsid w:val="00EB5BEA"/>
    <w:rsid w:val="00EB6F13"/>
    <w:rsid w:val="00EC1034"/>
    <w:rsid w:val="00EC5CE3"/>
    <w:rsid w:val="00EC6E4C"/>
    <w:rsid w:val="00ED20C9"/>
    <w:rsid w:val="00EE0625"/>
    <w:rsid w:val="00EE72C7"/>
    <w:rsid w:val="00EF16FA"/>
    <w:rsid w:val="00EF6D22"/>
    <w:rsid w:val="00EF6F36"/>
    <w:rsid w:val="00F01379"/>
    <w:rsid w:val="00F04729"/>
    <w:rsid w:val="00F059A0"/>
    <w:rsid w:val="00F0608C"/>
    <w:rsid w:val="00F119CA"/>
    <w:rsid w:val="00F11A8C"/>
    <w:rsid w:val="00F124C3"/>
    <w:rsid w:val="00F14D03"/>
    <w:rsid w:val="00F220FE"/>
    <w:rsid w:val="00F267FA"/>
    <w:rsid w:val="00F27C53"/>
    <w:rsid w:val="00F31068"/>
    <w:rsid w:val="00F37E18"/>
    <w:rsid w:val="00F37F8E"/>
    <w:rsid w:val="00F4119E"/>
    <w:rsid w:val="00F459E5"/>
    <w:rsid w:val="00F47F87"/>
    <w:rsid w:val="00F52EB5"/>
    <w:rsid w:val="00F608F3"/>
    <w:rsid w:val="00F64612"/>
    <w:rsid w:val="00F66874"/>
    <w:rsid w:val="00F72A7C"/>
    <w:rsid w:val="00F74159"/>
    <w:rsid w:val="00F76267"/>
    <w:rsid w:val="00F807F2"/>
    <w:rsid w:val="00F815C3"/>
    <w:rsid w:val="00F82E64"/>
    <w:rsid w:val="00F83EF4"/>
    <w:rsid w:val="00F93029"/>
    <w:rsid w:val="00FA340B"/>
    <w:rsid w:val="00FA6EE7"/>
    <w:rsid w:val="00FB05D5"/>
    <w:rsid w:val="00FB64F9"/>
    <w:rsid w:val="00FB6DA0"/>
    <w:rsid w:val="00FC0EFB"/>
    <w:rsid w:val="00FC1CF9"/>
    <w:rsid w:val="00FD2B83"/>
    <w:rsid w:val="00FE5155"/>
    <w:rsid w:val="00FE52EE"/>
    <w:rsid w:val="00FE5F55"/>
    <w:rsid w:val="00FE7802"/>
    <w:rsid w:val="00FF5BD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22">
      <o:colormenu v:ext="edit" strokecolor="none [24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B44"/>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7B44"/>
    <w:pPr>
      <w:ind w:left="720"/>
      <w:contextualSpacing/>
    </w:pPr>
  </w:style>
  <w:style w:type="paragraph" w:styleId="Textedebulles">
    <w:name w:val="Balloon Text"/>
    <w:basedOn w:val="Normal"/>
    <w:link w:val="TextedebullesCar"/>
    <w:uiPriority w:val="99"/>
    <w:semiHidden/>
    <w:unhideWhenUsed/>
    <w:rsid w:val="009E26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2604"/>
    <w:rPr>
      <w:rFonts w:ascii="Tahoma" w:eastAsiaTheme="minorEastAsia" w:hAnsi="Tahoma" w:cs="Tahoma"/>
      <w:sz w:val="16"/>
      <w:szCs w:val="16"/>
      <w:lang w:eastAsia="fr-FR"/>
    </w:rPr>
  </w:style>
  <w:style w:type="table" w:styleId="Grilledutableau">
    <w:name w:val="Table Grid"/>
    <w:basedOn w:val="TableauNormal"/>
    <w:uiPriority w:val="59"/>
    <w:rsid w:val="00AD3A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re">
    <w:name w:val="Title"/>
    <w:basedOn w:val="Normal"/>
    <w:next w:val="Normal"/>
    <w:link w:val="TitreCar"/>
    <w:uiPriority w:val="10"/>
    <w:qFormat/>
    <w:rsid w:val="00CA2738"/>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reCar">
    <w:name w:val="Titre Car"/>
    <w:basedOn w:val="Policepardfaut"/>
    <w:link w:val="Titre"/>
    <w:uiPriority w:val="10"/>
    <w:rsid w:val="00CA2738"/>
    <w:rPr>
      <w:rFonts w:asciiTheme="majorHAnsi" w:eastAsiaTheme="majorEastAsia" w:hAnsiTheme="majorHAnsi" w:cstheme="majorBidi"/>
      <w:spacing w:val="-10"/>
      <w:kern w:val="28"/>
      <w:sz w:val="56"/>
      <w:szCs w:val="56"/>
    </w:rPr>
  </w:style>
  <w:style w:type="character" w:customStyle="1" w:styleId="index">
    <w:name w:val="index"/>
    <w:basedOn w:val="Policepardfaut"/>
    <w:rsid w:val="002562ED"/>
  </w:style>
  <w:style w:type="character" w:styleId="Lienhypertexte">
    <w:name w:val="Hyperlink"/>
    <w:basedOn w:val="Policepardfaut"/>
    <w:uiPriority w:val="99"/>
    <w:unhideWhenUsed/>
    <w:rsid w:val="00B56F05"/>
    <w:rPr>
      <w:color w:val="410082" w:themeColor="hyperlink"/>
      <w:u w:val="single"/>
    </w:rPr>
  </w:style>
  <w:style w:type="paragraph" w:styleId="En-tte">
    <w:name w:val="header"/>
    <w:basedOn w:val="Normal"/>
    <w:link w:val="En-tteCar"/>
    <w:uiPriority w:val="99"/>
    <w:semiHidden/>
    <w:unhideWhenUsed/>
    <w:rsid w:val="00397A9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97A9E"/>
    <w:rPr>
      <w:rFonts w:eastAsiaTheme="minorEastAsia"/>
      <w:lang w:eastAsia="fr-FR"/>
    </w:rPr>
  </w:style>
  <w:style w:type="paragraph" w:styleId="Pieddepage">
    <w:name w:val="footer"/>
    <w:basedOn w:val="Normal"/>
    <w:link w:val="PieddepageCar"/>
    <w:uiPriority w:val="99"/>
    <w:semiHidden/>
    <w:unhideWhenUsed/>
    <w:rsid w:val="00397A9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97A9E"/>
    <w:rPr>
      <w:rFonts w:eastAsiaTheme="minorEastAsia"/>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5.xml"/><Relationship Id="rId47" Type="http://schemas.openxmlformats.org/officeDocument/2006/relationships/header" Target="header20.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3.xml"/><Relationship Id="rId38" Type="http://schemas.openxmlformats.org/officeDocument/2006/relationships/header" Target="header14.xml"/><Relationship Id="rId46"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1.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header" Target="header12.xml"/><Relationship Id="rId37" Type="http://schemas.openxmlformats.org/officeDocument/2006/relationships/hyperlink" Target="http://www.alarabya.net/medcine-and-health/2014/10/18" TargetMode="External"/><Relationship Id="rId40" Type="http://schemas.openxmlformats.org/officeDocument/2006/relationships/footer" Target="footer14.xml"/><Relationship Id="rId45"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yperlink" Target="http://search.mandumah.com/Record/806407" TargetMode="Externa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footer" Target="footer12.xml"/><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yperlink" Target="http://www.researchgate.net/publication/329895054" TargetMode="External"/><Relationship Id="rId43" Type="http://schemas.openxmlformats.org/officeDocument/2006/relationships/header" Target="header17.xml"/><Relationship Id="rId48" Type="http://schemas.openxmlformats.org/officeDocument/2006/relationships/header" Target="header21.xml"/><Relationship Id="rId8" Type="http://schemas.openxmlformats.org/officeDocument/2006/relationships/image" Target="media/image1.gif"/></Relationships>
</file>

<file path=word/theme/theme1.xml><?xml version="1.0" encoding="utf-8"?>
<a:theme xmlns:a="http://schemas.openxmlformats.org/drawingml/2006/main" name="Thème Offic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C0533-B49F-4B05-9D45-D93F570AC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139</Pages>
  <Words>31995</Words>
  <Characters>175978</Characters>
  <Application>Microsoft Office Word</Application>
  <DocSecurity>0</DocSecurity>
  <Lines>1466</Lines>
  <Paragraphs>415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LENOVOVPro</dc:creator>
  <cp:lastModifiedBy>ACERCore</cp:lastModifiedBy>
  <cp:revision>1374</cp:revision>
  <dcterms:created xsi:type="dcterms:W3CDTF">2021-06-23T07:15:00Z</dcterms:created>
  <dcterms:modified xsi:type="dcterms:W3CDTF">2021-06-26T16:32:00Z</dcterms:modified>
</cp:coreProperties>
</file>