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A1" w:rsidRDefault="000964A1" w:rsidP="00807153">
      <w:pPr>
        <w:ind w:left="3119"/>
      </w:pPr>
    </w:p>
    <w:sdt>
      <w:sdtPr>
        <w:rPr>
          <w:rtl/>
        </w:rPr>
        <w:id w:val="257633634"/>
        <w:lock w:val="contentLocked"/>
        <w:placeholder>
          <w:docPart w:val="24C0B82CA8ED46C988D1AAA9D954DE04"/>
        </w:placeholder>
        <w:group/>
      </w:sdtPr>
      <w:sdtEndPr>
        <w:rPr>
          <w:rStyle w:val="Entrenormale"/>
          <w:rFonts w:asciiTheme="majorHAnsi" w:hAnsiTheme="majorHAnsi"/>
          <w:sz w:val="24"/>
        </w:rPr>
      </w:sdtEndPr>
      <w:sdtContent>
        <w:p w:rsidR="00DF24D1" w:rsidRDefault="00DF24D1" w:rsidP="00807153">
          <w:pPr>
            <w:ind w:left="3119"/>
          </w:pPr>
        </w:p>
        <w:p w:rsidR="00DF24D1" w:rsidRDefault="00DF24D1" w:rsidP="00807153">
          <w:pPr>
            <w:ind w:left="3119"/>
          </w:pPr>
          <w:r>
            <w:rPr>
              <w:noProof/>
              <w:lang w:val="fr-FR" w:eastAsia="fr-FR"/>
            </w:rPr>
            <w:drawing>
              <wp:anchor distT="0" distB="0" distL="114300" distR="114300" simplePos="0" relativeHeight="251660288" behindDoc="0" locked="0" layoutInCell="1" allowOverlap="1">
                <wp:simplePos x="0" y="0"/>
                <wp:positionH relativeFrom="margin">
                  <wp:posOffset>5436235</wp:posOffset>
                </wp:positionH>
                <wp:positionV relativeFrom="margin">
                  <wp:posOffset>318770</wp:posOffset>
                </wp:positionV>
                <wp:extent cx="1172210" cy="1607820"/>
                <wp:effectExtent l="0" t="19050" r="85090" b="49530"/>
                <wp:wrapSquare wrapText="bothSides"/>
                <wp:docPr id="1" name="Picture 0" descr="Logo mém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émoire.jpg"/>
                        <pic:cNvPicPr/>
                      </pic:nvPicPr>
                      <pic:blipFill>
                        <a:blip r:embed="rId8" cstate="print"/>
                        <a:stretch>
                          <a:fillRect/>
                        </a:stretch>
                      </pic:blipFill>
                      <pic:spPr>
                        <a:xfrm>
                          <a:off x="0" y="0"/>
                          <a:ext cx="1172210" cy="1607820"/>
                        </a:xfrm>
                        <a:prstGeom prst="rect">
                          <a:avLst/>
                        </a:prstGeom>
                        <a:effectLst>
                          <a:outerShdw blurRad="50800" dist="38100" dir="2700000" algn="tl" rotWithShape="0">
                            <a:prstClr val="black">
                              <a:alpha val="40000"/>
                            </a:prstClr>
                          </a:outerShdw>
                        </a:effectLst>
                      </pic:spPr>
                    </pic:pic>
                  </a:graphicData>
                </a:graphic>
              </wp:anchor>
            </w:drawing>
          </w:r>
        </w:p>
        <w:sdt>
          <w:sdtPr>
            <w:rPr>
              <w:rStyle w:val="Entrenormale"/>
              <w:sz w:val="36"/>
              <w:szCs w:val="36"/>
              <w:rtl/>
            </w:rPr>
            <w:id w:val="264761599"/>
            <w:lock w:val="contentLocked"/>
            <w:placeholder>
              <w:docPart w:val="2A3BC1769A7F4E17A73E28B25D9B0714"/>
            </w:placeholder>
            <w:showingPlcHdr/>
            <w:text/>
          </w:sdtPr>
          <w:sdtEndPr>
            <w:rPr>
              <w:rStyle w:val="a1"/>
              <w:rFonts w:asciiTheme="minorHAnsi" w:hAnsiTheme="minorHAnsi"/>
            </w:rPr>
          </w:sdtEndPr>
          <w:sdtContent>
            <w:p w:rsidR="00DF24D1" w:rsidRPr="00BB6FD0" w:rsidRDefault="00DF24D1" w:rsidP="00807153">
              <w:pPr>
                <w:ind w:right="2884"/>
                <w:jc w:val="right"/>
                <w:rPr>
                  <w:sz w:val="36"/>
                  <w:szCs w:val="36"/>
                </w:rPr>
              </w:pPr>
              <w:r w:rsidRPr="00BB6FD0">
                <w:rPr>
                  <w:rFonts w:ascii="Andalus" w:hAnsi="Andalus" w:cs="Andalus"/>
                  <w:sz w:val="36"/>
                  <w:szCs w:val="36"/>
                  <w:rtl/>
                  <w:lang w:bidi="ar-DZ"/>
                </w:rPr>
                <w:t>جامعة محمد خيضر بسكرة</w:t>
              </w:r>
            </w:p>
          </w:sdtContent>
        </w:sdt>
        <w:sdt>
          <w:sdtPr>
            <w:rPr>
              <w:rFonts w:ascii="Andalus" w:hAnsi="Andalus" w:cs="Andalus"/>
              <w:sz w:val="36"/>
              <w:szCs w:val="36"/>
              <w:rtl/>
            </w:rPr>
            <w:id w:val="257633533"/>
            <w:placeholder>
              <w:docPart w:val="A083A76E81294C40A68EC9AD7FDCB6F1"/>
            </w:placeholder>
            <w:text/>
          </w:sdtPr>
          <w:sdtContent>
            <w:p w:rsidR="00DF24D1" w:rsidRPr="000030C5" w:rsidRDefault="00886E47" w:rsidP="00886E47">
              <w:pPr>
                <w:ind w:left="2884"/>
                <w:rPr>
                  <w:rFonts w:ascii="Andalus" w:hAnsi="Andalus" w:cs="Andalus"/>
                  <w:sz w:val="36"/>
                  <w:szCs w:val="36"/>
                </w:rPr>
              </w:pPr>
              <w:r>
                <w:rPr>
                  <w:rFonts w:ascii="Andalus" w:hAnsi="Andalus" w:cs="Andalus" w:hint="cs"/>
                  <w:sz w:val="36"/>
                  <w:szCs w:val="36"/>
                  <w:rtl/>
                  <w:lang w:bidi="ar-DZ"/>
                </w:rPr>
                <w:t xml:space="preserve">العلوم الإنسانية والإجتماعية </w:t>
              </w:r>
            </w:p>
          </w:sdtContent>
        </w:sdt>
        <w:sdt>
          <w:sdtPr>
            <w:rPr>
              <w:rFonts w:ascii="Andalus" w:hAnsi="Andalus" w:cs="Andalus"/>
              <w:color w:val="808080"/>
              <w:sz w:val="36"/>
              <w:szCs w:val="36"/>
              <w:rtl/>
            </w:rPr>
            <w:id w:val="257633540"/>
            <w:placeholder>
              <w:docPart w:val="7CEADB11EE014BF5A957D93B96D78F41"/>
            </w:placeholder>
            <w:text/>
          </w:sdtPr>
          <w:sdtContent>
            <w:p w:rsidR="00DF24D1" w:rsidRPr="00BB6FD0" w:rsidRDefault="00886E47" w:rsidP="00886E47">
              <w:pPr>
                <w:ind w:left="2884"/>
                <w:rPr>
                  <w:rFonts w:ascii="Andalus" w:hAnsi="Andalus" w:cs="Andalus"/>
                  <w:sz w:val="36"/>
                  <w:szCs w:val="36"/>
                </w:rPr>
              </w:pPr>
              <w:r>
                <w:rPr>
                  <w:rFonts w:ascii="Andalus" w:hAnsi="Andalus" w:cs="Andalus" w:hint="cs"/>
                  <w:color w:val="808080"/>
                  <w:sz w:val="36"/>
                  <w:szCs w:val="36"/>
                  <w:rtl/>
                </w:rPr>
                <w:t xml:space="preserve">العلوم الإجتماعية </w:t>
              </w:r>
            </w:p>
          </w:sdtContent>
        </w:sdt>
        <w:p w:rsidR="00DF24D1" w:rsidRPr="00A65FE2" w:rsidRDefault="00DF24D1" w:rsidP="00807153">
          <w:pPr>
            <w:ind w:left="3119"/>
            <w:rPr>
              <w:rFonts w:asciiTheme="majorHAnsi" w:hAnsiTheme="majorHAnsi"/>
              <w:sz w:val="24"/>
              <w:szCs w:val="24"/>
            </w:rPr>
          </w:pPr>
        </w:p>
        <w:p w:rsidR="00DF24D1" w:rsidRPr="00A65FE2" w:rsidRDefault="0025111A" w:rsidP="00807153">
          <w:pPr>
            <w:ind w:left="3119"/>
          </w:pPr>
          <w:r w:rsidRPr="0025111A">
            <w:rPr>
              <w:noProof/>
            </w:rPr>
            <w:pict>
              <v:shapetype id="_x0000_t202" coordsize="21600,21600" o:spt="202" path="m,l,21600r21600,l21600,xe">
                <v:stroke joinstyle="miter"/>
                <v:path gradientshapeok="t" o:connecttype="rect"/>
              </v:shapetype>
              <v:shape id="_x0000_s1034" type="#_x0000_t202" style="position:absolute;left:0;text-align:left;margin-left:147.2pt;margin-top:1.1pt;width:259.85pt;height:71.9pt;z-index:251661312" filled="f" stroked="f">
                <v:textbox>
                  <w:txbxContent>
                    <w:p w:rsidR="000A60F3" w:rsidRPr="009E6D78" w:rsidRDefault="000A60F3" w:rsidP="00DF24D1">
                      <w:pPr>
                        <w:jc w:val="center"/>
                        <w:rPr>
                          <w:rFonts w:ascii="Andalus" w:hAnsi="Andalus" w:cs="Andalus"/>
                          <w:sz w:val="96"/>
                          <w:szCs w:val="96"/>
                        </w:rPr>
                      </w:pPr>
                      <w:r w:rsidRPr="009E6D78">
                        <w:rPr>
                          <w:rFonts w:ascii="Andalus" w:hAnsi="Andalus" w:cs="Andalus"/>
                          <w:sz w:val="96"/>
                          <w:szCs w:val="96"/>
                          <w:rtl/>
                          <w:lang w:bidi="ar-DZ"/>
                        </w:rPr>
                        <w:t>مذكرة ماستر</w:t>
                      </w:r>
                    </w:p>
                  </w:txbxContent>
                </v:textbox>
              </v:shape>
            </w:pict>
          </w:r>
        </w:p>
        <w:p w:rsidR="00DF24D1" w:rsidRPr="00A65FE2" w:rsidRDefault="00DF24D1" w:rsidP="00807153">
          <w:pPr>
            <w:ind w:left="3119"/>
          </w:pPr>
        </w:p>
        <w:p w:rsidR="00DF24D1" w:rsidRDefault="00DF24D1" w:rsidP="00807153">
          <w:pPr>
            <w:ind w:left="3119"/>
          </w:pPr>
        </w:p>
        <w:p w:rsidR="00DF24D1" w:rsidRDefault="00DF24D1" w:rsidP="00807153">
          <w:pPr>
            <w:ind w:left="3119"/>
          </w:pPr>
        </w:p>
        <w:p w:rsidR="00DF24D1" w:rsidRDefault="00DF24D1" w:rsidP="00807153">
          <w:pPr>
            <w:ind w:left="3119"/>
          </w:pPr>
        </w:p>
        <w:p w:rsidR="00DF24D1" w:rsidRDefault="00DF24D1" w:rsidP="00807153">
          <w:pPr>
            <w:ind w:left="3119"/>
          </w:pPr>
        </w:p>
        <w:sdt>
          <w:sdtPr>
            <w:rPr>
              <w:rFonts w:ascii="Arabic Typesetting" w:hAnsi="Arabic Typesetting" w:cs="Arabic Typesetting"/>
              <w:sz w:val="36"/>
              <w:szCs w:val="36"/>
              <w:rtl/>
            </w:rPr>
            <w:id w:val="257633582"/>
            <w:placeholder>
              <w:docPart w:val="D7BE7F72968E4DD083BE4A59ED72BBF6"/>
            </w:placeholder>
            <w:text/>
          </w:sdtPr>
          <w:sdtContent>
            <w:p w:rsidR="00DF24D1" w:rsidRDefault="001B16CD" w:rsidP="00807153">
              <w:pPr>
                <w:jc w:val="center"/>
                <w:rPr>
                  <w:rFonts w:ascii="Arabic Typesetting" w:hAnsi="Arabic Typesetting" w:cs="Arabic Typesetting"/>
                  <w:sz w:val="36"/>
                  <w:szCs w:val="36"/>
                </w:rPr>
              </w:pPr>
              <w:r>
                <w:rPr>
                  <w:rFonts w:ascii="Arabic Typesetting" w:hAnsi="Arabic Typesetting" w:cs="Arabic Typesetting"/>
                  <w:sz w:val="36"/>
                  <w:szCs w:val="36"/>
                  <w:lang w:val="fr-FR"/>
                </w:rPr>
                <w:t xml:space="preserve"> </w:t>
              </w:r>
              <w:r>
                <w:rPr>
                  <w:rFonts w:ascii="Arabic Typesetting" w:hAnsi="Arabic Typesetting" w:cs="Arabic Typesetting"/>
                  <w:sz w:val="36"/>
                  <w:szCs w:val="36"/>
                  <w:rtl/>
                  <w:lang w:val="fr-FR"/>
                </w:rPr>
                <w:t>العلوم الاجتماعية</w:t>
              </w:r>
            </w:p>
          </w:sdtContent>
        </w:sdt>
        <w:sdt>
          <w:sdtPr>
            <w:rPr>
              <w:rFonts w:ascii="Arabic Typesetting" w:hAnsi="Arabic Typesetting" w:cs="Arabic Typesetting"/>
              <w:color w:val="808080"/>
              <w:sz w:val="36"/>
              <w:szCs w:val="36"/>
              <w:rtl/>
            </w:rPr>
            <w:id w:val="257633572"/>
            <w:placeholder>
              <w:docPart w:val="A7B014BD8D9B4DF5BDD594D34E823C3B"/>
            </w:placeholder>
            <w:text/>
          </w:sdtPr>
          <w:sdtContent>
            <w:p w:rsidR="00DF24D1" w:rsidRPr="000C34E1" w:rsidRDefault="001B16CD" w:rsidP="00807153">
              <w:pPr>
                <w:jc w:val="center"/>
                <w:rPr>
                  <w:rFonts w:ascii="Arabic Typesetting" w:hAnsi="Arabic Typesetting" w:cs="Arabic Typesetting"/>
                  <w:sz w:val="36"/>
                  <w:szCs w:val="36"/>
                </w:rPr>
              </w:pPr>
              <w:r>
                <w:rPr>
                  <w:rFonts w:ascii="Arabic Typesetting" w:hAnsi="Arabic Typesetting" w:cs="Arabic Typesetting"/>
                  <w:sz w:val="36"/>
                  <w:szCs w:val="36"/>
                  <w:rtl/>
                  <w:lang w:val="fr-FR"/>
                </w:rPr>
                <w:t>فلسفة</w:t>
              </w:r>
            </w:p>
          </w:sdtContent>
        </w:sdt>
        <w:sdt>
          <w:sdtPr>
            <w:rPr>
              <w:rFonts w:ascii="Arabic Typesetting" w:hAnsi="Arabic Typesetting" w:cs="Arabic Typesetting"/>
              <w:color w:val="808080"/>
              <w:sz w:val="36"/>
              <w:szCs w:val="36"/>
              <w:rtl/>
            </w:rPr>
            <w:id w:val="257633576"/>
            <w:placeholder>
              <w:docPart w:val="C98F0CCD126B4CCE8B4A843B509C47DF"/>
            </w:placeholder>
          </w:sdtPr>
          <w:sdtContent>
            <w:p w:rsidR="00DF24D1" w:rsidRPr="000C34E1" w:rsidRDefault="00DF24D1" w:rsidP="00807153">
              <w:pPr>
                <w:jc w:val="center"/>
                <w:rPr>
                  <w:rFonts w:ascii="Arabic Typesetting" w:hAnsi="Arabic Typesetting" w:cs="Arabic Typesetting"/>
                  <w:sz w:val="36"/>
                  <w:szCs w:val="36"/>
                  <w:rtl/>
                </w:rPr>
              </w:pPr>
              <w:r>
                <w:rPr>
                  <w:rFonts w:ascii="Arabic Typesetting" w:hAnsi="Arabic Typesetting" w:cs="Arabic Typesetting" w:hint="cs"/>
                  <w:color w:val="808080"/>
                  <w:sz w:val="36"/>
                  <w:szCs w:val="36"/>
                  <w:rtl/>
                </w:rPr>
                <w:t>فلسفة عامة</w:t>
              </w:r>
            </w:p>
          </w:sdtContent>
        </w:sdt>
        <w:p w:rsidR="00DF24D1" w:rsidRDefault="00DF24D1" w:rsidP="00807153">
          <w:pPr>
            <w:rPr>
              <w:rtl/>
            </w:rPr>
          </w:pPr>
        </w:p>
        <w:p w:rsidR="00DF24D1" w:rsidRPr="004C2657" w:rsidRDefault="00DF24D1" w:rsidP="00807153">
          <w:pPr>
            <w:jc w:val="center"/>
            <w:rPr>
              <w:rFonts w:ascii="Arabic Typesetting" w:hAnsi="Arabic Typesetting" w:cs="Arabic Typesetting"/>
              <w:sz w:val="36"/>
              <w:szCs w:val="36"/>
              <w:rtl/>
            </w:rPr>
          </w:pPr>
          <w:r w:rsidRPr="004C2657">
            <w:rPr>
              <w:rFonts w:ascii="Arabic Typesetting" w:hAnsi="Arabic Typesetting" w:cs="Arabic Typesetting"/>
              <w:sz w:val="36"/>
              <w:szCs w:val="36"/>
              <w:rtl/>
            </w:rPr>
            <w:t xml:space="preserve">رقم: </w:t>
          </w:r>
          <w:sdt>
            <w:sdtPr>
              <w:rPr>
                <w:rFonts w:ascii="Arabic Typesetting" w:hAnsi="Arabic Typesetting" w:cs="Arabic Typesetting"/>
                <w:sz w:val="36"/>
                <w:szCs w:val="36"/>
                <w:rtl/>
              </w:rPr>
              <w:id w:val="257633628"/>
              <w:placeholder>
                <w:docPart w:val="9AE7E47120784078931CF082B6B1E56D"/>
              </w:placeholder>
              <w:showingPlcHdr/>
            </w:sdtPr>
            <w:sdtContent>
              <w:r w:rsidRPr="004C2657">
                <w:rPr>
                  <w:rStyle w:val="ad"/>
                  <w:rFonts w:ascii="Arabic Typesetting" w:hAnsi="Arabic Typesetting" w:cs="Arabic Typesetting"/>
                  <w:sz w:val="36"/>
                  <w:szCs w:val="36"/>
                  <w:rtl/>
                </w:rPr>
                <w:t>أدخل رقم تسلسل المذكرة</w:t>
              </w:r>
            </w:sdtContent>
          </w:sdt>
        </w:p>
        <w:p w:rsidR="00DF24D1" w:rsidRPr="000030C5" w:rsidRDefault="00DF24D1" w:rsidP="00807153"/>
        <w:p w:rsidR="00DF24D1" w:rsidRPr="000030C5" w:rsidRDefault="0025111A" w:rsidP="00807153">
          <w:r w:rsidRPr="0025111A">
            <w:rPr>
              <w:noProof/>
            </w:rPr>
            <w:pict>
              <v:shapetype id="_x0000_t32" coordsize="21600,21600" o:spt="32" o:oned="t" path="m,l21600,21600e" filled="f">
                <v:path arrowok="t" fillok="f" o:connecttype="none"/>
                <o:lock v:ext="edit" shapetype="t"/>
              </v:shapetype>
              <v:shape id="_x0000_s1035" type="#_x0000_t32" style="position:absolute;left:0;text-align:left;margin-left:19.3pt;margin-top:-.25pt;width:512.1pt;height:0;z-index:251662336" o:connectortype="straight"/>
            </w:pict>
          </w:r>
        </w:p>
        <w:p w:rsidR="00DF24D1" w:rsidRPr="000C34E1" w:rsidRDefault="00DF24D1" w:rsidP="00807153">
          <w:pPr>
            <w:jc w:val="center"/>
            <w:rPr>
              <w:rFonts w:ascii="Arabic Typesetting" w:hAnsi="Arabic Typesetting" w:cs="Arabic Typesetting"/>
              <w:sz w:val="36"/>
              <w:szCs w:val="36"/>
            </w:rPr>
          </w:pPr>
          <w:r w:rsidRPr="000C34E1">
            <w:rPr>
              <w:rFonts w:ascii="Arabic Typesetting" w:hAnsi="Arabic Typesetting" w:cs="Arabic Typesetting"/>
              <w:sz w:val="36"/>
              <w:szCs w:val="36"/>
              <w:rtl/>
              <w:lang w:bidi="ar-DZ"/>
            </w:rPr>
            <w:t xml:space="preserve">إعداد الطالب:  </w:t>
          </w:r>
        </w:p>
        <w:sdt>
          <w:sdtPr>
            <w:rPr>
              <w:rStyle w:val="arabictrans14b"/>
              <w:rFonts w:cs="Arabic Transparent"/>
              <w:szCs w:val="28"/>
              <w:rtl/>
            </w:rPr>
            <w:id w:val="264761671"/>
            <w:placeholder>
              <w:docPart w:val="E25B5D7036464C8ABFE0F8A3B686C46F"/>
            </w:placeholder>
            <w:text/>
          </w:sdtPr>
          <w:sdtEndPr>
            <w:rPr>
              <w:rStyle w:val="a1"/>
              <w:rFonts w:asciiTheme="minorHAnsi" w:hAnsiTheme="minorHAnsi"/>
              <w:sz w:val="22"/>
            </w:rPr>
          </w:sdtEndPr>
          <w:sdtContent>
            <w:p w:rsidR="00DF24D1" w:rsidRPr="005C7F66" w:rsidRDefault="001B16CD" w:rsidP="00DB1D67">
              <w:pPr>
                <w:jc w:val="center"/>
              </w:pPr>
              <w:r>
                <w:rPr>
                  <w:rStyle w:val="arabictrans14b"/>
                  <w:rFonts w:cs="Arabic Transparent"/>
                  <w:szCs w:val="28"/>
                  <w:rtl/>
                  <w:lang w:val="fr-FR"/>
                </w:rPr>
                <w:t>خير الدين زبيدة</w:t>
              </w:r>
            </w:p>
          </w:sdtContent>
        </w:sdt>
        <w:p w:rsidR="00DF24D1" w:rsidRPr="009F02CE" w:rsidRDefault="00DF24D1" w:rsidP="00807153">
          <w:pPr>
            <w:jc w:val="center"/>
            <w:rPr>
              <w:sz w:val="10"/>
              <w:szCs w:val="10"/>
            </w:rPr>
          </w:pPr>
        </w:p>
        <w:p w:rsidR="00DF24D1" w:rsidRPr="00F20B19" w:rsidRDefault="00DF24D1" w:rsidP="00807153">
          <w:pPr>
            <w:jc w:val="center"/>
            <w:rPr>
              <w:rFonts w:asciiTheme="majorHAnsi" w:hAnsiTheme="majorHAnsi"/>
              <w:sz w:val="24"/>
              <w:szCs w:val="24"/>
            </w:rPr>
          </w:pPr>
          <w:r w:rsidRPr="000C34E1">
            <w:rPr>
              <w:rFonts w:ascii="Arabic Typesetting" w:hAnsi="Arabic Typesetting" w:cs="Arabic Typesetting"/>
              <w:sz w:val="36"/>
              <w:szCs w:val="36"/>
              <w:rtl/>
            </w:rPr>
            <w:t>يوم:</w:t>
          </w:r>
          <w:r>
            <w:rPr>
              <w:rFonts w:ascii="Arabic Typesetting" w:hAnsi="Arabic Typesetting" w:cs="Arabic Typesetting" w:hint="cs"/>
              <w:sz w:val="36"/>
              <w:szCs w:val="36"/>
              <w:rtl/>
            </w:rPr>
            <w:t xml:space="preserve"> </w:t>
          </w:r>
          <w:r w:rsidRPr="00F20B19">
            <w:rPr>
              <w:rFonts w:asciiTheme="majorHAnsi" w:hAnsiTheme="majorHAnsi"/>
              <w:sz w:val="24"/>
              <w:szCs w:val="24"/>
            </w:rPr>
            <w:t xml:space="preserve"> </w:t>
          </w:r>
          <w:sdt>
            <w:sdtPr>
              <w:rPr>
                <w:rFonts w:ascii="Arabic Typesetting" w:hAnsi="Arabic Typesetting" w:cs="Arabic Typesetting"/>
                <w:sz w:val="32"/>
                <w:szCs w:val="32"/>
                <w:rtl/>
              </w:rPr>
              <w:id w:val="264761698"/>
              <w:placeholder>
                <w:docPart w:val="7FE5D97CF71F48C7A4AAF0443D8DE38A"/>
              </w:placeholder>
              <w:date w:fullDate="2018-04-26T00:00:00Z">
                <w:dateFormat w:val="dd/MM/yyyy"/>
                <w:lid w:val="fr-FR"/>
                <w:storeMappedDataAs w:val="dateTime"/>
                <w:calendar w:val="gregorian"/>
              </w:date>
            </w:sdtPr>
            <w:sdtContent>
              <w:r w:rsidR="001B16CD">
                <w:rPr>
                  <w:rFonts w:ascii="Arabic Typesetting" w:hAnsi="Arabic Typesetting" w:cs="Arabic Typesetting"/>
                  <w:sz w:val="32"/>
                  <w:szCs w:val="32"/>
                  <w:lang w:val="fr-FR"/>
                </w:rPr>
                <w:t>26/04/2018</w:t>
              </w:r>
            </w:sdtContent>
          </w:sdt>
        </w:p>
        <w:p w:rsidR="00DF24D1" w:rsidRPr="00F20B19" w:rsidRDefault="00DF24D1" w:rsidP="00807153">
          <w:pPr>
            <w:jc w:val="center"/>
          </w:pPr>
        </w:p>
        <w:p w:rsidR="00DF24D1" w:rsidRDefault="00DF24D1" w:rsidP="00807153">
          <w:pPr>
            <w:tabs>
              <w:tab w:val="left" w:pos="6123"/>
            </w:tabs>
          </w:pPr>
          <w:r>
            <w:tab/>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DF24D1" w:rsidTr="00807153">
            <w:trPr>
              <w:trHeight w:val="2160"/>
            </w:trPr>
            <w:tc>
              <w:tcPr>
                <w:tcW w:w="10173" w:type="dxa"/>
              </w:tcPr>
              <w:sdt>
                <w:sdtPr>
                  <w:rPr>
                    <w:rStyle w:val="grandstitres"/>
                    <w:rFonts w:cs="Arabic Transparent"/>
                    <w:sz w:val="52"/>
                    <w:szCs w:val="52"/>
                    <w:rtl/>
                  </w:rPr>
                  <w:id w:val="264761706"/>
                  <w:placeholder>
                    <w:docPart w:val="C0D0509A9CF64E1E84A7EF54A90EECEC"/>
                  </w:placeholder>
                  <w:text/>
                </w:sdtPr>
                <w:sdtEndPr>
                  <w:rPr>
                    <w:rStyle w:val="a1"/>
                    <w:rFonts w:asciiTheme="minorHAnsi" w:hAnsiTheme="minorHAnsi"/>
                  </w:rPr>
                </w:sdtEndPr>
                <w:sdtContent>
                  <w:p w:rsidR="00DF24D1" w:rsidRPr="00F20B19" w:rsidRDefault="00886E47" w:rsidP="00886E47">
                    <w:pPr>
                      <w:ind w:left="567" w:right="616"/>
                      <w:jc w:val="center"/>
                    </w:pPr>
                    <w:r>
                      <w:rPr>
                        <w:rStyle w:val="grandstitres"/>
                        <w:rFonts w:cs="Arabic Transparent" w:hint="cs"/>
                        <w:sz w:val="52"/>
                        <w:szCs w:val="52"/>
                        <w:rtl/>
                      </w:rPr>
                      <w:t xml:space="preserve">مفهوم الإستبداد عند عبد الرحمن الكواكبي </w:t>
                    </w:r>
                  </w:p>
                </w:sdtContent>
              </w:sdt>
              <w:p w:rsidR="00DF24D1" w:rsidRDefault="00DF24D1" w:rsidP="00807153">
                <w:pPr>
                  <w:ind w:right="616"/>
                </w:pPr>
              </w:p>
            </w:tc>
          </w:tr>
        </w:tbl>
        <w:p w:rsidR="00DF24D1" w:rsidRPr="00F20B19" w:rsidRDefault="0025111A" w:rsidP="00807153">
          <w:r w:rsidRPr="0025111A">
            <w:rPr>
              <w:noProof/>
            </w:rPr>
            <w:pict>
              <v:shape id="_x0000_s1036" type="#_x0000_t32" style="position:absolute;left:0;text-align:left;margin-left:19.6pt;margin-top:10.15pt;width:512.1pt;height:0;z-index:251663360;mso-position-horizontal-relative:text;mso-position-vertical-relative:text" o:connectortype="straight"/>
            </w:pict>
          </w:r>
        </w:p>
        <w:p w:rsidR="00DF24D1" w:rsidRPr="000C34E1" w:rsidRDefault="00DF24D1" w:rsidP="00807153">
          <w:pPr>
            <w:jc w:val="center"/>
            <w:rPr>
              <w:rFonts w:ascii="Andalus" w:hAnsi="Andalus" w:cs="Andalus"/>
              <w:sz w:val="36"/>
              <w:szCs w:val="36"/>
            </w:rPr>
          </w:pPr>
          <w:r w:rsidRPr="000C34E1">
            <w:rPr>
              <w:rFonts w:ascii="Andalus" w:hAnsi="Andalus" w:cs="Andalus"/>
              <w:sz w:val="36"/>
              <w:szCs w:val="36"/>
              <w:rtl/>
            </w:rPr>
            <w:t>لجنة المناقشة:</w:t>
          </w:r>
        </w:p>
        <w:p w:rsidR="00DF24D1" w:rsidRDefault="00DF24D1" w:rsidP="00807153"/>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3685"/>
            <w:gridCol w:w="1134"/>
            <w:gridCol w:w="3828"/>
          </w:tblGrid>
          <w:tr w:rsidR="00DF24D1" w:rsidRPr="004E1558" w:rsidTr="00807153">
            <w:tc>
              <w:tcPr>
                <w:tcW w:w="1559" w:type="dxa"/>
              </w:tcPr>
              <w:sdt>
                <w:sdtPr>
                  <w:rPr>
                    <w:rStyle w:val="Entrenormale"/>
                    <w:rFonts w:cs="Arabic Transparent"/>
                    <w:sz w:val="28"/>
                    <w:szCs w:val="28"/>
                    <w:rtl/>
                  </w:rPr>
                  <w:id w:val="264761727"/>
                  <w:placeholder>
                    <w:docPart w:val="F6FBB22FC9D44672A99975E7EB94DD74"/>
                  </w:placeholder>
                  <w:comboBox>
                    <w:listItem w:value="Choose an item."/>
                    <w:listItem w:displayText="رئيس" w:value="رئيس"/>
                    <w:listItem w:displayText="مقرر" w:value="مقرر"/>
                    <w:listItem w:displayText="مناقش" w:value="مناقش"/>
                  </w:comboBox>
                </w:sdtPr>
                <w:sdtEndPr>
                  <w:rPr>
                    <w:rStyle w:val="a1"/>
                    <w:rFonts w:asciiTheme="minorHAnsi" w:hAnsiTheme="minorHAnsi"/>
                  </w:rPr>
                </w:sdtEndPr>
                <w:sdtContent>
                  <w:p w:rsidR="00DF24D1" w:rsidRPr="004E1558" w:rsidRDefault="002911F0" w:rsidP="00807153">
                    <w:pPr>
                      <w:rPr>
                        <w:rFonts w:asciiTheme="majorHAnsi" w:hAnsiTheme="majorHAnsi"/>
                        <w:sz w:val="24"/>
                        <w:szCs w:val="24"/>
                      </w:rPr>
                    </w:pPr>
                    <w:r>
                      <w:rPr>
                        <w:rStyle w:val="Entrenormale"/>
                        <w:rFonts w:cs="Arabic Transparent"/>
                        <w:sz w:val="28"/>
                        <w:szCs w:val="28"/>
                        <w:rtl/>
                      </w:rPr>
                      <w:t>مقرر</w:t>
                    </w:r>
                  </w:p>
                </w:sdtContent>
              </w:sdt>
            </w:tc>
            <w:sdt>
              <w:sdtPr>
                <w:rPr>
                  <w:rStyle w:val="arabictrans14b"/>
                  <w:rFonts w:cs="Arabic Transparent"/>
                  <w:szCs w:val="28"/>
                  <w:rtl/>
                </w:rPr>
                <w:id w:val="264761760"/>
                <w:placeholder>
                  <w:docPart w:val="C265FDB0CB0247C69068264BAFCB8170"/>
                </w:placeholder>
                <w:text/>
              </w:sdtPr>
              <w:sdtEndPr>
                <w:rPr>
                  <w:rStyle w:val="a1"/>
                  <w:rFonts w:asciiTheme="minorHAnsi" w:hAnsiTheme="minorHAnsi"/>
                  <w:sz w:val="22"/>
                </w:rPr>
              </w:sdtEndPr>
              <w:sdtContent>
                <w:tc>
                  <w:tcPr>
                    <w:tcW w:w="3685" w:type="dxa"/>
                  </w:tcPr>
                  <w:p w:rsidR="00DF24D1" w:rsidRPr="004E1558" w:rsidRDefault="007777AA" w:rsidP="00807153">
                    <w:r>
                      <w:rPr>
                        <w:rStyle w:val="arabictrans14b"/>
                        <w:rFonts w:cs="Arabic Transparent"/>
                        <w:szCs w:val="28"/>
                      </w:rPr>
                      <w:t xml:space="preserve"> </w:t>
                    </w:r>
                    <w:r>
                      <w:rPr>
                        <w:rStyle w:val="arabictrans14b"/>
                        <w:rFonts w:cs="Arabic Transparent" w:hint="cs"/>
                        <w:szCs w:val="28"/>
                        <w:rtl/>
                        <w:lang w:bidi="ar-DZ"/>
                      </w:rPr>
                      <w:t xml:space="preserve">جامعة </w:t>
                    </w:r>
                    <w:r w:rsidR="001B16CD">
                      <w:rPr>
                        <w:rStyle w:val="arabictrans14b"/>
                        <w:rFonts w:cs="Arabic Transparent"/>
                        <w:szCs w:val="28"/>
                        <w:rtl/>
                        <w:lang w:val="fr-FR"/>
                      </w:rPr>
                      <w:t>محمد خيضر بسكرة</w:t>
                    </w:r>
                  </w:p>
                </w:tc>
              </w:sdtContent>
            </w:sdt>
            <w:sdt>
              <w:sdtPr>
                <w:rPr>
                  <w:rStyle w:val="arabictrans14"/>
                  <w:rFonts w:cs="Arabic Transparent"/>
                  <w:sz w:val="28"/>
                  <w:szCs w:val="28"/>
                  <w:rtl/>
                </w:rPr>
                <w:id w:val="264761806"/>
                <w:placeholder>
                  <w:docPart w:val="5A311F8E0F4041AAA0C50F5C7EDC01FD"/>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a1"/>
                  <w:color w:val="808080"/>
                </w:rPr>
              </w:sdtEndPr>
              <w:sdtContent>
                <w:tc>
                  <w:tcPr>
                    <w:tcW w:w="1134" w:type="dxa"/>
                  </w:tcPr>
                  <w:p w:rsidR="00DF24D1" w:rsidRPr="004A05F6" w:rsidRDefault="002911F0" w:rsidP="00807153">
                    <w:pPr>
                      <w:rPr>
                        <w:rFonts w:cs="Arabic Transparent"/>
                        <w:sz w:val="28"/>
                        <w:szCs w:val="28"/>
                      </w:rPr>
                    </w:pPr>
                    <w:r>
                      <w:rPr>
                        <w:rStyle w:val="arabictrans14"/>
                        <w:rFonts w:cs="Arabic Transparent"/>
                        <w:sz w:val="28"/>
                        <w:szCs w:val="28"/>
                        <w:rtl/>
                      </w:rPr>
                      <w:t>أ. مح أ</w:t>
                    </w:r>
                  </w:p>
                </w:tc>
              </w:sdtContent>
            </w:sdt>
            <w:sdt>
              <w:sdtPr>
                <w:rPr>
                  <w:rStyle w:val="arabictrans14"/>
                  <w:rFonts w:cs="Arabic Transparent"/>
                  <w:sz w:val="28"/>
                  <w:szCs w:val="28"/>
                  <w:rtl/>
                </w:rPr>
                <w:id w:val="264761855"/>
                <w:placeholder>
                  <w:docPart w:val="E2578507BED343DABD1A474014C0BDB4"/>
                </w:placeholder>
                <w:text/>
              </w:sdtPr>
              <w:sdtEndPr>
                <w:rPr>
                  <w:rStyle w:val="a1"/>
                  <w:color w:val="808080"/>
                </w:rPr>
              </w:sdtEndPr>
              <w:sdtContent>
                <w:tc>
                  <w:tcPr>
                    <w:tcW w:w="3828" w:type="dxa"/>
                  </w:tcPr>
                  <w:p w:rsidR="00DF24D1" w:rsidRPr="004E1558" w:rsidRDefault="001B16CD" w:rsidP="00807153">
                    <w:r>
                      <w:rPr>
                        <w:rStyle w:val="arabictrans14"/>
                        <w:rFonts w:cs="Arabic Transparent"/>
                        <w:sz w:val="28"/>
                        <w:szCs w:val="28"/>
                        <w:rtl/>
                        <w:lang w:val="fr-FR"/>
                      </w:rPr>
                      <w:t xml:space="preserve">تتيات علي </w:t>
                    </w:r>
                  </w:p>
                </w:tc>
              </w:sdtContent>
            </w:sdt>
          </w:tr>
        </w:tbl>
        <w:p w:rsidR="00DF24D1" w:rsidRPr="004E1558" w:rsidRDefault="00DF24D1" w:rsidP="00807153">
          <w:pPr>
            <w:jc w:val="center"/>
          </w:pP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3685"/>
            <w:gridCol w:w="1134"/>
            <w:gridCol w:w="3828"/>
          </w:tblGrid>
          <w:tr w:rsidR="00DF24D1" w:rsidRPr="004E1558" w:rsidTr="00807153">
            <w:tc>
              <w:tcPr>
                <w:tcW w:w="1559" w:type="dxa"/>
              </w:tcPr>
              <w:sdt>
                <w:sdtPr>
                  <w:rPr>
                    <w:rStyle w:val="Entrenormale"/>
                    <w:rFonts w:cs="Arabic Transparent"/>
                    <w:sz w:val="28"/>
                    <w:szCs w:val="28"/>
                    <w:rtl/>
                  </w:rPr>
                  <w:id w:val="18693532"/>
                  <w:placeholder>
                    <w:docPart w:val="61BE02CE597F42FBAEF939F6742FD2B1"/>
                  </w:placeholder>
                  <w:comboBox>
                    <w:listItem w:value="Choose an item."/>
                    <w:listItem w:displayText="رئيس" w:value="رئيس"/>
                    <w:listItem w:displayText="مقرر" w:value="مقرر"/>
                    <w:listItem w:displayText="مناقش" w:value="مناقش"/>
                  </w:comboBox>
                </w:sdtPr>
                <w:sdtEndPr>
                  <w:rPr>
                    <w:rStyle w:val="a1"/>
                    <w:rFonts w:asciiTheme="minorHAnsi" w:hAnsiTheme="minorHAnsi"/>
                  </w:rPr>
                </w:sdtEndPr>
                <w:sdtContent>
                  <w:p w:rsidR="00DF24D1" w:rsidRPr="004E1558" w:rsidRDefault="002911F0" w:rsidP="00807153">
                    <w:pPr>
                      <w:rPr>
                        <w:rFonts w:asciiTheme="majorHAnsi" w:hAnsiTheme="majorHAnsi"/>
                        <w:sz w:val="24"/>
                        <w:szCs w:val="24"/>
                      </w:rPr>
                    </w:pPr>
                    <w:r>
                      <w:rPr>
                        <w:rStyle w:val="Entrenormale"/>
                        <w:rFonts w:cs="Arabic Transparent"/>
                        <w:sz w:val="28"/>
                        <w:szCs w:val="28"/>
                        <w:rtl/>
                      </w:rPr>
                      <w:t>رئيس</w:t>
                    </w:r>
                  </w:p>
                </w:sdtContent>
              </w:sdt>
            </w:tc>
            <w:sdt>
              <w:sdtPr>
                <w:rPr>
                  <w:rStyle w:val="a4"/>
                  <w:rFonts w:ascii="Arabic Transparent" w:hAnsi="Arabic Transparent" w:cs="Arabic Transparent"/>
                  <w:sz w:val="28"/>
                  <w:szCs w:val="28"/>
                  <w:rtl/>
                </w:rPr>
                <w:id w:val="18693533"/>
                <w:placeholder>
                  <w:docPart w:val="BD689136889340B0AEAF2CAFA6EA6F4E"/>
                </w:placeholder>
                <w:text/>
              </w:sdtPr>
              <w:sdtContent>
                <w:tc>
                  <w:tcPr>
                    <w:tcW w:w="3685" w:type="dxa"/>
                  </w:tcPr>
                  <w:p w:rsidR="00DF24D1" w:rsidRPr="004E1558" w:rsidRDefault="002911F0" w:rsidP="00807153">
                    <w:r w:rsidRPr="002911F0">
                      <w:rPr>
                        <w:rStyle w:val="a4"/>
                        <w:rFonts w:ascii="Arabic Transparent" w:hAnsi="Arabic Transparent" w:cs="Arabic Transparent" w:hint="cs"/>
                        <w:sz w:val="28"/>
                        <w:szCs w:val="28"/>
                        <w:rtl/>
                      </w:rPr>
                      <w:t>جامعة</w:t>
                    </w:r>
                    <w:r w:rsidRPr="002911F0">
                      <w:rPr>
                        <w:rStyle w:val="a4"/>
                        <w:rFonts w:ascii="Arabic Transparent" w:hAnsi="Arabic Transparent" w:cs="Arabic Transparent"/>
                        <w:sz w:val="28"/>
                        <w:szCs w:val="28"/>
                        <w:rtl/>
                      </w:rPr>
                      <w:t xml:space="preserve"> </w:t>
                    </w:r>
                    <w:r w:rsidRPr="002911F0">
                      <w:rPr>
                        <w:rStyle w:val="a4"/>
                        <w:rFonts w:ascii="Arabic Transparent" w:hAnsi="Arabic Transparent" w:cs="Arabic Transparent" w:hint="cs"/>
                        <w:sz w:val="28"/>
                        <w:szCs w:val="28"/>
                        <w:rtl/>
                      </w:rPr>
                      <w:t>محمد</w:t>
                    </w:r>
                    <w:r w:rsidRPr="002911F0">
                      <w:rPr>
                        <w:rStyle w:val="a4"/>
                        <w:rFonts w:ascii="Arabic Transparent" w:hAnsi="Arabic Transparent" w:cs="Arabic Transparent"/>
                        <w:sz w:val="28"/>
                        <w:szCs w:val="28"/>
                        <w:rtl/>
                      </w:rPr>
                      <w:t xml:space="preserve"> </w:t>
                    </w:r>
                    <w:r w:rsidRPr="002911F0">
                      <w:rPr>
                        <w:rStyle w:val="a4"/>
                        <w:rFonts w:ascii="Arabic Transparent" w:hAnsi="Arabic Transparent" w:cs="Arabic Transparent" w:hint="cs"/>
                        <w:sz w:val="28"/>
                        <w:szCs w:val="28"/>
                        <w:rtl/>
                      </w:rPr>
                      <w:t>خيضر</w:t>
                    </w:r>
                    <w:r w:rsidRPr="002911F0">
                      <w:rPr>
                        <w:rStyle w:val="a4"/>
                        <w:rFonts w:ascii="Arabic Transparent" w:hAnsi="Arabic Transparent" w:cs="Arabic Transparent"/>
                        <w:sz w:val="28"/>
                        <w:szCs w:val="28"/>
                        <w:rtl/>
                      </w:rPr>
                      <w:t xml:space="preserve"> </w:t>
                    </w:r>
                    <w:r w:rsidRPr="002911F0">
                      <w:rPr>
                        <w:rStyle w:val="a4"/>
                        <w:rFonts w:ascii="Arabic Transparent" w:hAnsi="Arabic Transparent" w:cs="Arabic Transparent" w:hint="cs"/>
                        <w:sz w:val="28"/>
                        <w:szCs w:val="28"/>
                        <w:rtl/>
                      </w:rPr>
                      <w:t>بسكرة</w:t>
                    </w:r>
                  </w:p>
                </w:tc>
              </w:sdtContent>
            </w:sdt>
            <w:sdt>
              <w:sdtPr>
                <w:rPr>
                  <w:rStyle w:val="arabictrans14"/>
                  <w:rFonts w:ascii="Arabic Typesetting" w:hAnsi="Arabic Typesetting" w:cs="Arabic Typesetting"/>
                  <w:sz w:val="36"/>
                  <w:szCs w:val="36"/>
                  <w:rtl/>
                </w:rPr>
                <w:id w:val="18693534"/>
                <w:placeholder>
                  <w:docPart w:val="B9A2D6A6C93648AB8F972AE2E066643B"/>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a1"/>
                  <w:color w:val="808080"/>
                </w:rPr>
              </w:sdtEndPr>
              <w:sdtContent>
                <w:tc>
                  <w:tcPr>
                    <w:tcW w:w="1134" w:type="dxa"/>
                  </w:tcPr>
                  <w:p w:rsidR="00DF24D1" w:rsidRPr="009F02CE" w:rsidRDefault="002911F0" w:rsidP="00807153">
                    <w:pPr>
                      <w:rPr>
                        <w:rFonts w:ascii="Arabic Typesetting" w:hAnsi="Arabic Typesetting" w:cs="Arabic Typesetting"/>
                        <w:sz w:val="36"/>
                        <w:szCs w:val="36"/>
                      </w:rPr>
                    </w:pPr>
                    <w:r>
                      <w:rPr>
                        <w:rStyle w:val="arabictrans14"/>
                        <w:rFonts w:ascii="Arabic Typesetting" w:hAnsi="Arabic Typesetting" w:cs="Arabic Typesetting"/>
                        <w:sz w:val="36"/>
                        <w:szCs w:val="36"/>
                        <w:rtl/>
                      </w:rPr>
                      <w:t>أ. مح أ</w:t>
                    </w:r>
                  </w:p>
                </w:tc>
              </w:sdtContent>
            </w:sdt>
            <w:sdt>
              <w:sdtPr>
                <w:rPr>
                  <w:rStyle w:val="arabictrans14"/>
                  <w:rFonts w:cs="Arabic Transparent"/>
                  <w:sz w:val="28"/>
                  <w:szCs w:val="28"/>
                  <w:rtl/>
                </w:rPr>
                <w:id w:val="18693535"/>
                <w:placeholder>
                  <w:docPart w:val="1702B9906E6845D08E15C07FA59F72DB"/>
                </w:placeholder>
                <w:text/>
              </w:sdtPr>
              <w:sdtEndPr>
                <w:rPr>
                  <w:rStyle w:val="a1"/>
                  <w:color w:val="808080"/>
                </w:rPr>
              </w:sdtEndPr>
              <w:sdtContent>
                <w:tc>
                  <w:tcPr>
                    <w:tcW w:w="3828" w:type="dxa"/>
                  </w:tcPr>
                  <w:p w:rsidR="00DF24D1" w:rsidRPr="004E1558" w:rsidRDefault="002911F0" w:rsidP="00807153">
                    <w:r>
                      <w:rPr>
                        <w:rStyle w:val="arabictrans14"/>
                        <w:rFonts w:cs="Arabic Transparent" w:hint="cs"/>
                        <w:sz w:val="28"/>
                        <w:szCs w:val="28"/>
                        <w:rtl/>
                        <w:lang w:bidi="ar-DZ"/>
                      </w:rPr>
                      <w:t>زيان محمد</w:t>
                    </w:r>
                  </w:p>
                </w:tc>
              </w:sdtContent>
            </w:sdt>
          </w:tr>
        </w:tbl>
        <w:p w:rsidR="00DF24D1" w:rsidRDefault="00DF24D1" w:rsidP="00807153">
          <w:pPr>
            <w:jc w:val="center"/>
          </w:pP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3685"/>
            <w:gridCol w:w="1134"/>
            <w:gridCol w:w="3828"/>
          </w:tblGrid>
          <w:tr w:rsidR="00DF24D1" w:rsidRPr="004E1558" w:rsidTr="00807153">
            <w:tc>
              <w:tcPr>
                <w:tcW w:w="1559" w:type="dxa"/>
              </w:tcPr>
              <w:sdt>
                <w:sdtPr>
                  <w:rPr>
                    <w:rStyle w:val="Entrenormale"/>
                    <w:rFonts w:cs="Arabic Transparent"/>
                    <w:sz w:val="28"/>
                    <w:szCs w:val="28"/>
                    <w:rtl/>
                  </w:rPr>
                  <w:id w:val="18693536"/>
                  <w:placeholder>
                    <w:docPart w:val="14373AE9B4EC45F7BBE0B800824545E3"/>
                  </w:placeholder>
                  <w:comboBox>
                    <w:listItem w:value="Choose an item."/>
                    <w:listItem w:displayText="رئيس" w:value="رئيس"/>
                    <w:listItem w:displayText="مقرر" w:value="مقرر"/>
                    <w:listItem w:displayText="مناقش" w:value="مناقش"/>
                  </w:comboBox>
                </w:sdtPr>
                <w:sdtEndPr>
                  <w:rPr>
                    <w:rStyle w:val="a1"/>
                    <w:rFonts w:asciiTheme="minorHAnsi" w:hAnsiTheme="minorHAnsi"/>
                  </w:rPr>
                </w:sdtEndPr>
                <w:sdtContent>
                  <w:p w:rsidR="00DF24D1" w:rsidRPr="004E1558" w:rsidRDefault="002911F0" w:rsidP="00807153">
                    <w:pPr>
                      <w:rPr>
                        <w:rFonts w:asciiTheme="majorHAnsi" w:hAnsiTheme="majorHAnsi"/>
                        <w:sz w:val="24"/>
                        <w:szCs w:val="24"/>
                      </w:rPr>
                    </w:pPr>
                    <w:r>
                      <w:rPr>
                        <w:rStyle w:val="Entrenormale"/>
                        <w:rFonts w:cs="Arabic Transparent"/>
                        <w:sz w:val="28"/>
                        <w:szCs w:val="28"/>
                        <w:rtl/>
                      </w:rPr>
                      <w:t>مناقش</w:t>
                    </w:r>
                  </w:p>
                </w:sdtContent>
              </w:sdt>
            </w:tc>
            <w:sdt>
              <w:sdtPr>
                <w:rPr>
                  <w:rStyle w:val="a4"/>
                  <w:rFonts w:ascii="Arabic Transparent" w:hAnsi="Arabic Transparent" w:cs="Arabic Transparent"/>
                  <w:sz w:val="28"/>
                  <w:szCs w:val="28"/>
                  <w:rtl/>
                </w:rPr>
                <w:id w:val="18693537"/>
                <w:placeholder>
                  <w:docPart w:val="13F6433EC2CD495F8D1BBD86833C49E9"/>
                </w:placeholder>
                <w:text/>
              </w:sdtPr>
              <w:sdtContent>
                <w:tc>
                  <w:tcPr>
                    <w:tcW w:w="3685" w:type="dxa"/>
                  </w:tcPr>
                  <w:p w:rsidR="00DF24D1" w:rsidRPr="004E1558" w:rsidRDefault="002911F0" w:rsidP="00807153">
                    <w:r w:rsidRPr="002911F0">
                      <w:rPr>
                        <w:rStyle w:val="a4"/>
                        <w:rFonts w:ascii="Arabic Transparent" w:hAnsi="Arabic Transparent" w:cs="Arabic Transparent" w:hint="cs"/>
                        <w:sz w:val="28"/>
                        <w:szCs w:val="28"/>
                        <w:rtl/>
                      </w:rPr>
                      <w:t>جامعة</w:t>
                    </w:r>
                    <w:r w:rsidRPr="002911F0">
                      <w:rPr>
                        <w:rStyle w:val="a4"/>
                        <w:rFonts w:ascii="Arabic Transparent" w:hAnsi="Arabic Transparent" w:cs="Arabic Transparent"/>
                        <w:sz w:val="28"/>
                        <w:szCs w:val="28"/>
                        <w:rtl/>
                      </w:rPr>
                      <w:t xml:space="preserve"> </w:t>
                    </w:r>
                    <w:r w:rsidRPr="002911F0">
                      <w:rPr>
                        <w:rStyle w:val="a4"/>
                        <w:rFonts w:ascii="Arabic Transparent" w:hAnsi="Arabic Transparent" w:cs="Arabic Transparent" w:hint="cs"/>
                        <w:sz w:val="28"/>
                        <w:szCs w:val="28"/>
                        <w:rtl/>
                      </w:rPr>
                      <w:t>محمد</w:t>
                    </w:r>
                    <w:r w:rsidRPr="002911F0">
                      <w:rPr>
                        <w:rStyle w:val="a4"/>
                        <w:rFonts w:ascii="Arabic Transparent" w:hAnsi="Arabic Transparent" w:cs="Arabic Transparent"/>
                        <w:sz w:val="28"/>
                        <w:szCs w:val="28"/>
                        <w:rtl/>
                      </w:rPr>
                      <w:t xml:space="preserve"> </w:t>
                    </w:r>
                    <w:r w:rsidRPr="002911F0">
                      <w:rPr>
                        <w:rStyle w:val="a4"/>
                        <w:rFonts w:ascii="Arabic Transparent" w:hAnsi="Arabic Transparent" w:cs="Arabic Transparent" w:hint="cs"/>
                        <w:sz w:val="28"/>
                        <w:szCs w:val="28"/>
                        <w:rtl/>
                      </w:rPr>
                      <w:t>خيضر</w:t>
                    </w:r>
                    <w:r w:rsidRPr="002911F0">
                      <w:rPr>
                        <w:rStyle w:val="a4"/>
                        <w:rFonts w:ascii="Arabic Transparent" w:hAnsi="Arabic Transparent" w:cs="Arabic Transparent"/>
                        <w:sz w:val="28"/>
                        <w:szCs w:val="28"/>
                        <w:rtl/>
                      </w:rPr>
                      <w:t xml:space="preserve"> </w:t>
                    </w:r>
                    <w:r w:rsidRPr="002911F0">
                      <w:rPr>
                        <w:rStyle w:val="a4"/>
                        <w:rFonts w:ascii="Arabic Transparent" w:hAnsi="Arabic Transparent" w:cs="Arabic Transparent" w:hint="cs"/>
                        <w:sz w:val="28"/>
                        <w:szCs w:val="28"/>
                        <w:rtl/>
                      </w:rPr>
                      <w:t>بسكرة</w:t>
                    </w:r>
                  </w:p>
                </w:tc>
              </w:sdtContent>
            </w:sdt>
            <w:sdt>
              <w:sdtPr>
                <w:rPr>
                  <w:rStyle w:val="arabictrans14"/>
                  <w:rFonts w:cs="Arabic Transparent"/>
                  <w:sz w:val="28"/>
                  <w:szCs w:val="28"/>
                  <w:rtl/>
                </w:rPr>
                <w:id w:val="18693538"/>
                <w:placeholder>
                  <w:docPart w:val="E11C461DF7D84877AFDEA4D88A3A4B0C"/>
                </w:placeholder>
                <w:comboBox>
                  <w:listItem w:value="Choose an item."/>
                  <w:listItem w:displayText="أ. د." w:value="أ. د."/>
                  <w:listItem w:displayText="أ. مح أ" w:value="أ. مح أ"/>
                  <w:listItem w:displayText="أ. مح ب" w:value="أ. مح ب"/>
                  <w:listItem w:displayText="أ. مس أ" w:value="أ. مس أ"/>
                  <w:listItem w:displayText="أ. مس ب" w:value="أ. مس ب"/>
                </w:comboBox>
              </w:sdtPr>
              <w:sdtEndPr>
                <w:rPr>
                  <w:rStyle w:val="a1"/>
                  <w:color w:val="808080"/>
                </w:rPr>
              </w:sdtEndPr>
              <w:sdtContent>
                <w:tc>
                  <w:tcPr>
                    <w:tcW w:w="1134" w:type="dxa"/>
                  </w:tcPr>
                  <w:p w:rsidR="00DF24D1" w:rsidRPr="004A05F6" w:rsidRDefault="002911F0" w:rsidP="00807153">
                    <w:pPr>
                      <w:rPr>
                        <w:rFonts w:cs="Arabic Transparent"/>
                        <w:sz w:val="28"/>
                        <w:szCs w:val="28"/>
                      </w:rPr>
                    </w:pPr>
                    <w:r>
                      <w:rPr>
                        <w:rStyle w:val="arabictrans14"/>
                        <w:rFonts w:cs="Arabic Transparent"/>
                        <w:sz w:val="28"/>
                        <w:szCs w:val="28"/>
                        <w:rtl/>
                      </w:rPr>
                      <w:t>أ. مح أ</w:t>
                    </w:r>
                  </w:p>
                </w:tc>
              </w:sdtContent>
            </w:sdt>
            <w:sdt>
              <w:sdtPr>
                <w:rPr>
                  <w:rStyle w:val="arabictrans14"/>
                  <w:rFonts w:cs="Arabic Transparent"/>
                  <w:sz w:val="28"/>
                  <w:szCs w:val="28"/>
                  <w:rtl/>
                </w:rPr>
                <w:id w:val="18693539"/>
                <w:placeholder>
                  <w:docPart w:val="384A379AE2B54F76ADA49FBFA9A34149"/>
                </w:placeholder>
                <w:text/>
              </w:sdtPr>
              <w:sdtEndPr>
                <w:rPr>
                  <w:rStyle w:val="a1"/>
                  <w:color w:val="808080"/>
                </w:rPr>
              </w:sdtEndPr>
              <w:sdtContent>
                <w:tc>
                  <w:tcPr>
                    <w:tcW w:w="3828" w:type="dxa"/>
                  </w:tcPr>
                  <w:p w:rsidR="00DF24D1" w:rsidRPr="004E1558" w:rsidRDefault="002911F0" w:rsidP="00807153">
                    <w:r>
                      <w:rPr>
                        <w:rStyle w:val="arabictrans14"/>
                        <w:rFonts w:cs="Arabic Transparent" w:hint="cs"/>
                        <w:sz w:val="28"/>
                        <w:szCs w:val="28"/>
                        <w:rtl/>
                      </w:rPr>
                      <w:t>معريف احمد</w:t>
                    </w:r>
                  </w:p>
                </w:tc>
              </w:sdtContent>
            </w:sdt>
          </w:tr>
        </w:tbl>
        <w:p w:rsidR="00DF24D1" w:rsidRPr="004E1558" w:rsidRDefault="00DF24D1" w:rsidP="00807153">
          <w:pPr>
            <w:jc w:val="center"/>
          </w:pPr>
        </w:p>
        <w:p w:rsidR="00DF24D1" w:rsidRPr="004E1558" w:rsidRDefault="00DF24D1" w:rsidP="00807153">
          <w:pPr>
            <w:jc w:val="center"/>
          </w:pPr>
        </w:p>
        <w:p w:rsidR="00DF24D1" w:rsidRPr="00BA6D39" w:rsidRDefault="00DF24D1" w:rsidP="00807153">
          <w:pPr>
            <w:jc w:val="center"/>
          </w:pPr>
        </w:p>
        <w:p w:rsidR="00DF24D1" w:rsidRPr="007B6B91" w:rsidRDefault="00DF24D1" w:rsidP="00872A8A">
          <w:pPr>
            <w:jc w:val="center"/>
            <w:rPr>
              <w:rFonts w:asciiTheme="majorHAnsi" w:hAnsiTheme="majorHAnsi"/>
              <w:sz w:val="24"/>
              <w:szCs w:val="24"/>
            </w:rPr>
          </w:pPr>
          <w:r w:rsidRPr="000C34E1">
            <w:rPr>
              <w:rFonts w:ascii="Arabic Typesetting" w:hAnsi="Arabic Typesetting" w:cs="Arabic Typesetting"/>
              <w:sz w:val="36"/>
              <w:szCs w:val="36"/>
              <w:rtl/>
            </w:rPr>
            <w:lastRenderedPageBreak/>
            <w:t>السنة الجامعية</w:t>
          </w:r>
          <w:r w:rsidRPr="000C34E1">
            <w:rPr>
              <w:rFonts w:ascii="Arabic Typesetting" w:hAnsi="Arabic Typesetting" w:cs="Arabic Typesetting"/>
              <w:sz w:val="36"/>
              <w:szCs w:val="36"/>
            </w:rPr>
            <w:t xml:space="preserve"> </w:t>
          </w:r>
          <w:r w:rsidRPr="000C34E1">
            <w:rPr>
              <w:rFonts w:ascii="Arabic Typesetting" w:hAnsi="Arabic Typesetting" w:cs="Arabic Typesetting"/>
              <w:sz w:val="36"/>
              <w:szCs w:val="36"/>
              <w:rtl/>
            </w:rPr>
            <w:t>:</w:t>
          </w:r>
          <w:r>
            <w:rPr>
              <w:rFonts w:asciiTheme="majorHAnsi" w:hAnsiTheme="majorHAnsi" w:hint="cs"/>
              <w:sz w:val="24"/>
              <w:szCs w:val="24"/>
              <w:rtl/>
            </w:rPr>
            <w:t xml:space="preserve"> </w:t>
          </w:r>
          <w:sdt>
            <w:sdtPr>
              <w:rPr>
                <w:rStyle w:val="Entrenormale"/>
                <w:rtl/>
              </w:rPr>
              <w:id w:val="264761930"/>
              <w:placeholder>
                <w:docPart w:val="680D403449614FBD9E2B4988E403076C"/>
              </w:placeholder>
              <w:comboBox>
                <w:listItem w:value="Choose an item."/>
                <w:listItem w:displayText="2017 - 2018" w:value="2017 - 2018"/>
                <w:listItem w:displayText="2018 - 2019" w:value="2018 - 2019"/>
                <w:listItem w:displayText="2019 - 2020" w:value="2019 - 2020"/>
              </w:comboBox>
            </w:sdtPr>
            <w:sdtEndPr>
              <w:rPr>
                <w:rStyle w:val="a1"/>
                <w:rFonts w:asciiTheme="minorHAnsi" w:hAnsiTheme="minorHAnsi"/>
                <w:sz w:val="22"/>
                <w:szCs w:val="24"/>
              </w:rPr>
            </w:sdtEndPr>
            <w:sdtContent>
              <w:r w:rsidR="001B16CD">
                <w:rPr>
                  <w:rStyle w:val="Entrenormale"/>
                  <w:lang w:val="fr-FR"/>
                </w:rPr>
                <w:t>2021/2022</w:t>
              </w:r>
            </w:sdtContent>
          </w:sdt>
        </w:p>
      </w:sdtContent>
    </w:sdt>
    <w:p w:rsidR="001600B6" w:rsidRDefault="001600B6" w:rsidP="00DA2431">
      <w:pPr>
        <w:jc w:val="center"/>
        <w:rPr>
          <w:rFonts w:ascii="Traditional Arabic" w:hAnsi="Traditional Arabic" w:cs="Traditional Arabic"/>
          <w:sz w:val="10"/>
          <w:szCs w:val="10"/>
          <w:rtl/>
          <w:lang w:bidi="ar-DZ"/>
        </w:rPr>
      </w:pPr>
    </w:p>
    <w:p w:rsidR="00327969" w:rsidRDefault="00327969" w:rsidP="00DA2431">
      <w:pPr>
        <w:jc w:val="center"/>
        <w:rPr>
          <w:rFonts w:ascii="Traditional Arabic" w:hAnsi="Traditional Arabic" w:cs="Traditional Arabic"/>
          <w:sz w:val="40"/>
          <w:szCs w:val="40"/>
          <w:rtl/>
          <w:lang w:bidi="ar-DZ"/>
        </w:rPr>
      </w:pPr>
    </w:p>
    <w:p w:rsidR="00327969" w:rsidRDefault="00327969" w:rsidP="00DA2431">
      <w:pPr>
        <w:jc w:val="center"/>
        <w:rPr>
          <w:rFonts w:ascii="Traditional Arabic" w:hAnsi="Traditional Arabic" w:cs="Traditional Arabic"/>
          <w:sz w:val="40"/>
          <w:szCs w:val="40"/>
          <w:rtl/>
          <w:lang w:bidi="ar-DZ"/>
        </w:rPr>
      </w:pPr>
    </w:p>
    <w:p w:rsidR="00327969" w:rsidRDefault="00327969" w:rsidP="00DA2431">
      <w:pPr>
        <w:jc w:val="center"/>
        <w:rPr>
          <w:rFonts w:ascii="Traditional Arabic" w:hAnsi="Traditional Arabic" w:cs="Traditional Arabic"/>
          <w:sz w:val="40"/>
          <w:szCs w:val="40"/>
          <w:rtl/>
          <w:lang w:bidi="ar-DZ"/>
        </w:rPr>
      </w:pPr>
    </w:p>
    <w:p w:rsidR="00327969" w:rsidRDefault="00327969" w:rsidP="00DA2431">
      <w:pPr>
        <w:jc w:val="center"/>
        <w:rPr>
          <w:rFonts w:ascii="Traditional Arabic" w:hAnsi="Traditional Arabic" w:cs="Traditional Arabic"/>
          <w:sz w:val="40"/>
          <w:szCs w:val="40"/>
          <w:rtl/>
          <w:lang w:bidi="ar-DZ"/>
        </w:rPr>
      </w:pPr>
    </w:p>
    <w:p w:rsidR="00327969" w:rsidRDefault="00327969" w:rsidP="00DA2431">
      <w:pPr>
        <w:jc w:val="center"/>
        <w:rPr>
          <w:rFonts w:ascii="Traditional Arabic" w:hAnsi="Traditional Arabic" w:cs="Traditional Arabic"/>
          <w:sz w:val="40"/>
          <w:szCs w:val="40"/>
          <w:rtl/>
          <w:lang w:bidi="ar-DZ"/>
        </w:rPr>
      </w:pPr>
    </w:p>
    <w:p w:rsidR="00796653" w:rsidRDefault="00327969" w:rsidP="00DA2431">
      <w:pPr>
        <w:jc w:val="center"/>
        <w:rPr>
          <w:rFonts w:ascii="Traditional Arabic" w:hAnsi="Traditional Arabic" w:cs="Traditional Arabic"/>
          <w:b/>
          <w:bCs/>
          <w:sz w:val="144"/>
          <w:szCs w:val="144"/>
          <w:rtl/>
          <w:lang w:bidi="ar-DZ"/>
        </w:rPr>
      </w:pPr>
      <w:r w:rsidRPr="00327969">
        <w:rPr>
          <w:rFonts w:ascii="Traditional Arabic" w:hAnsi="Traditional Arabic" w:cs="Traditional Arabic" w:hint="cs"/>
          <w:b/>
          <w:bCs/>
          <w:sz w:val="144"/>
          <w:szCs w:val="144"/>
          <w:rtl/>
          <w:lang w:bidi="ar-DZ"/>
        </w:rPr>
        <w:t xml:space="preserve">إهداء </w:t>
      </w:r>
    </w:p>
    <w:p w:rsidR="00C42299" w:rsidRPr="00AC061A" w:rsidRDefault="00C42299" w:rsidP="00C42299">
      <w:pPr>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أهدي هذا العمل المتواضع إلى والدي العزيزين و إلى سندي و درعي الذي أحتمي به إخوتي و أخواتي ، و إلى صديقة دربي   إكرام  و إلى مشرفي المميز الدكتور تتيات علي  ، و لكل من علمني  وسيعلمني حرفا .</w:t>
      </w: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F507AE" w:rsidRDefault="00F507AE" w:rsidP="00DA2431">
      <w:pPr>
        <w:jc w:val="center"/>
        <w:rPr>
          <w:rFonts w:ascii="Traditional Arabic" w:hAnsi="Traditional Arabic" w:cs="Traditional Arabic"/>
          <w:sz w:val="40"/>
          <w:szCs w:val="40"/>
          <w:lang w:bidi="ar-DZ"/>
        </w:rPr>
      </w:pPr>
    </w:p>
    <w:p w:rsidR="00AC061A" w:rsidRDefault="00AC061A" w:rsidP="00327969">
      <w:pPr>
        <w:rPr>
          <w:rFonts w:cs="Traditional Arabic"/>
          <w:b/>
          <w:bCs/>
          <w:sz w:val="40"/>
          <w:szCs w:val="52"/>
          <w:rtl/>
          <w:lang w:bidi="ar-DZ"/>
        </w:rPr>
      </w:pPr>
    </w:p>
    <w:p w:rsidR="004271A5" w:rsidRPr="002641A2" w:rsidRDefault="00DF24D1" w:rsidP="00327969">
      <w:pPr>
        <w:rPr>
          <w:rFonts w:cs="Traditional Arabic"/>
          <w:b/>
          <w:bCs/>
          <w:sz w:val="40"/>
          <w:szCs w:val="52"/>
          <w:lang w:bidi="ar-DZ"/>
        </w:rPr>
      </w:pPr>
      <w:r>
        <w:rPr>
          <w:rFonts w:cs="Traditional Arabic" w:hint="cs"/>
          <w:b/>
          <w:bCs/>
          <w:sz w:val="40"/>
          <w:szCs w:val="52"/>
          <w:rtl/>
          <w:lang w:bidi="ar-DZ"/>
        </w:rPr>
        <w:t>فهرس المحتويات</w:t>
      </w:r>
    </w:p>
    <w:p w:rsidR="00DF24D1" w:rsidRPr="00426427" w:rsidRDefault="00DF24D1" w:rsidP="00DF24D1">
      <w:pPr>
        <w:rPr>
          <w:rFonts w:cs="Traditional Arabic"/>
          <w:b/>
          <w:bCs/>
          <w:sz w:val="8"/>
          <w:szCs w:val="14"/>
          <w:rtl/>
          <w:lang w:bidi="ar-DZ"/>
        </w:rPr>
      </w:pPr>
    </w:p>
    <w:tbl>
      <w:tblPr>
        <w:tblStyle w:val="aa"/>
        <w:bidiVisual/>
        <w:tblW w:w="10299" w:type="dxa"/>
        <w:jc w:val="center"/>
        <w:tblInd w:w="-4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214"/>
        <w:gridCol w:w="1085"/>
      </w:tblGrid>
      <w:tr w:rsidR="00DF24D1" w:rsidRPr="006B73E0" w:rsidTr="00327969">
        <w:trPr>
          <w:trHeight w:val="686"/>
          <w:jc w:val="center"/>
        </w:trPr>
        <w:tc>
          <w:tcPr>
            <w:tcW w:w="9214" w:type="dxa"/>
            <w:shd w:val="clear" w:color="auto" w:fill="D9D9D9" w:themeFill="background1" w:themeFillShade="D9"/>
          </w:tcPr>
          <w:p w:rsidR="00DF24D1" w:rsidRPr="006B73E0" w:rsidRDefault="00886E47" w:rsidP="00807153">
            <w:pPr>
              <w:spacing w:line="276" w:lineRule="auto"/>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 </w:t>
            </w:r>
            <w:r w:rsidR="00DF24D1" w:rsidRPr="006B73E0">
              <w:rPr>
                <w:rFonts w:ascii="Simplified Arabic" w:hAnsi="Simplified Arabic" w:cs="Simplified Arabic"/>
                <w:b/>
                <w:bCs/>
                <w:sz w:val="36"/>
                <w:szCs w:val="36"/>
                <w:rtl/>
                <w:lang w:bidi="ar-DZ"/>
              </w:rPr>
              <w:t>الموضوع</w:t>
            </w:r>
          </w:p>
        </w:tc>
        <w:tc>
          <w:tcPr>
            <w:tcW w:w="1085" w:type="dxa"/>
            <w:shd w:val="clear" w:color="auto" w:fill="D9D9D9" w:themeFill="background1" w:themeFillShade="D9"/>
            <w:vAlign w:val="center"/>
          </w:tcPr>
          <w:p w:rsidR="00DF24D1" w:rsidRPr="00327969" w:rsidRDefault="00DF24D1" w:rsidP="00807153">
            <w:pPr>
              <w:spacing w:line="276" w:lineRule="auto"/>
              <w:jc w:val="center"/>
              <w:rPr>
                <w:rFonts w:ascii="Simplified Arabic" w:hAnsi="Simplified Arabic" w:cs="Simplified Arabic"/>
                <w:b/>
                <w:bCs/>
                <w:sz w:val="32"/>
                <w:szCs w:val="32"/>
                <w:lang w:val="fr-FR"/>
              </w:rPr>
            </w:pPr>
            <w:r w:rsidRPr="00327969">
              <w:rPr>
                <w:rFonts w:ascii="Simplified Arabic" w:hAnsi="Simplified Arabic" w:cs="Simplified Arabic"/>
                <w:b/>
                <w:bCs/>
                <w:sz w:val="32"/>
                <w:szCs w:val="32"/>
                <w:rtl/>
                <w:lang w:val="fr-FR"/>
              </w:rPr>
              <w:t>الصفحة</w:t>
            </w:r>
          </w:p>
        </w:tc>
      </w:tr>
      <w:tr w:rsidR="004271A5" w:rsidRPr="006B73E0" w:rsidTr="00327969">
        <w:trPr>
          <w:trHeight w:val="514"/>
          <w:jc w:val="center"/>
        </w:trPr>
        <w:tc>
          <w:tcPr>
            <w:tcW w:w="9214" w:type="dxa"/>
          </w:tcPr>
          <w:p w:rsidR="004271A5" w:rsidRDefault="004271A5" w:rsidP="00807153">
            <w:pP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صفحة الواجهة</w:t>
            </w:r>
          </w:p>
        </w:tc>
        <w:tc>
          <w:tcPr>
            <w:tcW w:w="1085" w:type="dxa"/>
            <w:vAlign w:val="center"/>
          </w:tcPr>
          <w:p w:rsidR="004271A5" w:rsidRPr="006B73E0" w:rsidRDefault="004271A5" w:rsidP="00807153">
            <w:pPr>
              <w:spacing w:line="276" w:lineRule="auto"/>
              <w:jc w:val="center"/>
              <w:rPr>
                <w:rFonts w:ascii="Simplified Arabic" w:hAnsi="Simplified Arabic" w:cs="Simplified Arabic"/>
                <w:sz w:val="28"/>
                <w:szCs w:val="28"/>
                <w:lang w:val="fr-FR"/>
              </w:rPr>
            </w:pPr>
          </w:p>
        </w:tc>
      </w:tr>
      <w:tr w:rsidR="004271A5" w:rsidRPr="006B73E0" w:rsidTr="00327969">
        <w:trPr>
          <w:trHeight w:val="531"/>
          <w:jc w:val="center"/>
        </w:trPr>
        <w:tc>
          <w:tcPr>
            <w:tcW w:w="9214" w:type="dxa"/>
          </w:tcPr>
          <w:p w:rsidR="004271A5" w:rsidRDefault="004271A5" w:rsidP="00807153">
            <w:pP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صفحة فارغة</w:t>
            </w:r>
          </w:p>
        </w:tc>
        <w:tc>
          <w:tcPr>
            <w:tcW w:w="1085" w:type="dxa"/>
            <w:vAlign w:val="center"/>
          </w:tcPr>
          <w:p w:rsidR="004271A5" w:rsidRPr="006B73E0" w:rsidRDefault="004271A5" w:rsidP="00807153">
            <w:pPr>
              <w:spacing w:line="276" w:lineRule="auto"/>
              <w:jc w:val="center"/>
              <w:rPr>
                <w:rFonts w:ascii="Simplified Arabic" w:hAnsi="Simplified Arabic" w:cs="Simplified Arabic"/>
                <w:sz w:val="28"/>
                <w:szCs w:val="28"/>
                <w:rtl/>
                <w:lang w:val="fr-FR"/>
              </w:rPr>
            </w:pPr>
          </w:p>
        </w:tc>
      </w:tr>
      <w:tr w:rsidR="004271A5" w:rsidRPr="006B73E0" w:rsidTr="00327969">
        <w:trPr>
          <w:trHeight w:val="531"/>
          <w:jc w:val="center"/>
        </w:trPr>
        <w:tc>
          <w:tcPr>
            <w:tcW w:w="9214" w:type="dxa"/>
          </w:tcPr>
          <w:p w:rsidR="00632D7D" w:rsidRDefault="004271A5" w:rsidP="00632D7D">
            <w:pP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مقدمة</w:t>
            </w:r>
          </w:p>
        </w:tc>
        <w:tc>
          <w:tcPr>
            <w:tcW w:w="1085" w:type="dxa"/>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أ-ج</w:t>
            </w:r>
          </w:p>
        </w:tc>
      </w:tr>
      <w:tr w:rsidR="004271A5" w:rsidRPr="006B73E0" w:rsidTr="00327969">
        <w:trPr>
          <w:trHeight w:val="803"/>
          <w:jc w:val="center"/>
        </w:trPr>
        <w:tc>
          <w:tcPr>
            <w:tcW w:w="9214" w:type="dxa"/>
            <w:shd w:val="clear" w:color="auto" w:fill="BFBFBF" w:themeFill="background1" w:themeFillShade="BF"/>
          </w:tcPr>
          <w:p w:rsidR="004271A5" w:rsidRDefault="004271A5" w:rsidP="00807153">
            <w:pPr>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الفصل الأول: </w:t>
            </w:r>
          </w:p>
        </w:tc>
        <w:tc>
          <w:tcPr>
            <w:tcW w:w="1085" w:type="dxa"/>
            <w:shd w:val="clear" w:color="auto" w:fill="BFBFBF" w:themeFill="background1" w:themeFillShade="BF"/>
            <w:vAlign w:val="center"/>
          </w:tcPr>
          <w:p w:rsidR="004271A5" w:rsidRPr="006B73E0" w:rsidRDefault="004271A5" w:rsidP="00807153">
            <w:pPr>
              <w:spacing w:line="276" w:lineRule="auto"/>
              <w:jc w:val="center"/>
              <w:rPr>
                <w:rFonts w:ascii="Simplified Arabic" w:hAnsi="Simplified Arabic" w:cs="Simplified Arabic"/>
                <w:sz w:val="28"/>
                <w:szCs w:val="28"/>
                <w:rtl/>
                <w:lang w:bidi="ar-DZ"/>
              </w:rPr>
            </w:pPr>
          </w:p>
        </w:tc>
      </w:tr>
      <w:tr w:rsidR="004271A5" w:rsidRPr="006B73E0" w:rsidTr="00327969">
        <w:trPr>
          <w:trHeight w:val="531"/>
          <w:jc w:val="center"/>
        </w:trPr>
        <w:tc>
          <w:tcPr>
            <w:tcW w:w="9214" w:type="dxa"/>
          </w:tcPr>
          <w:p w:rsidR="004271A5" w:rsidRDefault="004271A5" w:rsidP="00807153">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تمهيد</w:t>
            </w:r>
          </w:p>
        </w:tc>
        <w:tc>
          <w:tcPr>
            <w:tcW w:w="1085" w:type="dxa"/>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p>
        </w:tc>
      </w:tr>
      <w:tr w:rsidR="004271A5" w:rsidRPr="006B73E0" w:rsidTr="00327969">
        <w:trPr>
          <w:trHeight w:val="531"/>
          <w:jc w:val="center"/>
        </w:trPr>
        <w:tc>
          <w:tcPr>
            <w:tcW w:w="9214" w:type="dxa"/>
          </w:tcPr>
          <w:p w:rsidR="004271A5" w:rsidRDefault="004271A5" w:rsidP="00807153">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w:t>
            </w:r>
            <w:r w:rsidR="00632D7D">
              <w:rPr>
                <w:rFonts w:ascii="Simplified Arabic" w:hAnsi="Simplified Arabic" w:cs="Simplified Arabic" w:hint="cs"/>
                <w:b/>
                <w:bCs/>
                <w:sz w:val="32"/>
                <w:szCs w:val="32"/>
                <w:rtl/>
                <w:lang w:bidi="ar-DZ"/>
              </w:rPr>
              <w:t xml:space="preserve">مبحث الّأول : </w:t>
            </w:r>
            <w:r w:rsidR="00886E47">
              <w:rPr>
                <w:rFonts w:ascii="Simplified Arabic" w:hAnsi="Simplified Arabic" w:cs="Simplified Arabic" w:hint="cs"/>
                <w:b/>
                <w:bCs/>
                <w:sz w:val="32"/>
                <w:szCs w:val="32"/>
                <w:rtl/>
                <w:lang w:bidi="ar-DZ"/>
              </w:rPr>
              <w:t xml:space="preserve">عبد الرحمن الكواكبي السيرة والتجربة الفكرية </w:t>
            </w:r>
          </w:p>
        </w:tc>
        <w:tc>
          <w:tcPr>
            <w:tcW w:w="1085" w:type="dxa"/>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p>
        </w:tc>
      </w:tr>
      <w:tr w:rsidR="004271A5" w:rsidRPr="006B73E0" w:rsidTr="00327969">
        <w:trPr>
          <w:trHeight w:val="531"/>
          <w:jc w:val="center"/>
        </w:trPr>
        <w:tc>
          <w:tcPr>
            <w:tcW w:w="9214" w:type="dxa"/>
          </w:tcPr>
          <w:p w:rsidR="004271A5" w:rsidRDefault="004271A5" w:rsidP="00807153">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1-</w:t>
            </w:r>
            <w:r>
              <w:rPr>
                <w:rFonts w:ascii="Simplified Arabic" w:hAnsi="Simplified Arabic" w:cs="Simplified Arabic"/>
                <w:sz w:val="32"/>
                <w:szCs w:val="32"/>
                <w:rtl/>
                <w:lang w:bidi="ar-DZ"/>
              </w:rPr>
              <w:t xml:space="preserve"> </w:t>
            </w:r>
            <w:r w:rsidR="00886E47">
              <w:rPr>
                <w:rFonts w:ascii="Simplified Arabic" w:hAnsi="Simplified Arabic" w:cs="Simplified Arabic" w:hint="cs"/>
                <w:sz w:val="32"/>
                <w:szCs w:val="32"/>
                <w:rtl/>
                <w:lang w:bidi="ar-DZ"/>
              </w:rPr>
              <w:t>المطلب</w:t>
            </w:r>
            <w:r>
              <w:rPr>
                <w:rFonts w:ascii="Simplified Arabic" w:hAnsi="Simplified Arabic" w:cs="Simplified Arabic" w:hint="cs"/>
                <w:sz w:val="32"/>
                <w:szCs w:val="32"/>
                <w:rtl/>
                <w:lang w:bidi="ar-DZ"/>
              </w:rPr>
              <w:t xml:space="preserve"> الأو</w:t>
            </w:r>
            <w:r w:rsidR="00886E47">
              <w:rPr>
                <w:rFonts w:ascii="Simplified Arabic" w:hAnsi="Simplified Arabic" w:cs="Simplified Arabic" w:hint="cs"/>
                <w:sz w:val="32"/>
                <w:szCs w:val="32"/>
                <w:rtl/>
                <w:lang w:bidi="ar-DZ"/>
              </w:rPr>
              <w:t xml:space="preserve">ل: حياة الكواكبي </w:t>
            </w:r>
          </w:p>
        </w:tc>
        <w:tc>
          <w:tcPr>
            <w:tcW w:w="1085" w:type="dxa"/>
            <w:vAlign w:val="center"/>
          </w:tcPr>
          <w:p w:rsidR="004271A5" w:rsidRPr="006B73E0" w:rsidRDefault="008C653D" w:rsidP="00807153">
            <w:pPr>
              <w:spacing w:line="276" w:lineRule="auto"/>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7</w:t>
            </w:r>
          </w:p>
        </w:tc>
      </w:tr>
      <w:tr w:rsidR="004271A5" w:rsidRPr="006B73E0" w:rsidTr="00327969">
        <w:trPr>
          <w:trHeight w:val="514"/>
          <w:jc w:val="center"/>
        </w:trPr>
        <w:tc>
          <w:tcPr>
            <w:tcW w:w="9214" w:type="dxa"/>
          </w:tcPr>
          <w:p w:rsidR="004271A5" w:rsidRDefault="00886E47" w:rsidP="00886E47">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2- المطلب</w:t>
            </w:r>
            <w:r w:rsidR="004271A5">
              <w:rPr>
                <w:rFonts w:ascii="Simplified Arabic" w:hAnsi="Simplified Arabic" w:cs="Simplified Arabic" w:hint="cs"/>
                <w:sz w:val="32"/>
                <w:szCs w:val="32"/>
                <w:rtl/>
                <w:lang w:bidi="ar-DZ"/>
              </w:rPr>
              <w:t xml:space="preserve"> الثاني</w:t>
            </w:r>
            <w:r>
              <w:rPr>
                <w:rFonts w:ascii="Simplified Arabic" w:hAnsi="Simplified Arabic" w:cs="Simplified Arabic" w:hint="cs"/>
                <w:sz w:val="32"/>
                <w:szCs w:val="32"/>
                <w:rtl/>
                <w:lang w:bidi="ar-DZ"/>
              </w:rPr>
              <w:t>:</w:t>
            </w:r>
            <w:r w:rsidR="0032796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تأثره بالعصر والمعاصرين </w:t>
            </w:r>
          </w:p>
        </w:tc>
        <w:tc>
          <w:tcPr>
            <w:tcW w:w="1085" w:type="dxa"/>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w:t>
            </w:r>
          </w:p>
        </w:tc>
      </w:tr>
      <w:tr w:rsidR="004271A5" w:rsidRPr="006B73E0" w:rsidTr="00327969">
        <w:trPr>
          <w:trHeight w:val="531"/>
          <w:jc w:val="center"/>
        </w:trPr>
        <w:tc>
          <w:tcPr>
            <w:tcW w:w="9214" w:type="dxa"/>
          </w:tcPr>
          <w:p w:rsidR="004271A5" w:rsidRDefault="00886E47" w:rsidP="00807153">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3- المطلب</w:t>
            </w:r>
            <w:r w:rsidR="004271A5">
              <w:rPr>
                <w:rFonts w:ascii="Simplified Arabic" w:hAnsi="Simplified Arabic" w:cs="Simplified Arabic" w:hint="cs"/>
                <w:sz w:val="32"/>
                <w:szCs w:val="32"/>
                <w:rtl/>
                <w:lang w:bidi="ar-DZ"/>
              </w:rPr>
              <w:t xml:space="preserve"> الثالث</w:t>
            </w:r>
            <w:r>
              <w:rPr>
                <w:rFonts w:ascii="Simplified Arabic" w:hAnsi="Simplified Arabic" w:cs="Simplified Arabic" w:hint="cs"/>
                <w:sz w:val="32"/>
                <w:szCs w:val="32"/>
                <w:rtl/>
                <w:lang w:bidi="ar-DZ"/>
              </w:rPr>
              <w:t xml:space="preserve">: مؤلفاته </w:t>
            </w:r>
          </w:p>
        </w:tc>
        <w:tc>
          <w:tcPr>
            <w:tcW w:w="1085" w:type="dxa"/>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p>
        </w:tc>
      </w:tr>
      <w:tr w:rsidR="004271A5" w:rsidRPr="006B73E0" w:rsidTr="00327969">
        <w:trPr>
          <w:trHeight w:val="375"/>
          <w:jc w:val="center"/>
        </w:trPr>
        <w:tc>
          <w:tcPr>
            <w:tcW w:w="9214" w:type="dxa"/>
          </w:tcPr>
          <w:p w:rsidR="004271A5" w:rsidRDefault="004271A5" w:rsidP="00886E47">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المبحث الثاني: </w:t>
            </w:r>
            <w:r w:rsidR="00886E47">
              <w:rPr>
                <w:rFonts w:ascii="Simplified Arabic" w:hAnsi="Simplified Arabic" w:cs="Simplified Arabic" w:hint="cs"/>
                <w:b/>
                <w:bCs/>
                <w:sz w:val="32"/>
                <w:szCs w:val="32"/>
                <w:rtl/>
                <w:lang w:bidi="ar-DZ"/>
              </w:rPr>
              <w:t xml:space="preserve">المعالم الأساسية لمفهوم الإستبداد عند الكواكبي </w:t>
            </w:r>
          </w:p>
        </w:tc>
        <w:tc>
          <w:tcPr>
            <w:tcW w:w="1085" w:type="dxa"/>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w:t>
            </w:r>
          </w:p>
        </w:tc>
      </w:tr>
      <w:tr w:rsidR="004271A5" w:rsidRPr="006B73E0" w:rsidTr="00327969">
        <w:trPr>
          <w:trHeight w:val="466"/>
          <w:jc w:val="center"/>
        </w:trPr>
        <w:tc>
          <w:tcPr>
            <w:tcW w:w="9214" w:type="dxa"/>
          </w:tcPr>
          <w:p w:rsidR="004271A5" w:rsidRPr="00B41EEE" w:rsidRDefault="004271A5" w:rsidP="00886E47">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1-</w:t>
            </w:r>
            <w:r w:rsidR="00886E47">
              <w:rPr>
                <w:rFonts w:ascii="Simplified Arabic" w:hAnsi="Simplified Arabic" w:cs="Simplified Arabic" w:hint="cs"/>
                <w:sz w:val="32"/>
                <w:szCs w:val="32"/>
                <w:rtl/>
                <w:lang w:bidi="ar-DZ"/>
              </w:rPr>
              <w:t xml:space="preserve">المطلب الأول : جذور مفهوم الإستبداد </w:t>
            </w:r>
          </w:p>
        </w:tc>
        <w:tc>
          <w:tcPr>
            <w:tcW w:w="1085" w:type="dxa"/>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w:t>
            </w:r>
          </w:p>
        </w:tc>
      </w:tr>
      <w:tr w:rsidR="004271A5" w:rsidRPr="006B73E0" w:rsidTr="00327969">
        <w:trPr>
          <w:trHeight w:val="542"/>
          <w:jc w:val="center"/>
        </w:trPr>
        <w:tc>
          <w:tcPr>
            <w:tcW w:w="9214" w:type="dxa"/>
          </w:tcPr>
          <w:p w:rsidR="004271A5" w:rsidRDefault="004271A5" w:rsidP="00886E47">
            <w:pPr>
              <w:rPr>
                <w:rFonts w:ascii="Simplified Arabic" w:hAnsi="Simplified Arabic" w:cs="Simplified Arabic"/>
                <w:sz w:val="32"/>
                <w:szCs w:val="32"/>
                <w:lang w:bidi="ar-DZ"/>
              </w:rPr>
            </w:pPr>
            <w:r>
              <w:rPr>
                <w:rFonts w:ascii="Simplified Arabic" w:hAnsi="Simplified Arabic" w:cs="Simplified Arabic"/>
                <w:sz w:val="32"/>
                <w:szCs w:val="32"/>
                <w:lang w:bidi="ar-DZ"/>
              </w:rPr>
              <w:t>2</w:t>
            </w:r>
            <w:r>
              <w:rPr>
                <w:rFonts w:ascii="Simplified Arabic" w:hAnsi="Simplified Arabic" w:cs="Simplified Arabic" w:hint="cs"/>
                <w:sz w:val="32"/>
                <w:szCs w:val="32"/>
                <w:rtl/>
                <w:lang w:bidi="ar-DZ"/>
              </w:rPr>
              <w:t>-</w:t>
            </w:r>
            <w:r w:rsidR="00886E47">
              <w:rPr>
                <w:rFonts w:ascii="Simplified Arabic" w:hAnsi="Simplified Arabic" w:cs="Simplified Arabic" w:hint="cs"/>
                <w:sz w:val="32"/>
                <w:szCs w:val="32"/>
                <w:rtl/>
                <w:lang w:bidi="ar-DZ"/>
              </w:rPr>
              <w:t>المطلب</w:t>
            </w:r>
            <w:r>
              <w:rPr>
                <w:rFonts w:ascii="Simplified Arabic" w:hAnsi="Simplified Arabic" w:cs="Simplified Arabic" w:hint="cs"/>
                <w:sz w:val="32"/>
                <w:szCs w:val="32"/>
                <w:rtl/>
                <w:lang w:bidi="ar-DZ"/>
              </w:rPr>
              <w:t xml:space="preserve"> الثاني</w:t>
            </w:r>
            <w:r w:rsidR="00886E47">
              <w:rPr>
                <w:rFonts w:ascii="Simplified Arabic" w:hAnsi="Simplified Arabic" w:cs="Simplified Arabic" w:hint="cs"/>
                <w:sz w:val="32"/>
                <w:szCs w:val="32"/>
                <w:rtl/>
                <w:lang w:bidi="ar-DZ"/>
              </w:rPr>
              <w:t xml:space="preserve"> : مفهوم الإستبداد لديه</w:t>
            </w:r>
          </w:p>
        </w:tc>
        <w:tc>
          <w:tcPr>
            <w:tcW w:w="1085" w:type="dxa"/>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p>
        </w:tc>
      </w:tr>
      <w:tr w:rsidR="004271A5" w:rsidRPr="006B73E0" w:rsidTr="00327969">
        <w:trPr>
          <w:trHeight w:val="468"/>
          <w:jc w:val="center"/>
        </w:trPr>
        <w:tc>
          <w:tcPr>
            <w:tcW w:w="9214" w:type="dxa"/>
          </w:tcPr>
          <w:p w:rsidR="004271A5" w:rsidRDefault="00886E47" w:rsidP="00807153">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3- المطلب </w:t>
            </w:r>
            <w:r w:rsidR="004271A5">
              <w:rPr>
                <w:rFonts w:ascii="Simplified Arabic" w:hAnsi="Simplified Arabic" w:cs="Simplified Arabic" w:hint="cs"/>
                <w:sz w:val="32"/>
                <w:szCs w:val="32"/>
                <w:rtl/>
                <w:lang w:bidi="ar-DZ"/>
              </w:rPr>
              <w:t>الثالث</w:t>
            </w:r>
            <w:r>
              <w:rPr>
                <w:rFonts w:ascii="Simplified Arabic" w:hAnsi="Simplified Arabic" w:cs="Simplified Arabic" w:hint="cs"/>
                <w:sz w:val="32"/>
                <w:szCs w:val="32"/>
                <w:rtl/>
                <w:lang w:bidi="ar-DZ"/>
              </w:rPr>
              <w:t xml:space="preserve"> :</w:t>
            </w:r>
            <w:r w:rsidR="00457981">
              <w:rPr>
                <w:rFonts w:ascii="Simplified Arabic" w:hAnsi="Simplified Arabic" w:cs="Simplified Arabic" w:hint="cs"/>
                <w:sz w:val="32"/>
                <w:szCs w:val="32"/>
                <w:rtl/>
                <w:lang w:bidi="ar-DZ"/>
              </w:rPr>
              <w:t xml:space="preserve"> مصادر الإستبداد لدى الكواكبي </w:t>
            </w:r>
          </w:p>
        </w:tc>
        <w:tc>
          <w:tcPr>
            <w:tcW w:w="1085" w:type="dxa"/>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22</w:t>
            </w:r>
          </w:p>
        </w:tc>
      </w:tr>
      <w:tr w:rsidR="004271A5" w:rsidRPr="006B73E0" w:rsidTr="000B21EC">
        <w:trPr>
          <w:trHeight w:val="454"/>
          <w:jc w:val="center"/>
        </w:trPr>
        <w:tc>
          <w:tcPr>
            <w:tcW w:w="9214" w:type="dxa"/>
          </w:tcPr>
          <w:p w:rsidR="004271A5" w:rsidRDefault="00457981" w:rsidP="00807153">
            <w:pP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4_ المطلب الرابع : أشكال الإستبداد عنده </w:t>
            </w:r>
          </w:p>
        </w:tc>
        <w:tc>
          <w:tcPr>
            <w:tcW w:w="1085" w:type="dxa"/>
            <w:tcBorders>
              <w:right w:val="single" w:sz="4" w:space="0" w:color="auto"/>
            </w:tcBorders>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24</w:t>
            </w:r>
          </w:p>
        </w:tc>
      </w:tr>
      <w:tr w:rsidR="000B21EC" w:rsidRPr="006B73E0" w:rsidTr="000B21EC">
        <w:trPr>
          <w:trHeight w:val="59"/>
          <w:jc w:val="center"/>
        </w:trPr>
        <w:tc>
          <w:tcPr>
            <w:tcW w:w="9214" w:type="dxa"/>
            <w:tcBorders>
              <w:top w:val="single" w:sz="4" w:space="0" w:color="auto"/>
              <w:right w:val="single" w:sz="4" w:space="0" w:color="auto"/>
            </w:tcBorders>
            <w:vAlign w:val="center"/>
          </w:tcPr>
          <w:p w:rsidR="00457981" w:rsidRPr="006B73E0" w:rsidRDefault="006D5D30" w:rsidP="006D5D30">
            <w:pPr>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5_ المطلب الخامس : دعائم الإستبداد </w:t>
            </w:r>
          </w:p>
        </w:tc>
        <w:tc>
          <w:tcPr>
            <w:tcW w:w="1080" w:type="dxa"/>
            <w:tcBorders>
              <w:top w:val="nil"/>
              <w:left w:val="single" w:sz="4" w:space="0" w:color="auto"/>
              <w:bottom w:val="nil"/>
              <w:right w:val="single" w:sz="4" w:space="0" w:color="auto"/>
            </w:tcBorders>
            <w:shd w:val="clear" w:color="auto" w:fill="auto"/>
          </w:tcPr>
          <w:p w:rsidR="000B21EC" w:rsidRPr="006B73E0" w:rsidRDefault="008C653D">
            <w:pPr>
              <w:bidi w:val="0"/>
              <w:spacing w:after="200" w:line="276" w:lineRule="auto"/>
              <w:jc w:val="left"/>
            </w:pPr>
            <w:r>
              <w:rPr>
                <w:rFonts w:hint="cs"/>
                <w:rtl/>
              </w:rPr>
              <w:t xml:space="preserve">27       </w:t>
            </w:r>
          </w:p>
        </w:tc>
      </w:tr>
      <w:tr w:rsidR="004271A5" w:rsidRPr="006B73E0" w:rsidTr="000B21EC">
        <w:trPr>
          <w:trHeight w:val="138"/>
          <w:jc w:val="center"/>
        </w:trPr>
        <w:tc>
          <w:tcPr>
            <w:tcW w:w="9214" w:type="dxa"/>
            <w:shd w:val="clear" w:color="auto" w:fill="BFBFBF" w:themeFill="background1" w:themeFillShade="BF"/>
          </w:tcPr>
          <w:p w:rsidR="004271A5" w:rsidRDefault="004271A5" w:rsidP="00807153">
            <w:pPr>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w:t>
            </w:r>
            <w:r>
              <w:rPr>
                <w:rFonts w:ascii="Simplified Arabic" w:hAnsi="Simplified Arabic" w:cs="Simplified Arabic" w:hint="cs"/>
                <w:b/>
                <w:bCs/>
                <w:sz w:val="32"/>
                <w:szCs w:val="32"/>
                <w:rtl/>
                <w:lang w:bidi="ar-DZ"/>
              </w:rPr>
              <w:t>فصل الثاني</w:t>
            </w:r>
            <w:r>
              <w:rPr>
                <w:rFonts w:ascii="Simplified Arabic" w:hAnsi="Simplified Arabic" w:cs="Simplified Arabic"/>
                <w:b/>
                <w:bCs/>
                <w:sz w:val="32"/>
                <w:szCs w:val="32"/>
                <w:rtl/>
                <w:lang w:bidi="ar-DZ"/>
              </w:rPr>
              <w:t xml:space="preserve">: </w:t>
            </w:r>
            <w:r w:rsidR="006D5D30">
              <w:rPr>
                <w:rFonts w:ascii="Simplified Arabic" w:hAnsi="Simplified Arabic" w:cs="Simplified Arabic" w:hint="cs"/>
                <w:b/>
                <w:bCs/>
                <w:sz w:val="32"/>
                <w:szCs w:val="32"/>
                <w:rtl/>
                <w:lang w:bidi="ar-DZ"/>
              </w:rPr>
              <w:t xml:space="preserve">آراء الكواكبي السياسية وأثر الإستبداد على ميادين الأخرى </w:t>
            </w:r>
          </w:p>
        </w:tc>
        <w:tc>
          <w:tcPr>
            <w:tcW w:w="1085" w:type="dxa"/>
            <w:tcBorders>
              <w:right w:val="single" w:sz="4" w:space="0" w:color="auto"/>
            </w:tcBorders>
            <w:shd w:val="clear" w:color="auto" w:fill="BFBFBF" w:themeFill="background1" w:themeFillShade="BF"/>
            <w:vAlign w:val="center"/>
          </w:tcPr>
          <w:p w:rsidR="004271A5" w:rsidRPr="006B73E0" w:rsidRDefault="004271A5" w:rsidP="00807153">
            <w:pPr>
              <w:spacing w:line="276" w:lineRule="auto"/>
              <w:jc w:val="center"/>
              <w:rPr>
                <w:rFonts w:ascii="Simplified Arabic" w:hAnsi="Simplified Arabic" w:cs="Simplified Arabic"/>
                <w:sz w:val="28"/>
                <w:szCs w:val="28"/>
                <w:rtl/>
                <w:lang w:bidi="ar-DZ"/>
              </w:rPr>
            </w:pPr>
          </w:p>
        </w:tc>
      </w:tr>
      <w:tr w:rsidR="004271A5" w:rsidRPr="006B73E0" w:rsidTr="008C653D">
        <w:trPr>
          <w:trHeight w:val="412"/>
          <w:jc w:val="center"/>
        </w:trPr>
        <w:tc>
          <w:tcPr>
            <w:tcW w:w="9214" w:type="dxa"/>
            <w:tcBorders>
              <w:bottom w:val="single" w:sz="4" w:space="0" w:color="auto"/>
            </w:tcBorders>
          </w:tcPr>
          <w:p w:rsidR="006D5D30" w:rsidRPr="001D4332" w:rsidRDefault="008C653D" w:rsidP="006D5D30">
            <w:pP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تمهيد </w:t>
            </w:r>
          </w:p>
        </w:tc>
        <w:tc>
          <w:tcPr>
            <w:tcW w:w="1085" w:type="dxa"/>
            <w:tcBorders>
              <w:bottom w:val="single" w:sz="4" w:space="0" w:color="auto"/>
            </w:tcBorders>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31</w:t>
            </w:r>
          </w:p>
        </w:tc>
      </w:tr>
      <w:tr w:rsidR="008C653D" w:rsidRPr="006B73E0" w:rsidTr="008C653D">
        <w:trPr>
          <w:trHeight w:val="651"/>
          <w:jc w:val="center"/>
        </w:trPr>
        <w:tc>
          <w:tcPr>
            <w:tcW w:w="9214" w:type="dxa"/>
            <w:tcBorders>
              <w:top w:val="single" w:sz="4" w:space="0" w:color="auto"/>
              <w:bottom w:val="single" w:sz="4" w:space="0" w:color="auto"/>
            </w:tcBorders>
          </w:tcPr>
          <w:p w:rsidR="008C653D" w:rsidRDefault="008C653D" w:rsidP="00A84604">
            <w:pPr>
              <w:spacing w:line="276" w:lineRule="auto"/>
              <w:rPr>
                <w:rFonts w:ascii="Simplified Arabic" w:hAnsi="Simplified Arabic" w:cs="Simplified Arabic"/>
                <w:b/>
                <w:bCs/>
                <w:sz w:val="32"/>
                <w:szCs w:val="32"/>
                <w:rtl/>
                <w:lang w:bidi="ar-DZ"/>
              </w:rPr>
            </w:pPr>
            <w:r w:rsidRPr="001D4332">
              <w:rPr>
                <w:rFonts w:ascii="Simplified Arabic" w:hAnsi="Simplified Arabic" w:cs="Simplified Arabic" w:hint="cs"/>
                <w:b/>
                <w:bCs/>
                <w:sz w:val="32"/>
                <w:szCs w:val="32"/>
                <w:rtl/>
                <w:lang w:bidi="ar-DZ"/>
              </w:rPr>
              <w:t xml:space="preserve">المبحث الاول: </w:t>
            </w:r>
            <w:r w:rsidR="00A84604">
              <w:rPr>
                <w:rFonts w:ascii="Simplified Arabic" w:hAnsi="Simplified Arabic" w:cs="Simplified Arabic" w:hint="cs"/>
                <w:b/>
                <w:bCs/>
                <w:sz w:val="32"/>
                <w:szCs w:val="32"/>
                <w:rtl/>
                <w:lang w:bidi="ar-DZ"/>
              </w:rPr>
              <w:t xml:space="preserve">المبحث الأول : وجهات نظر الكواكبي في السياسية </w:t>
            </w:r>
            <w:r>
              <w:rPr>
                <w:rFonts w:ascii="Simplified Arabic" w:hAnsi="Simplified Arabic" w:cs="Simplified Arabic" w:hint="cs"/>
                <w:b/>
                <w:bCs/>
                <w:sz w:val="32"/>
                <w:szCs w:val="32"/>
                <w:rtl/>
                <w:lang w:bidi="ar-DZ"/>
              </w:rPr>
              <w:t xml:space="preserve"> .</w:t>
            </w:r>
          </w:p>
        </w:tc>
        <w:tc>
          <w:tcPr>
            <w:tcW w:w="1085" w:type="dxa"/>
            <w:tcBorders>
              <w:top w:val="single" w:sz="4" w:space="0" w:color="auto"/>
              <w:bottom w:val="single" w:sz="4" w:space="0" w:color="auto"/>
            </w:tcBorders>
            <w:vAlign w:val="center"/>
          </w:tcPr>
          <w:p w:rsidR="008C653D"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32</w:t>
            </w:r>
          </w:p>
        </w:tc>
      </w:tr>
      <w:tr w:rsidR="006D5D30" w:rsidRPr="006B73E0" w:rsidTr="00327969">
        <w:trPr>
          <w:trHeight w:val="465"/>
          <w:jc w:val="center"/>
        </w:trPr>
        <w:tc>
          <w:tcPr>
            <w:tcW w:w="9214" w:type="dxa"/>
            <w:tcBorders>
              <w:top w:val="single" w:sz="4" w:space="0" w:color="auto"/>
              <w:bottom w:val="single" w:sz="4" w:space="0" w:color="auto"/>
            </w:tcBorders>
          </w:tcPr>
          <w:p w:rsidR="006D5D30" w:rsidRPr="001D4332" w:rsidRDefault="006D5D30" w:rsidP="006D5D30">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المطلب الأول :</w:t>
            </w:r>
            <w:r w:rsidR="00C77F2A">
              <w:rPr>
                <w:rFonts w:ascii="Simplified Arabic" w:hAnsi="Simplified Arabic" w:cs="Simplified Arabic" w:hint="cs"/>
                <w:b/>
                <w:bCs/>
                <w:sz w:val="32"/>
                <w:szCs w:val="32"/>
                <w:rtl/>
                <w:lang w:bidi="ar-DZ"/>
              </w:rPr>
              <w:t xml:space="preserve"> الدولة عند الكواكبي .</w:t>
            </w:r>
          </w:p>
        </w:tc>
        <w:tc>
          <w:tcPr>
            <w:tcW w:w="1085" w:type="dxa"/>
            <w:tcBorders>
              <w:top w:val="single" w:sz="4" w:space="0" w:color="auto"/>
              <w:bottom w:val="single" w:sz="4" w:space="0" w:color="auto"/>
            </w:tcBorders>
            <w:vAlign w:val="center"/>
          </w:tcPr>
          <w:p w:rsidR="006D5D30"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32</w:t>
            </w:r>
          </w:p>
        </w:tc>
      </w:tr>
      <w:tr w:rsidR="006D5D30" w:rsidRPr="006B73E0" w:rsidTr="00327969">
        <w:trPr>
          <w:trHeight w:val="463"/>
          <w:jc w:val="center"/>
        </w:trPr>
        <w:tc>
          <w:tcPr>
            <w:tcW w:w="9214" w:type="dxa"/>
            <w:tcBorders>
              <w:top w:val="single" w:sz="4" w:space="0" w:color="auto"/>
              <w:bottom w:val="single" w:sz="4" w:space="0" w:color="auto"/>
            </w:tcBorders>
          </w:tcPr>
          <w:p w:rsidR="006D5D30" w:rsidRDefault="006D5D30" w:rsidP="006D5D30">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المطلب الثاني :</w:t>
            </w:r>
            <w:r w:rsidR="00913500">
              <w:rPr>
                <w:rFonts w:ascii="Simplified Arabic" w:hAnsi="Simplified Arabic" w:cs="Simplified Arabic" w:hint="cs"/>
                <w:b/>
                <w:bCs/>
                <w:sz w:val="32"/>
                <w:szCs w:val="32"/>
                <w:rtl/>
                <w:lang w:bidi="ar-DZ"/>
              </w:rPr>
              <w:t>موقفه من نظام الحكم و</w:t>
            </w:r>
            <w:r w:rsidR="008C653D">
              <w:rPr>
                <w:rFonts w:ascii="Simplified Arabic" w:hAnsi="Simplified Arabic" w:cs="Simplified Arabic" w:hint="cs"/>
                <w:b/>
                <w:bCs/>
                <w:sz w:val="32"/>
                <w:szCs w:val="32"/>
                <w:rtl/>
                <w:lang w:bidi="ar-DZ"/>
              </w:rPr>
              <w:t xml:space="preserve"> </w:t>
            </w:r>
            <w:r w:rsidR="00913500">
              <w:rPr>
                <w:rFonts w:ascii="Simplified Arabic" w:hAnsi="Simplified Arabic" w:cs="Simplified Arabic" w:hint="cs"/>
                <w:b/>
                <w:bCs/>
                <w:sz w:val="32"/>
                <w:szCs w:val="32"/>
                <w:rtl/>
                <w:lang w:bidi="ar-DZ"/>
              </w:rPr>
              <w:t>الدعوة إلى الخلافة .</w:t>
            </w:r>
          </w:p>
        </w:tc>
        <w:tc>
          <w:tcPr>
            <w:tcW w:w="1085" w:type="dxa"/>
            <w:tcBorders>
              <w:top w:val="single" w:sz="4" w:space="0" w:color="auto"/>
              <w:bottom w:val="single" w:sz="4" w:space="0" w:color="auto"/>
            </w:tcBorders>
            <w:vAlign w:val="center"/>
          </w:tcPr>
          <w:p w:rsidR="006D5D30"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33</w:t>
            </w:r>
          </w:p>
        </w:tc>
      </w:tr>
      <w:tr w:rsidR="006D5D30" w:rsidRPr="006B73E0" w:rsidTr="00327969">
        <w:trPr>
          <w:trHeight w:val="429"/>
          <w:jc w:val="center"/>
        </w:trPr>
        <w:tc>
          <w:tcPr>
            <w:tcW w:w="9214" w:type="dxa"/>
            <w:tcBorders>
              <w:top w:val="single" w:sz="4" w:space="0" w:color="auto"/>
              <w:bottom w:val="single" w:sz="4" w:space="0" w:color="auto"/>
            </w:tcBorders>
          </w:tcPr>
          <w:p w:rsidR="00913500" w:rsidRDefault="006D5D30" w:rsidP="00913500">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المطلب الثالث :</w:t>
            </w:r>
            <w:r w:rsidR="00913500">
              <w:rPr>
                <w:rFonts w:ascii="Simplified Arabic" w:hAnsi="Simplified Arabic" w:cs="Simplified Arabic" w:hint="cs"/>
                <w:b/>
                <w:bCs/>
                <w:sz w:val="32"/>
                <w:szCs w:val="32"/>
                <w:rtl/>
                <w:lang w:bidi="ar-DZ"/>
              </w:rPr>
              <w:t xml:space="preserve"> أراؤه في العدالة الإجتماعية و</w:t>
            </w:r>
            <w:r w:rsidR="008C653D">
              <w:rPr>
                <w:rFonts w:ascii="Simplified Arabic" w:hAnsi="Simplified Arabic" w:cs="Simplified Arabic" w:hint="cs"/>
                <w:b/>
                <w:bCs/>
                <w:sz w:val="32"/>
                <w:szCs w:val="32"/>
                <w:rtl/>
                <w:lang w:bidi="ar-DZ"/>
              </w:rPr>
              <w:t xml:space="preserve"> </w:t>
            </w:r>
            <w:r w:rsidR="00913500">
              <w:rPr>
                <w:rFonts w:ascii="Simplified Arabic" w:hAnsi="Simplified Arabic" w:cs="Simplified Arabic" w:hint="cs"/>
                <w:b/>
                <w:bCs/>
                <w:sz w:val="32"/>
                <w:szCs w:val="32"/>
                <w:rtl/>
                <w:lang w:bidi="ar-DZ"/>
              </w:rPr>
              <w:t>توزيع الثروات .</w:t>
            </w:r>
          </w:p>
        </w:tc>
        <w:tc>
          <w:tcPr>
            <w:tcW w:w="1085" w:type="dxa"/>
            <w:tcBorders>
              <w:top w:val="single" w:sz="4" w:space="0" w:color="auto"/>
              <w:bottom w:val="single" w:sz="4" w:space="0" w:color="auto"/>
            </w:tcBorders>
            <w:vAlign w:val="center"/>
          </w:tcPr>
          <w:p w:rsidR="006D5D30"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35</w:t>
            </w:r>
          </w:p>
        </w:tc>
      </w:tr>
      <w:tr w:rsidR="006D5D30" w:rsidRPr="006B73E0" w:rsidTr="00327969">
        <w:trPr>
          <w:trHeight w:val="601"/>
          <w:jc w:val="center"/>
        </w:trPr>
        <w:tc>
          <w:tcPr>
            <w:tcW w:w="9214" w:type="dxa"/>
            <w:tcBorders>
              <w:top w:val="single" w:sz="4" w:space="0" w:color="auto"/>
              <w:bottom w:val="single" w:sz="4" w:space="0" w:color="auto"/>
            </w:tcBorders>
          </w:tcPr>
          <w:p w:rsidR="006D5D30" w:rsidRDefault="006D5D30" w:rsidP="006D5D30">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المبحث الثاني :</w:t>
            </w:r>
            <w:r w:rsidR="00913500">
              <w:rPr>
                <w:rFonts w:ascii="Simplified Arabic" w:hAnsi="Simplified Arabic" w:cs="Simplified Arabic" w:hint="cs"/>
                <w:b/>
                <w:bCs/>
                <w:sz w:val="32"/>
                <w:szCs w:val="32"/>
                <w:rtl/>
                <w:lang w:bidi="ar-DZ"/>
              </w:rPr>
              <w:t xml:space="preserve"> أثر الإستبداد على مختلف الميادين .</w:t>
            </w:r>
          </w:p>
        </w:tc>
        <w:tc>
          <w:tcPr>
            <w:tcW w:w="1085" w:type="dxa"/>
            <w:tcBorders>
              <w:top w:val="single" w:sz="4" w:space="0" w:color="auto"/>
              <w:bottom w:val="single" w:sz="4" w:space="0" w:color="auto"/>
            </w:tcBorders>
            <w:vAlign w:val="center"/>
          </w:tcPr>
          <w:p w:rsidR="006D5D30"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36</w:t>
            </w:r>
          </w:p>
        </w:tc>
      </w:tr>
      <w:tr w:rsidR="006D5D30" w:rsidRPr="006B73E0" w:rsidTr="00327969">
        <w:trPr>
          <w:trHeight w:val="539"/>
          <w:jc w:val="center"/>
        </w:trPr>
        <w:tc>
          <w:tcPr>
            <w:tcW w:w="9214" w:type="dxa"/>
            <w:tcBorders>
              <w:top w:val="single" w:sz="4" w:space="0" w:color="auto"/>
            </w:tcBorders>
          </w:tcPr>
          <w:p w:rsidR="006D5D30" w:rsidRDefault="006D5D30" w:rsidP="006D5D30">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المطلب الأول :</w:t>
            </w:r>
            <w:r w:rsidR="00913500">
              <w:rPr>
                <w:rFonts w:ascii="Simplified Arabic" w:hAnsi="Simplified Arabic" w:cs="Simplified Arabic" w:hint="cs"/>
                <w:b/>
                <w:bCs/>
                <w:sz w:val="32"/>
                <w:szCs w:val="32"/>
                <w:rtl/>
                <w:lang w:bidi="ar-DZ"/>
              </w:rPr>
              <w:t>أثره على الدين والأخلاق .</w:t>
            </w:r>
          </w:p>
        </w:tc>
        <w:tc>
          <w:tcPr>
            <w:tcW w:w="1085" w:type="dxa"/>
            <w:tcBorders>
              <w:top w:val="single" w:sz="4" w:space="0" w:color="auto"/>
            </w:tcBorders>
            <w:vAlign w:val="center"/>
          </w:tcPr>
          <w:p w:rsidR="006D5D30"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36</w:t>
            </w:r>
          </w:p>
        </w:tc>
      </w:tr>
      <w:tr w:rsidR="004271A5" w:rsidRPr="006B73E0" w:rsidTr="00327969">
        <w:trPr>
          <w:trHeight w:val="144"/>
          <w:jc w:val="center"/>
        </w:trPr>
        <w:tc>
          <w:tcPr>
            <w:tcW w:w="9214" w:type="dxa"/>
          </w:tcPr>
          <w:p w:rsidR="004271A5" w:rsidRDefault="006D5D30" w:rsidP="00FE7CE7">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الم</w:t>
            </w:r>
            <w:r>
              <w:rPr>
                <w:rFonts w:ascii="Simplified Arabic" w:hAnsi="Simplified Arabic" w:cs="Simplified Arabic" w:hint="cs"/>
                <w:b/>
                <w:bCs/>
                <w:sz w:val="32"/>
                <w:szCs w:val="32"/>
                <w:rtl/>
                <w:lang w:bidi="ar-DZ"/>
              </w:rPr>
              <w:t>طلب</w:t>
            </w:r>
            <w:r w:rsidR="004271A5">
              <w:rPr>
                <w:rFonts w:ascii="Simplified Arabic" w:hAnsi="Simplified Arabic" w:cs="Simplified Arabic"/>
                <w:b/>
                <w:bCs/>
                <w:sz w:val="32"/>
                <w:szCs w:val="32"/>
                <w:rtl/>
                <w:lang w:bidi="ar-DZ"/>
              </w:rPr>
              <w:t xml:space="preserve"> الثاني: </w:t>
            </w:r>
            <w:r w:rsidR="00913500">
              <w:rPr>
                <w:rFonts w:ascii="Simplified Arabic" w:hAnsi="Simplified Arabic" w:cs="Simplified Arabic" w:hint="cs"/>
                <w:b/>
                <w:bCs/>
                <w:sz w:val="32"/>
                <w:szCs w:val="32"/>
                <w:rtl/>
                <w:lang w:bidi="ar-DZ"/>
              </w:rPr>
              <w:t>أثره على العلم و</w:t>
            </w:r>
            <w:r w:rsidR="008C653D">
              <w:rPr>
                <w:rFonts w:ascii="Simplified Arabic" w:hAnsi="Simplified Arabic" w:cs="Simplified Arabic" w:hint="cs"/>
                <w:b/>
                <w:bCs/>
                <w:sz w:val="32"/>
                <w:szCs w:val="32"/>
                <w:rtl/>
                <w:lang w:bidi="ar-DZ"/>
              </w:rPr>
              <w:t xml:space="preserve"> </w:t>
            </w:r>
            <w:r w:rsidR="00913500">
              <w:rPr>
                <w:rFonts w:ascii="Simplified Arabic" w:hAnsi="Simplified Arabic" w:cs="Simplified Arabic" w:hint="cs"/>
                <w:b/>
                <w:bCs/>
                <w:sz w:val="32"/>
                <w:szCs w:val="32"/>
                <w:rtl/>
                <w:lang w:bidi="ar-DZ"/>
              </w:rPr>
              <w:t>المجد .</w:t>
            </w:r>
          </w:p>
        </w:tc>
        <w:tc>
          <w:tcPr>
            <w:tcW w:w="1085" w:type="dxa"/>
            <w:vAlign w:val="center"/>
          </w:tcPr>
          <w:p w:rsidR="004271A5" w:rsidRPr="006B73E0"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39</w:t>
            </w:r>
          </w:p>
        </w:tc>
      </w:tr>
      <w:tr w:rsidR="004271A5" w:rsidRPr="006B73E0" w:rsidTr="008C653D">
        <w:trPr>
          <w:trHeight w:val="549"/>
          <w:jc w:val="center"/>
        </w:trPr>
        <w:tc>
          <w:tcPr>
            <w:tcW w:w="9214" w:type="dxa"/>
            <w:tcBorders>
              <w:bottom w:val="single" w:sz="4" w:space="0" w:color="auto"/>
            </w:tcBorders>
          </w:tcPr>
          <w:p w:rsidR="008C653D" w:rsidRDefault="006D5D30" w:rsidP="00FE7CE7">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الم</w:t>
            </w:r>
            <w:r>
              <w:rPr>
                <w:rFonts w:ascii="Simplified Arabic" w:hAnsi="Simplified Arabic" w:cs="Simplified Arabic" w:hint="cs"/>
                <w:b/>
                <w:bCs/>
                <w:sz w:val="32"/>
                <w:szCs w:val="32"/>
                <w:rtl/>
                <w:lang w:bidi="ar-DZ"/>
              </w:rPr>
              <w:t>طلب</w:t>
            </w:r>
            <w:r w:rsidR="004271A5">
              <w:rPr>
                <w:rFonts w:ascii="Simplified Arabic" w:hAnsi="Simplified Arabic" w:cs="Simplified Arabic"/>
                <w:b/>
                <w:bCs/>
                <w:sz w:val="32"/>
                <w:szCs w:val="32"/>
                <w:rtl/>
                <w:lang w:bidi="ar-DZ"/>
              </w:rPr>
              <w:t xml:space="preserve"> الثالث: </w:t>
            </w:r>
            <w:r w:rsidR="00913500">
              <w:rPr>
                <w:rFonts w:ascii="Simplified Arabic" w:hAnsi="Simplified Arabic" w:cs="Simplified Arabic" w:hint="cs"/>
                <w:b/>
                <w:bCs/>
                <w:sz w:val="32"/>
                <w:szCs w:val="32"/>
                <w:rtl/>
                <w:lang w:bidi="ar-DZ"/>
              </w:rPr>
              <w:t>أثره على المال و</w:t>
            </w:r>
            <w:r w:rsidR="008C653D">
              <w:rPr>
                <w:rFonts w:ascii="Simplified Arabic" w:hAnsi="Simplified Arabic" w:cs="Simplified Arabic" w:hint="cs"/>
                <w:b/>
                <w:bCs/>
                <w:sz w:val="32"/>
                <w:szCs w:val="32"/>
                <w:rtl/>
                <w:lang w:bidi="ar-DZ"/>
              </w:rPr>
              <w:t xml:space="preserve"> </w:t>
            </w:r>
            <w:r w:rsidR="00913500">
              <w:rPr>
                <w:rFonts w:ascii="Simplified Arabic" w:hAnsi="Simplified Arabic" w:cs="Simplified Arabic" w:hint="cs"/>
                <w:b/>
                <w:bCs/>
                <w:sz w:val="32"/>
                <w:szCs w:val="32"/>
                <w:rtl/>
                <w:lang w:bidi="ar-DZ"/>
              </w:rPr>
              <w:t>الترقي .</w:t>
            </w:r>
          </w:p>
        </w:tc>
        <w:tc>
          <w:tcPr>
            <w:tcW w:w="1085" w:type="dxa"/>
            <w:tcBorders>
              <w:bottom w:val="single" w:sz="4" w:space="0" w:color="auto"/>
            </w:tcBorders>
            <w:vAlign w:val="center"/>
          </w:tcPr>
          <w:p w:rsidR="004271A5" w:rsidRPr="008C653D" w:rsidRDefault="008C653D"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w:t>
            </w:r>
          </w:p>
        </w:tc>
      </w:tr>
      <w:tr w:rsidR="008C653D" w:rsidRPr="006B73E0" w:rsidTr="008C653D">
        <w:trPr>
          <w:trHeight w:val="514"/>
          <w:jc w:val="center"/>
        </w:trPr>
        <w:tc>
          <w:tcPr>
            <w:tcW w:w="9214" w:type="dxa"/>
            <w:tcBorders>
              <w:top w:val="single" w:sz="4" w:space="0" w:color="auto"/>
            </w:tcBorders>
          </w:tcPr>
          <w:p w:rsidR="008C653D" w:rsidRDefault="008C653D" w:rsidP="00FE7CE7">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خلاصة الفصل </w:t>
            </w:r>
          </w:p>
        </w:tc>
        <w:tc>
          <w:tcPr>
            <w:tcW w:w="1085" w:type="dxa"/>
            <w:tcBorders>
              <w:top w:val="single" w:sz="4" w:space="0" w:color="auto"/>
            </w:tcBorders>
            <w:vAlign w:val="center"/>
          </w:tcPr>
          <w:p w:rsidR="008C653D" w:rsidRDefault="008C653D" w:rsidP="00807153">
            <w:pPr>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43</w:t>
            </w:r>
          </w:p>
        </w:tc>
      </w:tr>
      <w:tr w:rsidR="004271A5" w:rsidRPr="006B73E0" w:rsidTr="00327969">
        <w:trPr>
          <w:trHeight w:val="144"/>
          <w:jc w:val="center"/>
        </w:trPr>
        <w:tc>
          <w:tcPr>
            <w:tcW w:w="9214" w:type="dxa"/>
            <w:shd w:val="clear" w:color="auto" w:fill="BFBFBF" w:themeFill="background1" w:themeFillShade="BF"/>
          </w:tcPr>
          <w:p w:rsidR="004271A5" w:rsidRDefault="004271A5" w:rsidP="00913500">
            <w:pPr>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الفصل الثالث: </w:t>
            </w:r>
            <w:r w:rsidR="00913500">
              <w:rPr>
                <w:rFonts w:ascii="Simplified Arabic" w:hAnsi="Simplified Arabic" w:cs="Simplified Arabic" w:hint="cs"/>
                <w:b/>
                <w:bCs/>
                <w:sz w:val="32"/>
                <w:szCs w:val="32"/>
                <w:rtl/>
                <w:lang w:bidi="ar-DZ"/>
              </w:rPr>
              <w:t>تصورات الكواكبي الإصلاحية في التصدي للإستبداد .</w:t>
            </w:r>
          </w:p>
        </w:tc>
        <w:tc>
          <w:tcPr>
            <w:tcW w:w="1085" w:type="dxa"/>
            <w:shd w:val="clear" w:color="auto" w:fill="BFBFBF" w:themeFill="background1" w:themeFillShade="BF"/>
            <w:vAlign w:val="center"/>
          </w:tcPr>
          <w:p w:rsidR="004271A5" w:rsidRPr="006B73E0" w:rsidRDefault="004271A5" w:rsidP="00807153">
            <w:pPr>
              <w:spacing w:line="276" w:lineRule="auto"/>
              <w:jc w:val="center"/>
              <w:rPr>
                <w:rFonts w:ascii="Simplified Arabic" w:hAnsi="Simplified Arabic" w:cs="Simplified Arabic"/>
                <w:sz w:val="28"/>
                <w:szCs w:val="28"/>
                <w:rtl/>
                <w:lang w:bidi="ar-DZ"/>
              </w:rPr>
            </w:pPr>
          </w:p>
        </w:tc>
      </w:tr>
      <w:tr w:rsidR="004271A5" w:rsidRPr="006B73E0" w:rsidTr="008019A3">
        <w:trPr>
          <w:trHeight w:val="394"/>
          <w:jc w:val="center"/>
        </w:trPr>
        <w:tc>
          <w:tcPr>
            <w:tcW w:w="9214" w:type="dxa"/>
            <w:tcBorders>
              <w:bottom w:val="single" w:sz="4" w:space="0" w:color="auto"/>
            </w:tcBorders>
          </w:tcPr>
          <w:p w:rsidR="008C653D" w:rsidRDefault="008019A3" w:rsidP="008C653D">
            <w:pP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تمهيد </w:t>
            </w:r>
          </w:p>
        </w:tc>
        <w:tc>
          <w:tcPr>
            <w:tcW w:w="1085" w:type="dxa"/>
            <w:tcBorders>
              <w:bottom w:val="single" w:sz="4" w:space="0" w:color="auto"/>
            </w:tcBorders>
            <w:vAlign w:val="center"/>
          </w:tcPr>
          <w:p w:rsidR="004271A5" w:rsidRPr="006B73E0" w:rsidRDefault="008019A3"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45</w:t>
            </w:r>
          </w:p>
        </w:tc>
      </w:tr>
      <w:tr w:rsidR="008019A3" w:rsidRPr="006B73E0" w:rsidTr="008019A3">
        <w:trPr>
          <w:trHeight w:val="669"/>
          <w:jc w:val="center"/>
        </w:trPr>
        <w:tc>
          <w:tcPr>
            <w:tcW w:w="9214" w:type="dxa"/>
            <w:tcBorders>
              <w:top w:val="single" w:sz="4" w:space="0" w:color="auto"/>
            </w:tcBorders>
          </w:tcPr>
          <w:p w:rsidR="008019A3" w:rsidRDefault="008019A3" w:rsidP="008C653D">
            <w:pP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w:t>
            </w:r>
            <w:r>
              <w:rPr>
                <w:rFonts w:ascii="Simplified Arabic" w:hAnsi="Simplified Arabic" w:cs="Simplified Arabic" w:hint="cs"/>
                <w:b/>
                <w:bCs/>
                <w:sz w:val="32"/>
                <w:szCs w:val="32"/>
                <w:rtl/>
                <w:lang w:bidi="ar-DZ"/>
              </w:rPr>
              <w:t>طلب</w:t>
            </w:r>
            <w:r>
              <w:rPr>
                <w:rFonts w:ascii="Simplified Arabic" w:hAnsi="Simplified Arabic" w:cs="Simplified Arabic"/>
                <w:b/>
                <w:bCs/>
                <w:sz w:val="32"/>
                <w:szCs w:val="32"/>
                <w:rtl/>
                <w:lang w:bidi="ar-DZ"/>
              </w:rPr>
              <w:t xml:space="preserve"> الأول: </w:t>
            </w:r>
            <w:r>
              <w:rPr>
                <w:rFonts w:ascii="Simplified Arabic" w:hAnsi="Simplified Arabic" w:cs="Simplified Arabic" w:hint="cs"/>
                <w:b/>
                <w:bCs/>
                <w:sz w:val="32"/>
                <w:szCs w:val="32"/>
                <w:rtl/>
                <w:lang w:bidi="ar-DZ"/>
              </w:rPr>
              <w:t>رؤية الكواكبي للإصلاح الديني .</w:t>
            </w:r>
          </w:p>
        </w:tc>
        <w:tc>
          <w:tcPr>
            <w:tcW w:w="1085" w:type="dxa"/>
            <w:tcBorders>
              <w:top w:val="single" w:sz="4" w:space="0" w:color="auto"/>
            </w:tcBorders>
            <w:vAlign w:val="center"/>
          </w:tcPr>
          <w:p w:rsidR="008019A3" w:rsidRPr="006B73E0" w:rsidRDefault="008019A3"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46</w:t>
            </w:r>
          </w:p>
        </w:tc>
      </w:tr>
      <w:tr w:rsidR="004271A5" w:rsidRPr="006B73E0" w:rsidTr="00327969">
        <w:trPr>
          <w:trHeight w:val="144"/>
          <w:jc w:val="center"/>
        </w:trPr>
        <w:tc>
          <w:tcPr>
            <w:tcW w:w="9214" w:type="dxa"/>
          </w:tcPr>
          <w:p w:rsidR="004271A5" w:rsidRDefault="009964A8" w:rsidP="00913500">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الم</w:t>
            </w:r>
            <w:r>
              <w:rPr>
                <w:rFonts w:ascii="Simplified Arabic" w:hAnsi="Simplified Arabic" w:cs="Simplified Arabic" w:hint="cs"/>
                <w:b/>
                <w:bCs/>
                <w:sz w:val="32"/>
                <w:szCs w:val="32"/>
                <w:rtl/>
                <w:lang w:bidi="ar-DZ"/>
              </w:rPr>
              <w:t>طلب</w:t>
            </w:r>
            <w:r w:rsidR="004271A5">
              <w:rPr>
                <w:rFonts w:ascii="Simplified Arabic" w:hAnsi="Simplified Arabic" w:cs="Simplified Arabic"/>
                <w:b/>
                <w:bCs/>
                <w:sz w:val="32"/>
                <w:szCs w:val="32"/>
                <w:rtl/>
                <w:lang w:bidi="ar-DZ"/>
              </w:rPr>
              <w:t xml:space="preserve"> الثاني: </w:t>
            </w:r>
            <w:r>
              <w:rPr>
                <w:rFonts w:ascii="Simplified Arabic" w:hAnsi="Simplified Arabic" w:cs="Simplified Arabic" w:hint="cs"/>
                <w:b/>
                <w:bCs/>
                <w:sz w:val="32"/>
                <w:szCs w:val="32"/>
                <w:rtl/>
                <w:lang w:bidi="ar-DZ"/>
              </w:rPr>
              <w:t>الإصلاح السياسي في فكر الكواكبي .</w:t>
            </w:r>
          </w:p>
        </w:tc>
        <w:tc>
          <w:tcPr>
            <w:tcW w:w="1085" w:type="dxa"/>
            <w:vAlign w:val="center"/>
          </w:tcPr>
          <w:p w:rsidR="004271A5" w:rsidRPr="006B73E0" w:rsidRDefault="008019A3"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46</w:t>
            </w:r>
          </w:p>
        </w:tc>
      </w:tr>
      <w:tr w:rsidR="004271A5" w:rsidRPr="006B73E0" w:rsidTr="00327969">
        <w:trPr>
          <w:trHeight w:val="583"/>
          <w:jc w:val="center"/>
        </w:trPr>
        <w:tc>
          <w:tcPr>
            <w:tcW w:w="9214" w:type="dxa"/>
            <w:tcBorders>
              <w:bottom w:val="single" w:sz="4" w:space="0" w:color="auto"/>
            </w:tcBorders>
          </w:tcPr>
          <w:p w:rsidR="009964A8" w:rsidRDefault="009964A8" w:rsidP="009964A8">
            <w:pP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الم</w:t>
            </w:r>
            <w:r>
              <w:rPr>
                <w:rFonts w:ascii="Simplified Arabic" w:hAnsi="Simplified Arabic" w:cs="Simplified Arabic" w:hint="cs"/>
                <w:b/>
                <w:bCs/>
                <w:sz w:val="32"/>
                <w:szCs w:val="32"/>
                <w:rtl/>
                <w:lang w:bidi="ar-DZ"/>
              </w:rPr>
              <w:t xml:space="preserve">طلب </w:t>
            </w:r>
            <w:r w:rsidR="004271A5">
              <w:rPr>
                <w:rFonts w:ascii="Simplified Arabic" w:hAnsi="Simplified Arabic" w:cs="Simplified Arabic"/>
                <w:b/>
                <w:bCs/>
                <w:sz w:val="32"/>
                <w:szCs w:val="32"/>
                <w:rtl/>
                <w:lang w:bidi="ar-DZ"/>
              </w:rPr>
              <w:t xml:space="preserve">الثالث: </w:t>
            </w:r>
            <w:r>
              <w:rPr>
                <w:rFonts w:ascii="Simplified Arabic" w:hAnsi="Simplified Arabic" w:cs="Simplified Arabic" w:hint="cs"/>
                <w:b/>
                <w:bCs/>
                <w:sz w:val="32"/>
                <w:szCs w:val="32"/>
                <w:rtl/>
                <w:lang w:bidi="ar-DZ"/>
              </w:rPr>
              <w:t>الإصلاح الإجتماعي والتربوي والإقتصادي .</w:t>
            </w:r>
          </w:p>
        </w:tc>
        <w:tc>
          <w:tcPr>
            <w:tcW w:w="1085" w:type="dxa"/>
            <w:tcBorders>
              <w:bottom w:val="single" w:sz="4" w:space="0" w:color="auto"/>
            </w:tcBorders>
            <w:vAlign w:val="center"/>
          </w:tcPr>
          <w:p w:rsidR="004271A5" w:rsidRPr="006B73E0" w:rsidRDefault="008019A3"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50</w:t>
            </w:r>
          </w:p>
        </w:tc>
      </w:tr>
      <w:tr w:rsidR="009964A8" w:rsidRPr="006B73E0" w:rsidTr="00327969">
        <w:trPr>
          <w:trHeight w:val="539"/>
          <w:jc w:val="center"/>
        </w:trPr>
        <w:tc>
          <w:tcPr>
            <w:tcW w:w="9214" w:type="dxa"/>
            <w:tcBorders>
              <w:top w:val="single" w:sz="4" w:space="0" w:color="auto"/>
              <w:bottom w:val="single" w:sz="4" w:space="0" w:color="auto"/>
            </w:tcBorders>
          </w:tcPr>
          <w:p w:rsidR="009964A8" w:rsidRDefault="009964A8" w:rsidP="009964A8">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المبحث الثاني : بدائل الإستبداد وخلاص منه </w:t>
            </w:r>
          </w:p>
        </w:tc>
        <w:tc>
          <w:tcPr>
            <w:tcW w:w="1085" w:type="dxa"/>
            <w:tcBorders>
              <w:top w:val="single" w:sz="4" w:space="0" w:color="auto"/>
              <w:bottom w:val="single" w:sz="4" w:space="0" w:color="auto"/>
            </w:tcBorders>
            <w:vAlign w:val="center"/>
          </w:tcPr>
          <w:p w:rsidR="009964A8" w:rsidRPr="006B73E0" w:rsidRDefault="008019A3"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53</w:t>
            </w:r>
          </w:p>
        </w:tc>
      </w:tr>
      <w:tr w:rsidR="009964A8" w:rsidRPr="006B73E0" w:rsidTr="00327969">
        <w:trPr>
          <w:trHeight w:val="619"/>
          <w:jc w:val="center"/>
        </w:trPr>
        <w:tc>
          <w:tcPr>
            <w:tcW w:w="9214" w:type="dxa"/>
            <w:tcBorders>
              <w:top w:val="single" w:sz="4" w:space="0" w:color="auto"/>
              <w:bottom w:val="single" w:sz="4" w:space="0" w:color="auto"/>
            </w:tcBorders>
          </w:tcPr>
          <w:p w:rsidR="009964A8" w:rsidRPr="009964A8" w:rsidRDefault="009964A8" w:rsidP="009964A8">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المطلب الأول : بدائل الإستبداد في الفكر الغربي </w:t>
            </w:r>
          </w:p>
        </w:tc>
        <w:tc>
          <w:tcPr>
            <w:tcW w:w="1085" w:type="dxa"/>
            <w:tcBorders>
              <w:top w:val="single" w:sz="4" w:space="0" w:color="auto"/>
              <w:bottom w:val="single" w:sz="4" w:space="0" w:color="auto"/>
            </w:tcBorders>
            <w:vAlign w:val="center"/>
          </w:tcPr>
          <w:p w:rsidR="009964A8" w:rsidRPr="006B73E0" w:rsidRDefault="008019A3"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53</w:t>
            </w:r>
          </w:p>
        </w:tc>
      </w:tr>
      <w:tr w:rsidR="009964A8" w:rsidRPr="006B73E0" w:rsidTr="00327969">
        <w:trPr>
          <w:trHeight w:val="464"/>
          <w:jc w:val="center"/>
        </w:trPr>
        <w:tc>
          <w:tcPr>
            <w:tcW w:w="9214" w:type="dxa"/>
            <w:tcBorders>
              <w:top w:val="single" w:sz="4" w:space="0" w:color="auto"/>
              <w:bottom w:val="single" w:sz="4" w:space="0" w:color="auto"/>
            </w:tcBorders>
          </w:tcPr>
          <w:p w:rsidR="009964A8" w:rsidRDefault="009964A8" w:rsidP="009964A8">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المطلب الثاني : بدائل الإستبداد في الفكر العربي </w:t>
            </w:r>
          </w:p>
        </w:tc>
        <w:tc>
          <w:tcPr>
            <w:tcW w:w="1085" w:type="dxa"/>
            <w:tcBorders>
              <w:top w:val="single" w:sz="4" w:space="0" w:color="auto"/>
              <w:bottom w:val="single" w:sz="4" w:space="0" w:color="auto"/>
            </w:tcBorders>
            <w:vAlign w:val="center"/>
          </w:tcPr>
          <w:p w:rsidR="009964A8" w:rsidRPr="006B73E0" w:rsidRDefault="008019A3"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55</w:t>
            </w:r>
          </w:p>
        </w:tc>
      </w:tr>
      <w:tr w:rsidR="009964A8" w:rsidRPr="006B73E0" w:rsidTr="008019A3">
        <w:trPr>
          <w:trHeight w:val="689"/>
          <w:jc w:val="center"/>
        </w:trPr>
        <w:tc>
          <w:tcPr>
            <w:tcW w:w="9214" w:type="dxa"/>
            <w:tcBorders>
              <w:top w:val="single" w:sz="4" w:space="0" w:color="auto"/>
              <w:bottom w:val="single" w:sz="4" w:space="0" w:color="auto"/>
            </w:tcBorders>
          </w:tcPr>
          <w:p w:rsidR="008019A3" w:rsidRPr="009964A8" w:rsidRDefault="009964A8" w:rsidP="008019A3">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المطلب الثالث: التخلص من الإستبداد </w:t>
            </w:r>
          </w:p>
        </w:tc>
        <w:tc>
          <w:tcPr>
            <w:tcW w:w="1085" w:type="dxa"/>
            <w:tcBorders>
              <w:top w:val="single" w:sz="4" w:space="0" w:color="auto"/>
              <w:bottom w:val="single" w:sz="4" w:space="0" w:color="auto"/>
            </w:tcBorders>
            <w:vAlign w:val="center"/>
          </w:tcPr>
          <w:p w:rsidR="009964A8" w:rsidRPr="006B73E0" w:rsidRDefault="008019A3"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56</w:t>
            </w:r>
          </w:p>
        </w:tc>
      </w:tr>
      <w:tr w:rsidR="008019A3" w:rsidRPr="006B73E0" w:rsidTr="008019A3">
        <w:trPr>
          <w:trHeight w:val="685"/>
          <w:jc w:val="center"/>
        </w:trPr>
        <w:tc>
          <w:tcPr>
            <w:tcW w:w="9214" w:type="dxa"/>
            <w:tcBorders>
              <w:top w:val="single" w:sz="4" w:space="0" w:color="auto"/>
            </w:tcBorders>
          </w:tcPr>
          <w:p w:rsidR="008019A3" w:rsidRDefault="008019A3" w:rsidP="009964A8">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خلاصة الفصل </w:t>
            </w:r>
          </w:p>
        </w:tc>
        <w:tc>
          <w:tcPr>
            <w:tcW w:w="1085" w:type="dxa"/>
            <w:tcBorders>
              <w:top w:val="single" w:sz="4" w:space="0" w:color="auto"/>
            </w:tcBorders>
            <w:vAlign w:val="center"/>
          </w:tcPr>
          <w:p w:rsidR="008019A3" w:rsidRDefault="008019A3" w:rsidP="00807153">
            <w:pPr>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58</w:t>
            </w:r>
          </w:p>
        </w:tc>
      </w:tr>
      <w:tr w:rsidR="004271A5" w:rsidRPr="006B73E0" w:rsidTr="008019A3">
        <w:trPr>
          <w:trHeight w:val="559"/>
          <w:jc w:val="center"/>
        </w:trPr>
        <w:tc>
          <w:tcPr>
            <w:tcW w:w="9214" w:type="dxa"/>
          </w:tcPr>
          <w:p w:rsidR="004271A5" w:rsidRDefault="009964A8" w:rsidP="00807153">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w:t>
            </w:r>
            <w:r w:rsidR="004271A5">
              <w:rPr>
                <w:rFonts w:ascii="Simplified Arabic" w:hAnsi="Simplified Arabic" w:cs="Simplified Arabic" w:hint="cs"/>
                <w:sz w:val="32"/>
                <w:szCs w:val="32"/>
                <w:rtl/>
                <w:lang w:bidi="ar-DZ"/>
              </w:rPr>
              <w:t>خاتمة</w:t>
            </w:r>
          </w:p>
        </w:tc>
        <w:tc>
          <w:tcPr>
            <w:tcW w:w="1085" w:type="dxa"/>
            <w:vAlign w:val="center"/>
          </w:tcPr>
          <w:p w:rsidR="004271A5" w:rsidRPr="006B73E0" w:rsidRDefault="008019A3"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60</w:t>
            </w:r>
          </w:p>
        </w:tc>
      </w:tr>
      <w:tr w:rsidR="004271A5" w:rsidRPr="006B73E0" w:rsidTr="008019A3">
        <w:trPr>
          <w:trHeight w:val="709"/>
          <w:jc w:val="center"/>
        </w:trPr>
        <w:tc>
          <w:tcPr>
            <w:tcW w:w="9214" w:type="dxa"/>
          </w:tcPr>
          <w:p w:rsidR="004271A5" w:rsidRDefault="004271A5" w:rsidP="00807153">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قائمة المصادر والمراجع</w:t>
            </w:r>
          </w:p>
        </w:tc>
        <w:tc>
          <w:tcPr>
            <w:tcW w:w="1085" w:type="dxa"/>
            <w:vAlign w:val="center"/>
          </w:tcPr>
          <w:p w:rsidR="004271A5" w:rsidRPr="006B73E0" w:rsidRDefault="008019A3" w:rsidP="00807153">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65</w:t>
            </w:r>
          </w:p>
        </w:tc>
      </w:tr>
      <w:tr w:rsidR="004271A5" w:rsidRPr="006B73E0" w:rsidTr="008019A3">
        <w:trPr>
          <w:trHeight w:val="703"/>
          <w:jc w:val="center"/>
        </w:trPr>
        <w:tc>
          <w:tcPr>
            <w:tcW w:w="9214" w:type="dxa"/>
          </w:tcPr>
          <w:p w:rsidR="004271A5" w:rsidRDefault="004271A5" w:rsidP="00807153">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الملخص</w:t>
            </w:r>
          </w:p>
        </w:tc>
        <w:tc>
          <w:tcPr>
            <w:tcW w:w="1085" w:type="dxa"/>
            <w:vAlign w:val="center"/>
          </w:tcPr>
          <w:p w:rsidR="004271A5" w:rsidRPr="006B73E0" w:rsidRDefault="004271A5" w:rsidP="00807153">
            <w:pPr>
              <w:spacing w:line="276" w:lineRule="auto"/>
              <w:jc w:val="center"/>
              <w:rPr>
                <w:rFonts w:ascii="Simplified Arabic" w:hAnsi="Simplified Arabic" w:cs="Simplified Arabic"/>
                <w:sz w:val="28"/>
                <w:szCs w:val="28"/>
                <w:rtl/>
                <w:lang w:bidi="ar-DZ"/>
              </w:rPr>
            </w:pPr>
          </w:p>
        </w:tc>
      </w:tr>
    </w:tbl>
    <w:p w:rsidR="000B21EC" w:rsidRDefault="000B21EC" w:rsidP="00456993">
      <w:pPr>
        <w:spacing w:line="276" w:lineRule="auto"/>
        <w:rPr>
          <w:sz w:val="28"/>
          <w:szCs w:val="36"/>
          <w:rtl/>
          <w:lang w:bidi="ar-DZ"/>
        </w:rPr>
      </w:pPr>
    </w:p>
    <w:p w:rsidR="006D5D30" w:rsidRDefault="006D5D30" w:rsidP="00456993">
      <w:pPr>
        <w:spacing w:line="276" w:lineRule="auto"/>
        <w:rPr>
          <w:sz w:val="28"/>
          <w:szCs w:val="36"/>
          <w:rtl/>
          <w:lang w:bidi="ar-DZ"/>
        </w:rPr>
      </w:pPr>
    </w:p>
    <w:p w:rsidR="001600B6" w:rsidRPr="008A4C93" w:rsidRDefault="001600B6" w:rsidP="00456993">
      <w:pPr>
        <w:spacing w:line="276" w:lineRule="auto"/>
        <w:rPr>
          <w:sz w:val="28"/>
          <w:szCs w:val="36"/>
          <w:rtl/>
          <w:lang w:bidi="ar-DZ"/>
        </w:rPr>
      </w:pPr>
    </w:p>
    <w:p w:rsidR="006B73E0" w:rsidRPr="00426427" w:rsidRDefault="00796653" w:rsidP="00796653">
      <w:pPr>
        <w:spacing w:line="276" w:lineRule="auto"/>
        <w:jc w:val="center"/>
        <w:rPr>
          <w:sz w:val="28"/>
          <w:rtl/>
          <w:lang w:bidi="ar-DZ"/>
        </w:rPr>
      </w:pPr>
      <w:r w:rsidRPr="00426427">
        <w:rPr>
          <w:sz w:val="28"/>
          <w:rtl/>
          <w:lang w:bidi="ar-DZ"/>
        </w:rPr>
        <w:t xml:space="preserve"> </w:t>
      </w:r>
    </w:p>
    <w:p w:rsidR="006B73E0" w:rsidRPr="00426427" w:rsidRDefault="006B73E0" w:rsidP="006B73E0">
      <w:pPr>
        <w:bidi w:val="0"/>
        <w:rPr>
          <w:rFonts w:cs="Traditional Arabic"/>
          <w:b/>
          <w:bCs/>
          <w:sz w:val="28"/>
          <w:szCs w:val="40"/>
          <w:rtl/>
          <w:lang w:bidi="ar-DZ"/>
        </w:rPr>
      </w:pPr>
    </w:p>
    <w:p w:rsidR="006B73E0" w:rsidRDefault="006B73E0" w:rsidP="006B73E0">
      <w:pPr>
        <w:rPr>
          <w:lang w:bidi="ar-DZ"/>
        </w:rPr>
      </w:pPr>
    </w:p>
    <w:p w:rsidR="00F643C1" w:rsidRDefault="00F643C1" w:rsidP="006B73E0">
      <w:pPr>
        <w:spacing w:line="276" w:lineRule="auto"/>
        <w:rPr>
          <w:rFonts w:asciiTheme="majorBidi" w:hAnsiTheme="majorBidi" w:cstheme="majorBidi"/>
          <w:sz w:val="28"/>
          <w:szCs w:val="28"/>
          <w:rtl/>
          <w:lang w:bidi="ar-DZ"/>
        </w:rPr>
      </w:pPr>
    </w:p>
    <w:p w:rsidR="00F643C1" w:rsidRPr="006B73E0" w:rsidRDefault="00F643C1" w:rsidP="006B73E0">
      <w:pPr>
        <w:spacing w:line="276" w:lineRule="auto"/>
        <w:rPr>
          <w:rFonts w:asciiTheme="majorBidi" w:hAnsiTheme="majorBidi" w:cstheme="majorBidi"/>
          <w:sz w:val="28"/>
          <w:szCs w:val="28"/>
          <w:rtl/>
          <w:lang w:bidi="ar-DZ"/>
        </w:rPr>
      </w:pPr>
      <w:r>
        <w:rPr>
          <w:rFonts w:asciiTheme="majorBidi" w:hAnsiTheme="majorBidi" w:cstheme="majorBidi"/>
          <w:noProof/>
          <w:sz w:val="28"/>
          <w:szCs w:val="28"/>
          <w:rtl/>
          <w:lang w:val="fr-FR" w:eastAsia="fr-FR"/>
        </w:rPr>
        <w:lastRenderedPageBreak/>
        <w:drawing>
          <wp:inline distT="0" distB="0" distL="0" distR="0">
            <wp:extent cx="6836228" cy="9416143"/>
            <wp:effectExtent l="19050" t="0" r="2722" b="0"/>
            <wp:docPr id="2" name="Image 1" descr="11535cfde3dc5709e60af5bbc8f36c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5cfde3dc5709e60af5bbc8f36c45.jpg"/>
                    <pic:cNvPicPr/>
                  </pic:nvPicPr>
                  <pic:blipFill>
                    <a:blip r:embed="rId9"/>
                    <a:stretch>
                      <a:fillRect/>
                    </a:stretch>
                  </pic:blipFill>
                  <pic:spPr>
                    <a:xfrm>
                      <a:off x="0" y="0"/>
                      <a:ext cx="6840220" cy="9421641"/>
                    </a:xfrm>
                    <a:prstGeom prst="rect">
                      <a:avLst/>
                    </a:prstGeom>
                  </pic:spPr>
                </pic:pic>
              </a:graphicData>
            </a:graphic>
          </wp:inline>
        </w:drawing>
      </w:r>
    </w:p>
    <w:p w:rsidR="00324F0E" w:rsidRPr="008A4C93" w:rsidRDefault="00324F0E" w:rsidP="00456993">
      <w:pPr>
        <w:spacing w:line="276" w:lineRule="auto"/>
        <w:rPr>
          <w:rFonts w:ascii="Times New Roman" w:hAnsi="Times New Roman" w:cs="Simplified Arabic"/>
          <w:sz w:val="28"/>
          <w:szCs w:val="28"/>
          <w:rtl/>
          <w:lang w:bidi="ar-DZ"/>
        </w:rPr>
        <w:sectPr w:rsidR="00324F0E" w:rsidRPr="008A4C93" w:rsidSect="00DF24D1">
          <w:headerReference w:type="default" r:id="rId10"/>
          <w:footerReference w:type="default" r:id="rId11"/>
          <w:pgSz w:w="11906" w:h="16838"/>
          <w:pgMar w:top="567" w:right="567" w:bottom="567" w:left="567" w:header="709" w:footer="828" w:gutter="0"/>
          <w:pgNumType w:fmt="arabicAbjad" w:start="1"/>
          <w:cols w:space="708"/>
          <w:bidi/>
          <w:rtlGutter/>
          <w:docGrid w:linePitch="360"/>
        </w:sectPr>
      </w:pPr>
    </w:p>
    <w:p w:rsidR="00931070" w:rsidRPr="008A4C93" w:rsidRDefault="00931070"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F75A44" w:rsidRPr="008A4C93" w:rsidRDefault="00F75A44" w:rsidP="00456993">
      <w:pPr>
        <w:spacing w:line="276" w:lineRule="auto"/>
        <w:rPr>
          <w:rFonts w:ascii="Times New Roman" w:hAnsi="Times New Roman" w:cs="Simplified Arabic"/>
          <w:sz w:val="28"/>
          <w:szCs w:val="28"/>
          <w:rtl/>
          <w:lang w:bidi="ar-DZ"/>
        </w:rPr>
      </w:pPr>
    </w:p>
    <w:p w:rsidR="00BB5B7E" w:rsidRPr="008A4C93" w:rsidRDefault="00BB5B7E" w:rsidP="00456993">
      <w:pPr>
        <w:spacing w:line="276" w:lineRule="auto"/>
        <w:rPr>
          <w:rFonts w:ascii="Times New Roman" w:hAnsi="Times New Roman" w:cs="Simplified Arabic"/>
          <w:sz w:val="28"/>
          <w:szCs w:val="28"/>
          <w:rtl/>
          <w:lang w:bidi="ar-DZ"/>
        </w:rPr>
      </w:pPr>
    </w:p>
    <w:p w:rsidR="00BB5B7E" w:rsidRPr="008A4C93" w:rsidRDefault="0025111A" w:rsidP="00456993">
      <w:pPr>
        <w:spacing w:line="276" w:lineRule="auto"/>
        <w:jc w:val="center"/>
        <w:rPr>
          <w:rFonts w:ascii="Times New Roman" w:hAnsi="Times New Roman" w:cs="Simplified Arabic"/>
          <w:sz w:val="28"/>
          <w:szCs w:val="28"/>
          <w:rtl/>
          <w:lang w:bidi="ar-DZ"/>
        </w:rPr>
        <w:sectPr w:rsidR="00BB5B7E" w:rsidRPr="008A4C93" w:rsidSect="00DE3EC8">
          <w:pgSz w:w="11906" w:h="16838"/>
          <w:pgMar w:top="1134" w:right="1701" w:bottom="1134" w:left="1134" w:header="709" w:footer="828" w:gutter="0"/>
          <w:pgBorders w:display="firstPage" w:offsetFrom="page">
            <w:top w:val="twistedLines2" w:sz="31" w:space="24" w:color="000000" w:themeColor="text1"/>
            <w:left w:val="twistedLines2" w:sz="31" w:space="24" w:color="000000" w:themeColor="text1"/>
            <w:bottom w:val="twistedLines2" w:sz="31" w:space="24" w:color="000000" w:themeColor="text1"/>
            <w:right w:val="twistedLines2" w:sz="31" w:space="24" w:color="000000" w:themeColor="text1"/>
          </w:pgBorders>
          <w:pgNumType w:fmt="arabicAbjad" w:start="1"/>
          <w:cols w:space="708"/>
          <w:bidi/>
          <w:rtlGutter/>
          <w:docGrid w:linePitch="360"/>
        </w:sectPr>
      </w:pPr>
      <w:r w:rsidRPr="0025111A">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9.2pt;height:128.45pt" fillcolor="black">
            <v:shadow color="#868686"/>
            <v:textpath style="font-family:&quot;Traditional Arabic&quot;;v-text-kern:t" trim="t" fitpath="t" string="مقدمة"/>
          </v:shape>
        </w:pict>
      </w:r>
    </w:p>
    <w:p w:rsidR="00F643C1" w:rsidRDefault="00E8791A" w:rsidP="00F643C1">
      <w:pPr>
        <w:pBdr>
          <w:bottom w:val="single" w:sz="4" w:space="1" w:color="auto"/>
        </w:pBdr>
        <w:spacing w:line="276" w:lineRule="auto"/>
        <w:rPr>
          <w:rFonts w:ascii="Simplified Arabic" w:hAnsi="Simplified Arabic" w:cs="Simplified Arabic"/>
          <w:sz w:val="32"/>
          <w:szCs w:val="32"/>
          <w:rtl/>
          <w:lang w:bidi="ar-DZ"/>
        </w:rPr>
      </w:pPr>
      <w:r w:rsidRPr="008C003C">
        <w:rPr>
          <w:rFonts w:ascii="Simplified Arabic" w:hAnsi="Simplified Arabic" w:cs="Simplified Arabic"/>
          <w:sz w:val="32"/>
          <w:szCs w:val="32"/>
          <w:rtl/>
          <w:lang w:bidi="ar-DZ"/>
        </w:rPr>
        <w:lastRenderedPageBreak/>
        <w:t xml:space="preserve">   </w:t>
      </w:r>
      <w:r w:rsidR="00F643C1">
        <w:rPr>
          <w:rFonts w:ascii="Simplified Arabic" w:hAnsi="Simplified Arabic" w:cs="Simplified Arabic" w:hint="cs"/>
          <w:sz w:val="32"/>
          <w:szCs w:val="32"/>
          <w:rtl/>
          <w:lang w:bidi="ar-DZ"/>
        </w:rPr>
        <w:t xml:space="preserve">مقدمة </w:t>
      </w:r>
    </w:p>
    <w:p w:rsidR="005E03C0" w:rsidRPr="008C003C" w:rsidRDefault="005E03C0" w:rsidP="008C003C">
      <w:pPr>
        <w:spacing w:line="276" w:lineRule="auto"/>
        <w:rPr>
          <w:rFonts w:ascii="Simplified Arabic" w:hAnsi="Simplified Arabic" w:cs="Simplified Arabic"/>
          <w:b/>
          <w:bCs/>
          <w:sz w:val="32"/>
          <w:szCs w:val="32"/>
          <w:rtl/>
          <w:lang w:bidi="ar-DZ"/>
        </w:rPr>
      </w:pPr>
      <w:r w:rsidRPr="008C003C">
        <w:rPr>
          <w:rFonts w:ascii="Simplified Arabic" w:hAnsi="Simplified Arabic" w:cs="Simplified Arabic"/>
          <w:sz w:val="32"/>
          <w:szCs w:val="32"/>
          <w:rtl/>
          <w:lang w:bidi="ar-DZ"/>
        </w:rPr>
        <w:t xml:space="preserve">   </w:t>
      </w:r>
      <w:r w:rsidRPr="008C003C">
        <w:rPr>
          <w:rFonts w:ascii="Simplified Arabic" w:hAnsi="Simplified Arabic" w:cs="Simplified Arabic"/>
          <w:b/>
          <w:bCs/>
          <w:sz w:val="32"/>
          <w:szCs w:val="32"/>
          <w:rtl/>
          <w:lang w:bidi="ar-DZ"/>
        </w:rPr>
        <w:t>مقدمة :</w:t>
      </w:r>
    </w:p>
    <w:p w:rsidR="00E8791A" w:rsidRPr="008C003C" w:rsidRDefault="005E03C0" w:rsidP="00B155CB">
      <w:pPr>
        <w:spacing w:line="276" w:lineRule="auto"/>
        <w:rPr>
          <w:rFonts w:ascii="Simplified Arabic" w:hAnsi="Simplified Arabic" w:cs="Simplified Arabic"/>
          <w:sz w:val="32"/>
          <w:szCs w:val="32"/>
          <w:rtl/>
          <w:lang w:bidi="ar-DZ"/>
        </w:rPr>
      </w:pPr>
      <w:r w:rsidRPr="008C003C">
        <w:rPr>
          <w:rFonts w:ascii="Simplified Arabic" w:hAnsi="Simplified Arabic" w:cs="Simplified Arabic"/>
          <w:sz w:val="32"/>
          <w:szCs w:val="32"/>
          <w:rtl/>
          <w:lang w:bidi="ar-DZ"/>
        </w:rPr>
        <w:t xml:space="preserve">     </w:t>
      </w:r>
      <w:r w:rsidR="00B155CB">
        <w:rPr>
          <w:rFonts w:ascii="Simplified Arabic" w:hAnsi="Simplified Arabic" w:cs="Simplified Arabic"/>
          <w:sz w:val="32"/>
          <w:szCs w:val="32"/>
          <w:rtl/>
          <w:lang w:bidi="ar-DZ"/>
        </w:rPr>
        <w:t xml:space="preserve">   </w:t>
      </w:r>
      <w:r w:rsidR="00B155CB">
        <w:rPr>
          <w:rFonts w:ascii="Simplified Arabic" w:hAnsi="Simplified Arabic" w:cs="Simplified Arabic" w:hint="cs"/>
          <w:sz w:val="32"/>
          <w:szCs w:val="32"/>
          <w:rtl/>
          <w:lang w:bidi="ar-DZ"/>
        </w:rPr>
        <w:t xml:space="preserve">شكل </w:t>
      </w:r>
      <w:r w:rsidR="00E8791A" w:rsidRPr="008C003C">
        <w:rPr>
          <w:rFonts w:ascii="Simplified Arabic" w:hAnsi="Simplified Arabic" w:cs="Simplified Arabic"/>
          <w:sz w:val="32"/>
          <w:szCs w:val="32"/>
          <w:rtl/>
          <w:lang w:bidi="ar-DZ"/>
        </w:rPr>
        <w:t xml:space="preserve"> الفكر العربي الحديث نقلة نوعية ، حيث </w:t>
      </w:r>
      <w:r w:rsidR="00B155CB">
        <w:rPr>
          <w:rFonts w:ascii="Simplified Arabic" w:hAnsi="Simplified Arabic" w:cs="Simplified Arabic" w:hint="cs"/>
          <w:sz w:val="32"/>
          <w:szCs w:val="32"/>
          <w:rtl/>
          <w:lang w:bidi="ar-DZ"/>
        </w:rPr>
        <w:t xml:space="preserve">نقل </w:t>
      </w:r>
      <w:r w:rsidR="00E8791A" w:rsidRPr="008C003C">
        <w:rPr>
          <w:rFonts w:ascii="Simplified Arabic" w:hAnsi="Simplified Arabic" w:cs="Simplified Arabic"/>
          <w:sz w:val="32"/>
          <w:szCs w:val="32"/>
          <w:rtl/>
          <w:lang w:bidi="ar-DZ"/>
        </w:rPr>
        <w:t>إهتمامه من النقاش في المسائل الغيبية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مدى ترابط الدين بالفلسفة</w:t>
      </w:r>
      <w:r w:rsidR="00B155CB">
        <w:rPr>
          <w:rFonts w:ascii="Simplified Arabic" w:hAnsi="Simplified Arabic" w:cs="Simplified Arabic" w:hint="cs"/>
          <w:sz w:val="32"/>
          <w:szCs w:val="32"/>
          <w:rtl/>
          <w:lang w:bidi="ar-DZ"/>
        </w:rPr>
        <w:t xml:space="preserve"> ،</w:t>
      </w:r>
      <w:r w:rsidR="00E8791A" w:rsidRPr="008C003C">
        <w:rPr>
          <w:rFonts w:ascii="Simplified Arabic" w:hAnsi="Simplified Arabic" w:cs="Simplified Arabic"/>
          <w:sz w:val="32"/>
          <w:szCs w:val="32"/>
          <w:rtl/>
          <w:lang w:bidi="ar-DZ"/>
        </w:rPr>
        <w:t xml:space="preserve"> إلى محاولة معالجة قضايا عصره سواء كانت سياسية أو دينية أو تربوية ...إلخ . كما شهدت هذه الفترة بروز العديد من المفكرين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الإصلاحيين في المنطقة العربية ،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العالم الإسلامي أبان ما عرف بعصر النهضة في النصف الثاني من القرن التاسع عشر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بداية القرن العشرين ، وكانت لهم إسهاماتهم الفكرية للنهوض بالمجتمعات العربية الإسلامية للتخلص من الوضع البائس الذي عاشت فيه لقرون طويلة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تعددت مشارب هؤلاء المفكرين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توجهاتهم ؛ فم</w:t>
      </w:r>
      <w:r w:rsidR="00B155CB">
        <w:rPr>
          <w:rFonts w:ascii="Simplified Arabic" w:hAnsi="Simplified Arabic" w:cs="Simplified Arabic"/>
          <w:sz w:val="32"/>
          <w:szCs w:val="32"/>
          <w:rtl/>
          <w:lang w:bidi="ar-DZ"/>
        </w:rPr>
        <w:t>نهم من وجد في العلمانية ملاذا ي</w:t>
      </w:r>
      <w:r w:rsidR="00B155CB">
        <w:rPr>
          <w:rFonts w:ascii="Simplified Arabic" w:hAnsi="Simplified Arabic" w:cs="Simplified Arabic" w:hint="cs"/>
          <w:sz w:val="32"/>
          <w:szCs w:val="32"/>
          <w:rtl/>
          <w:lang w:bidi="ar-DZ"/>
        </w:rPr>
        <w:t>ف</w:t>
      </w:r>
      <w:r w:rsidR="00E8791A" w:rsidRPr="008C003C">
        <w:rPr>
          <w:rFonts w:ascii="Simplified Arabic" w:hAnsi="Simplified Arabic" w:cs="Simplified Arabic"/>
          <w:sz w:val="32"/>
          <w:szCs w:val="32"/>
          <w:rtl/>
          <w:lang w:bidi="ar-DZ"/>
        </w:rPr>
        <w:t>ضي إلى الإصلاح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النهوض ، فمنهم من دعا إلى التمسك بالدين والقيم الإسلامية كطريق لإعادة  الركب الحضاري كما كان في العصور الإسلامية الزاهرة .</w:t>
      </w:r>
    </w:p>
    <w:p w:rsidR="00E8791A" w:rsidRPr="008C003C" w:rsidRDefault="00E8791A" w:rsidP="008C003C">
      <w:pPr>
        <w:spacing w:line="276" w:lineRule="auto"/>
        <w:rPr>
          <w:rFonts w:ascii="Simplified Arabic" w:hAnsi="Simplified Arabic" w:cs="Simplified Arabic"/>
          <w:sz w:val="32"/>
          <w:szCs w:val="32"/>
          <w:rtl/>
          <w:lang w:bidi="ar-DZ"/>
        </w:rPr>
      </w:pPr>
      <w:r w:rsidRPr="008C003C">
        <w:rPr>
          <w:rFonts w:ascii="Simplified Arabic" w:hAnsi="Simplified Arabic" w:cs="Simplified Arabic"/>
          <w:sz w:val="32"/>
          <w:szCs w:val="32"/>
          <w:rtl/>
          <w:lang w:bidi="ar-DZ"/>
        </w:rPr>
        <w:t>ولعل من من أهم المفكرين والمصلحين الذين برزوا في هاته الفترة نجد "جمال الدين الأفغاني" و "محمد عبده " و " عبد الرحمن الكواكبي " و</w:t>
      </w:r>
      <w:r w:rsidR="008C653D">
        <w:rPr>
          <w:rFonts w:ascii="Simplified Arabic" w:hAnsi="Simplified Arabic" w:cs="Simplified Arabic" w:hint="cs"/>
          <w:sz w:val="32"/>
          <w:szCs w:val="32"/>
          <w:rtl/>
          <w:lang w:bidi="ar-DZ"/>
        </w:rPr>
        <w:t xml:space="preserve"> </w:t>
      </w:r>
      <w:r w:rsidRPr="008C003C">
        <w:rPr>
          <w:rFonts w:ascii="Simplified Arabic" w:hAnsi="Simplified Arabic" w:cs="Simplified Arabic"/>
          <w:sz w:val="32"/>
          <w:szCs w:val="32"/>
          <w:rtl/>
          <w:lang w:bidi="ar-DZ"/>
        </w:rPr>
        <w:t>غيرهم ممن حملوا راية الإصلاح .</w:t>
      </w:r>
    </w:p>
    <w:p w:rsidR="00E8791A" w:rsidRPr="008C003C" w:rsidRDefault="00E8791A" w:rsidP="008C653D">
      <w:pPr>
        <w:spacing w:line="276" w:lineRule="auto"/>
        <w:rPr>
          <w:rFonts w:ascii="Simplified Arabic" w:hAnsi="Simplified Arabic" w:cs="Simplified Arabic"/>
          <w:sz w:val="32"/>
          <w:szCs w:val="32"/>
          <w:rtl/>
          <w:lang w:bidi="ar-DZ"/>
        </w:rPr>
      </w:pPr>
      <w:r w:rsidRPr="008C003C">
        <w:rPr>
          <w:rFonts w:ascii="Simplified Arabic" w:hAnsi="Simplified Arabic" w:cs="Simplified Arabic"/>
          <w:sz w:val="32"/>
          <w:szCs w:val="32"/>
          <w:rtl/>
          <w:lang w:bidi="ar-DZ"/>
        </w:rPr>
        <w:t>و</w:t>
      </w:r>
      <w:r w:rsidR="00F04EFD">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من أبرز من سوف يكون محور عملنا و</w:t>
      </w:r>
      <w:r w:rsidR="00F04EFD">
        <w:rPr>
          <w:rFonts w:ascii="Simplified Arabic" w:hAnsi="Simplified Arabic" w:cs="Simplified Arabic"/>
          <w:sz w:val="32"/>
          <w:szCs w:val="32"/>
          <w:lang w:bidi="ar-DZ"/>
        </w:rPr>
        <w:t xml:space="preserve"> </w:t>
      </w:r>
      <w:r w:rsidR="000A60F3">
        <w:rPr>
          <w:rFonts w:ascii="Simplified Arabic" w:hAnsi="Simplified Arabic" w:cs="Simplified Arabic"/>
          <w:sz w:val="32"/>
          <w:szCs w:val="32"/>
          <w:rtl/>
          <w:lang w:bidi="ar-DZ"/>
        </w:rPr>
        <w:t xml:space="preserve">دراستنا المفكر </w:t>
      </w:r>
      <w:r w:rsidRPr="008C003C">
        <w:rPr>
          <w:rFonts w:ascii="Simplified Arabic" w:hAnsi="Simplified Arabic" w:cs="Simplified Arabic"/>
          <w:sz w:val="32"/>
          <w:szCs w:val="32"/>
          <w:rtl/>
          <w:lang w:bidi="ar-DZ"/>
        </w:rPr>
        <w:t xml:space="preserve"> الحلبي "عبد الرحمن الكواكبي "</w:t>
      </w:r>
      <w:r w:rsidR="00F04EFD">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الذي قام بمحاولة جديرة بالذكر و</w:t>
      </w:r>
      <w:r w:rsidR="00F04EFD">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 xml:space="preserve">هي النهوض بالإنسان العربي ليقدر على إمتلاك زمام نفسه بعيدا عن حداة العصر . </w:t>
      </w:r>
      <w:r w:rsidR="00F04EFD">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و</w:t>
      </w:r>
      <w:r w:rsidR="008C653D">
        <w:rPr>
          <w:rFonts w:ascii="Simplified Arabic" w:hAnsi="Simplified Arabic" w:cs="Simplified Arabic" w:hint="cs"/>
          <w:sz w:val="32"/>
          <w:szCs w:val="32"/>
          <w:rtl/>
          <w:lang w:bidi="ar-DZ"/>
        </w:rPr>
        <w:t xml:space="preserve"> </w:t>
      </w:r>
      <w:r w:rsidRPr="008C003C">
        <w:rPr>
          <w:rFonts w:ascii="Simplified Arabic" w:hAnsi="Simplified Arabic" w:cs="Simplified Arabic"/>
          <w:sz w:val="32"/>
          <w:szCs w:val="32"/>
          <w:rtl/>
          <w:lang w:bidi="ar-DZ"/>
        </w:rPr>
        <w:t>في تشخصيه الواقع العربي وجد أن أصل الداء هو الإستبداد ، فطفق يدرس جوهره ويبحث عن بدائله و</w:t>
      </w:r>
      <w:r w:rsidR="00F04EFD">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مضاداته . فلقد كان فكر الكواكبي و</w:t>
      </w:r>
      <w:r w:rsidR="00F04EFD">
        <w:rPr>
          <w:rFonts w:ascii="Simplified Arabic" w:hAnsi="Simplified Arabic" w:cs="Simplified Arabic"/>
          <w:sz w:val="32"/>
          <w:szCs w:val="32"/>
          <w:lang w:bidi="ar-DZ"/>
        </w:rPr>
        <w:t xml:space="preserve"> </w:t>
      </w:r>
      <w:r w:rsidR="008C653D">
        <w:rPr>
          <w:rFonts w:ascii="Simplified Arabic" w:hAnsi="Simplified Arabic" w:cs="Simplified Arabic" w:hint="cs"/>
          <w:sz w:val="32"/>
          <w:szCs w:val="32"/>
          <w:rtl/>
          <w:lang w:bidi="ar-DZ"/>
        </w:rPr>
        <w:t>آرائه في</w:t>
      </w:r>
      <w:r w:rsidRPr="008C003C">
        <w:rPr>
          <w:rFonts w:ascii="Simplified Arabic" w:hAnsi="Simplified Arabic" w:cs="Simplified Arabic"/>
          <w:sz w:val="32"/>
          <w:szCs w:val="32"/>
          <w:rtl/>
          <w:lang w:bidi="ar-DZ"/>
        </w:rPr>
        <w:t xml:space="preserve"> التربوية متصلة بحياته  و</w:t>
      </w:r>
      <w:r w:rsidR="00F04EFD">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تجربته في ظل الحكم العثماني ،</w:t>
      </w:r>
      <w:r w:rsidR="00F04EFD">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و</w:t>
      </w:r>
      <w:r w:rsidR="00F04EFD">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متصلة أيضا بإنتمائه إلى العروبة و</w:t>
      </w:r>
      <w:r w:rsidR="00F04EFD">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الإسلام .</w:t>
      </w:r>
    </w:p>
    <w:p w:rsidR="000E677C" w:rsidRDefault="009964A8" w:rsidP="000E677C">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8791A" w:rsidRPr="008C003C">
        <w:rPr>
          <w:rFonts w:ascii="Simplified Arabic" w:hAnsi="Simplified Arabic" w:cs="Simplified Arabic"/>
          <w:sz w:val="32"/>
          <w:szCs w:val="32"/>
          <w:rtl/>
          <w:lang w:bidi="ar-DZ"/>
        </w:rPr>
        <w:t>ومن أسباب إختيارنا لموضوع "مفهوم الإستبداد عند عبد الرح</w:t>
      </w:r>
      <w:r w:rsidR="00F04EFD">
        <w:rPr>
          <w:rFonts w:ascii="Simplified Arabic" w:hAnsi="Simplified Arabic" w:cs="Simplified Arabic"/>
          <w:sz w:val="32"/>
          <w:szCs w:val="32"/>
          <w:rtl/>
          <w:lang w:bidi="ar-DZ"/>
        </w:rPr>
        <w:t>من الكواكبي "</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هي أسباب موضوعية تتمثل في أن معظم المسائل التي طرحها منذ مئة عام ، هي نفسها التي تشغل فكرنا المعاصر،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 xml:space="preserve">ذلك لوجود خطوط مشتركة لاتزال قائمة في الواقع العربي اليوم </w:t>
      </w:r>
      <w:r w:rsidR="00E8791A" w:rsidRPr="008C003C">
        <w:rPr>
          <w:rFonts w:ascii="Simplified Arabic" w:hAnsi="Simplified Arabic" w:cs="Simplified Arabic"/>
          <w:sz w:val="32"/>
          <w:szCs w:val="32"/>
          <w:rtl/>
          <w:lang w:bidi="ar-DZ"/>
        </w:rPr>
        <w:lastRenderedPageBreak/>
        <w:t>.</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فما تزال لدينا أزمة ديمقراطية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لم  نزل التفرق بين دويلا</w:t>
      </w:r>
      <w:r w:rsidR="000E677C">
        <w:rPr>
          <w:rFonts w:ascii="Simplified Arabic" w:hAnsi="Simplified Arabic" w:cs="Simplified Arabic"/>
          <w:sz w:val="32"/>
          <w:szCs w:val="32"/>
          <w:rtl/>
          <w:lang w:bidi="ar-DZ"/>
        </w:rPr>
        <w:t>ت إقليمية هذا مع غياب البحث حول</w:t>
      </w:r>
      <w:r w:rsidR="000E677C">
        <w:rPr>
          <w:rFonts w:ascii="Simplified Arabic" w:hAnsi="Simplified Arabic" w:cs="Simplified Arabic" w:hint="cs"/>
          <w:sz w:val="32"/>
          <w:szCs w:val="32"/>
          <w:rtl/>
          <w:lang w:bidi="ar-DZ"/>
        </w:rPr>
        <w:t xml:space="preserve"> </w:t>
      </w:r>
    </w:p>
    <w:p w:rsidR="000E677C" w:rsidRPr="000E677C" w:rsidRDefault="000E677C" w:rsidP="000E677C">
      <w:pPr>
        <w:spacing w:line="276" w:lineRule="auto"/>
        <w:rPr>
          <w:rFonts w:ascii="Simplified Arabic" w:hAnsi="Simplified Arabic" w:cs="Simplified Arabic"/>
          <w:sz w:val="24"/>
          <w:szCs w:val="24"/>
          <w:rtl/>
          <w:lang w:bidi="ar-DZ"/>
        </w:rPr>
      </w:pPr>
      <w:r>
        <w:rPr>
          <w:rFonts w:ascii="Simplified Arabic" w:hAnsi="Simplified Arabic" w:cs="Simplified Arabic" w:hint="cs"/>
          <w:sz w:val="32"/>
          <w:szCs w:val="32"/>
          <w:rtl/>
          <w:lang w:bidi="ar-DZ"/>
        </w:rPr>
        <w:t xml:space="preserve">                                           </w:t>
      </w:r>
      <w:r w:rsidRPr="000E677C">
        <w:rPr>
          <w:rFonts w:ascii="Simplified Arabic" w:hAnsi="Simplified Arabic" w:cs="Simplified Arabic" w:hint="cs"/>
          <w:sz w:val="24"/>
          <w:szCs w:val="24"/>
          <w:rtl/>
          <w:lang w:bidi="ar-DZ"/>
        </w:rPr>
        <w:t xml:space="preserve"> أ</w:t>
      </w:r>
    </w:p>
    <w:p w:rsidR="00F643C1" w:rsidRDefault="00F643C1" w:rsidP="00F643C1">
      <w:pPr>
        <w:pStyle w:val="a6"/>
        <w:pBdr>
          <w:bottom w:val="single" w:sz="4" w:space="1" w:color="auto"/>
        </w:pBdr>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مقدمة </w:t>
      </w:r>
    </w:p>
    <w:p w:rsidR="00E8791A" w:rsidRPr="008C003C" w:rsidRDefault="000E677C" w:rsidP="00D73E09">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لإستبدا</w:t>
      </w:r>
      <w:r>
        <w:rPr>
          <w:rFonts w:ascii="Simplified Arabic" w:hAnsi="Simplified Arabic" w:cs="Simplified Arabic" w:hint="cs"/>
          <w:sz w:val="32"/>
          <w:szCs w:val="32"/>
          <w:rtl/>
          <w:lang w:bidi="ar-DZ"/>
        </w:rPr>
        <w:t>د</w:t>
      </w:r>
      <w:r w:rsidR="00E8791A" w:rsidRPr="000E677C">
        <w:rPr>
          <w:rFonts w:ascii="Simplified Arabic" w:hAnsi="Simplified Arabic" w:cs="Simplified Arabic"/>
          <w:sz w:val="32"/>
          <w:szCs w:val="32"/>
          <w:rtl/>
          <w:lang w:bidi="ar-DZ"/>
        </w:rPr>
        <w:t xml:space="preserve"> حتى تكاد تخلو المكتبة العربية من د</w:t>
      </w:r>
      <w:r w:rsidR="00BA6E37">
        <w:rPr>
          <w:rFonts w:ascii="Simplified Arabic" w:hAnsi="Simplified Arabic" w:cs="Simplified Arabic"/>
          <w:sz w:val="32"/>
          <w:szCs w:val="32"/>
          <w:rtl/>
          <w:lang w:bidi="ar-DZ"/>
        </w:rPr>
        <w:t>راسات عنه</w:t>
      </w:r>
      <w:r>
        <w:rPr>
          <w:rFonts w:ascii="Simplified Arabic" w:hAnsi="Simplified Arabic" w:cs="Simplified Arabic"/>
          <w:sz w:val="32"/>
          <w:szCs w:val="32"/>
          <w:rtl/>
          <w:lang w:bidi="ar-DZ"/>
        </w:rPr>
        <w:t xml:space="preserve"> كما أن جميع من</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كتبوا</w:t>
      </w:r>
      <w:r w:rsidR="00D73E09">
        <w:rPr>
          <w:rFonts w:ascii="Simplified Arabic" w:hAnsi="Simplified Arabic" w:cs="Simplified Arabic"/>
          <w:sz w:val="32"/>
          <w:szCs w:val="32"/>
          <w:lang w:bidi="ar-DZ"/>
        </w:rPr>
        <w:t xml:space="preserve"> </w:t>
      </w:r>
      <w:r w:rsidR="00E8791A" w:rsidRPr="000E677C">
        <w:rPr>
          <w:rFonts w:ascii="Simplified Arabic" w:hAnsi="Simplified Arabic" w:cs="Simplified Arabic"/>
          <w:sz w:val="32"/>
          <w:szCs w:val="32"/>
          <w:rtl/>
          <w:lang w:bidi="ar-DZ"/>
        </w:rPr>
        <w:t xml:space="preserve">عنه </w:t>
      </w:r>
      <w:r w:rsidR="00E8791A" w:rsidRPr="008C003C">
        <w:rPr>
          <w:rFonts w:ascii="Simplified Arabic" w:hAnsi="Simplified Arabic" w:cs="Simplified Arabic"/>
          <w:sz w:val="32"/>
          <w:szCs w:val="32"/>
          <w:rtl/>
          <w:lang w:bidi="ar-DZ"/>
        </w:rPr>
        <w:t>بعد</w:t>
      </w:r>
      <w:r w:rsidR="00B155CB">
        <w:rPr>
          <w:rFonts w:ascii="Simplified Arabic" w:hAnsi="Simplified Arabic" w:cs="Simplified Arabic"/>
          <w:sz w:val="32"/>
          <w:szCs w:val="32"/>
          <w:rtl/>
          <w:lang w:bidi="ar-DZ"/>
        </w:rPr>
        <w:t xml:space="preserve"> رواد النهضة أخذوا الموضوع </w:t>
      </w:r>
      <w:r w:rsidR="00B155CB">
        <w:rPr>
          <w:rFonts w:ascii="Simplified Arabic" w:hAnsi="Simplified Arabic" w:cs="Simplified Arabic" w:hint="cs"/>
          <w:sz w:val="32"/>
          <w:szCs w:val="32"/>
          <w:rtl/>
          <w:lang w:bidi="ar-DZ"/>
        </w:rPr>
        <w:t>إجمالا</w:t>
      </w:r>
      <w:r w:rsidR="00E8791A" w:rsidRPr="008C003C">
        <w:rPr>
          <w:rFonts w:ascii="Simplified Arabic" w:hAnsi="Simplified Arabic" w:cs="Simplified Arabic"/>
          <w:sz w:val="32"/>
          <w:szCs w:val="32"/>
          <w:rtl/>
          <w:lang w:bidi="ar-DZ"/>
        </w:rPr>
        <w:t xml:space="preserve"> ؛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لا يتجاوز عددهم أصابع اليد الواحدة بإستثناء الكواكبي . أما بالنسبة لأسباب ذاتية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 xml:space="preserve">هي إحياء لعمل مفكر لم ينل قسطه من الإهتمام  ، محاولين بذلك  التعمق  في شخصيته الفكرية </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البحث عن مناحي الغموض التي لم ينرها بعض الباحثين في فكره في هذا المجال البحثي و</w:t>
      </w:r>
      <w:r w:rsidR="00F04EFD">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الأكاديمي .</w:t>
      </w:r>
    </w:p>
    <w:p w:rsidR="00E8791A" w:rsidRPr="008C003C" w:rsidRDefault="009964A8" w:rsidP="008C003C">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8791A" w:rsidRPr="008C003C">
        <w:rPr>
          <w:rFonts w:ascii="Simplified Arabic" w:hAnsi="Simplified Arabic" w:cs="Simplified Arabic"/>
          <w:sz w:val="32"/>
          <w:szCs w:val="32"/>
          <w:rtl/>
          <w:lang w:bidi="ar-DZ"/>
        </w:rPr>
        <w:t>أما الأهداف التي نسعى لتحقيقها  من خلال هذه الدراسة هو أخذ العبرة من الأفكار التي نادى بها الكواكبي في النهوض بالإنسان  العربي 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 xml:space="preserve">المسلم في ظل تلك الظروف الذي أودت به إلى نسيان ذاته التي هي أساس وجود ، و إتباعه البدع </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الضلالات 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تفشيها بشكل رهيب ، 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كل هذا جعل الفرد المسلم 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الأمة العربية الإسلامية تنهار . 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من أهدافنا أيضا التعريف بشخصية الكواكبي 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بفكره لدى جيل  الجديد الذين  من المحتمل بأنهم لم يسمعوا به 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لم يقرؤوا عنه .</w:t>
      </w:r>
    </w:p>
    <w:p w:rsidR="00E8791A" w:rsidRPr="008C003C" w:rsidRDefault="009964A8" w:rsidP="008C003C">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8791A" w:rsidRPr="008C003C">
        <w:rPr>
          <w:rFonts w:ascii="Simplified Arabic" w:hAnsi="Simplified Arabic" w:cs="Simplified Arabic"/>
          <w:sz w:val="32"/>
          <w:szCs w:val="32"/>
          <w:rtl/>
          <w:lang w:bidi="ar-DZ"/>
        </w:rPr>
        <w:t>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تدور مشكلة بحثنا حول ا</w:t>
      </w:r>
      <w:r w:rsidR="00B155CB">
        <w:rPr>
          <w:rFonts w:ascii="Simplified Arabic" w:hAnsi="Simplified Arabic" w:cs="Simplified Arabic"/>
          <w:sz w:val="32"/>
          <w:szCs w:val="32"/>
          <w:rtl/>
          <w:lang w:bidi="ar-DZ"/>
        </w:rPr>
        <w:t>لإشكالية الرئيسية التالية : ما</w:t>
      </w:r>
      <w:r w:rsidR="00E8791A" w:rsidRPr="008C003C">
        <w:rPr>
          <w:rFonts w:ascii="Simplified Arabic" w:hAnsi="Simplified Arabic" w:cs="Simplified Arabic"/>
          <w:sz w:val="32"/>
          <w:szCs w:val="32"/>
          <w:rtl/>
          <w:lang w:bidi="ar-DZ"/>
        </w:rPr>
        <w:t xml:space="preserve"> مفهوم الإستبداد عند السيد الفراتي ؟ 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لضبط هذه الإشكالية سنحصرها في الأسئلة الفرعية التالية : وماهي أبرز</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ملامح شخصية عبد الرحمن الكواكبي ؟ ماهو جذور</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المفاهمية الأولى لإستبداد ؟ وماهي آرائه السياسية ؟  كيف شغلت ظاهرة الإستبداد جزء من مشروعه الإصلاحي  ؟  وما هي أسباب 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الدوافع التي جعلت الكواكبي ينادي بالتغيير 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 xml:space="preserve">الثورة العلمية ؟ </w:t>
      </w:r>
    </w:p>
    <w:p w:rsidR="00E8791A" w:rsidRPr="008C003C" w:rsidRDefault="00E8791A" w:rsidP="008C003C">
      <w:pPr>
        <w:spacing w:line="276" w:lineRule="auto"/>
        <w:rPr>
          <w:rFonts w:ascii="Simplified Arabic" w:hAnsi="Simplified Arabic" w:cs="Simplified Arabic"/>
          <w:sz w:val="32"/>
          <w:szCs w:val="32"/>
          <w:rtl/>
          <w:lang w:bidi="ar-DZ"/>
        </w:rPr>
      </w:pPr>
      <w:r w:rsidRPr="008C003C">
        <w:rPr>
          <w:rFonts w:ascii="Simplified Arabic" w:hAnsi="Simplified Arabic" w:cs="Simplified Arabic"/>
          <w:sz w:val="32"/>
          <w:szCs w:val="32"/>
          <w:rtl/>
          <w:lang w:bidi="ar-DZ"/>
        </w:rPr>
        <w:t>وللإجابة عن هذه التساؤولات إنتهجنا أولا المنهج التاريخي والوصفي وذلك لحصر جانب الشخصية و ظروف عصره وعوامل التي أدت إلى كتاباته وثم المنهج التحليلي و</w:t>
      </w:r>
      <w:r w:rsidR="00006FEC">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هو ما يتناسب مع مضمون الدراسة الخاصة بمفهوم الإستبداد في فكر السيد الفراتي .</w:t>
      </w:r>
    </w:p>
    <w:p w:rsidR="000E677C" w:rsidRDefault="00E8791A" w:rsidP="008C003C">
      <w:pPr>
        <w:spacing w:line="276" w:lineRule="auto"/>
        <w:rPr>
          <w:rFonts w:ascii="Simplified Arabic" w:hAnsi="Simplified Arabic" w:cs="Simplified Arabic"/>
          <w:sz w:val="32"/>
          <w:szCs w:val="32"/>
          <w:rtl/>
          <w:lang w:bidi="ar-DZ"/>
        </w:rPr>
      </w:pPr>
      <w:r w:rsidRPr="008C003C">
        <w:rPr>
          <w:rFonts w:ascii="Simplified Arabic" w:hAnsi="Simplified Arabic" w:cs="Simplified Arabic"/>
          <w:sz w:val="32"/>
          <w:szCs w:val="32"/>
          <w:rtl/>
          <w:lang w:bidi="ar-DZ"/>
        </w:rPr>
        <w:lastRenderedPageBreak/>
        <w:t>وقد اتبعنا خطة منهجية مكونة من مدخل وثلاث فصول ، كما حرصنا في</w:t>
      </w:r>
      <w:r w:rsidR="000A60F3">
        <w:rPr>
          <w:rFonts w:ascii="Simplified Arabic" w:hAnsi="Simplified Arabic" w:cs="Simplified Arabic"/>
          <w:sz w:val="32"/>
          <w:szCs w:val="32"/>
          <w:rtl/>
          <w:lang w:bidi="ar-DZ"/>
        </w:rPr>
        <w:t xml:space="preserve">ها على التسلسل المنطقي لأفكاره </w:t>
      </w:r>
      <w:r w:rsidRPr="008C003C">
        <w:rPr>
          <w:rFonts w:ascii="Simplified Arabic" w:hAnsi="Simplified Arabic" w:cs="Simplified Arabic"/>
          <w:sz w:val="32"/>
          <w:szCs w:val="32"/>
          <w:rtl/>
          <w:lang w:bidi="ar-DZ"/>
        </w:rPr>
        <w:t xml:space="preserve"> ؛</w:t>
      </w:r>
      <w:r w:rsidR="00006FEC">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حيث يدور البحث حول المحاور التالية  :</w:t>
      </w:r>
      <w:r w:rsidR="000E677C">
        <w:rPr>
          <w:rFonts w:ascii="Simplified Arabic" w:hAnsi="Simplified Arabic" w:cs="Simplified Arabic" w:hint="cs"/>
          <w:sz w:val="32"/>
          <w:szCs w:val="32"/>
          <w:rtl/>
          <w:lang w:bidi="ar-DZ"/>
        </w:rPr>
        <w:t xml:space="preserve"> </w:t>
      </w:r>
    </w:p>
    <w:p w:rsidR="00E8791A" w:rsidRPr="000E677C" w:rsidRDefault="000E677C" w:rsidP="008C003C">
      <w:pPr>
        <w:spacing w:line="276" w:lineRule="auto"/>
        <w:rPr>
          <w:rFonts w:ascii="Simplified Arabic" w:hAnsi="Simplified Arabic" w:cs="Simplified Arabic"/>
          <w:sz w:val="24"/>
          <w:szCs w:val="24"/>
          <w:rtl/>
          <w:lang w:bidi="ar-DZ"/>
        </w:rPr>
      </w:pPr>
      <w:r w:rsidRPr="000E677C">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 xml:space="preserve">                 </w:t>
      </w:r>
      <w:r w:rsidRPr="000E677C">
        <w:rPr>
          <w:rFonts w:ascii="Simplified Arabic" w:hAnsi="Simplified Arabic" w:cs="Simplified Arabic" w:hint="cs"/>
          <w:sz w:val="24"/>
          <w:szCs w:val="24"/>
          <w:rtl/>
          <w:lang w:bidi="ar-DZ"/>
        </w:rPr>
        <w:t xml:space="preserve">  ب</w:t>
      </w:r>
    </w:p>
    <w:p w:rsidR="000E677C" w:rsidRPr="008C003C" w:rsidRDefault="000E677C" w:rsidP="008C003C">
      <w:pPr>
        <w:spacing w:line="276" w:lineRule="auto"/>
        <w:rPr>
          <w:rFonts w:ascii="Simplified Arabic" w:hAnsi="Simplified Arabic" w:cs="Simplified Arabic"/>
          <w:sz w:val="32"/>
          <w:szCs w:val="32"/>
          <w:rtl/>
          <w:lang w:bidi="ar-DZ"/>
        </w:rPr>
      </w:pPr>
    </w:p>
    <w:p w:rsidR="00F643C1" w:rsidRDefault="00F643C1" w:rsidP="00F643C1">
      <w:pPr>
        <w:pBdr>
          <w:bottom w:val="single" w:sz="4" w:space="1" w:color="auto"/>
        </w:pBd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مقدمة</w:t>
      </w:r>
    </w:p>
    <w:p w:rsidR="00E8791A" w:rsidRPr="008C003C" w:rsidRDefault="00E8791A" w:rsidP="008C003C">
      <w:pPr>
        <w:spacing w:line="276" w:lineRule="auto"/>
        <w:rPr>
          <w:rFonts w:ascii="Simplified Arabic" w:hAnsi="Simplified Arabic" w:cs="Simplified Arabic"/>
          <w:sz w:val="32"/>
          <w:szCs w:val="32"/>
          <w:rtl/>
          <w:lang w:bidi="ar-DZ"/>
        </w:rPr>
      </w:pPr>
      <w:r w:rsidRPr="008C003C">
        <w:rPr>
          <w:rFonts w:ascii="Simplified Arabic" w:hAnsi="Simplified Arabic" w:cs="Simplified Arabic"/>
          <w:sz w:val="32"/>
          <w:szCs w:val="32"/>
          <w:rtl/>
          <w:lang w:bidi="ar-DZ"/>
        </w:rPr>
        <w:t>الفصل الأول حول سيرته و</w:t>
      </w:r>
      <w:r w:rsidR="00006FEC">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تجربته الفكرية ، متضمن مبحثين هما المبحث الأول متعلق بحياته  و</w:t>
      </w:r>
      <w:r w:rsidR="00006FEC">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 xml:space="preserve">عصر الذي عاصره الكواكبي و كتباته ، أما المبحث الثاني فكان حول معالم الأساسية لمفهوم الإستبداد . </w:t>
      </w:r>
    </w:p>
    <w:p w:rsidR="00E8791A" w:rsidRPr="008C003C" w:rsidRDefault="00E8791A" w:rsidP="008C003C">
      <w:pPr>
        <w:spacing w:line="276" w:lineRule="auto"/>
        <w:rPr>
          <w:rFonts w:ascii="Simplified Arabic" w:hAnsi="Simplified Arabic" w:cs="Simplified Arabic"/>
          <w:sz w:val="32"/>
          <w:szCs w:val="32"/>
          <w:lang w:bidi="ar-DZ"/>
        </w:rPr>
      </w:pPr>
      <w:r w:rsidRPr="008C003C">
        <w:rPr>
          <w:rFonts w:ascii="Simplified Arabic" w:hAnsi="Simplified Arabic" w:cs="Simplified Arabic"/>
          <w:sz w:val="32"/>
          <w:szCs w:val="32"/>
          <w:rtl/>
          <w:lang w:bidi="ar-DZ"/>
        </w:rPr>
        <w:t>أما الفصل الثاني  تضمن أراء الكواكبي السياسية و</w:t>
      </w:r>
      <w:r w:rsidR="00006FEC">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أثر الإستبداد على الميادين الأخرى المبحث الأول كان بمثابة عرض أراء الكواكبي المتعلقة بالجانب السياسي أما المبحث الثاني فكان يبرز أثر الإستبداد على مختلف مناحي الحياة . أما الفصل الثالث فنجمل فيه مشروعه الإصلاحي للخلاص من الإستبداد ، فالمبحث الأول تمحور حول مشروعه الإصلاحي متضمن ذلك عدة ميادين أما المبحث الثاني تضمن بدائل الإستبداد في الفكر العربي والغربي  وطرق تخلص من الإستبداد .</w:t>
      </w:r>
    </w:p>
    <w:p w:rsidR="00E8791A" w:rsidRPr="008C003C" w:rsidRDefault="009964A8" w:rsidP="008C003C">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8791A" w:rsidRPr="008C003C">
        <w:rPr>
          <w:rFonts w:ascii="Simplified Arabic" w:hAnsi="Simplified Arabic" w:cs="Simplified Arabic"/>
          <w:sz w:val="32"/>
          <w:szCs w:val="32"/>
          <w:rtl/>
          <w:lang w:bidi="ar-DZ"/>
        </w:rPr>
        <w:t>وفي الخاتمة ندرج إستنتاجات هذه  الدراسة و</w:t>
      </w:r>
      <w:r w:rsidR="00006FEC">
        <w:rPr>
          <w:rFonts w:ascii="Simplified Arabic" w:hAnsi="Simplified Arabic" w:cs="Simplified Arabic"/>
          <w:sz w:val="32"/>
          <w:szCs w:val="32"/>
          <w:lang w:bidi="ar-DZ"/>
        </w:rPr>
        <w:t xml:space="preserve"> </w:t>
      </w:r>
      <w:r w:rsidR="00E8791A" w:rsidRPr="008C003C">
        <w:rPr>
          <w:rFonts w:ascii="Simplified Arabic" w:hAnsi="Simplified Arabic" w:cs="Simplified Arabic"/>
          <w:sz w:val="32"/>
          <w:szCs w:val="32"/>
          <w:rtl/>
          <w:lang w:bidi="ar-DZ"/>
        </w:rPr>
        <w:t>الإجابة عن الإشكالية المطروحة والتساؤلات الفرعية ضمن نقاط ، تتضمن أهم النتائج المتوصل إليها بعد التحليل لفصول ومباحث العمل .</w:t>
      </w:r>
    </w:p>
    <w:p w:rsidR="00E8791A" w:rsidRPr="008C003C" w:rsidRDefault="00E8791A" w:rsidP="008C003C">
      <w:pPr>
        <w:spacing w:line="276" w:lineRule="auto"/>
        <w:rPr>
          <w:rFonts w:ascii="Simplified Arabic" w:hAnsi="Simplified Arabic" w:cs="Simplified Arabic"/>
          <w:sz w:val="32"/>
          <w:szCs w:val="32"/>
          <w:rtl/>
          <w:lang w:bidi="ar-DZ"/>
        </w:rPr>
      </w:pPr>
      <w:r w:rsidRPr="008C003C">
        <w:rPr>
          <w:rFonts w:ascii="Simplified Arabic" w:hAnsi="Simplified Arabic" w:cs="Simplified Arabic"/>
          <w:sz w:val="32"/>
          <w:szCs w:val="32"/>
          <w:rtl/>
          <w:lang w:bidi="ar-DZ"/>
        </w:rPr>
        <w:t>وبالتأكيد لا</w:t>
      </w:r>
      <w:r w:rsidR="00B155CB">
        <w:rPr>
          <w:rFonts w:ascii="Simplified Arabic" w:hAnsi="Simplified Arabic" w:cs="Simplified Arabic" w:hint="cs"/>
          <w:sz w:val="32"/>
          <w:szCs w:val="32"/>
          <w:rtl/>
          <w:lang w:bidi="ar-DZ"/>
        </w:rPr>
        <w:t xml:space="preserve"> </w:t>
      </w:r>
      <w:r w:rsidRPr="008C003C">
        <w:rPr>
          <w:rFonts w:ascii="Simplified Arabic" w:hAnsi="Simplified Arabic" w:cs="Simplified Arabic"/>
          <w:sz w:val="32"/>
          <w:szCs w:val="32"/>
          <w:rtl/>
          <w:lang w:bidi="ar-DZ"/>
        </w:rPr>
        <w:t>يخلو أي عمل من الصعوبات . و</w:t>
      </w:r>
      <w:r w:rsidR="00006FEC">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خاصة التي يمكن أن تواجه الباحث المبتدئ في إعداده لدراسته ، و</w:t>
      </w:r>
      <w:r w:rsidR="00006FEC">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لعل أهم صعوبة هي قلة المصادر والمراجع التي تحدث عن شخصية و</w:t>
      </w:r>
      <w:r w:rsidR="00006FEC">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أفكار الكواكبي و</w:t>
      </w:r>
      <w:r w:rsidR="00006FEC">
        <w:rPr>
          <w:rFonts w:ascii="Simplified Arabic" w:hAnsi="Simplified Arabic" w:cs="Simplified Arabic"/>
          <w:sz w:val="32"/>
          <w:szCs w:val="32"/>
          <w:lang w:bidi="ar-DZ"/>
        </w:rPr>
        <w:t xml:space="preserve"> </w:t>
      </w:r>
      <w:r w:rsidRPr="008C003C">
        <w:rPr>
          <w:rFonts w:ascii="Simplified Arabic" w:hAnsi="Simplified Arabic" w:cs="Simplified Arabic"/>
          <w:sz w:val="32"/>
          <w:szCs w:val="32"/>
          <w:rtl/>
          <w:lang w:bidi="ar-DZ"/>
        </w:rPr>
        <w:t>ذل</w:t>
      </w:r>
      <w:r w:rsidR="00F04EFD">
        <w:rPr>
          <w:rFonts w:ascii="Simplified Arabic" w:hAnsi="Simplified Arabic" w:cs="Simplified Arabic"/>
          <w:sz w:val="32"/>
          <w:szCs w:val="32"/>
          <w:rtl/>
          <w:lang w:bidi="ar-DZ"/>
        </w:rPr>
        <w:t xml:space="preserve">ك لكونها محاطة بالغموض نوعا ما </w:t>
      </w:r>
      <w:r w:rsidR="00F04EFD">
        <w:rPr>
          <w:rFonts w:ascii="Simplified Arabic" w:hAnsi="Simplified Arabic" w:cs="Simplified Arabic"/>
          <w:sz w:val="32"/>
          <w:szCs w:val="32"/>
          <w:lang w:bidi="ar-DZ"/>
        </w:rPr>
        <w:t>.</w:t>
      </w:r>
    </w:p>
    <w:p w:rsidR="00E8791A" w:rsidRPr="008C003C" w:rsidRDefault="00E8791A" w:rsidP="00006FEC">
      <w:pPr>
        <w:spacing w:line="276" w:lineRule="auto"/>
        <w:rPr>
          <w:rFonts w:ascii="Simplified Arabic" w:hAnsi="Simplified Arabic" w:cs="Simplified Arabic"/>
          <w:sz w:val="32"/>
          <w:szCs w:val="32"/>
          <w:rtl/>
          <w:lang w:bidi="ar-DZ"/>
        </w:rPr>
      </w:pPr>
      <w:r w:rsidRPr="008C003C">
        <w:rPr>
          <w:rFonts w:ascii="Simplified Arabic" w:hAnsi="Simplified Arabic" w:cs="Simplified Arabic"/>
          <w:sz w:val="32"/>
          <w:szCs w:val="32"/>
          <w:rtl/>
          <w:lang w:bidi="ar-DZ"/>
        </w:rPr>
        <w:t>ومن أهم المصادر التي إستخدمناها في هذه الد</w:t>
      </w:r>
      <w:r w:rsidR="00006FEC">
        <w:rPr>
          <w:rFonts w:ascii="Simplified Arabic" w:hAnsi="Simplified Arabic" w:cs="Simplified Arabic"/>
          <w:sz w:val="32"/>
          <w:szCs w:val="32"/>
          <w:rtl/>
          <w:lang w:bidi="ar-DZ"/>
        </w:rPr>
        <w:t>راسة هو مؤلف عبد الرحمن الكواك</w:t>
      </w:r>
      <w:r w:rsidR="00006FEC">
        <w:rPr>
          <w:rFonts w:ascii="Simplified Arabic" w:hAnsi="Simplified Arabic" w:cs="Simplified Arabic" w:hint="cs"/>
          <w:sz w:val="32"/>
          <w:szCs w:val="32"/>
          <w:rtl/>
          <w:lang w:bidi="ar-DZ"/>
        </w:rPr>
        <w:t xml:space="preserve">بي   </w:t>
      </w:r>
      <w:r w:rsidRPr="008C003C">
        <w:rPr>
          <w:rFonts w:ascii="Simplified Arabic" w:hAnsi="Simplified Arabic" w:cs="Simplified Arabic"/>
          <w:sz w:val="32"/>
          <w:szCs w:val="32"/>
          <w:rtl/>
          <w:lang w:bidi="ar-DZ"/>
        </w:rPr>
        <w:t xml:space="preserve"> </w:t>
      </w:r>
      <w:r w:rsidR="00006FEC">
        <w:rPr>
          <w:rFonts w:ascii="Simplified Arabic" w:hAnsi="Simplified Arabic" w:cs="Simplified Arabic" w:hint="cs"/>
          <w:sz w:val="32"/>
          <w:szCs w:val="32"/>
          <w:rtl/>
          <w:lang w:bidi="ar-DZ"/>
        </w:rPr>
        <w:t>"</w:t>
      </w:r>
      <w:r w:rsidRPr="008C003C">
        <w:rPr>
          <w:rFonts w:ascii="Simplified Arabic" w:hAnsi="Simplified Arabic" w:cs="Simplified Arabic"/>
          <w:sz w:val="32"/>
          <w:szCs w:val="32"/>
          <w:rtl/>
          <w:lang w:bidi="ar-DZ"/>
        </w:rPr>
        <w:t>طبائع الإستبداد ومصارع الإستعباد" و " أم القرى" ، إضافة إلى عدة مراجع أخرى و</w:t>
      </w:r>
      <w:r w:rsidR="00006FEC">
        <w:rPr>
          <w:rFonts w:ascii="Simplified Arabic" w:hAnsi="Simplified Arabic" w:cs="Simplified Arabic" w:hint="cs"/>
          <w:sz w:val="32"/>
          <w:szCs w:val="32"/>
          <w:rtl/>
          <w:lang w:bidi="ar-DZ"/>
        </w:rPr>
        <w:t xml:space="preserve"> </w:t>
      </w:r>
      <w:r w:rsidRPr="008C003C">
        <w:rPr>
          <w:rFonts w:ascii="Simplified Arabic" w:hAnsi="Simplified Arabic" w:cs="Simplified Arabic"/>
          <w:sz w:val="32"/>
          <w:szCs w:val="32"/>
          <w:rtl/>
          <w:lang w:bidi="ar-DZ"/>
        </w:rPr>
        <w:t xml:space="preserve">لعل من أبرزها مؤلفات محمد جمال طحان الذي سخر معظم كتبه للكتابة حول  عبد </w:t>
      </w:r>
      <w:r w:rsidRPr="008C003C">
        <w:rPr>
          <w:rFonts w:ascii="Simplified Arabic" w:hAnsi="Simplified Arabic" w:cs="Simplified Arabic"/>
          <w:sz w:val="32"/>
          <w:szCs w:val="32"/>
          <w:rtl/>
          <w:lang w:bidi="ar-DZ"/>
        </w:rPr>
        <w:lastRenderedPageBreak/>
        <w:t>الرحمن الكواكبي ونذكر منها:</w:t>
      </w:r>
      <w:r w:rsidR="00006FEC">
        <w:rPr>
          <w:rFonts w:ascii="Simplified Arabic" w:hAnsi="Simplified Arabic" w:cs="Simplified Arabic" w:hint="cs"/>
          <w:sz w:val="32"/>
          <w:szCs w:val="32"/>
          <w:rtl/>
          <w:lang w:bidi="ar-DZ"/>
        </w:rPr>
        <w:t xml:space="preserve"> </w:t>
      </w:r>
      <w:r w:rsidRPr="008C003C">
        <w:rPr>
          <w:rFonts w:ascii="Simplified Arabic" w:hAnsi="Simplified Arabic" w:cs="Simplified Arabic"/>
          <w:sz w:val="32"/>
          <w:szCs w:val="32"/>
          <w:rtl/>
          <w:lang w:bidi="ar-DZ"/>
        </w:rPr>
        <w:t>الإستبداد و</w:t>
      </w:r>
      <w:r w:rsidR="00006FEC">
        <w:rPr>
          <w:rFonts w:ascii="Simplified Arabic" w:hAnsi="Simplified Arabic" w:cs="Simplified Arabic" w:hint="cs"/>
          <w:sz w:val="32"/>
          <w:szCs w:val="32"/>
          <w:rtl/>
          <w:lang w:bidi="ar-DZ"/>
        </w:rPr>
        <w:t xml:space="preserve"> </w:t>
      </w:r>
      <w:r w:rsidRPr="008C003C">
        <w:rPr>
          <w:rFonts w:ascii="Simplified Arabic" w:hAnsi="Simplified Arabic" w:cs="Simplified Arabic"/>
          <w:sz w:val="32"/>
          <w:szCs w:val="32"/>
          <w:rtl/>
          <w:lang w:bidi="ar-DZ"/>
        </w:rPr>
        <w:t>بدائله في العصر العربي الحديث و الأعمال الكاملة لعبد الرحمن الكواكبي .</w:t>
      </w:r>
    </w:p>
    <w:p w:rsidR="000E677C" w:rsidRDefault="009964A8" w:rsidP="008C003C">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8791A" w:rsidRPr="008C003C">
        <w:rPr>
          <w:rFonts w:ascii="Simplified Arabic" w:hAnsi="Simplified Arabic" w:cs="Simplified Arabic"/>
          <w:sz w:val="32"/>
          <w:szCs w:val="32"/>
          <w:rtl/>
          <w:lang w:bidi="ar-DZ"/>
        </w:rPr>
        <w:t>وفي الأخير نرجو أن يكون هذا العمل رؤية جديدة تفتح المجال للبحث بالنسبة للطلبة الجدد الذين سوف يدرسونه إذا أتيحت لهم الفرصة لذلك .</w:t>
      </w:r>
      <w:r w:rsidR="000E677C">
        <w:rPr>
          <w:rFonts w:ascii="Simplified Arabic" w:hAnsi="Simplified Arabic" w:cs="Simplified Arabic" w:hint="cs"/>
          <w:sz w:val="32"/>
          <w:szCs w:val="32"/>
          <w:rtl/>
          <w:lang w:bidi="ar-DZ"/>
        </w:rPr>
        <w:t xml:space="preserve"> </w:t>
      </w:r>
    </w:p>
    <w:p w:rsidR="00E8791A" w:rsidRPr="000E677C" w:rsidRDefault="000E677C" w:rsidP="008C003C">
      <w:pPr>
        <w:spacing w:line="276" w:lineRule="auto"/>
        <w:rPr>
          <w:rFonts w:ascii="Simplified Arabic" w:hAnsi="Simplified Arabic" w:cs="Simplified Arabic"/>
          <w:sz w:val="24"/>
          <w:szCs w:val="24"/>
          <w:rtl/>
          <w:lang w:bidi="ar-DZ"/>
        </w:rPr>
      </w:pPr>
      <w:r w:rsidRPr="000E677C">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 xml:space="preserve">              </w:t>
      </w:r>
      <w:r w:rsidRPr="000E677C">
        <w:rPr>
          <w:rFonts w:ascii="Simplified Arabic" w:hAnsi="Simplified Arabic" w:cs="Simplified Arabic" w:hint="cs"/>
          <w:sz w:val="24"/>
          <w:szCs w:val="24"/>
          <w:rtl/>
          <w:lang w:bidi="ar-DZ"/>
        </w:rPr>
        <w:t xml:space="preserve">     ج</w:t>
      </w:r>
    </w:p>
    <w:p w:rsidR="00E8791A" w:rsidRDefault="00E8791A" w:rsidP="00E8791A">
      <w:pPr>
        <w:rPr>
          <w:sz w:val="32"/>
          <w:szCs w:val="32"/>
          <w:rtl/>
          <w:lang w:bidi="ar-DZ"/>
        </w:rPr>
      </w:pPr>
    </w:p>
    <w:p w:rsidR="00E8791A" w:rsidRPr="007E18C3" w:rsidRDefault="00E8791A" w:rsidP="00E8791A">
      <w:pPr>
        <w:rPr>
          <w:sz w:val="32"/>
          <w:szCs w:val="32"/>
          <w:rtl/>
          <w:lang w:bidi="ar-DZ"/>
        </w:rPr>
      </w:pPr>
    </w:p>
    <w:p w:rsidR="00E90005" w:rsidRDefault="00E90005" w:rsidP="00456993">
      <w:pPr>
        <w:spacing w:line="276" w:lineRule="auto"/>
        <w:rPr>
          <w:rFonts w:ascii="Times New Roman" w:hAnsi="Times New Roman" w:cs="Simplified Arabic"/>
          <w:sz w:val="28"/>
          <w:szCs w:val="28"/>
          <w:rtl/>
          <w:lang w:bidi="ar-DZ"/>
        </w:rPr>
      </w:pPr>
    </w:p>
    <w:p w:rsidR="00006FEC" w:rsidRDefault="00006FEC" w:rsidP="00456993">
      <w:pPr>
        <w:spacing w:line="276" w:lineRule="auto"/>
        <w:rPr>
          <w:rFonts w:ascii="Times New Roman" w:hAnsi="Times New Roman" w:cs="Simplified Arabic"/>
          <w:sz w:val="28"/>
          <w:szCs w:val="28"/>
          <w:rtl/>
          <w:lang w:bidi="ar-DZ"/>
        </w:rPr>
      </w:pPr>
    </w:p>
    <w:p w:rsidR="00327969" w:rsidRDefault="00327969" w:rsidP="00456993">
      <w:pPr>
        <w:spacing w:line="276" w:lineRule="auto"/>
        <w:rPr>
          <w:rFonts w:ascii="Times New Roman" w:hAnsi="Times New Roman" w:cs="Simplified Arabic"/>
          <w:sz w:val="28"/>
          <w:szCs w:val="28"/>
          <w:rtl/>
          <w:lang w:bidi="ar-DZ"/>
        </w:rPr>
      </w:pPr>
    </w:p>
    <w:p w:rsidR="00327969" w:rsidRDefault="00327969" w:rsidP="00456993">
      <w:pPr>
        <w:spacing w:line="276" w:lineRule="auto"/>
        <w:rPr>
          <w:rFonts w:ascii="Times New Roman" w:hAnsi="Times New Roman" w:cs="Simplified Arabic"/>
          <w:sz w:val="28"/>
          <w:szCs w:val="28"/>
          <w:rtl/>
          <w:lang w:bidi="ar-DZ"/>
        </w:rPr>
      </w:pPr>
    </w:p>
    <w:p w:rsidR="00327969" w:rsidRPr="00327969" w:rsidRDefault="008C653D" w:rsidP="000E677C">
      <w:pPr>
        <w:spacing w:line="276" w:lineRule="auto"/>
        <w:rPr>
          <w:rFonts w:ascii="Times New Roman" w:hAnsi="Times New Roman" w:cs="Simplified Arabic"/>
          <w:sz w:val="144"/>
          <w:szCs w:val="144"/>
          <w:rtl/>
          <w:lang w:bidi="ar-DZ"/>
        </w:rPr>
      </w:pPr>
      <w:r>
        <w:rPr>
          <w:rFonts w:ascii="Times New Roman" w:hAnsi="Times New Roman" w:cs="Simplified Arabic" w:hint="cs"/>
          <w:sz w:val="144"/>
          <w:szCs w:val="144"/>
          <w:rtl/>
          <w:lang w:bidi="ar-DZ"/>
        </w:rPr>
        <w:t xml:space="preserve">  </w:t>
      </w:r>
      <w:r w:rsidR="00327969">
        <w:rPr>
          <w:rFonts w:ascii="Times New Roman" w:hAnsi="Times New Roman" w:cs="Simplified Arabic" w:hint="cs"/>
          <w:sz w:val="144"/>
          <w:szCs w:val="144"/>
          <w:rtl/>
          <w:lang w:bidi="ar-DZ"/>
        </w:rPr>
        <w:t xml:space="preserve"> </w:t>
      </w:r>
      <w:r w:rsidR="00327969" w:rsidRPr="00327969">
        <w:rPr>
          <w:rFonts w:ascii="Times New Roman" w:hAnsi="Times New Roman" w:cs="Simplified Arabic" w:hint="cs"/>
          <w:sz w:val="144"/>
          <w:szCs w:val="144"/>
          <w:rtl/>
          <w:lang w:bidi="ar-DZ"/>
        </w:rPr>
        <w:t xml:space="preserve">الفصل الأول </w:t>
      </w:r>
    </w:p>
    <w:p w:rsidR="00006FEC" w:rsidRDefault="00006FEC" w:rsidP="00456993">
      <w:pPr>
        <w:spacing w:line="276" w:lineRule="auto"/>
        <w:rPr>
          <w:rFonts w:ascii="Times New Roman" w:hAnsi="Times New Roman" w:cs="Simplified Arabic"/>
          <w:sz w:val="28"/>
          <w:szCs w:val="28"/>
          <w:rtl/>
          <w:lang w:bidi="ar-DZ"/>
        </w:rPr>
      </w:pPr>
    </w:p>
    <w:p w:rsidR="00006FEC" w:rsidRPr="008A4C93" w:rsidRDefault="00006FEC" w:rsidP="00456993">
      <w:pPr>
        <w:spacing w:line="276" w:lineRule="auto"/>
        <w:rPr>
          <w:rFonts w:ascii="Times New Roman" w:hAnsi="Times New Roman" w:cs="Simplified Arabic"/>
          <w:sz w:val="28"/>
          <w:szCs w:val="28"/>
          <w:rtl/>
          <w:lang w:bidi="ar-DZ"/>
        </w:rPr>
        <w:sectPr w:rsidR="00006FEC" w:rsidRPr="008A4C93" w:rsidSect="00F75A44">
          <w:headerReference w:type="default" r:id="rId12"/>
          <w:footerReference w:type="default" r:id="rId13"/>
          <w:footnotePr>
            <w:numRestart w:val="eachPage"/>
          </w:footnotePr>
          <w:pgSz w:w="11906" w:h="16838"/>
          <w:pgMar w:top="1134" w:right="1701" w:bottom="1134" w:left="1134" w:header="709" w:footer="709" w:gutter="0"/>
          <w:pgNumType w:fmt="arabicAbjad" w:start="1"/>
          <w:cols w:space="708"/>
          <w:bidi/>
          <w:rtlGutter/>
          <w:docGrid w:linePitch="360"/>
        </w:sectPr>
      </w:pPr>
    </w:p>
    <w:p w:rsidR="00F75A44" w:rsidRPr="008A4C93" w:rsidRDefault="00F75A44" w:rsidP="00456993">
      <w:pPr>
        <w:spacing w:line="276" w:lineRule="auto"/>
        <w:rPr>
          <w:rFonts w:ascii="Times New Roman" w:hAnsi="Times New Roman" w:cs="Simplified Arabic"/>
          <w:sz w:val="28"/>
          <w:szCs w:val="28"/>
          <w:rtl/>
          <w:lang w:bidi="ar-DZ"/>
        </w:rPr>
      </w:pPr>
    </w:p>
    <w:p w:rsidR="00590E2D" w:rsidRPr="00D14E92" w:rsidRDefault="006802D8" w:rsidP="00EB5544">
      <w:pPr>
        <w:spacing w:line="276" w:lineRule="auto"/>
        <w:jc w:val="center"/>
        <w:rPr>
          <w:rFonts w:ascii="Times New Roman" w:hAnsi="Times New Roman" w:cs="Simplified Arabic"/>
          <w:b/>
          <w:bCs/>
          <w:color w:val="C00000"/>
          <w:sz w:val="52"/>
          <w:szCs w:val="52"/>
          <w:rtl/>
          <w:lang w:bidi="ar-DZ"/>
        </w:rPr>
      </w:pPr>
      <w:r w:rsidRPr="00D14E92">
        <w:rPr>
          <w:rFonts w:ascii="Times New Roman" w:hAnsi="Times New Roman" w:cs="Simplified Arabic" w:hint="cs"/>
          <w:b/>
          <w:bCs/>
          <w:color w:val="C00000"/>
          <w:sz w:val="52"/>
          <w:szCs w:val="52"/>
          <w:rtl/>
          <w:lang w:bidi="ar-DZ"/>
        </w:rPr>
        <w:t>الفصل الأول:</w:t>
      </w:r>
    </w:p>
    <w:p w:rsidR="006802D8" w:rsidRDefault="00886E47" w:rsidP="006802D8">
      <w:pPr>
        <w:spacing w:line="276" w:lineRule="auto"/>
        <w:jc w:val="center"/>
        <w:rPr>
          <w:rFonts w:ascii="Times New Roman" w:hAnsi="Times New Roman" w:cs="Simplified Arabic"/>
          <w:color w:val="C00000"/>
          <w:sz w:val="44"/>
          <w:szCs w:val="44"/>
          <w:rtl/>
          <w:lang w:bidi="ar-DZ"/>
        </w:rPr>
      </w:pPr>
      <w:r>
        <w:rPr>
          <w:rFonts w:ascii="Times New Roman" w:hAnsi="Times New Roman" w:cs="Simplified Arabic" w:hint="cs"/>
          <w:color w:val="C00000"/>
          <w:sz w:val="44"/>
          <w:szCs w:val="44"/>
          <w:rtl/>
          <w:lang w:bidi="ar-DZ"/>
        </w:rPr>
        <w:t>عبد الرحم</w:t>
      </w:r>
      <w:r w:rsidR="006802D8" w:rsidRPr="005C6DB5">
        <w:rPr>
          <w:rFonts w:ascii="Times New Roman" w:hAnsi="Times New Roman" w:cs="Simplified Arabic" w:hint="cs"/>
          <w:color w:val="C00000"/>
          <w:sz w:val="44"/>
          <w:szCs w:val="44"/>
          <w:rtl/>
          <w:lang w:bidi="ar-DZ"/>
        </w:rPr>
        <w:t>ن الكواكبي السيرة والتجربة الفكرية</w:t>
      </w:r>
    </w:p>
    <w:p w:rsidR="00C43FAF" w:rsidRPr="001A1FBB" w:rsidRDefault="001A1FBB" w:rsidP="00C43FAF">
      <w:pPr>
        <w:spacing w:line="276" w:lineRule="auto"/>
        <w:jc w:val="left"/>
        <w:rPr>
          <w:rFonts w:ascii="Times New Roman" w:hAnsi="Times New Roman" w:cs="Simplified Arabic"/>
          <w:b/>
          <w:bCs/>
          <w:sz w:val="36"/>
          <w:szCs w:val="36"/>
          <w:rtl/>
          <w:lang w:bidi="ar-DZ"/>
        </w:rPr>
      </w:pPr>
      <w:r>
        <w:rPr>
          <w:rFonts w:ascii="Times New Roman" w:hAnsi="Times New Roman" w:cs="Simplified Arabic" w:hint="cs"/>
          <w:b/>
          <w:bCs/>
          <w:sz w:val="36"/>
          <w:szCs w:val="36"/>
          <w:rtl/>
          <w:lang w:bidi="ar-DZ"/>
        </w:rPr>
        <w:t>*</w:t>
      </w:r>
      <w:r w:rsidR="00C43FAF" w:rsidRPr="001A1FBB">
        <w:rPr>
          <w:rFonts w:ascii="Times New Roman" w:hAnsi="Times New Roman" w:cs="Simplified Arabic" w:hint="cs"/>
          <w:b/>
          <w:bCs/>
          <w:sz w:val="36"/>
          <w:szCs w:val="36"/>
          <w:rtl/>
          <w:lang w:bidi="ar-DZ"/>
        </w:rPr>
        <w:t>تمهيد</w:t>
      </w:r>
    </w:p>
    <w:p w:rsidR="006802D8" w:rsidRPr="005C6DB5" w:rsidRDefault="00EB5544" w:rsidP="00EB5544">
      <w:pPr>
        <w:spacing w:line="276" w:lineRule="auto"/>
        <w:jc w:val="left"/>
        <w:rPr>
          <w:rFonts w:ascii="Times New Roman" w:hAnsi="Times New Roman" w:cs="Simplified Arabic"/>
          <w:sz w:val="36"/>
          <w:szCs w:val="36"/>
          <w:rtl/>
          <w:lang w:bidi="ar-DZ"/>
        </w:rPr>
      </w:pPr>
      <w:r w:rsidRPr="005C6DB5">
        <w:rPr>
          <w:rFonts w:ascii="Times New Roman" w:hAnsi="Times New Roman" w:cs="Simplified Arabic" w:hint="cs"/>
          <w:b/>
          <w:bCs/>
          <w:sz w:val="36"/>
          <w:szCs w:val="36"/>
          <w:rtl/>
          <w:lang w:bidi="ar-DZ"/>
        </w:rPr>
        <w:t>المبحث الأول:</w:t>
      </w:r>
      <w:r w:rsidRPr="005C6DB5">
        <w:rPr>
          <w:rFonts w:ascii="Times New Roman" w:hAnsi="Times New Roman" w:cs="Simplified Arabic" w:hint="cs"/>
          <w:sz w:val="36"/>
          <w:szCs w:val="36"/>
          <w:rtl/>
          <w:lang w:bidi="ar-DZ"/>
        </w:rPr>
        <w:t xml:space="preserve"> سيرة وعصر الكواكبي </w:t>
      </w:r>
    </w:p>
    <w:p w:rsidR="00352E1F" w:rsidRPr="005C6DB5" w:rsidRDefault="005C6DB5" w:rsidP="00352E1F">
      <w:pPr>
        <w:spacing w:line="276" w:lineRule="auto"/>
        <w:ind w:left="424"/>
        <w:jc w:val="left"/>
        <w:rPr>
          <w:rFonts w:ascii="Times New Roman" w:hAnsi="Times New Roman" w:cs="Simplified Arabic"/>
          <w:sz w:val="36"/>
          <w:szCs w:val="36"/>
          <w:rtl/>
          <w:lang w:bidi="ar-DZ"/>
        </w:rPr>
      </w:pPr>
      <w:r w:rsidRPr="005C6DB5">
        <w:rPr>
          <w:rFonts w:ascii="Times New Roman" w:hAnsi="Times New Roman" w:cs="Simplified Arabic" w:hint="cs"/>
          <w:sz w:val="36"/>
          <w:szCs w:val="36"/>
          <w:rtl/>
          <w:lang w:bidi="ar-DZ"/>
        </w:rPr>
        <w:t>*</w:t>
      </w:r>
      <w:r w:rsidR="00EB5544" w:rsidRPr="005C6DB5">
        <w:rPr>
          <w:rFonts w:ascii="Times New Roman" w:hAnsi="Times New Roman" w:cs="Simplified Arabic" w:hint="cs"/>
          <w:b/>
          <w:bCs/>
          <w:sz w:val="36"/>
          <w:szCs w:val="36"/>
          <w:rtl/>
          <w:lang w:bidi="ar-DZ"/>
        </w:rPr>
        <w:t>المطلب الأول:</w:t>
      </w:r>
      <w:r w:rsidR="00352E1F" w:rsidRPr="005C6DB5">
        <w:rPr>
          <w:rFonts w:ascii="Times New Roman" w:hAnsi="Times New Roman" w:cs="Simplified Arabic" w:hint="cs"/>
          <w:sz w:val="36"/>
          <w:szCs w:val="36"/>
          <w:rtl/>
          <w:lang w:bidi="ar-DZ"/>
        </w:rPr>
        <w:t xml:space="preserve"> حياة الكواكبي </w:t>
      </w:r>
    </w:p>
    <w:p w:rsidR="00EB5544" w:rsidRPr="005C6DB5" w:rsidRDefault="005C6DB5" w:rsidP="00352E1F">
      <w:pPr>
        <w:spacing w:line="276" w:lineRule="auto"/>
        <w:ind w:left="424"/>
        <w:jc w:val="left"/>
        <w:rPr>
          <w:rFonts w:ascii="Times New Roman" w:hAnsi="Times New Roman" w:cs="Simplified Arabic"/>
          <w:sz w:val="36"/>
          <w:szCs w:val="36"/>
          <w:rtl/>
          <w:lang w:bidi="ar-DZ"/>
        </w:rPr>
      </w:pPr>
      <w:r w:rsidRPr="005C6DB5">
        <w:rPr>
          <w:rFonts w:ascii="Times New Roman" w:hAnsi="Times New Roman" w:cs="Simplified Arabic" w:hint="cs"/>
          <w:sz w:val="36"/>
          <w:szCs w:val="36"/>
          <w:rtl/>
          <w:lang w:bidi="ar-DZ"/>
        </w:rPr>
        <w:t>*</w:t>
      </w:r>
      <w:r w:rsidR="00EB5544" w:rsidRPr="005C6DB5">
        <w:rPr>
          <w:rFonts w:ascii="Times New Roman" w:hAnsi="Times New Roman" w:cs="Simplified Arabic" w:hint="cs"/>
          <w:b/>
          <w:bCs/>
          <w:sz w:val="36"/>
          <w:szCs w:val="36"/>
          <w:rtl/>
          <w:lang w:bidi="ar-DZ"/>
        </w:rPr>
        <w:t>المطلب الثاني:</w:t>
      </w:r>
      <w:r w:rsidR="00352E1F" w:rsidRPr="005C6DB5">
        <w:rPr>
          <w:rFonts w:ascii="Times New Roman" w:hAnsi="Times New Roman" w:cs="Simplified Arabic" w:hint="cs"/>
          <w:sz w:val="36"/>
          <w:szCs w:val="36"/>
          <w:rtl/>
          <w:lang w:bidi="ar-DZ"/>
        </w:rPr>
        <w:t xml:space="preserve"> تأثر الكواكبي بالعصر والمعاصرين</w:t>
      </w:r>
    </w:p>
    <w:p w:rsidR="006802D8" w:rsidRPr="005C6DB5" w:rsidRDefault="005C6DB5" w:rsidP="00352E1F">
      <w:pPr>
        <w:spacing w:line="276" w:lineRule="auto"/>
        <w:ind w:left="424"/>
        <w:jc w:val="left"/>
        <w:rPr>
          <w:rFonts w:ascii="Times New Roman" w:hAnsi="Times New Roman" w:cs="Simplified Arabic"/>
          <w:sz w:val="36"/>
          <w:szCs w:val="36"/>
          <w:rtl/>
          <w:lang w:bidi="ar-DZ"/>
        </w:rPr>
      </w:pPr>
      <w:r w:rsidRPr="005C6DB5">
        <w:rPr>
          <w:rFonts w:ascii="Times New Roman" w:hAnsi="Times New Roman" w:cs="Simplified Arabic" w:hint="cs"/>
          <w:sz w:val="36"/>
          <w:szCs w:val="36"/>
          <w:rtl/>
          <w:lang w:bidi="ar-DZ"/>
        </w:rPr>
        <w:t>*</w:t>
      </w:r>
      <w:r w:rsidR="00EB5544" w:rsidRPr="005C6DB5">
        <w:rPr>
          <w:rFonts w:ascii="Times New Roman" w:hAnsi="Times New Roman" w:cs="Simplified Arabic" w:hint="cs"/>
          <w:b/>
          <w:bCs/>
          <w:sz w:val="36"/>
          <w:szCs w:val="36"/>
          <w:rtl/>
          <w:lang w:bidi="ar-DZ"/>
        </w:rPr>
        <w:t>المطلب الثالث:</w:t>
      </w:r>
      <w:r w:rsidR="00352E1F" w:rsidRPr="005C6DB5">
        <w:rPr>
          <w:rFonts w:ascii="Times New Roman" w:hAnsi="Times New Roman" w:cs="Simplified Arabic" w:hint="cs"/>
          <w:sz w:val="36"/>
          <w:szCs w:val="36"/>
          <w:rtl/>
          <w:lang w:bidi="ar-DZ"/>
        </w:rPr>
        <w:t xml:space="preserve"> مؤلفات الكواكبي </w:t>
      </w:r>
    </w:p>
    <w:p w:rsidR="00352E1F" w:rsidRPr="005C6DB5" w:rsidRDefault="00352E1F" w:rsidP="00352E1F">
      <w:pPr>
        <w:spacing w:line="276" w:lineRule="auto"/>
        <w:jc w:val="left"/>
        <w:rPr>
          <w:rFonts w:ascii="Times New Roman" w:hAnsi="Times New Roman" w:cs="Simplified Arabic"/>
          <w:sz w:val="36"/>
          <w:szCs w:val="36"/>
          <w:rtl/>
          <w:lang w:bidi="ar-DZ"/>
        </w:rPr>
      </w:pPr>
      <w:r w:rsidRPr="005C6DB5">
        <w:rPr>
          <w:rFonts w:ascii="Times New Roman" w:hAnsi="Times New Roman" w:cs="Simplified Arabic" w:hint="cs"/>
          <w:b/>
          <w:bCs/>
          <w:sz w:val="36"/>
          <w:szCs w:val="36"/>
          <w:rtl/>
          <w:lang w:bidi="ar-DZ"/>
        </w:rPr>
        <w:t>المبحث الثاني</w:t>
      </w:r>
      <w:r w:rsidRPr="005C6DB5">
        <w:rPr>
          <w:rFonts w:ascii="Times New Roman" w:hAnsi="Times New Roman" w:cs="Simplified Arabic" w:hint="cs"/>
          <w:sz w:val="36"/>
          <w:szCs w:val="36"/>
          <w:rtl/>
          <w:lang w:bidi="ar-DZ"/>
        </w:rPr>
        <w:t>: المعالم الأساسية لمفهوم الاستبداد عند الكواكبي</w:t>
      </w:r>
    </w:p>
    <w:p w:rsidR="005029A9" w:rsidRDefault="005C6DB5" w:rsidP="00352E1F">
      <w:pPr>
        <w:spacing w:line="276" w:lineRule="auto"/>
        <w:ind w:left="424"/>
        <w:jc w:val="left"/>
        <w:rPr>
          <w:rFonts w:ascii="Times New Roman" w:hAnsi="Times New Roman" w:cs="Simplified Arabic"/>
          <w:sz w:val="36"/>
          <w:szCs w:val="36"/>
          <w:rtl/>
          <w:lang w:bidi="ar-DZ"/>
        </w:rPr>
      </w:pPr>
      <w:r w:rsidRPr="005C6DB5">
        <w:rPr>
          <w:rFonts w:ascii="Times New Roman" w:hAnsi="Times New Roman" w:cs="Simplified Arabic" w:hint="cs"/>
          <w:sz w:val="36"/>
          <w:szCs w:val="36"/>
          <w:rtl/>
          <w:lang w:bidi="ar-DZ"/>
        </w:rPr>
        <w:t>*</w:t>
      </w:r>
      <w:r w:rsidR="00352E1F" w:rsidRPr="005C6DB5">
        <w:rPr>
          <w:rFonts w:ascii="Times New Roman" w:hAnsi="Times New Roman" w:cs="Simplified Arabic" w:hint="cs"/>
          <w:b/>
          <w:bCs/>
          <w:sz w:val="36"/>
          <w:szCs w:val="36"/>
          <w:rtl/>
          <w:lang w:bidi="ar-DZ"/>
        </w:rPr>
        <w:t>المطلب الأول</w:t>
      </w:r>
      <w:r w:rsidR="00352E1F" w:rsidRPr="005C6DB5">
        <w:rPr>
          <w:rFonts w:ascii="Times New Roman" w:hAnsi="Times New Roman" w:cs="Simplified Arabic" w:hint="cs"/>
          <w:sz w:val="36"/>
          <w:szCs w:val="36"/>
          <w:rtl/>
          <w:lang w:bidi="ar-DZ"/>
        </w:rPr>
        <w:t xml:space="preserve">: </w:t>
      </w:r>
      <w:r w:rsidR="005029A9">
        <w:rPr>
          <w:rFonts w:ascii="Times New Roman" w:hAnsi="Times New Roman" w:cs="Simplified Arabic" w:hint="cs"/>
          <w:sz w:val="36"/>
          <w:szCs w:val="36"/>
          <w:rtl/>
          <w:lang w:bidi="ar-DZ"/>
        </w:rPr>
        <w:t xml:space="preserve">جذور مفهوم الإستبداد </w:t>
      </w:r>
    </w:p>
    <w:p w:rsidR="00352E1F" w:rsidRPr="005C6DB5" w:rsidRDefault="005029A9" w:rsidP="00352E1F">
      <w:pPr>
        <w:spacing w:line="276" w:lineRule="auto"/>
        <w:ind w:left="424"/>
        <w:jc w:val="left"/>
        <w:rPr>
          <w:rFonts w:ascii="Times New Roman" w:hAnsi="Times New Roman" w:cs="Simplified Arabic"/>
          <w:sz w:val="36"/>
          <w:szCs w:val="36"/>
          <w:rtl/>
          <w:lang w:bidi="ar-DZ"/>
        </w:rPr>
      </w:pPr>
      <w:r>
        <w:rPr>
          <w:rFonts w:ascii="Times New Roman" w:hAnsi="Times New Roman" w:cs="Simplified Arabic" w:hint="cs"/>
          <w:sz w:val="36"/>
          <w:szCs w:val="36"/>
          <w:rtl/>
          <w:lang w:bidi="ar-DZ"/>
        </w:rPr>
        <w:t>*</w:t>
      </w:r>
      <w:r w:rsidRPr="00632D7D">
        <w:rPr>
          <w:rFonts w:ascii="Times New Roman" w:hAnsi="Times New Roman" w:cs="Simplified Arabic" w:hint="cs"/>
          <w:b/>
          <w:bCs/>
          <w:sz w:val="36"/>
          <w:szCs w:val="36"/>
          <w:rtl/>
          <w:lang w:bidi="ar-DZ"/>
        </w:rPr>
        <w:t>المطلب الثاني</w:t>
      </w:r>
      <w:r>
        <w:rPr>
          <w:rFonts w:ascii="Times New Roman" w:hAnsi="Times New Roman" w:cs="Simplified Arabic" w:hint="cs"/>
          <w:sz w:val="36"/>
          <w:szCs w:val="36"/>
          <w:rtl/>
          <w:lang w:bidi="ar-DZ"/>
        </w:rPr>
        <w:t xml:space="preserve"> : </w:t>
      </w:r>
      <w:r w:rsidR="00352E1F" w:rsidRPr="005C6DB5">
        <w:rPr>
          <w:rFonts w:ascii="Times New Roman" w:hAnsi="Times New Roman" w:cs="Simplified Arabic" w:hint="cs"/>
          <w:sz w:val="36"/>
          <w:szCs w:val="36"/>
          <w:rtl/>
          <w:lang w:bidi="ar-DZ"/>
        </w:rPr>
        <w:t xml:space="preserve">مفهوم الاستبداد لدى الكواكبي </w:t>
      </w:r>
    </w:p>
    <w:p w:rsidR="00352E1F" w:rsidRPr="005C6DB5" w:rsidRDefault="005C6DB5" w:rsidP="00352E1F">
      <w:pPr>
        <w:spacing w:line="276" w:lineRule="auto"/>
        <w:ind w:left="424"/>
        <w:jc w:val="left"/>
        <w:rPr>
          <w:rFonts w:ascii="Times New Roman" w:hAnsi="Times New Roman" w:cs="Simplified Arabic"/>
          <w:sz w:val="36"/>
          <w:szCs w:val="36"/>
          <w:rtl/>
          <w:lang w:bidi="ar-DZ"/>
        </w:rPr>
      </w:pPr>
      <w:r w:rsidRPr="005C6DB5">
        <w:rPr>
          <w:rFonts w:ascii="Times New Roman" w:hAnsi="Times New Roman" w:cs="Simplified Arabic" w:hint="cs"/>
          <w:sz w:val="36"/>
          <w:szCs w:val="36"/>
          <w:rtl/>
          <w:lang w:bidi="ar-DZ"/>
        </w:rPr>
        <w:t>*</w:t>
      </w:r>
      <w:r w:rsidR="00352E1F" w:rsidRPr="005C6DB5">
        <w:rPr>
          <w:rFonts w:ascii="Times New Roman" w:hAnsi="Times New Roman" w:cs="Simplified Arabic" w:hint="cs"/>
          <w:b/>
          <w:bCs/>
          <w:sz w:val="36"/>
          <w:szCs w:val="36"/>
          <w:rtl/>
          <w:lang w:bidi="ar-DZ"/>
        </w:rPr>
        <w:t>المطلب الثا</w:t>
      </w:r>
      <w:r w:rsidR="005029A9">
        <w:rPr>
          <w:rFonts w:ascii="Times New Roman" w:hAnsi="Times New Roman" w:cs="Simplified Arabic" w:hint="cs"/>
          <w:b/>
          <w:bCs/>
          <w:sz w:val="36"/>
          <w:szCs w:val="36"/>
          <w:rtl/>
          <w:lang w:bidi="ar-DZ"/>
        </w:rPr>
        <w:t>لث</w:t>
      </w:r>
      <w:r w:rsidR="00352E1F" w:rsidRPr="005C6DB5">
        <w:rPr>
          <w:rFonts w:ascii="Times New Roman" w:hAnsi="Times New Roman" w:cs="Simplified Arabic" w:hint="cs"/>
          <w:sz w:val="36"/>
          <w:szCs w:val="36"/>
          <w:rtl/>
          <w:lang w:bidi="ar-DZ"/>
        </w:rPr>
        <w:t>:</w:t>
      </w:r>
      <w:r w:rsidRPr="005C6DB5">
        <w:rPr>
          <w:rFonts w:ascii="Times New Roman" w:hAnsi="Times New Roman" w:cs="Simplified Arabic" w:hint="cs"/>
          <w:sz w:val="36"/>
          <w:szCs w:val="36"/>
          <w:rtl/>
          <w:lang w:bidi="ar-DZ"/>
        </w:rPr>
        <w:t xml:space="preserve"> مصادر الاستبداد عند الكواكبي</w:t>
      </w:r>
    </w:p>
    <w:p w:rsidR="00352E1F" w:rsidRPr="005C6DB5" w:rsidRDefault="005C6DB5" w:rsidP="005C6DB5">
      <w:pPr>
        <w:tabs>
          <w:tab w:val="left" w:pos="5969"/>
        </w:tabs>
        <w:spacing w:line="276" w:lineRule="auto"/>
        <w:ind w:left="424"/>
        <w:jc w:val="left"/>
        <w:rPr>
          <w:rFonts w:ascii="Times New Roman" w:hAnsi="Times New Roman" w:cs="Simplified Arabic"/>
          <w:sz w:val="36"/>
          <w:szCs w:val="36"/>
          <w:rtl/>
          <w:lang w:bidi="ar-DZ"/>
        </w:rPr>
      </w:pPr>
      <w:r w:rsidRPr="005C6DB5">
        <w:rPr>
          <w:rFonts w:ascii="Times New Roman" w:hAnsi="Times New Roman" w:cs="Simplified Arabic" w:hint="cs"/>
          <w:sz w:val="36"/>
          <w:szCs w:val="36"/>
          <w:rtl/>
          <w:lang w:bidi="ar-DZ"/>
        </w:rPr>
        <w:t>*</w:t>
      </w:r>
      <w:r w:rsidR="005029A9">
        <w:rPr>
          <w:rFonts w:ascii="Times New Roman" w:hAnsi="Times New Roman" w:cs="Simplified Arabic" w:hint="cs"/>
          <w:b/>
          <w:bCs/>
          <w:sz w:val="36"/>
          <w:szCs w:val="36"/>
          <w:rtl/>
          <w:lang w:bidi="ar-DZ"/>
        </w:rPr>
        <w:t>المطلب الرابع</w:t>
      </w:r>
      <w:r w:rsidR="00352E1F" w:rsidRPr="005C6DB5">
        <w:rPr>
          <w:rFonts w:ascii="Times New Roman" w:hAnsi="Times New Roman" w:cs="Simplified Arabic" w:hint="cs"/>
          <w:b/>
          <w:bCs/>
          <w:sz w:val="36"/>
          <w:szCs w:val="36"/>
          <w:rtl/>
          <w:lang w:bidi="ar-DZ"/>
        </w:rPr>
        <w:t>:</w:t>
      </w:r>
      <w:r w:rsidRPr="005C6DB5">
        <w:rPr>
          <w:rFonts w:ascii="Times New Roman" w:hAnsi="Times New Roman" w:cs="Simplified Arabic" w:hint="cs"/>
          <w:sz w:val="36"/>
          <w:szCs w:val="36"/>
          <w:rtl/>
          <w:lang w:bidi="ar-DZ"/>
        </w:rPr>
        <w:t xml:space="preserve"> أشكال الاستبداد</w:t>
      </w:r>
      <w:r w:rsidRPr="005C6DB5">
        <w:rPr>
          <w:rFonts w:ascii="Times New Roman" w:hAnsi="Times New Roman" w:cs="Simplified Arabic"/>
          <w:sz w:val="36"/>
          <w:szCs w:val="36"/>
          <w:rtl/>
          <w:lang w:bidi="ar-DZ"/>
        </w:rPr>
        <w:tab/>
      </w:r>
    </w:p>
    <w:p w:rsidR="005C6DB5" w:rsidRDefault="005C6DB5" w:rsidP="00352E1F">
      <w:pPr>
        <w:spacing w:line="276" w:lineRule="auto"/>
        <w:ind w:left="424"/>
        <w:jc w:val="left"/>
        <w:rPr>
          <w:rFonts w:ascii="Times New Roman" w:hAnsi="Times New Roman" w:cs="Simplified Arabic"/>
          <w:sz w:val="36"/>
          <w:szCs w:val="36"/>
          <w:rtl/>
          <w:lang w:bidi="ar-DZ"/>
        </w:rPr>
      </w:pPr>
      <w:r w:rsidRPr="005C6DB5">
        <w:rPr>
          <w:rFonts w:ascii="Times New Roman" w:hAnsi="Times New Roman" w:cs="Simplified Arabic" w:hint="cs"/>
          <w:sz w:val="36"/>
          <w:szCs w:val="36"/>
          <w:rtl/>
          <w:lang w:bidi="ar-DZ"/>
        </w:rPr>
        <w:t>*</w:t>
      </w:r>
      <w:r w:rsidR="003A71D7">
        <w:rPr>
          <w:rFonts w:ascii="Times New Roman" w:hAnsi="Times New Roman" w:cs="Simplified Arabic" w:hint="cs"/>
          <w:b/>
          <w:bCs/>
          <w:sz w:val="36"/>
          <w:szCs w:val="36"/>
          <w:rtl/>
          <w:lang w:bidi="ar-DZ"/>
        </w:rPr>
        <w:t>المطلب الخامس</w:t>
      </w:r>
      <w:r w:rsidRPr="005C6DB5">
        <w:rPr>
          <w:rFonts w:ascii="Times New Roman" w:hAnsi="Times New Roman" w:cs="Simplified Arabic" w:hint="cs"/>
          <w:b/>
          <w:bCs/>
          <w:sz w:val="36"/>
          <w:szCs w:val="36"/>
          <w:rtl/>
          <w:lang w:bidi="ar-DZ"/>
        </w:rPr>
        <w:t>:</w:t>
      </w:r>
      <w:r w:rsidRPr="005C6DB5">
        <w:rPr>
          <w:rFonts w:ascii="Times New Roman" w:hAnsi="Times New Roman" w:cs="Simplified Arabic" w:hint="cs"/>
          <w:sz w:val="36"/>
          <w:szCs w:val="36"/>
          <w:rtl/>
          <w:lang w:bidi="ar-DZ"/>
        </w:rPr>
        <w:t xml:space="preserve"> دعائم الاستبداد</w:t>
      </w:r>
    </w:p>
    <w:p w:rsidR="001A1FBB" w:rsidRPr="005C6DB5" w:rsidRDefault="001A1FBB" w:rsidP="001A1FBB">
      <w:pPr>
        <w:spacing w:line="276" w:lineRule="auto"/>
        <w:jc w:val="left"/>
        <w:rPr>
          <w:rFonts w:ascii="Times New Roman" w:hAnsi="Times New Roman" w:cs="Simplified Arabic"/>
          <w:sz w:val="36"/>
          <w:szCs w:val="36"/>
          <w:rtl/>
          <w:lang w:bidi="ar-DZ"/>
        </w:rPr>
      </w:pPr>
      <w:r>
        <w:rPr>
          <w:rFonts w:ascii="Times New Roman" w:hAnsi="Times New Roman" w:cs="Simplified Arabic" w:hint="cs"/>
          <w:sz w:val="36"/>
          <w:szCs w:val="36"/>
          <w:rtl/>
          <w:lang w:bidi="ar-DZ"/>
        </w:rPr>
        <w:t>*</w:t>
      </w:r>
      <w:r w:rsidRPr="001A1FBB">
        <w:rPr>
          <w:rFonts w:ascii="Times New Roman" w:hAnsi="Times New Roman" w:cs="Simplified Arabic" w:hint="cs"/>
          <w:b/>
          <w:bCs/>
          <w:sz w:val="36"/>
          <w:szCs w:val="36"/>
          <w:rtl/>
          <w:lang w:bidi="ar-DZ"/>
        </w:rPr>
        <w:t>خلاصة</w:t>
      </w:r>
    </w:p>
    <w:p w:rsidR="00590E2D" w:rsidRPr="005C6DB5" w:rsidRDefault="00590E2D" w:rsidP="00456993">
      <w:pPr>
        <w:spacing w:line="276" w:lineRule="auto"/>
        <w:rPr>
          <w:rFonts w:ascii="Times New Roman" w:hAnsi="Times New Roman" w:cs="Simplified Arabic"/>
          <w:sz w:val="44"/>
          <w:szCs w:val="44"/>
          <w:rtl/>
          <w:lang w:bidi="ar-DZ"/>
        </w:rPr>
      </w:pPr>
    </w:p>
    <w:p w:rsidR="00590E2D" w:rsidRPr="005C6DB5" w:rsidRDefault="00590E2D" w:rsidP="00456993">
      <w:pPr>
        <w:spacing w:line="276" w:lineRule="auto"/>
        <w:rPr>
          <w:rFonts w:ascii="Times New Roman" w:hAnsi="Times New Roman" w:cs="Simplified Arabic"/>
          <w:sz w:val="44"/>
          <w:szCs w:val="44"/>
          <w:rtl/>
          <w:lang w:bidi="ar-DZ"/>
        </w:rPr>
      </w:pPr>
    </w:p>
    <w:p w:rsidR="00590E2D" w:rsidRPr="005C6DB5" w:rsidRDefault="00590E2D" w:rsidP="00456993">
      <w:pPr>
        <w:spacing w:line="276" w:lineRule="auto"/>
        <w:rPr>
          <w:rFonts w:ascii="Times New Roman" w:hAnsi="Times New Roman" w:cs="Simplified Arabic"/>
          <w:sz w:val="44"/>
          <w:szCs w:val="44"/>
          <w:rtl/>
          <w:lang w:bidi="ar-DZ"/>
        </w:rPr>
      </w:pPr>
    </w:p>
    <w:p w:rsidR="00590E2D" w:rsidRPr="008A4C93" w:rsidRDefault="00590E2D" w:rsidP="00456993">
      <w:pPr>
        <w:spacing w:line="276" w:lineRule="auto"/>
        <w:rPr>
          <w:rFonts w:ascii="Times New Roman" w:hAnsi="Times New Roman" w:cs="Simplified Arabic"/>
          <w:sz w:val="28"/>
          <w:szCs w:val="28"/>
          <w:rtl/>
          <w:lang w:bidi="ar-DZ"/>
        </w:rPr>
      </w:pPr>
    </w:p>
    <w:p w:rsidR="00E90005" w:rsidRDefault="00E90005" w:rsidP="00456993">
      <w:pPr>
        <w:spacing w:line="276" w:lineRule="auto"/>
        <w:jc w:val="center"/>
        <w:rPr>
          <w:rFonts w:ascii="Times New Roman" w:hAnsi="Times New Roman" w:cs="Simplified Arabic"/>
          <w:sz w:val="48"/>
          <w:szCs w:val="48"/>
          <w:rtl/>
          <w:lang w:bidi="ar-DZ"/>
        </w:rPr>
      </w:pPr>
    </w:p>
    <w:p w:rsidR="00C43FAF" w:rsidRPr="001A1FBB" w:rsidRDefault="00C43FAF" w:rsidP="0064685E">
      <w:pPr>
        <w:spacing w:line="276" w:lineRule="auto"/>
        <w:jc w:val="left"/>
        <w:rPr>
          <w:rFonts w:ascii="Times New Roman" w:hAnsi="Times New Roman" w:cs="Simplified Arabic"/>
          <w:b/>
          <w:bCs/>
          <w:sz w:val="40"/>
          <w:szCs w:val="40"/>
          <w:rtl/>
          <w:lang w:bidi="ar-DZ"/>
        </w:rPr>
      </w:pPr>
      <w:r w:rsidRPr="001A1FBB">
        <w:rPr>
          <w:rFonts w:ascii="Times New Roman" w:hAnsi="Times New Roman" w:cs="Simplified Arabic" w:hint="cs"/>
          <w:b/>
          <w:bCs/>
          <w:sz w:val="40"/>
          <w:szCs w:val="40"/>
          <w:rtl/>
          <w:lang w:bidi="ar-DZ"/>
        </w:rPr>
        <w:lastRenderedPageBreak/>
        <w:t>تمهيد:</w:t>
      </w:r>
    </w:p>
    <w:p w:rsidR="00772D19" w:rsidRPr="00C43FAF" w:rsidRDefault="00772D19" w:rsidP="0064685E">
      <w:pPr>
        <w:spacing w:line="276" w:lineRule="auto"/>
        <w:jc w:val="left"/>
        <w:rPr>
          <w:rFonts w:ascii="Times New Roman" w:hAnsi="Times New Roman" w:cs="Simplified Arabic"/>
          <w:sz w:val="40"/>
          <w:szCs w:val="40"/>
          <w:rtl/>
          <w:lang w:bidi="ar-DZ"/>
        </w:rPr>
      </w:pPr>
      <w:r>
        <w:rPr>
          <w:rFonts w:ascii="Times New Roman" w:hAnsi="Times New Roman" w:cs="Simplified Arabic" w:hint="cs"/>
          <w:sz w:val="40"/>
          <w:szCs w:val="40"/>
          <w:rtl/>
          <w:lang w:bidi="ar-DZ"/>
        </w:rPr>
        <w:t xml:space="preserve">   عرفت الفترة الحديثة في المنطقة </w:t>
      </w:r>
      <w:r w:rsidR="00B155CB">
        <w:rPr>
          <w:rFonts w:ascii="Times New Roman" w:hAnsi="Times New Roman" w:cs="Simplified Arabic" w:hint="cs"/>
          <w:sz w:val="40"/>
          <w:szCs w:val="40"/>
          <w:rtl/>
          <w:lang w:bidi="ar-DZ"/>
        </w:rPr>
        <w:t xml:space="preserve"> العربية الإسلامية </w:t>
      </w:r>
      <w:r>
        <w:rPr>
          <w:rFonts w:ascii="Times New Roman" w:hAnsi="Times New Roman" w:cs="Simplified Arabic" w:hint="cs"/>
          <w:sz w:val="40"/>
          <w:szCs w:val="40"/>
          <w:rtl/>
          <w:lang w:bidi="ar-DZ"/>
        </w:rPr>
        <w:t>الأسيوية بروز العديد من المفكرين و</w:t>
      </w:r>
      <w:r w:rsidR="00006FEC">
        <w:rPr>
          <w:rFonts w:ascii="Times New Roman" w:hAnsi="Times New Roman" w:cs="Simplified Arabic" w:hint="cs"/>
          <w:sz w:val="40"/>
          <w:szCs w:val="40"/>
          <w:rtl/>
          <w:lang w:bidi="ar-DZ"/>
        </w:rPr>
        <w:t xml:space="preserve"> </w:t>
      </w:r>
      <w:r>
        <w:rPr>
          <w:rFonts w:ascii="Times New Roman" w:hAnsi="Times New Roman" w:cs="Simplified Arabic" w:hint="cs"/>
          <w:sz w:val="40"/>
          <w:szCs w:val="40"/>
          <w:rtl/>
          <w:lang w:bidi="ar-DZ"/>
        </w:rPr>
        <w:t>الفلاسفة المسلمين الذين كان لهم دور مهم في الإصلاح في الفكرالإسلامي</w:t>
      </w:r>
      <w:r w:rsidR="00006FEC">
        <w:rPr>
          <w:rFonts w:ascii="Times New Roman" w:hAnsi="Times New Roman" w:cs="Simplified Arabic" w:hint="cs"/>
          <w:sz w:val="40"/>
          <w:szCs w:val="40"/>
          <w:rtl/>
          <w:lang w:bidi="ar-DZ"/>
        </w:rPr>
        <w:t xml:space="preserve"> </w:t>
      </w:r>
      <w:r>
        <w:rPr>
          <w:rFonts w:ascii="Times New Roman" w:hAnsi="Times New Roman" w:cs="Simplified Arabic" w:hint="cs"/>
          <w:sz w:val="40"/>
          <w:szCs w:val="40"/>
          <w:rtl/>
          <w:lang w:bidi="ar-DZ"/>
        </w:rPr>
        <w:t>. ففي ظل سيطرة الدولة العثمانية و</w:t>
      </w:r>
      <w:r w:rsidR="00006FEC">
        <w:rPr>
          <w:rFonts w:ascii="Times New Roman" w:hAnsi="Times New Roman" w:cs="Simplified Arabic" w:hint="cs"/>
          <w:sz w:val="40"/>
          <w:szCs w:val="40"/>
          <w:rtl/>
          <w:lang w:bidi="ar-DZ"/>
        </w:rPr>
        <w:t xml:space="preserve"> </w:t>
      </w:r>
      <w:r>
        <w:rPr>
          <w:rFonts w:ascii="Times New Roman" w:hAnsi="Times New Roman" w:cs="Simplified Arabic" w:hint="cs"/>
          <w:sz w:val="40"/>
          <w:szCs w:val="40"/>
          <w:rtl/>
          <w:lang w:bidi="ar-DZ"/>
        </w:rPr>
        <w:t xml:space="preserve">تدني الأوضاع سواء السياسية الإقتصادية و إنتشار الجهل </w:t>
      </w:r>
      <w:r w:rsidR="00B50218">
        <w:rPr>
          <w:rFonts w:ascii="Times New Roman" w:hAnsi="Times New Roman" w:cs="Simplified Arabic" w:hint="cs"/>
          <w:sz w:val="40"/>
          <w:szCs w:val="40"/>
          <w:rtl/>
          <w:lang w:bidi="ar-DZ"/>
        </w:rPr>
        <w:t>و</w:t>
      </w:r>
      <w:r w:rsidR="00006FEC">
        <w:rPr>
          <w:rFonts w:ascii="Times New Roman" w:hAnsi="Times New Roman" w:cs="Simplified Arabic" w:hint="cs"/>
          <w:sz w:val="40"/>
          <w:szCs w:val="40"/>
          <w:rtl/>
          <w:lang w:bidi="ar-DZ"/>
        </w:rPr>
        <w:t xml:space="preserve"> </w:t>
      </w:r>
      <w:r w:rsidR="00B50218">
        <w:rPr>
          <w:rFonts w:ascii="Times New Roman" w:hAnsi="Times New Roman" w:cs="Simplified Arabic" w:hint="cs"/>
          <w:sz w:val="40"/>
          <w:szCs w:val="40"/>
          <w:rtl/>
          <w:lang w:bidi="ar-DZ"/>
        </w:rPr>
        <w:t xml:space="preserve">الفساد ظهر تيار إصلاحي بزعامة محمد عبده </w:t>
      </w:r>
      <w:r w:rsidR="00006FEC">
        <w:rPr>
          <w:rFonts w:ascii="Times New Roman" w:hAnsi="Times New Roman" w:cs="Simplified Arabic" w:hint="cs"/>
          <w:sz w:val="40"/>
          <w:szCs w:val="40"/>
          <w:rtl/>
          <w:lang w:bidi="ar-DZ"/>
        </w:rPr>
        <w:t xml:space="preserve"> </w:t>
      </w:r>
      <w:r w:rsidR="00B50218">
        <w:rPr>
          <w:rFonts w:ascii="Times New Roman" w:hAnsi="Times New Roman" w:cs="Simplified Arabic" w:hint="cs"/>
          <w:sz w:val="40"/>
          <w:szCs w:val="40"/>
          <w:rtl/>
          <w:lang w:bidi="ar-DZ"/>
        </w:rPr>
        <w:t>و جمال الدين الأفغاني و</w:t>
      </w:r>
      <w:r w:rsidR="00006FEC">
        <w:rPr>
          <w:rFonts w:ascii="Times New Roman" w:hAnsi="Times New Roman" w:cs="Simplified Arabic" w:hint="cs"/>
          <w:sz w:val="40"/>
          <w:szCs w:val="40"/>
          <w:rtl/>
          <w:lang w:bidi="ar-DZ"/>
        </w:rPr>
        <w:t xml:space="preserve"> </w:t>
      </w:r>
      <w:r w:rsidR="00B50218">
        <w:rPr>
          <w:rFonts w:ascii="Times New Roman" w:hAnsi="Times New Roman" w:cs="Simplified Arabic" w:hint="cs"/>
          <w:sz w:val="40"/>
          <w:szCs w:val="40"/>
          <w:rtl/>
          <w:lang w:bidi="ar-DZ"/>
        </w:rPr>
        <w:t>عبد الرحمان الكواكبي</w:t>
      </w:r>
      <w:r w:rsidR="00006FEC">
        <w:rPr>
          <w:rFonts w:ascii="Times New Roman" w:hAnsi="Times New Roman" w:cs="Simplified Arabic" w:hint="cs"/>
          <w:sz w:val="40"/>
          <w:szCs w:val="40"/>
          <w:rtl/>
          <w:lang w:bidi="ar-DZ"/>
        </w:rPr>
        <w:t xml:space="preserve"> </w:t>
      </w:r>
      <w:r w:rsidR="00B50218">
        <w:rPr>
          <w:rFonts w:ascii="Times New Roman" w:hAnsi="Times New Roman" w:cs="Simplified Arabic" w:hint="cs"/>
          <w:sz w:val="40"/>
          <w:szCs w:val="40"/>
          <w:rtl/>
          <w:lang w:bidi="ar-DZ"/>
        </w:rPr>
        <w:t>؛ و</w:t>
      </w:r>
      <w:r w:rsidR="00006FEC">
        <w:rPr>
          <w:rFonts w:ascii="Times New Roman" w:hAnsi="Times New Roman" w:cs="Simplified Arabic" w:hint="cs"/>
          <w:sz w:val="40"/>
          <w:szCs w:val="40"/>
          <w:rtl/>
          <w:lang w:bidi="ar-DZ"/>
        </w:rPr>
        <w:t xml:space="preserve"> </w:t>
      </w:r>
      <w:r w:rsidR="00B50218">
        <w:rPr>
          <w:rFonts w:ascii="Times New Roman" w:hAnsi="Times New Roman" w:cs="Simplified Arabic" w:hint="cs"/>
          <w:sz w:val="40"/>
          <w:szCs w:val="40"/>
          <w:rtl/>
          <w:lang w:bidi="ar-DZ"/>
        </w:rPr>
        <w:t>هذا الأخير يعد من أهم زعماء الإصلاح في العالم الإسلامي الذي سعى إلى تخليص المجتمع العربي من مظاهر الفساد و الإستبداد في تلك الفترة، من خلال كتاباته و</w:t>
      </w:r>
      <w:r w:rsidR="00006FEC">
        <w:rPr>
          <w:rFonts w:ascii="Times New Roman" w:hAnsi="Times New Roman" w:cs="Simplified Arabic" w:hint="cs"/>
          <w:sz w:val="40"/>
          <w:szCs w:val="40"/>
          <w:rtl/>
          <w:lang w:bidi="ar-DZ"/>
        </w:rPr>
        <w:t xml:space="preserve"> </w:t>
      </w:r>
      <w:r w:rsidR="00B50218">
        <w:rPr>
          <w:rFonts w:ascii="Times New Roman" w:hAnsi="Times New Roman" w:cs="Simplified Arabic" w:hint="cs"/>
          <w:sz w:val="40"/>
          <w:szCs w:val="40"/>
          <w:rtl/>
          <w:lang w:bidi="ar-DZ"/>
        </w:rPr>
        <w:t>فكره العملي و</w:t>
      </w:r>
      <w:r w:rsidR="00006FEC">
        <w:rPr>
          <w:rFonts w:ascii="Times New Roman" w:hAnsi="Times New Roman" w:cs="Simplified Arabic" w:hint="cs"/>
          <w:sz w:val="40"/>
          <w:szCs w:val="40"/>
          <w:rtl/>
          <w:lang w:bidi="ar-DZ"/>
        </w:rPr>
        <w:t xml:space="preserve"> </w:t>
      </w:r>
      <w:r w:rsidR="00B50218">
        <w:rPr>
          <w:rFonts w:ascii="Times New Roman" w:hAnsi="Times New Roman" w:cs="Simplified Arabic" w:hint="cs"/>
          <w:sz w:val="40"/>
          <w:szCs w:val="40"/>
          <w:rtl/>
          <w:lang w:bidi="ar-DZ"/>
        </w:rPr>
        <w:t>من هنا نطرح التساؤلات التالية من هو الكواكبي؟ وما هي معالم فكره حول الإستبداد؟</w:t>
      </w:r>
    </w:p>
    <w:p w:rsidR="00E90005" w:rsidRPr="008A4C93" w:rsidRDefault="00E90005" w:rsidP="00456993">
      <w:pPr>
        <w:spacing w:line="276" w:lineRule="auto"/>
        <w:rPr>
          <w:rFonts w:ascii="Times New Roman" w:hAnsi="Times New Roman" w:cs="Simplified Arabic"/>
          <w:sz w:val="28"/>
          <w:szCs w:val="28"/>
          <w:rtl/>
          <w:lang w:bidi="ar-DZ"/>
        </w:rPr>
      </w:pPr>
    </w:p>
    <w:p w:rsidR="00E90005" w:rsidRPr="008A4C93" w:rsidRDefault="00E90005" w:rsidP="00456993">
      <w:pPr>
        <w:spacing w:line="276" w:lineRule="auto"/>
        <w:rPr>
          <w:rFonts w:ascii="Times New Roman" w:hAnsi="Times New Roman" w:cs="Simplified Arabic"/>
          <w:sz w:val="28"/>
          <w:szCs w:val="28"/>
          <w:lang w:bidi="ar-DZ"/>
        </w:rPr>
      </w:pPr>
    </w:p>
    <w:p w:rsidR="00E90005" w:rsidRDefault="00E90005" w:rsidP="00456993">
      <w:pPr>
        <w:overflowPunct w:val="0"/>
        <w:autoSpaceDE w:val="0"/>
        <w:autoSpaceDN w:val="0"/>
        <w:adjustRightInd w:val="0"/>
        <w:spacing w:line="276" w:lineRule="auto"/>
        <w:textAlignment w:val="baseline"/>
        <w:rPr>
          <w:rFonts w:ascii="Times New Roman" w:hAnsi="Times New Roman" w:cs="Simplified Arabic"/>
          <w:b/>
          <w:bCs/>
          <w:sz w:val="32"/>
          <w:szCs w:val="32"/>
          <w:rtl/>
          <w:lang w:bidi="ar-DZ"/>
        </w:rPr>
      </w:pPr>
    </w:p>
    <w:p w:rsidR="000E677C" w:rsidRDefault="000E677C" w:rsidP="00456993">
      <w:pPr>
        <w:overflowPunct w:val="0"/>
        <w:autoSpaceDE w:val="0"/>
        <w:autoSpaceDN w:val="0"/>
        <w:adjustRightInd w:val="0"/>
        <w:spacing w:line="276" w:lineRule="auto"/>
        <w:textAlignment w:val="baseline"/>
        <w:rPr>
          <w:rFonts w:ascii="Times New Roman" w:hAnsi="Times New Roman" w:cs="Simplified Arabic"/>
          <w:b/>
          <w:bCs/>
          <w:sz w:val="32"/>
          <w:szCs w:val="32"/>
          <w:rtl/>
          <w:lang w:bidi="ar-DZ"/>
        </w:rPr>
      </w:pPr>
    </w:p>
    <w:p w:rsidR="000E677C" w:rsidRDefault="000E677C" w:rsidP="00456993">
      <w:pPr>
        <w:overflowPunct w:val="0"/>
        <w:autoSpaceDE w:val="0"/>
        <w:autoSpaceDN w:val="0"/>
        <w:adjustRightInd w:val="0"/>
        <w:spacing w:line="276" w:lineRule="auto"/>
        <w:textAlignment w:val="baseline"/>
        <w:rPr>
          <w:rFonts w:ascii="Times New Roman" w:hAnsi="Times New Roman" w:cs="Simplified Arabic"/>
          <w:b/>
          <w:bCs/>
          <w:sz w:val="32"/>
          <w:szCs w:val="32"/>
          <w:rtl/>
          <w:lang w:bidi="ar-DZ"/>
        </w:rPr>
      </w:pPr>
    </w:p>
    <w:p w:rsidR="000E677C" w:rsidRDefault="008C653D" w:rsidP="00456993">
      <w:pPr>
        <w:overflowPunct w:val="0"/>
        <w:autoSpaceDE w:val="0"/>
        <w:autoSpaceDN w:val="0"/>
        <w:adjustRightInd w:val="0"/>
        <w:spacing w:line="276" w:lineRule="auto"/>
        <w:textAlignment w:val="baseline"/>
        <w:rPr>
          <w:rFonts w:ascii="Times New Roman" w:hAnsi="Times New Roman" w:cs="Simplified Arabic"/>
          <w:b/>
          <w:bCs/>
          <w:sz w:val="32"/>
          <w:szCs w:val="32"/>
          <w:rtl/>
          <w:lang w:bidi="ar-DZ"/>
        </w:rPr>
      </w:pPr>
      <w:r>
        <w:rPr>
          <w:rFonts w:ascii="Times New Roman" w:hAnsi="Times New Roman" w:cs="Simplified Arabic" w:hint="cs"/>
          <w:b/>
          <w:bCs/>
          <w:sz w:val="32"/>
          <w:szCs w:val="32"/>
          <w:rtl/>
          <w:lang w:bidi="ar-DZ"/>
        </w:rPr>
        <w:t xml:space="preserve"> </w:t>
      </w:r>
    </w:p>
    <w:p w:rsidR="000E677C" w:rsidRDefault="000E677C" w:rsidP="00456993">
      <w:pPr>
        <w:overflowPunct w:val="0"/>
        <w:autoSpaceDE w:val="0"/>
        <w:autoSpaceDN w:val="0"/>
        <w:adjustRightInd w:val="0"/>
        <w:spacing w:line="276" w:lineRule="auto"/>
        <w:textAlignment w:val="baseline"/>
        <w:rPr>
          <w:rFonts w:ascii="Times New Roman" w:hAnsi="Times New Roman" w:cs="Simplified Arabic"/>
          <w:b/>
          <w:bCs/>
          <w:sz w:val="32"/>
          <w:szCs w:val="32"/>
          <w:rtl/>
          <w:lang w:bidi="ar-DZ"/>
        </w:rPr>
      </w:pPr>
      <w:r>
        <w:rPr>
          <w:rFonts w:ascii="Times New Roman" w:hAnsi="Times New Roman" w:cs="Simplified Arabic" w:hint="cs"/>
          <w:b/>
          <w:bCs/>
          <w:sz w:val="32"/>
          <w:szCs w:val="32"/>
          <w:rtl/>
          <w:lang w:bidi="ar-DZ"/>
        </w:rPr>
        <w:t xml:space="preserve">                            </w:t>
      </w:r>
      <w:r w:rsidR="008C653D">
        <w:rPr>
          <w:rFonts w:ascii="Times New Roman" w:hAnsi="Times New Roman" w:cs="Simplified Arabic" w:hint="cs"/>
          <w:b/>
          <w:bCs/>
          <w:sz w:val="32"/>
          <w:szCs w:val="32"/>
          <w:rtl/>
          <w:lang w:bidi="ar-DZ"/>
        </w:rPr>
        <w:t xml:space="preserve">    </w:t>
      </w:r>
      <w:r>
        <w:rPr>
          <w:rFonts w:ascii="Times New Roman" w:hAnsi="Times New Roman" w:cs="Simplified Arabic" w:hint="cs"/>
          <w:b/>
          <w:bCs/>
          <w:sz w:val="32"/>
          <w:szCs w:val="32"/>
          <w:rtl/>
          <w:lang w:bidi="ar-DZ"/>
        </w:rPr>
        <w:t xml:space="preserve">      6</w:t>
      </w:r>
    </w:p>
    <w:p w:rsidR="000E677C" w:rsidRPr="008A4C93" w:rsidRDefault="000E677C" w:rsidP="00456993">
      <w:pPr>
        <w:overflowPunct w:val="0"/>
        <w:autoSpaceDE w:val="0"/>
        <w:autoSpaceDN w:val="0"/>
        <w:adjustRightInd w:val="0"/>
        <w:spacing w:line="276" w:lineRule="auto"/>
        <w:textAlignment w:val="baseline"/>
        <w:rPr>
          <w:rFonts w:ascii="Times New Roman" w:hAnsi="Times New Roman" w:cs="Simplified Arabic"/>
          <w:b/>
          <w:bCs/>
          <w:sz w:val="32"/>
          <w:szCs w:val="32"/>
          <w:rtl/>
          <w:lang w:bidi="ar-DZ"/>
        </w:rPr>
        <w:sectPr w:rsidR="000E677C" w:rsidRPr="008A4C93" w:rsidSect="00590E2D">
          <w:headerReference w:type="default" r:id="rId14"/>
          <w:footerReference w:type="default" r:id="rId15"/>
          <w:footnotePr>
            <w:numRestart w:val="eachPage"/>
          </w:footnotePr>
          <w:pgSz w:w="11906" w:h="16838"/>
          <w:pgMar w:top="1134" w:right="1701" w:bottom="1134" w:left="1134" w:header="709" w:footer="709" w:gutter="0"/>
          <w:pgBorders w:display="firstPage" w:offsetFrom="page">
            <w:top w:val="twistedLines2" w:sz="31" w:space="24" w:color="auto"/>
            <w:left w:val="twistedLines2" w:sz="31" w:space="24" w:color="auto"/>
            <w:bottom w:val="twistedLines2" w:sz="31" w:space="24" w:color="auto"/>
            <w:right w:val="twistedLines2" w:sz="31" w:space="24" w:color="auto"/>
          </w:pgBorders>
          <w:pgNumType w:fmt="arabicAbjad"/>
          <w:cols w:space="708"/>
          <w:bidi/>
          <w:rtlGutter/>
          <w:docGrid w:linePitch="360"/>
        </w:sectPr>
      </w:pPr>
      <w:r>
        <w:rPr>
          <w:rFonts w:ascii="Times New Roman" w:hAnsi="Times New Roman" w:cs="Simplified Arabic" w:hint="cs"/>
          <w:b/>
          <w:bCs/>
          <w:sz w:val="32"/>
          <w:szCs w:val="32"/>
          <w:rtl/>
          <w:lang w:bidi="ar-DZ"/>
        </w:rPr>
        <w:t xml:space="preserve">           </w:t>
      </w:r>
    </w:p>
    <w:p w:rsidR="00D37FB0" w:rsidRPr="005E03C0" w:rsidRDefault="00D37FB0" w:rsidP="00FD7792">
      <w:pPr>
        <w:spacing w:line="276" w:lineRule="auto"/>
        <w:ind w:left="140" w:right="-142" w:firstLine="140"/>
        <w:rPr>
          <w:rFonts w:ascii="Simplified Arabic" w:hAnsi="Simplified Arabic" w:cs="Simplified Arabic"/>
          <w:b/>
          <w:bCs/>
          <w:sz w:val="32"/>
          <w:szCs w:val="32"/>
          <w:rtl/>
        </w:rPr>
      </w:pPr>
      <w:r w:rsidRPr="005E03C0">
        <w:rPr>
          <w:rFonts w:ascii="Simplified Arabic" w:hAnsi="Simplified Arabic" w:cs="Simplified Arabic"/>
          <w:b/>
          <w:bCs/>
          <w:sz w:val="32"/>
          <w:szCs w:val="32"/>
          <w:rtl/>
        </w:rPr>
        <w:lastRenderedPageBreak/>
        <w:t xml:space="preserve">المبحث الأول </w:t>
      </w:r>
      <w:r w:rsidRPr="005E03C0">
        <w:rPr>
          <w:rFonts w:ascii="Simplified Arabic" w:hAnsi="Simplified Arabic" w:cs="Simplified Arabic"/>
          <w:b/>
          <w:bCs/>
          <w:sz w:val="32"/>
          <w:szCs w:val="32"/>
        </w:rPr>
        <w:t>:</w:t>
      </w:r>
      <w:r w:rsidRPr="005E03C0">
        <w:rPr>
          <w:rFonts w:ascii="Simplified Arabic" w:hAnsi="Simplified Arabic" w:cs="Simplified Arabic"/>
          <w:b/>
          <w:bCs/>
          <w:sz w:val="32"/>
          <w:szCs w:val="32"/>
          <w:rtl/>
        </w:rPr>
        <w:t xml:space="preserve"> سيرة وعصر الكواكبي</w:t>
      </w:r>
    </w:p>
    <w:p w:rsidR="00D37FB0" w:rsidRPr="005E03C0" w:rsidRDefault="00D37FB0" w:rsidP="00FD7792">
      <w:pPr>
        <w:spacing w:line="276" w:lineRule="auto"/>
        <w:ind w:left="140" w:right="-142" w:firstLine="140"/>
        <w:rPr>
          <w:rFonts w:ascii="Simplified Arabic" w:hAnsi="Simplified Arabic" w:cs="Simplified Arabic"/>
          <w:b/>
          <w:bCs/>
          <w:sz w:val="32"/>
          <w:szCs w:val="32"/>
          <w:rtl/>
        </w:rPr>
      </w:pPr>
      <w:r w:rsidRPr="005E03C0">
        <w:rPr>
          <w:rFonts w:ascii="Simplified Arabic" w:hAnsi="Simplified Arabic" w:cs="Simplified Arabic"/>
          <w:b/>
          <w:bCs/>
          <w:sz w:val="32"/>
          <w:szCs w:val="32"/>
          <w:rtl/>
        </w:rPr>
        <w:t xml:space="preserve">المطلب الأول </w:t>
      </w:r>
      <w:r w:rsidRPr="005E03C0">
        <w:rPr>
          <w:rFonts w:ascii="Simplified Arabic" w:hAnsi="Simplified Arabic" w:cs="Simplified Arabic"/>
          <w:b/>
          <w:bCs/>
          <w:sz w:val="32"/>
          <w:szCs w:val="32"/>
        </w:rPr>
        <w:t>:</w:t>
      </w:r>
      <w:r w:rsidRPr="005E03C0">
        <w:rPr>
          <w:rFonts w:ascii="Simplified Arabic" w:hAnsi="Simplified Arabic" w:cs="Simplified Arabic"/>
          <w:b/>
          <w:bCs/>
          <w:sz w:val="32"/>
          <w:szCs w:val="32"/>
          <w:rtl/>
        </w:rPr>
        <w:t xml:space="preserve"> حياته</w:t>
      </w:r>
    </w:p>
    <w:p w:rsidR="00D37FB0" w:rsidRPr="005E03C0" w:rsidRDefault="00283A9F" w:rsidP="00946224">
      <w:pPr>
        <w:spacing w:line="276" w:lineRule="auto"/>
        <w:ind w:left="140" w:right="-142" w:firstLine="140"/>
        <w:rPr>
          <w:rFonts w:ascii="Simplified Arabic" w:hAnsi="Simplified Arabic" w:cs="Simplified Arabic"/>
          <w:sz w:val="32"/>
          <w:szCs w:val="32"/>
          <w:rtl/>
        </w:rPr>
      </w:pPr>
      <w:r w:rsidRPr="005E03C0">
        <w:rPr>
          <w:rFonts w:ascii="Simplified Arabic" w:hAnsi="Simplified Arabic" w:cs="Simplified Arabic"/>
          <w:sz w:val="32"/>
          <w:szCs w:val="32"/>
          <w:rtl/>
        </w:rPr>
        <w:t xml:space="preserve">    </w:t>
      </w:r>
      <w:r w:rsidR="00D37FB0" w:rsidRPr="005E03C0">
        <w:rPr>
          <w:rFonts w:ascii="Simplified Arabic" w:hAnsi="Simplified Arabic" w:cs="Simplified Arabic"/>
          <w:sz w:val="32"/>
          <w:szCs w:val="32"/>
          <w:rtl/>
        </w:rPr>
        <w:t>هو المفكر عبد الرحمان بن أحمد بهاني بن محمد بن مسعود الكواكبي ،</w:t>
      </w:r>
      <w:r w:rsidRPr="005E03C0">
        <w:rPr>
          <w:rFonts w:ascii="Simplified Arabic" w:hAnsi="Simplified Arabic" w:cs="Simplified Arabic"/>
          <w:sz w:val="32"/>
          <w:szCs w:val="32"/>
          <w:rtl/>
        </w:rPr>
        <w:t xml:space="preserve"> سليل الأسرة  الهاشمية ، ولد </w:t>
      </w:r>
      <w:r w:rsidR="00D37FB0" w:rsidRPr="005E03C0">
        <w:rPr>
          <w:rFonts w:ascii="Simplified Arabic" w:hAnsi="Simplified Arabic" w:cs="Simplified Arabic"/>
          <w:sz w:val="32"/>
          <w:szCs w:val="32"/>
          <w:rtl/>
        </w:rPr>
        <w:t xml:space="preserve">بحلب في 12 شوال سنة </w:t>
      </w:r>
      <w:r w:rsidR="00946224">
        <w:rPr>
          <w:rFonts w:ascii="Simplified Arabic" w:hAnsi="Simplified Arabic" w:cs="Simplified Arabic" w:hint="cs"/>
          <w:sz w:val="32"/>
          <w:szCs w:val="32"/>
          <w:rtl/>
        </w:rPr>
        <w:t>(</w:t>
      </w:r>
      <w:r w:rsidR="00D37FB0" w:rsidRPr="005E03C0">
        <w:rPr>
          <w:rFonts w:ascii="Simplified Arabic" w:hAnsi="Simplified Arabic" w:cs="Simplified Arabic"/>
          <w:sz w:val="32"/>
          <w:szCs w:val="32"/>
          <w:rtl/>
        </w:rPr>
        <w:t xml:space="preserve">1271 ه =1855م </w:t>
      </w:r>
      <w:r w:rsidR="00946224">
        <w:rPr>
          <w:rFonts w:ascii="Simplified Arabic" w:hAnsi="Simplified Arabic" w:cs="Simplified Arabic" w:hint="cs"/>
          <w:sz w:val="32"/>
          <w:szCs w:val="32"/>
          <w:rtl/>
        </w:rPr>
        <w:t xml:space="preserve">) </w:t>
      </w:r>
      <w:r w:rsidR="00D37FB0" w:rsidRPr="005E03C0">
        <w:rPr>
          <w:rFonts w:ascii="Simplified Arabic" w:hAnsi="Simplified Arabic" w:cs="Simplified Arabic"/>
          <w:sz w:val="32"/>
          <w:szCs w:val="32"/>
          <w:rtl/>
        </w:rPr>
        <w:t>لأسرة عربية قديمة في حلب ،</w:t>
      </w:r>
      <w:r w:rsidRPr="005E03C0">
        <w:rPr>
          <w:rFonts w:ascii="Simplified Arabic" w:hAnsi="Simplified Arabic" w:cs="Simplified Arabic"/>
          <w:sz w:val="32"/>
          <w:szCs w:val="32"/>
          <w:rtl/>
        </w:rPr>
        <w:t xml:space="preserve"> قيل إن جذورها تمتد</w:t>
      </w:r>
      <w:r w:rsidR="00D37FB0" w:rsidRPr="005E03C0">
        <w:rPr>
          <w:rFonts w:ascii="Simplified Arabic" w:hAnsi="Simplified Arabic" w:cs="Simplified Arabic"/>
          <w:sz w:val="32"/>
          <w:szCs w:val="32"/>
        </w:rPr>
        <w:t xml:space="preserve"> </w:t>
      </w:r>
      <w:r w:rsidR="00D37FB0" w:rsidRPr="005E03C0">
        <w:rPr>
          <w:rFonts w:ascii="Simplified Arabic" w:hAnsi="Simplified Arabic" w:cs="Simplified Arabic"/>
          <w:sz w:val="32"/>
          <w:szCs w:val="32"/>
          <w:rtl/>
        </w:rPr>
        <w:t>م</w:t>
      </w:r>
      <w:r w:rsidR="00B5450E" w:rsidRPr="005E03C0">
        <w:rPr>
          <w:rFonts w:ascii="Simplified Arabic" w:hAnsi="Simplified Arabic" w:cs="Simplified Arabic"/>
          <w:sz w:val="32"/>
          <w:szCs w:val="32"/>
          <w:rtl/>
        </w:rPr>
        <w:t>ن جهة الأب إلى علي بن أبي طالب.</w:t>
      </w:r>
      <w:r w:rsidR="00D37FB0" w:rsidRPr="005E03C0">
        <w:rPr>
          <w:rFonts w:ascii="Simplified Arabic" w:hAnsi="Simplified Arabic" w:cs="Simplified Arabic"/>
          <w:sz w:val="32"/>
          <w:szCs w:val="32"/>
          <w:rtl/>
        </w:rPr>
        <w:t xml:space="preserve"> و</w:t>
      </w:r>
      <w:r w:rsidR="00946224">
        <w:rPr>
          <w:rFonts w:ascii="Simplified Arabic" w:hAnsi="Simplified Arabic" w:cs="Simplified Arabic" w:hint="cs"/>
          <w:sz w:val="32"/>
          <w:szCs w:val="32"/>
          <w:rtl/>
        </w:rPr>
        <w:t xml:space="preserve"> </w:t>
      </w:r>
      <w:r w:rsidR="00D37FB0" w:rsidRPr="005E03C0">
        <w:rPr>
          <w:rFonts w:ascii="Simplified Arabic" w:hAnsi="Simplified Arabic" w:cs="Simplified Arabic"/>
          <w:sz w:val="32"/>
          <w:szCs w:val="32"/>
          <w:rtl/>
        </w:rPr>
        <w:t>تمتد من جهة الأم إلى عفيفة بنت مسعود ٌآل نقيب إلى محمد بن الباقر بن علي زين العابدين بن الإمام الحسين الشهيد</w:t>
      </w:r>
      <w:r w:rsidR="00D37FB0" w:rsidRPr="005E03C0">
        <w:rPr>
          <w:rStyle w:val="a5"/>
          <w:rFonts w:ascii="Simplified Arabic" w:hAnsi="Simplified Arabic" w:cs="Simplified Arabic"/>
          <w:sz w:val="32"/>
          <w:szCs w:val="32"/>
          <w:rtl/>
        </w:rPr>
        <w:footnoteReference w:id="2"/>
      </w:r>
      <w:r w:rsidRPr="005E03C0">
        <w:rPr>
          <w:rFonts w:ascii="Simplified Arabic" w:hAnsi="Simplified Arabic" w:cs="Simplified Arabic"/>
          <w:sz w:val="32"/>
          <w:szCs w:val="32"/>
          <w:rtl/>
        </w:rPr>
        <w:t>.</w:t>
      </w:r>
    </w:p>
    <w:p w:rsidR="00D37FB0" w:rsidRPr="00CE44CD" w:rsidRDefault="00283A9F" w:rsidP="00946224">
      <w:pPr>
        <w:spacing w:line="276" w:lineRule="auto"/>
        <w:ind w:left="140" w:right="-142" w:firstLine="140"/>
        <w:rPr>
          <w:rFonts w:ascii="Simplified Arabic" w:hAnsi="Simplified Arabic" w:cs="Simplified Arabic"/>
          <w:sz w:val="32"/>
          <w:szCs w:val="32"/>
          <w:rtl/>
        </w:rPr>
      </w:pPr>
      <w:r w:rsidRPr="00CE44CD">
        <w:rPr>
          <w:rFonts w:ascii="Simplified Arabic" w:hAnsi="Simplified Arabic" w:cs="Simplified Arabic"/>
          <w:sz w:val="32"/>
          <w:szCs w:val="32"/>
          <w:rtl/>
        </w:rPr>
        <w:t xml:space="preserve">   </w:t>
      </w:r>
      <w:r w:rsidR="00D37FB0" w:rsidRPr="00CE44CD">
        <w:rPr>
          <w:rFonts w:ascii="Simplified Arabic" w:hAnsi="Simplified Arabic" w:cs="Simplified Arabic"/>
          <w:sz w:val="32"/>
          <w:szCs w:val="32"/>
          <w:rtl/>
        </w:rPr>
        <w:t>وقد نشأ الكواكبي في بيت أس</w:t>
      </w:r>
      <w:r w:rsidR="00CA6393" w:rsidRPr="00CE44CD">
        <w:rPr>
          <w:rFonts w:ascii="Simplified Arabic" w:hAnsi="Simplified Arabic" w:cs="Simplified Arabic"/>
          <w:sz w:val="32"/>
          <w:szCs w:val="32"/>
          <w:rtl/>
        </w:rPr>
        <w:t xml:space="preserve">رة </w:t>
      </w:r>
      <w:r w:rsidR="003130AF" w:rsidRPr="00CE44CD">
        <w:rPr>
          <w:rFonts w:ascii="Simplified Arabic" w:hAnsi="Simplified Arabic" w:cs="Simplified Arabic"/>
          <w:sz w:val="32"/>
          <w:szCs w:val="32"/>
          <w:rtl/>
        </w:rPr>
        <w:t>علمية ، و</w:t>
      </w:r>
      <w:r w:rsidR="00946224">
        <w:rPr>
          <w:rFonts w:ascii="Simplified Arabic" w:hAnsi="Simplified Arabic" w:cs="Simplified Arabic" w:hint="cs"/>
          <w:sz w:val="32"/>
          <w:szCs w:val="32"/>
          <w:rtl/>
        </w:rPr>
        <w:t xml:space="preserve"> </w:t>
      </w:r>
      <w:r w:rsidR="003130AF" w:rsidRPr="00CE44CD">
        <w:rPr>
          <w:rFonts w:ascii="Simplified Arabic" w:hAnsi="Simplified Arabic" w:cs="Simplified Arabic"/>
          <w:sz w:val="32"/>
          <w:szCs w:val="32"/>
          <w:rtl/>
        </w:rPr>
        <w:t xml:space="preserve">بعد أن تلقى علومه </w:t>
      </w:r>
      <w:r w:rsidR="00916FAE">
        <w:rPr>
          <w:rFonts w:ascii="Simplified Arabic" w:hAnsi="Simplified Arabic" w:cs="Simplified Arabic"/>
          <w:sz w:val="32"/>
          <w:szCs w:val="32"/>
          <w:rtl/>
        </w:rPr>
        <w:t xml:space="preserve">الأولى ببلاد الشام </w:t>
      </w:r>
      <w:r w:rsidR="00946224">
        <w:rPr>
          <w:rFonts w:ascii="Simplified Arabic" w:hAnsi="Simplified Arabic" w:cs="Simplified Arabic" w:hint="cs"/>
          <w:sz w:val="32"/>
          <w:szCs w:val="32"/>
          <w:rtl/>
        </w:rPr>
        <w:t xml:space="preserve">      و </w:t>
      </w:r>
      <w:r w:rsidR="00916FAE">
        <w:rPr>
          <w:rFonts w:ascii="Simplified Arabic" w:hAnsi="Simplified Arabic" w:cs="Simplified Arabic"/>
          <w:sz w:val="32"/>
          <w:szCs w:val="32"/>
          <w:rtl/>
        </w:rPr>
        <w:t>تركيا</w:t>
      </w:r>
      <w:r w:rsidR="00D37FB0" w:rsidRPr="00CE44CD">
        <w:rPr>
          <w:rFonts w:ascii="Simplified Arabic" w:hAnsi="Simplified Arabic" w:cs="Simplified Arabic"/>
          <w:sz w:val="32"/>
          <w:szCs w:val="32"/>
          <w:rtl/>
        </w:rPr>
        <w:t>، و</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أتقن ع</w:t>
      </w:r>
      <w:r w:rsidR="00916FAE">
        <w:rPr>
          <w:rFonts w:ascii="Simplified Arabic" w:hAnsi="Simplified Arabic" w:cs="Simplified Arabic"/>
          <w:sz w:val="32"/>
          <w:szCs w:val="32"/>
          <w:rtl/>
        </w:rPr>
        <w:t>لوم العربية و</w:t>
      </w:r>
      <w:r w:rsidR="00946224">
        <w:rPr>
          <w:rFonts w:ascii="Simplified Arabic" w:hAnsi="Simplified Arabic" w:cs="Simplified Arabic" w:hint="cs"/>
          <w:sz w:val="32"/>
          <w:szCs w:val="32"/>
          <w:rtl/>
        </w:rPr>
        <w:t xml:space="preserve"> </w:t>
      </w:r>
      <w:r w:rsidR="00916FAE">
        <w:rPr>
          <w:rFonts w:ascii="Simplified Arabic" w:hAnsi="Simplified Arabic" w:cs="Simplified Arabic"/>
          <w:sz w:val="32"/>
          <w:szCs w:val="32"/>
          <w:rtl/>
        </w:rPr>
        <w:t>التركية و</w:t>
      </w:r>
      <w:r w:rsidR="00946224">
        <w:rPr>
          <w:rFonts w:ascii="Simplified Arabic" w:hAnsi="Simplified Arabic" w:cs="Simplified Arabic" w:hint="cs"/>
          <w:sz w:val="32"/>
          <w:szCs w:val="32"/>
          <w:rtl/>
        </w:rPr>
        <w:t xml:space="preserve"> </w:t>
      </w:r>
      <w:r w:rsidR="00916FAE">
        <w:rPr>
          <w:rFonts w:ascii="Simplified Arabic" w:hAnsi="Simplified Arabic" w:cs="Simplified Arabic"/>
          <w:sz w:val="32"/>
          <w:szCs w:val="32"/>
          <w:rtl/>
        </w:rPr>
        <w:t>الفارسية</w:t>
      </w:r>
      <w:r w:rsidR="00B5450E" w:rsidRPr="00CE44CD">
        <w:rPr>
          <w:rFonts w:ascii="Simplified Arabic" w:hAnsi="Simplified Arabic" w:cs="Simplified Arabic"/>
          <w:sz w:val="32"/>
          <w:szCs w:val="32"/>
          <w:rtl/>
        </w:rPr>
        <w:t>،</w:t>
      </w:r>
      <w:r w:rsidR="00D37FB0" w:rsidRPr="00CE44CD">
        <w:rPr>
          <w:rFonts w:ascii="Simplified Arabic" w:hAnsi="Simplified Arabic" w:cs="Simplified Arabic"/>
          <w:sz w:val="32"/>
          <w:szCs w:val="32"/>
          <w:rtl/>
        </w:rPr>
        <w:t xml:space="preserve"> و</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درس بعض العلوم العقلية بمدرسة أنطاكية ،</w:t>
      </w:r>
      <w:r w:rsidR="003130AF" w:rsidRPr="00CE44CD">
        <w:rPr>
          <w:rFonts w:ascii="Simplified Arabic" w:hAnsi="Simplified Arabic" w:cs="Simplified Arabic"/>
          <w:sz w:val="32"/>
          <w:szCs w:val="32"/>
          <w:rtl/>
        </w:rPr>
        <w:t xml:space="preserve"> </w:t>
      </w:r>
      <w:r w:rsidR="00D37FB0" w:rsidRPr="00CE44CD">
        <w:rPr>
          <w:rFonts w:ascii="Simplified Arabic" w:hAnsi="Simplified Arabic" w:cs="Simplified Arabic"/>
          <w:sz w:val="32"/>
          <w:szCs w:val="32"/>
          <w:rtl/>
        </w:rPr>
        <w:t xml:space="preserve">عاد بعدها إلى حلب ليدخله والده في المدرسة الكواكبية التي كان أبوه مديرا لها </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و</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 xml:space="preserve">مدرسا لبعض العلوم بها ، حيث تلقى </w:t>
      </w:r>
      <w:r w:rsidR="00B5450E" w:rsidRPr="00CE44CD">
        <w:rPr>
          <w:rFonts w:ascii="Simplified Arabic" w:hAnsi="Simplified Arabic" w:cs="Simplified Arabic"/>
          <w:sz w:val="32"/>
          <w:szCs w:val="32"/>
          <w:rtl/>
        </w:rPr>
        <w:t>ال</w:t>
      </w:r>
      <w:r w:rsidR="00D37FB0" w:rsidRPr="00CE44CD">
        <w:rPr>
          <w:rFonts w:ascii="Simplified Arabic" w:hAnsi="Simplified Arabic" w:cs="Simplified Arabic"/>
          <w:sz w:val="32"/>
          <w:szCs w:val="32"/>
          <w:rtl/>
        </w:rPr>
        <w:t xml:space="preserve">علوم الدينية </w:t>
      </w:r>
      <w:r w:rsidR="00B5450E" w:rsidRPr="00CE44CD">
        <w:rPr>
          <w:rFonts w:ascii="Simplified Arabic" w:hAnsi="Simplified Arabic" w:cs="Simplified Arabic"/>
          <w:sz w:val="32"/>
          <w:szCs w:val="32"/>
          <w:rtl/>
        </w:rPr>
        <w:t>و</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اللغة و</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الرياضيات و</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الطبيعيات ، و</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هكذا ساعدته البيئة العلمية على النبوغ و</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تحصيل العديد من العلوم و</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المعارف و</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اللغات</w:t>
      </w:r>
      <w:r w:rsidR="00D37FB0" w:rsidRPr="00CE44CD">
        <w:rPr>
          <w:rStyle w:val="a5"/>
          <w:rFonts w:ascii="Simplified Arabic" w:hAnsi="Simplified Arabic" w:cs="Simplified Arabic"/>
          <w:sz w:val="32"/>
          <w:szCs w:val="32"/>
          <w:rtl/>
        </w:rPr>
        <w:footnoteReference w:id="3"/>
      </w:r>
      <w:r w:rsidR="003130AF" w:rsidRPr="00CE44CD">
        <w:rPr>
          <w:rFonts w:ascii="Simplified Arabic" w:hAnsi="Simplified Arabic" w:cs="Simplified Arabic"/>
          <w:sz w:val="32"/>
          <w:szCs w:val="32"/>
          <w:rtl/>
        </w:rPr>
        <w:t>.</w:t>
      </w:r>
    </w:p>
    <w:p w:rsidR="00D37FB0" w:rsidRPr="00CE44CD" w:rsidRDefault="003130AF" w:rsidP="00946224">
      <w:pPr>
        <w:spacing w:line="276" w:lineRule="auto"/>
        <w:ind w:left="140" w:right="-142"/>
        <w:rPr>
          <w:rFonts w:ascii="Simplified Arabic" w:hAnsi="Simplified Arabic" w:cs="Simplified Arabic"/>
          <w:sz w:val="32"/>
          <w:szCs w:val="32"/>
          <w:rtl/>
        </w:rPr>
      </w:pPr>
      <w:r w:rsidRPr="00CE44CD">
        <w:rPr>
          <w:rFonts w:ascii="Simplified Arabic" w:hAnsi="Simplified Arabic" w:cs="Simplified Arabic"/>
          <w:sz w:val="32"/>
          <w:szCs w:val="32"/>
          <w:rtl/>
        </w:rPr>
        <w:t xml:space="preserve">   </w:t>
      </w:r>
      <w:r w:rsidR="00D37FB0" w:rsidRPr="00CE44CD">
        <w:rPr>
          <w:rFonts w:ascii="Simplified Arabic" w:hAnsi="Simplified Arabic" w:cs="Simplified Arabic"/>
          <w:sz w:val="32"/>
          <w:szCs w:val="32"/>
          <w:rtl/>
        </w:rPr>
        <w:t xml:space="preserve"> </w:t>
      </w:r>
      <w:r w:rsidRPr="00CE44CD">
        <w:rPr>
          <w:rFonts w:ascii="Simplified Arabic" w:hAnsi="Simplified Arabic" w:cs="Simplified Arabic"/>
          <w:sz w:val="32"/>
          <w:szCs w:val="32"/>
          <w:rtl/>
        </w:rPr>
        <w:t>و</w:t>
      </w:r>
      <w:r w:rsidR="00916FAE">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 xml:space="preserve">أول ما دخل الحياة العملية عين سنة </w:t>
      </w:r>
      <w:r w:rsidR="00946224">
        <w:rPr>
          <w:rFonts w:ascii="Simplified Arabic" w:hAnsi="Simplified Arabic" w:cs="Simplified Arabic" w:hint="cs"/>
          <w:sz w:val="32"/>
          <w:szCs w:val="32"/>
          <w:rtl/>
        </w:rPr>
        <w:t>(</w:t>
      </w:r>
      <w:r w:rsidR="00D37FB0" w:rsidRPr="00CE44CD">
        <w:rPr>
          <w:rFonts w:ascii="Simplified Arabic" w:hAnsi="Simplified Arabic" w:cs="Simplified Arabic"/>
          <w:sz w:val="32"/>
          <w:szCs w:val="32"/>
          <w:rtl/>
        </w:rPr>
        <w:t>1872</w:t>
      </w:r>
      <w:r w:rsidR="00946224">
        <w:rPr>
          <w:rFonts w:ascii="Simplified Arabic" w:hAnsi="Simplified Arabic" w:cs="Simplified Arabic" w:hint="cs"/>
          <w:sz w:val="32"/>
          <w:szCs w:val="32"/>
          <w:rtl/>
        </w:rPr>
        <w:t>م)</w:t>
      </w:r>
      <w:r w:rsidR="00D37FB0" w:rsidRPr="00CE44CD">
        <w:rPr>
          <w:rFonts w:ascii="Simplified Arabic" w:hAnsi="Simplified Arabic" w:cs="Simplified Arabic"/>
          <w:sz w:val="32"/>
          <w:szCs w:val="32"/>
          <w:rtl/>
        </w:rPr>
        <w:t xml:space="preserve"> محررا في صحيفة "فرات" الرسمية  ال</w:t>
      </w:r>
      <w:r w:rsidRPr="00CE44CD">
        <w:rPr>
          <w:rFonts w:ascii="Simplified Arabic" w:hAnsi="Simplified Arabic" w:cs="Simplified Arabic"/>
          <w:sz w:val="32"/>
          <w:szCs w:val="32"/>
          <w:rtl/>
        </w:rPr>
        <w:t>ناطقة بلسان الحكومة  العثمانية.</w:t>
      </w:r>
      <w:r w:rsidR="00D37FB0" w:rsidRPr="00CE44CD">
        <w:rPr>
          <w:rFonts w:ascii="Simplified Arabic" w:hAnsi="Simplified Arabic" w:cs="Simplified Arabic"/>
          <w:sz w:val="32"/>
          <w:szCs w:val="32"/>
          <w:rtl/>
        </w:rPr>
        <w:t xml:space="preserve"> و</w:t>
      </w:r>
      <w:r w:rsidR="00916FAE">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ا</w:t>
      </w:r>
      <w:r w:rsidRPr="00CE44CD">
        <w:rPr>
          <w:rFonts w:ascii="Simplified Arabic" w:hAnsi="Simplified Arabic" w:cs="Simplified Arabic"/>
          <w:sz w:val="32"/>
          <w:szCs w:val="32"/>
          <w:rtl/>
        </w:rPr>
        <w:t xml:space="preserve">ستمر بالعمل فيها حتى سنة </w:t>
      </w:r>
      <w:r w:rsidR="00946224">
        <w:rPr>
          <w:rFonts w:ascii="Simplified Arabic" w:hAnsi="Simplified Arabic" w:cs="Simplified Arabic" w:hint="cs"/>
          <w:sz w:val="32"/>
          <w:szCs w:val="32"/>
          <w:rtl/>
        </w:rPr>
        <w:t>(</w:t>
      </w:r>
      <w:r w:rsidRPr="00CE44CD">
        <w:rPr>
          <w:rFonts w:ascii="Simplified Arabic" w:hAnsi="Simplified Arabic" w:cs="Simplified Arabic"/>
          <w:sz w:val="32"/>
          <w:szCs w:val="32"/>
          <w:rtl/>
        </w:rPr>
        <w:t>1876</w:t>
      </w:r>
      <w:r w:rsidR="00946224">
        <w:rPr>
          <w:rFonts w:ascii="Simplified Arabic" w:hAnsi="Simplified Arabic" w:cs="Simplified Arabic" w:hint="cs"/>
          <w:sz w:val="32"/>
          <w:szCs w:val="32"/>
          <w:rtl/>
        </w:rPr>
        <w:t>م)</w:t>
      </w:r>
      <w:r w:rsidR="003437F5" w:rsidRPr="00CE44CD">
        <w:rPr>
          <w:rFonts w:ascii="Simplified Arabic" w:hAnsi="Simplified Arabic" w:cs="Simplified Arabic"/>
          <w:sz w:val="32"/>
          <w:szCs w:val="32"/>
          <w:rtl/>
        </w:rPr>
        <w:t xml:space="preserve"> </w:t>
      </w:r>
      <w:r w:rsidR="00916FAE">
        <w:rPr>
          <w:rFonts w:ascii="Simplified Arabic" w:hAnsi="Simplified Arabic" w:cs="Simplified Arabic" w:hint="cs"/>
          <w:sz w:val="32"/>
          <w:szCs w:val="32"/>
          <w:rtl/>
        </w:rPr>
        <w:t>،</w:t>
      </w:r>
      <w:r w:rsidRPr="00CE44CD">
        <w:rPr>
          <w:rFonts w:ascii="Simplified Arabic" w:hAnsi="Simplified Arabic" w:cs="Simplified Arabic"/>
          <w:sz w:val="32"/>
          <w:szCs w:val="32"/>
          <w:rtl/>
        </w:rPr>
        <w:t xml:space="preserve"> </w:t>
      </w:r>
      <w:r w:rsidR="00D37FB0" w:rsidRPr="00CE44CD">
        <w:rPr>
          <w:rFonts w:ascii="Simplified Arabic" w:hAnsi="Simplified Arabic" w:cs="Simplified Arabic"/>
          <w:sz w:val="32"/>
          <w:szCs w:val="32"/>
          <w:rtl/>
        </w:rPr>
        <w:t>لأنه رأى أنها لا تحقق طموحاته في إعلان الحقيقة على الجماهي</w:t>
      </w:r>
      <w:r w:rsidR="00916FAE">
        <w:rPr>
          <w:rFonts w:ascii="Simplified Arabic" w:hAnsi="Simplified Arabic" w:cs="Simplified Arabic"/>
          <w:sz w:val="32"/>
          <w:szCs w:val="32"/>
          <w:rtl/>
        </w:rPr>
        <w:t xml:space="preserve">ر ، هجرها ليصدر صحيفة </w:t>
      </w:r>
      <w:r w:rsidR="00916FAE">
        <w:rPr>
          <w:rFonts w:ascii="Simplified Arabic" w:hAnsi="Simplified Arabic" w:cs="Simplified Arabic" w:hint="cs"/>
          <w:sz w:val="32"/>
          <w:szCs w:val="32"/>
          <w:rtl/>
        </w:rPr>
        <w:t>"</w:t>
      </w:r>
      <w:r w:rsidR="00916FAE">
        <w:rPr>
          <w:rFonts w:ascii="Simplified Arabic" w:hAnsi="Simplified Arabic" w:cs="Simplified Arabic"/>
          <w:sz w:val="32"/>
          <w:szCs w:val="32"/>
          <w:rtl/>
        </w:rPr>
        <w:t>الشهباء</w:t>
      </w:r>
      <w:r w:rsidR="00916FAE">
        <w:rPr>
          <w:rFonts w:ascii="Simplified Arabic" w:hAnsi="Simplified Arabic" w:cs="Simplified Arabic" w:hint="cs"/>
          <w:sz w:val="32"/>
          <w:szCs w:val="32"/>
          <w:rtl/>
        </w:rPr>
        <w:t>"</w:t>
      </w:r>
      <w:r w:rsidR="00D37FB0" w:rsidRPr="00CE44CD">
        <w:rPr>
          <w:rFonts w:ascii="Simplified Arabic" w:hAnsi="Simplified Arabic" w:cs="Simplified Arabic"/>
          <w:sz w:val="32"/>
          <w:szCs w:val="32"/>
          <w:rtl/>
        </w:rPr>
        <w:t xml:space="preserve"> الخاصة بالإش</w:t>
      </w:r>
      <w:r w:rsidR="00916FAE">
        <w:rPr>
          <w:rFonts w:ascii="Simplified Arabic" w:hAnsi="Simplified Arabic" w:cs="Simplified Arabic"/>
          <w:sz w:val="32"/>
          <w:szCs w:val="32"/>
          <w:rtl/>
        </w:rPr>
        <w:t>تراك الصوري مع هاشم العطار سنة</w:t>
      </w:r>
      <w:r w:rsidR="00916FAE">
        <w:rPr>
          <w:rFonts w:ascii="Simplified Arabic" w:hAnsi="Simplified Arabic" w:cs="Simplified Arabic" w:hint="cs"/>
          <w:sz w:val="32"/>
          <w:szCs w:val="32"/>
          <w:rtl/>
        </w:rPr>
        <w:t xml:space="preserve"> </w:t>
      </w:r>
      <w:r w:rsidR="00946224">
        <w:rPr>
          <w:rFonts w:ascii="Simplified Arabic" w:hAnsi="Simplified Arabic" w:cs="Simplified Arabic" w:hint="cs"/>
          <w:sz w:val="32"/>
          <w:szCs w:val="32"/>
          <w:rtl/>
        </w:rPr>
        <w:t>(</w:t>
      </w:r>
      <w:r w:rsidR="00916FAE">
        <w:rPr>
          <w:rFonts w:ascii="Simplified Arabic" w:hAnsi="Simplified Arabic" w:cs="Simplified Arabic" w:hint="cs"/>
          <w:sz w:val="32"/>
          <w:szCs w:val="32"/>
          <w:rtl/>
        </w:rPr>
        <w:t>1</w:t>
      </w:r>
      <w:r w:rsidR="00D37FB0" w:rsidRPr="00CE44CD">
        <w:rPr>
          <w:rFonts w:ascii="Simplified Arabic" w:hAnsi="Simplified Arabic" w:cs="Simplified Arabic"/>
          <w:sz w:val="32"/>
          <w:szCs w:val="32"/>
          <w:rtl/>
        </w:rPr>
        <w:t>877م</w:t>
      </w:r>
      <w:r w:rsidR="00B5450E" w:rsidRPr="00CE44CD">
        <w:rPr>
          <w:rFonts w:ascii="Simplified Arabic" w:hAnsi="Simplified Arabic" w:cs="Simplified Arabic"/>
          <w:sz w:val="32"/>
          <w:szCs w:val="32"/>
          <w:rtl/>
        </w:rPr>
        <w:t xml:space="preserve"> </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و كا</w:t>
      </w:r>
      <w:r w:rsidR="00B5450E" w:rsidRPr="00CE44CD">
        <w:rPr>
          <w:rFonts w:ascii="Simplified Arabic" w:hAnsi="Simplified Arabic" w:cs="Simplified Arabic"/>
          <w:sz w:val="32"/>
          <w:szCs w:val="32"/>
          <w:rtl/>
        </w:rPr>
        <w:t>نت أول صحيفة عربية تصدر في حلب</w:t>
      </w:r>
      <w:r w:rsidR="00916FAE">
        <w:rPr>
          <w:rFonts w:ascii="Simplified Arabic" w:hAnsi="Simplified Arabic" w:cs="Simplified Arabic" w:hint="cs"/>
          <w:sz w:val="32"/>
          <w:szCs w:val="32"/>
          <w:rtl/>
        </w:rPr>
        <w:t xml:space="preserve"> </w:t>
      </w:r>
      <w:r w:rsidR="00B5450E" w:rsidRPr="00CE44CD">
        <w:rPr>
          <w:rFonts w:ascii="Simplified Arabic" w:hAnsi="Simplified Arabic" w:cs="Simplified Arabic"/>
          <w:sz w:val="32"/>
          <w:szCs w:val="32"/>
          <w:rtl/>
        </w:rPr>
        <w:t>.</w:t>
      </w:r>
      <w:r w:rsidR="00D37FB0" w:rsidRPr="00CE44CD">
        <w:rPr>
          <w:rFonts w:ascii="Simplified Arabic" w:hAnsi="Simplified Arabic" w:cs="Simplified Arabic"/>
          <w:sz w:val="32"/>
          <w:szCs w:val="32"/>
          <w:rtl/>
        </w:rPr>
        <w:t xml:space="preserve"> ولم يصدر عنها غير (16) ستة عشرا عددا فقط ،</w:t>
      </w:r>
      <w:r w:rsidR="00B5450E" w:rsidRPr="00CE44CD">
        <w:rPr>
          <w:rFonts w:ascii="Simplified Arabic" w:hAnsi="Simplified Arabic" w:cs="Simplified Arabic"/>
          <w:sz w:val="32"/>
          <w:szCs w:val="32"/>
          <w:rtl/>
        </w:rPr>
        <w:t xml:space="preserve"> </w:t>
      </w:r>
      <w:r w:rsidR="00916FAE">
        <w:rPr>
          <w:rFonts w:ascii="Simplified Arabic" w:hAnsi="Simplified Arabic" w:cs="Simplified Arabic"/>
          <w:sz w:val="32"/>
          <w:szCs w:val="32"/>
          <w:rtl/>
        </w:rPr>
        <w:t xml:space="preserve">إذ أغلقها والي حلب </w:t>
      </w:r>
      <w:r w:rsidR="00916FAE">
        <w:rPr>
          <w:rFonts w:ascii="Simplified Arabic" w:hAnsi="Simplified Arabic" w:cs="Simplified Arabic" w:hint="cs"/>
          <w:sz w:val="32"/>
          <w:szCs w:val="32"/>
          <w:rtl/>
        </w:rPr>
        <w:t>"</w:t>
      </w:r>
      <w:r w:rsidR="00D37FB0" w:rsidRPr="00CE44CD">
        <w:rPr>
          <w:rFonts w:ascii="Simplified Arabic" w:hAnsi="Simplified Arabic" w:cs="Simplified Arabic"/>
          <w:sz w:val="32"/>
          <w:szCs w:val="32"/>
          <w:rtl/>
        </w:rPr>
        <w:t>كامل باشا</w:t>
      </w:r>
      <w:r w:rsidR="00916FAE">
        <w:rPr>
          <w:rFonts w:ascii="Simplified Arabic" w:hAnsi="Simplified Arabic" w:cs="Simplified Arabic" w:hint="cs"/>
          <w:sz w:val="32"/>
          <w:szCs w:val="32"/>
          <w:rtl/>
        </w:rPr>
        <w:t>"</w:t>
      </w:r>
      <w:r w:rsidR="00D37FB0" w:rsidRPr="00CE44CD">
        <w:rPr>
          <w:rFonts w:ascii="Simplified Arabic" w:hAnsi="Simplified Arabic" w:cs="Simplified Arabic"/>
          <w:sz w:val="32"/>
          <w:szCs w:val="32"/>
          <w:rtl/>
        </w:rPr>
        <w:t xml:space="preserve"> القبرصي ، لما وجد أنها تنتقد سياسة السلطة العثمانية</w:t>
      </w:r>
      <w:r w:rsidRPr="00CE44CD">
        <w:rPr>
          <w:rFonts w:ascii="Simplified Arabic" w:hAnsi="Simplified Arabic" w:cs="Simplified Arabic"/>
          <w:sz w:val="32"/>
          <w:szCs w:val="32"/>
          <w:rtl/>
        </w:rPr>
        <w:t xml:space="preserve"> </w:t>
      </w:r>
      <w:r w:rsidR="00D37FB0" w:rsidRPr="00CE44CD">
        <w:rPr>
          <w:rStyle w:val="a5"/>
          <w:rFonts w:ascii="Simplified Arabic" w:hAnsi="Simplified Arabic" w:cs="Simplified Arabic"/>
          <w:sz w:val="32"/>
          <w:szCs w:val="32"/>
          <w:rtl/>
        </w:rPr>
        <w:footnoteReference w:id="4"/>
      </w:r>
      <w:r w:rsidRPr="00CE44CD">
        <w:rPr>
          <w:rFonts w:ascii="Simplified Arabic" w:hAnsi="Simplified Arabic" w:cs="Simplified Arabic"/>
          <w:sz w:val="32"/>
          <w:szCs w:val="32"/>
          <w:rtl/>
        </w:rPr>
        <w:t>.</w:t>
      </w:r>
    </w:p>
    <w:p w:rsidR="00D37FB0" w:rsidRPr="00CE44CD" w:rsidRDefault="00F04EFD" w:rsidP="00946224">
      <w:pPr>
        <w:spacing w:line="276" w:lineRule="auto"/>
        <w:ind w:left="140" w:right="-142" w:firstLine="140"/>
        <w:rPr>
          <w:rFonts w:ascii="Simplified Arabic" w:hAnsi="Simplified Arabic" w:cs="Simplified Arabic"/>
          <w:sz w:val="32"/>
          <w:szCs w:val="32"/>
          <w:rtl/>
        </w:rPr>
      </w:pPr>
      <w:r>
        <w:rPr>
          <w:rFonts w:ascii="Simplified Arabic" w:hAnsi="Simplified Arabic" w:cs="Simplified Arabic"/>
          <w:sz w:val="32"/>
          <w:szCs w:val="32"/>
        </w:rPr>
        <w:lastRenderedPageBreak/>
        <w:t xml:space="preserve">  </w:t>
      </w:r>
      <w:r w:rsidR="00B5450E" w:rsidRPr="00CE44CD">
        <w:rPr>
          <w:rFonts w:ascii="Simplified Arabic" w:hAnsi="Simplified Arabic" w:cs="Simplified Arabic"/>
          <w:sz w:val="32"/>
          <w:szCs w:val="32"/>
          <w:rtl/>
        </w:rPr>
        <w:t xml:space="preserve">  و</w:t>
      </w:r>
      <w:r w:rsidR="00916FAE">
        <w:rPr>
          <w:rFonts w:ascii="Simplified Arabic" w:hAnsi="Simplified Arabic" w:cs="Simplified Arabic" w:hint="cs"/>
          <w:sz w:val="32"/>
          <w:szCs w:val="32"/>
          <w:rtl/>
        </w:rPr>
        <w:t xml:space="preserve"> </w:t>
      </w:r>
      <w:r w:rsidR="00B5450E" w:rsidRPr="00CE44CD">
        <w:rPr>
          <w:rFonts w:ascii="Simplified Arabic" w:hAnsi="Simplified Arabic" w:cs="Simplified Arabic"/>
          <w:sz w:val="32"/>
          <w:szCs w:val="32"/>
          <w:rtl/>
        </w:rPr>
        <w:t>حاولت الحكومة إ</w:t>
      </w:r>
      <w:r w:rsidR="00D37FB0" w:rsidRPr="00CE44CD">
        <w:rPr>
          <w:rFonts w:ascii="Simplified Arabic" w:hAnsi="Simplified Arabic" w:cs="Simplified Arabic"/>
          <w:sz w:val="32"/>
          <w:szCs w:val="32"/>
          <w:rtl/>
        </w:rPr>
        <w:t>سكاته بالمناصب فعينته في لجنة المقاولات و الأشغال</w:t>
      </w:r>
      <w:r w:rsidR="00353563">
        <w:rPr>
          <w:rFonts w:ascii="Simplified Arabic" w:hAnsi="Simplified Arabic" w:cs="Simplified Arabic"/>
          <w:sz w:val="32"/>
          <w:szCs w:val="32"/>
          <w:rtl/>
        </w:rPr>
        <w:t xml:space="preserve"> العامة ، وقلدته قلم المحضرين ف</w:t>
      </w:r>
      <w:r w:rsidR="00353563">
        <w:rPr>
          <w:rFonts w:ascii="Simplified Arabic" w:hAnsi="Simplified Arabic" w:cs="Simplified Arabic" w:hint="cs"/>
          <w:sz w:val="32"/>
          <w:szCs w:val="32"/>
          <w:rtl/>
        </w:rPr>
        <w:t xml:space="preserve">ي </w:t>
      </w:r>
      <w:r w:rsidR="00D37FB0" w:rsidRPr="00CE44CD">
        <w:rPr>
          <w:rFonts w:ascii="Simplified Arabic" w:hAnsi="Simplified Arabic" w:cs="Simplified Arabic"/>
          <w:sz w:val="32"/>
          <w:szCs w:val="32"/>
          <w:rtl/>
        </w:rPr>
        <w:t>الولاية ،</w:t>
      </w:r>
      <w:r w:rsidR="00353563">
        <w:rPr>
          <w:rFonts w:ascii="Simplified Arabic" w:hAnsi="Simplified Arabic" w:cs="Simplified Arabic" w:hint="cs"/>
          <w:sz w:val="32"/>
          <w:szCs w:val="32"/>
          <w:rtl/>
        </w:rPr>
        <w:t xml:space="preserve"> </w:t>
      </w:r>
      <w:r w:rsidR="00B5450E" w:rsidRPr="00CE44CD">
        <w:rPr>
          <w:rFonts w:ascii="Simplified Arabic" w:hAnsi="Simplified Arabic" w:cs="Simplified Arabic"/>
          <w:sz w:val="32"/>
          <w:szCs w:val="32"/>
          <w:rtl/>
        </w:rPr>
        <w:t>ثم عضوية لجنة إمتحان المحامين</w:t>
      </w:r>
      <w:r w:rsidR="00353563">
        <w:rPr>
          <w:rFonts w:ascii="Simplified Arabic" w:hAnsi="Simplified Arabic" w:cs="Simplified Arabic" w:hint="cs"/>
          <w:sz w:val="32"/>
          <w:szCs w:val="32"/>
          <w:rtl/>
        </w:rPr>
        <w:t xml:space="preserve"> </w:t>
      </w:r>
      <w:r w:rsidR="00B5450E" w:rsidRPr="00CE44CD">
        <w:rPr>
          <w:rFonts w:ascii="Simplified Arabic" w:hAnsi="Simplified Arabic" w:cs="Simplified Arabic"/>
          <w:sz w:val="32"/>
          <w:szCs w:val="32"/>
          <w:rtl/>
        </w:rPr>
        <w:t xml:space="preserve">. </w:t>
      </w:r>
      <w:r w:rsidR="00D37FB0" w:rsidRPr="00CE44CD">
        <w:rPr>
          <w:rFonts w:ascii="Simplified Arabic" w:hAnsi="Simplified Arabic" w:cs="Simplified Arabic"/>
          <w:sz w:val="32"/>
          <w:szCs w:val="32"/>
          <w:rtl/>
        </w:rPr>
        <w:t xml:space="preserve">كما عين سنة </w:t>
      </w:r>
      <w:r w:rsidR="00353563">
        <w:rPr>
          <w:rFonts w:ascii="Simplified Arabic" w:hAnsi="Simplified Arabic" w:cs="Simplified Arabic" w:hint="cs"/>
          <w:sz w:val="32"/>
          <w:szCs w:val="32"/>
          <w:rtl/>
        </w:rPr>
        <w:t xml:space="preserve"> </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1881م</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مديرا فخريا للمطبعة الرسمية ، ثم ثامن رئيس لبلدية حلب</w:t>
      </w:r>
      <w:r w:rsidR="00B5450E" w:rsidRPr="00CE44CD">
        <w:rPr>
          <w:rFonts w:ascii="Simplified Arabic" w:hAnsi="Simplified Arabic" w:cs="Simplified Arabic"/>
          <w:sz w:val="32"/>
          <w:szCs w:val="32"/>
          <w:rtl/>
        </w:rPr>
        <w:t>.</w:t>
      </w:r>
    </w:p>
    <w:p w:rsidR="00D37FB0" w:rsidRPr="00CE44CD" w:rsidRDefault="00B5450E" w:rsidP="00C13F5B">
      <w:pPr>
        <w:spacing w:line="276" w:lineRule="auto"/>
        <w:ind w:left="140" w:right="-142" w:firstLine="140"/>
        <w:rPr>
          <w:rFonts w:ascii="Simplified Arabic" w:hAnsi="Simplified Arabic" w:cs="Simplified Arabic"/>
          <w:sz w:val="32"/>
          <w:szCs w:val="32"/>
          <w:rtl/>
        </w:rPr>
      </w:pPr>
      <w:r w:rsidRPr="00CE44CD">
        <w:rPr>
          <w:rFonts w:ascii="Simplified Arabic" w:hAnsi="Simplified Arabic" w:cs="Simplified Arabic"/>
          <w:sz w:val="32"/>
          <w:szCs w:val="32"/>
          <w:rtl/>
        </w:rPr>
        <w:t xml:space="preserve"> </w:t>
      </w:r>
      <w:r w:rsidR="00D37FB0" w:rsidRPr="00CE44CD">
        <w:rPr>
          <w:rFonts w:ascii="Simplified Arabic" w:hAnsi="Simplified Arabic" w:cs="Simplified Arabic"/>
          <w:sz w:val="32"/>
          <w:szCs w:val="32"/>
          <w:rtl/>
        </w:rPr>
        <w:t>و</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في سنة</w:t>
      </w:r>
      <w:r w:rsidR="00946224">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 xml:space="preserve"> 1882م</w:t>
      </w:r>
      <w:r w:rsidR="00946224">
        <w:rPr>
          <w:rFonts w:ascii="Simplified Arabic" w:hAnsi="Simplified Arabic" w:cs="Simplified Arabic" w:hint="cs"/>
          <w:sz w:val="32"/>
          <w:szCs w:val="32"/>
          <w:rtl/>
        </w:rPr>
        <w:t>)</w:t>
      </w:r>
      <w:r w:rsidR="00D37FB0" w:rsidRPr="00CE44CD">
        <w:rPr>
          <w:rFonts w:ascii="Simplified Arabic" w:hAnsi="Simplified Arabic" w:cs="Simplified Arabic"/>
          <w:sz w:val="32"/>
          <w:szCs w:val="32"/>
          <w:rtl/>
        </w:rPr>
        <w:t xml:space="preserve"> توفي والده ، مما أثر في نفسه كثيرا ، لكنه لم ينزو ، و</w:t>
      </w:r>
      <w:r w:rsidR="00946224">
        <w:rPr>
          <w:rFonts w:ascii="Simplified Arabic" w:hAnsi="Simplified Arabic" w:cs="Simplified Arabic" w:hint="cs"/>
          <w:sz w:val="32"/>
          <w:szCs w:val="32"/>
          <w:rtl/>
        </w:rPr>
        <w:t xml:space="preserve"> إ</w:t>
      </w:r>
      <w:r w:rsidR="00D37FB0" w:rsidRPr="00CE44CD">
        <w:rPr>
          <w:rFonts w:ascii="Simplified Arabic" w:hAnsi="Simplified Arabic" w:cs="Simplified Arabic"/>
          <w:sz w:val="32"/>
          <w:szCs w:val="32"/>
          <w:rtl/>
        </w:rPr>
        <w:t>ستمر في نصرة المظلومين ،</w:t>
      </w:r>
      <w:r w:rsidRPr="00CE44CD">
        <w:rPr>
          <w:rFonts w:ascii="Simplified Arabic" w:hAnsi="Simplified Arabic" w:cs="Simplified Arabic"/>
          <w:sz w:val="32"/>
          <w:szCs w:val="32"/>
          <w:rtl/>
        </w:rPr>
        <w:t xml:space="preserve"> </w:t>
      </w:r>
      <w:r w:rsidR="00946224">
        <w:rPr>
          <w:rFonts w:ascii="Simplified Arabic" w:hAnsi="Simplified Arabic" w:cs="Simplified Arabic"/>
          <w:sz w:val="32"/>
          <w:szCs w:val="32"/>
          <w:rtl/>
        </w:rPr>
        <w:t xml:space="preserve">و </w:t>
      </w:r>
      <w:r w:rsidR="00946224">
        <w:rPr>
          <w:rFonts w:ascii="Simplified Arabic" w:hAnsi="Simplified Arabic" w:cs="Simplified Arabic" w:hint="cs"/>
          <w:sz w:val="32"/>
          <w:szCs w:val="32"/>
          <w:rtl/>
        </w:rPr>
        <w:t>إ</w:t>
      </w:r>
      <w:r w:rsidR="00D37FB0" w:rsidRPr="00CE44CD">
        <w:rPr>
          <w:rFonts w:ascii="Simplified Arabic" w:hAnsi="Simplified Arabic" w:cs="Simplified Arabic"/>
          <w:sz w:val="32"/>
          <w:szCs w:val="32"/>
          <w:rtl/>
        </w:rPr>
        <w:t>نتقاد السلطنة ، و</w:t>
      </w:r>
      <w:r w:rsidR="00946224">
        <w:rPr>
          <w:rFonts w:ascii="Simplified Arabic" w:hAnsi="Simplified Arabic" w:cs="Simplified Arabic" w:hint="cs"/>
          <w:sz w:val="32"/>
          <w:szCs w:val="32"/>
          <w:rtl/>
        </w:rPr>
        <w:t xml:space="preserve"> إ</w:t>
      </w:r>
      <w:r w:rsidR="00D37FB0" w:rsidRPr="00CE44CD">
        <w:rPr>
          <w:rFonts w:ascii="Simplified Arabic" w:hAnsi="Simplified Arabic" w:cs="Simplified Arabic"/>
          <w:sz w:val="32"/>
          <w:szCs w:val="32"/>
          <w:rtl/>
        </w:rPr>
        <w:t xml:space="preserve">ستمرت الحكومة في </w:t>
      </w:r>
      <w:r w:rsidRPr="00CE44CD">
        <w:rPr>
          <w:rFonts w:ascii="Simplified Arabic" w:hAnsi="Simplified Arabic" w:cs="Simplified Arabic"/>
          <w:sz w:val="32"/>
          <w:szCs w:val="32"/>
          <w:rtl/>
        </w:rPr>
        <w:t xml:space="preserve">إغرائه بالمناصب. </w:t>
      </w:r>
      <w:r w:rsidR="00D37FB0" w:rsidRPr="00CE44CD">
        <w:rPr>
          <w:rFonts w:ascii="Simplified Arabic" w:hAnsi="Simplified Arabic" w:cs="Simplified Arabic"/>
          <w:sz w:val="32"/>
          <w:szCs w:val="32"/>
          <w:rtl/>
        </w:rPr>
        <w:t xml:space="preserve">ففي سنة </w:t>
      </w:r>
      <w:r w:rsidR="00946224">
        <w:rPr>
          <w:rFonts w:ascii="Simplified Arabic" w:hAnsi="Simplified Arabic" w:cs="Simplified Arabic" w:hint="cs"/>
          <w:sz w:val="32"/>
          <w:szCs w:val="32"/>
          <w:rtl/>
        </w:rPr>
        <w:t>(</w:t>
      </w:r>
      <w:r w:rsidR="00D37FB0" w:rsidRPr="00CE44CD">
        <w:rPr>
          <w:rFonts w:ascii="Simplified Arabic" w:hAnsi="Simplified Arabic" w:cs="Simplified Arabic"/>
          <w:sz w:val="32"/>
          <w:szCs w:val="32"/>
          <w:rtl/>
        </w:rPr>
        <w:t>1886م</w:t>
      </w:r>
      <w:r w:rsidR="00946224">
        <w:rPr>
          <w:rFonts w:ascii="Simplified Arabic" w:hAnsi="Simplified Arabic" w:cs="Simplified Arabic" w:hint="cs"/>
          <w:sz w:val="32"/>
          <w:szCs w:val="32"/>
          <w:rtl/>
        </w:rPr>
        <w:t>)</w:t>
      </w:r>
      <w:r w:rsidR="00D37FB0" w:rsidRPr="00CE44CD">
        <w:rPr>
          <w:rFonts w:ascii="Simplified Arabic" w:hAnsi="Simplified Arabic" w:cs="Simplified Arabic"/>
          <w:sz w:val="32"/>
          <w:szCs w:val="32"/>
          <w:rtl/>
        </w:rPr>
        <w:t xml:space="preserve"> عينته عض</w:t>
      </w:r>
      <w:r w:rsidRPr="00CE44CD">
        <w:rPr>
          <w:rFonts w:ascii="Simplified Arabic" w:hAnsi="Simplified Arabic" w:cs="Simplified Arabic"/>
          <w:sz w:val="32"/>
          <w:szCs w:val="32"/>
          <w:rtl/>
        </w:rPr>
        <w:t>وا في محكمة التجارة بحلب</w:t>
      </w:r>
      <w:r w:rsidR="00946224">
        <w:rPr>
          <w:rFonts w:ascii="Simplified Arabic" w:hAnsi="Simplified Arabic" w:cs="Simplified Arabic" w:hint="cs"/>
          <w:sz w:val="32"/>
          <w:szCs w:val="32"/>
          <w:rtl/>
        </w:rPr>
        <w:t xml:space="preserve"> (</w:t>
      </w:r>
      <w:r w:rsidRPr="00CE44CD">
        <w:rPr>
          <w:rFonts w:ascii="Simplified Arabic" w:hAnsi="Simplified Arabic" w:cs="Simplified Arabic"/>
          <w:sz w:val="32"/>
          <w:szCs w:val="32"/>
          <w:rtl/>
        </w:rPr>
        <w:t>1892م</w:t>
      </w:r>
      <w:r w:rsidR="00946224">
        <w:rPr>
          <w:rFonts w:ascii="Simplified Arabic" w:hAnsi="Simplified Arabic" w:cs="Simplified Arabic" w:hint="cs"/>
          <w:sz w:val="32"/>
          <w:szCs w:val="32"/>
          <w:rtl/>
        </w:rPr>
        <w:t>)</w:t>
      </w:r>
      <w:r w:rsidRPr="00CE44CD">
        <w:rPr>
          <w:rFonts w:ascii="Simplified Arabic" w:hAnsi="Simplified Arabic" w:cs="Simplified Arabic"/>
          <w:sz w:val="32"/>
          <w:szCs w:val="32"/>
          <w:rtl/>
        </w:rPr>
        <w:t xml:space="preserve"> ، </w:t>
      </w:r>
      <w:r w:rsidR="00D37FB0" w:rsidRPr="00CE44CD">
        <w:rPr>
          <w:rFonts w:ascii="Simplified Arabic" w:hAnsi="Simplified Arabic" w:cs="Simplified Arabic"/>
          <w:sz w:val="32"/>
          <w:szCs w:val="32"/>
          <w:rtl/>
        </w:rPr>
        <w:t>ورئيسا للمصرف الزراعي ، ثم رئيسا لكتاب المحكمة الشرعية</w:t>
      </w:r>
      <w:r w:rsidR="00C13F5B">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1894م</w:t>
      </w:r>
      <w:r w:rsidR="00C13F5B">
        <w:rPr>
          <w:rFonts w:ascii="Simplified Arabic" w:hAnsi="Simplified Arabic" w:cs="Simplified Arabic" w:hint="cs"/>
          <w:sz w:val="32"/>
          <w:szCs w:val="32"/>
          <w:rtl/>
        </w:rPr>
        <w:t>)</w:t>
      </w:r>
      <w:r w:rsidR="00D37FB0" w:rsidRPr="00CE44CD">
        <w:rPr>
          <w:rFonts w:ascii="Simplified Arabic" w:hAnsi="Simplified Arabic" w:cs="Simplified Arabic"/>
          <w:sz w:val="32"/>
          <w:szCs w:val="32"/>
          <w:rtl/>
        </w:rPr>
        <w:t xml:space="preserve"> ، وأعادته سنة</w:t>
      </w:r>
      <w:r w:rsidR="00C13F5B">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1</w:t>
      </w:r>
      <w:r w:rsidR="00807153" w:rsidRPr="00CE44CD">
        <w:rPr>
          <w:rFonts w:ascii="Simplified Arabic" w:hAnsi="Simplified Arabic" w:cs="Simplified Arabic"/>
          <w:sz w:val="32"/>
          <w:szCs w:val="32"/>
          <w:rtl/>
        </w:rPr>
        <w:t>896م</w:t>
      </w:r>
      <w:r w:rsidR="00C13F5B">
        <w:rPr>
          <w:rFonts w:ascii="Simplified Arabic" w:hAnsi="Simplified Arabic" w:cs="Simplified Arabic" w:hint="cs"/>
          <w:sz w:val="32"/>
          <w:szCs w:val="32"/>
          <w:rtl/>
        </w:rPr>
        <w:t>)</w:t>
      </w:r>
      <w:r w:rsidR="00807153" w:rsidRPr="00CE44CD">
        <w:rPr>
          <w:rFonts w:ascii="Simplified Arabic" w:hAnsi="Simplified Arabic" w:cs="Simplified Arabic"/>
          <w:sz w:val="32"/>
          <w:szCs w:val="32"/>
          <w:rtl/>
        </w:rPr>
        <w:t xml:space="preserve"> رئيسا لغرفة التجارة  بحلب</w:t>
      </w:r>
      <w:r w:rsidR="00C13F5B">
        <w:rPr>
          <w:rFonts w:ascii="Simplified Arabic" w:hAnsi="Simplified Arabic" w:cs="Simplified Arabic" w:hint="cs"/>
          <w:sz w:val="32"/>
          <w:szCs w:val="32"/>
          <w:rtl/>
        </w:rPr>
        <w:t xml:space="preserve"> </w:t>
      </w:r>
      <w:r w:rsidR="00807153" w:rsidRPr="00CE44CD">
        <w:rPr>
          <w:rFonts w:ascii="Simplified Arabic" w:hAnsi="Simplified Arabic" w:cs="Simplified Arabic"/>
          <w:sz w:val="32"/>
          <w:szCs w:val="32"/>
          <w:rtl/>
        </w:rPr>
        <w:t xml:space="preserve">، </w:t>
      </w:r>
      <w:r w:rsidR="00D37FB0" w:rsidRPr="00CE44CD">
        <w:rPr>
          <w:rFonts w:ascii="Simplified Arabic" w:hAnsi="Simplified Arabic" w:cs="Simplified Arabic"/>
          <w:sz w:val="32"/>
          <w:szCs w:val="32"/>
          <w:rtl/>
        </w:rPr>
        <w:t>ورئيسا للجنة بيع الأراضي الأميرية ، و</w:t>
      </w:r>
      <w:r w:rsidR="00C13F5B">
        <w:rPr>
          <w:rFonts w:ascii="Simplified Arabic" w:hAnsi="Simplified Arabic" w:cs="Simplified Arabic" w:hint="cs"/>
          <w:sz w:val="32"/>
          <w:szCs w:val="32"/>
          <w:rtl/>
        </w:rPr>
        <w:t xml:space="preserve"> </w:t>
      </w:r>
      <w:r w:rsidR="00D37FB0" w:rsidRPr="00CE44CD">
        <w:rPr>
          <w:rFonts w:ascii="Simplified Arabic" w:hAnsi="Simplified Arabic" w:cs="Simplified Arabic"/>
          <w:sz w:val="32"/>
          <w:szCs w:val="32"/>
          <w:rtl/>
        </w:rPr>
        <w:t xml:space="preserve">في كل هذه الضروب المنوعة أثبت الكواكبي كفاءته </w:t>
      </w:r>
      <w:r w:rsidR="00D37FB0" w:rsidRPr="00CE44CD">
        <w:rPr>
          <w:rStyle w:val="a5"/>
          <w:rFonts w:ascii="Simplified Arabic" w:hAnsi="Simplified Arabic" w:cs="Simplified Arabic"/>
          <w:sz w:val="32"/>
          <w:szCs w:val="32"/>
          <w:rtl/>
        </w:rPr>
        <w:footnoteReference w:id="5"/>
      </w:r>
      <w:r w:rsidR="00807153" w:rsidRPr="00CE44CD">
        <w:rPr>
          <w:rFonts w:ascii="Simplified Arabic" w:hAnsi="Simplified Arabic" w:cs="Simplified Arabic"/>
          <w:sz w:val="32"/>
          <w:szCs w:val="32"/>
          <w:rtl/>
        </w:rPr>
        <w:t>.</w:t>
      </w:r>
    </w:p>
    <w:p w:rsidR="00D37FB0" w:rsidRPr="00CE44CD" w:rsidRDefault="00D37FB0" w:rsidP="00FD7792">
      <w:pPr>
        <w:spacing w:line="276" w:lineRule="auto"/>
        <w:ind w:left="140" w:right="-142" w:firstLine="140"/>
        <w:rPr>
          <w:rFonts w:ascii="Simplified Arabic" w:hAnsi="Simplified Arabic" w:cs="Simplified Arabic"/>
          <w:sz w:val="32"/>
          <w:szCs w:val="32"/>
          <w:lang w:bidi="ar-DZ"/>
        </w:rPr>
      </w:pPr>
      <w:r w:rsidRPr="00CE44CD">
        <w:rPr>
          <w:rFonts w:ascii="Simplified Arabic" w:hAnsi="Simplified Arabic" w:cs="Simplified Arabic"/>
          <w:sz w:val="32"/>
          <w:szCs w:val="32"/>
          <w:rtl/>
          <w:lang w:bidi="ar-DZ"/>
        </w:rPr>
        <w:t>و لكن أيا من تلك المناصب لم يثنه عن عزمه في نقد السلطة القائمة و</w:t>
      </w:r>
      <w:r w:rsidR="00C13F5B">
        <w:rPr>
          <w:rFonts w:ascii="Simplified Arabic" w:hAnsi="Simplified Arabic" w:cs="Simplified Arabic" w:hint="cs"/>
          <w:sz w:val="32"/>
          <w:szCs w:val="32"/>
          <w:rtl/>
          <w:lang w:bidi="ar-DZ"/>
        </w:rPr>
        <w:t xml:space="preserve"> </w:t>
      </w:r>
      <w:r w:rsidRPr="00CE44CD">
        <w:rPr>
          <w:rFonts w:ascii="Simplified Arabic" w:hAnsi="Simplified Arabic" w:cs="Simplified Arabic"/>
          <w:sz w:val="32"/>
          <w:szCs w:val="32"/>
          <w:rtl/>
          <w:lang w:bidi="ar-DZ"/>
        </w:rPr>
        <w:t xml:space="preserve">التصدي للخدمة العامة ، كما فتح مكتب لنصرة </w:t>
      </w:r>
      <w:r w:rsidR="00807153" w:rsidRPr="00CE44CD">
        <w:rPr>
          <w:rFonts w:ascii="Simplified Arabic" w:hAnsi="Simplified Arabic" w:cs="Simplified Arabic"/>
          <w:sz w:val="32"/>
          <w:szCs w:val="32"/>
          <w:rtl/>
          <w:lang w:bidi="ar-DZ"/>
        </w:rPr>
        <w:t>المظلومين حتى لقب بأبي الضعفاء</w:t>
      </w:r>
      <w:r w:rsidR="00353563">
        <w:rPr>
          <w:rFonts w:ascii="Simplified Arabic" w:hAnsi="Simplified Arabic" w:cs="Simplified Arabic" w:hint="cs"/>
          <w:sz w:val="32"/>
          <w:szCs w:val="32"/>
          <w:rtl/>
          <w:lang w:bidi="ar-DZ"/>
        </w:rPr>
        <w:t xml:space="preserve"> </w:t>
      </w:r>
      <w:r w:rsidR="00807153" w:rsidRPr="00CE44CD">
        <w:rPr>
          <w:rFonts w:ascii="Simplified Arabic" w:hAnsi="Simplified Arabic" w:cs="Simplified Arabic"/>
          <w:sz w:val="32"/>
          <w:szCs w:val="32"/>
          <w:rtl/>
          <w:lang w:bidi="ar-DZ"/>
        </w:rPr>
        <w:t>.</w:t>
      </w:r>
    </w:p>
    <w:p w:rsidR="00D37FB0" w:rsidRPr="00CE44CD" w:rsidRDefault="00807153" w:rsidP="00C13F5B">
      <w:pPr>
        <w:spacing w:line="276" w:lineRule="auto"/>
        <w:ind w:left="140" w:right="-142" w:firstLine="140"/>
        <w:rPr>
          <w:rFonts w:ascii="Simplified Arabic" w:hAnsi="Simplified Arabic" w:cs="Simplified Arabic"/>
          <w:sz w:val="32"/>
          <w:szCs w:val="32"/>
          <w:rtl/>
          <w:lang w:bidi="ar-DZ"/>
        </w:rPr>
      </w:pPr>
      <w:r w:rsidRPr="00CE44CD">
        <w:rPr>
          <w:rFonts w:ascii="Simplified Arabic" w:hAnsi="Simplified Arabic" w:cs="Simplified Arabic"/>
          <w:sz w:val="32"/>
          <w:szCs w:val="32"/>
          <w:rtl/>
          <w:lang w:bidi="ar-DZ"/>
        </w:rPr>
        <w:t xml:space="preserve"> </w:t>
      </w:r>
      <w:r w:rsidR="00CA6393" w:rsidRPr="00CE44CD">
        <w:rPr>
          <w:rFonts w:ascii="Simplified Arabic" w:hAnsi="Simplified Arabic" w:cs="Simplified Arabic"/>
          <w:sz w:val="32"/>
          <w:szCs w:val="32"/>
          <w:rtl/>
          <w:lang w:bidi="ar-DZ"/>
        </w:rPr>
        <w:t xml:space="preserve"> </w:t>
      </w:r>
      <w:r w:rsidR="00D37FB0" w:rsidRPr="00CE44CD">
        <w:rPr>
          <w:rFonts w:ascii="Simplified Arabic" w:hAnsi="Simplified Arabic" w:cs="Simplified Arabic"/>
          <w:sz w:val="32"/>
          <w:szCs w:val="32"/>
          <w:rtl/>
          <w:lang w:bidi="ar-DZ"/>
        </w:rPr>
        <w:t>هذا كله لم يعجب السلطة ال</w:t>
      </w:r>
      <w:r w:rsidR="00353563">
        <w:rPr>
          <w:rFonts w:ascii="Simplified Arabic" w:hAnsi="Simplified Arabic" w:cs="Simplified Arabic"/>
          <w:sz w:val="32"/>
          <w:szCs w:val="32"/>
          <w:rtl/>
          <w:lang w:bidi="ar-DZ"/>
        </w:rPr>
        <w:t xml:space="preserve">عثمانية التي دبرت له مكيدة فقد </w:t>
      </w:r>
      <w:r w:rsidR="00353563">
        <w:rPr>
          <w:rFonts w:ascii="Simplified Arabic" w:hAnsi="Simplified Arabic" w:cs="Simplified Arabic" w:hint="cs"/>
          <w:sz w:val="32"/>
          <w:szCs w:val="32"/>
          <w:rtl/>
          <w:lang w:bidi="ar-DZ"/>
        </w:rPr>
        <w:t>إ</w:t>
      </w:r>
      <w:r w:rsidR="00D37FB0" w:rsidRPr="00CE44CD">
        <w:rPr>
          <w:rFonts w:ascii="Simplified Arabic" w:hAnsi="Simplified Arabic" w:cs="Simplified Arabic"/>
          <w:sz w:val="32"/>
          <w:szCs w:val="32"/>
          <w:rtl/>
          <w:lang w:bidi="ar-DZ"/>
        </w:rPr>
        <w:t>ستغلت السلطة محاولة اغتيال والي حلب (جميل باشا) و ألقت القبض على ا</w:t>
      </w:r>
      <w:r w:rsidR="00C43FAF">
        <w:rPr>
          <w:rFonts w:ascii="Simplified Arabic" w:hAnsi="Simplified Arabic" w:cs="Simplified Arabic"/>
          <w:sz w:val="32"/>
          <w:szCs w:val="32"/>
          <w:rtl/>
          <w:lang w:bidi="ar-DZ"/>
        </w:rPr>
        <w:t xml:space="preserve">لكواكبي بتهمة التحريض على قتله </w:t>
      </w:r>
      <w:r w:rsidR="00C43FAF">
        <w:rPr>
          <w:rFonts w:ascii="Simplified Arabic" w:hAnsi="Simplified Arabic" w:cs="Simplified Arabic" w:hint="cs"/>
          <w:sz w:val="32"/>
          <w:szCs w:val="32"/>
          <w:rtl/>
          <w:lang w:bidi="ar-DZ"/>
        </w:rPr>
        <w:t>،</w:t>
      </w:r>
      <w:r w:rsidR="00D37FB0" w:rsidRPr="00CE44CD">
        <w:rPr>
          <w:rFonts w:ascii="Simplified Arabic" w:hAnsi="Simplified Arabic" w:cs="Simplified Arabic"/>
          <w:sz w:val="32"/>
          <w:szCs w:val="32"/>
          <w:rtl/>
          <w:lang w:bidi="ar-DZ"/>
        </w:rPr>
        <w:t xml:space="preserve"> و</w:t>
      </w:r>
      <w:r w:rsidR="00C13F5B">
        <w:rPr>
          <w:rFonts w:ascii="Simplified Arabic" w:hAnsi="Simplified Arabic" w:cs="Simplified Arabic" w:hint="cs"/>
          <w:sz w:val="32"/>
          <w:szCs w:val="32"/>
          <w:rtl/>
          <w:lang w:bidi="ar-DZ"/>
        </w:rPr>
        <w:t xml:space="preserve"> </w:t>
      </w:r>
      <w:r w:rsidR="00D37FB0" w:rsidRPr="00CE44CD">
        <w:rPr>
          <w:rFonts w:ascii="Simplified Arabic" w:hAnsi="Simplified Arabic" w:cs="Simplified Arabic"/>
          <w:sz w:val="32"/>
          <w:szCs w:val="32"/>
          <w:rtl/>
          <w:lang w:bidi="ar-DZ"/>
        </w:rPr>
        <w:t>حكم عليه بالإعدام لكنه برئ عندما دافع عن نفسه بعد إنتقال محاكمته إلى بيروت</w:t>
      </w:r>
      <w:r w:rsidR="00D37FB0" w:rsidRPr="00CE44CD">
        <w:rPr>
          <w:rStyle w:val="a5"/>
          <w:rFonts w:ascii="Simplified Arabic" w:hAnsi="Simplified Arabic" w:cs="Simplified Arabic"/>
          <w:sz w:val="32"/>
          <w:szCs w:val="32"/>
          <w:rtl/>
          <w:lang w:bidi="ar-DZ"/>
        </w:rPr>
        <w:footnoteReference w:id="6"/>
      </w:r>
      <w:r w:rsidRPr="00CE44CD">
        <w:rPr>
          <w:rFonts w:ascii="Simplified Arabic" w:hAnsi="Simplified Arabic" w:cs="Simplified Arabic"/>
          <w:sz w:val="32"/>
          <w:szCs w:val="32"/>
          <w:rtl/>
          <w:lang w:bidi="ar-DZ"/>
        </w:rPr>
        <w:t>.</w:t>
      </w:r>
    </w:p>
    <w:p w:rsidR="00D37FB0" w:rsidRPr="00CE44CD" w:rsidRDefault="00CE113E" w:rsidP="00C13F5B">
      <w:pPr>
        <w:spacing w:line="276" w:lineRule="auto"/>
        <w:ind w:left="140" w:right="-142"/>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w:t>
      </w:r>
      <w:r w:rsidR="00C13F5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بعد معاناته من مكائد المسؤولين العثمانيين </w:t>
      </w:r>
      <w:r>
        <w:rPr>
          <w:rStyle w:val="a5"/>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w:t>
      </w:r>
      <w:r w:rsidR="00C13F5B">
        <w:rPr>
          <w:rFonts w:ascii="Simplified Arabic" w:hAnsi="Simplified Arabic" w:cs="Simplified Arabic" w:hint="cs"/>
          <w:sz w:val="32"/>
          <w:szCs w:val="32"/>
          <w:rtl/>
          <w:lang w:bidi="ar-DZ"/>
        </w:rPr>
        <w:t xml:space="preserve"> </w:t>
      </w:r>
      <w:r w:rsidR="00D37FB0" w:rsidRPr="00CE44CD">
        <w:rPr>
          <w:rFonts w:ascii="Simplified Arabic" w:hAnsi="Simplified Arabic" w:cs="Simplified Arabic"/>
          <w:sz w:val="32"/>
          <w:szCs w:val="32"/>
          <w:rtl/>
          <w:lang w:bidi="ar-DZ"/>
        </w:rPr>
        <w:t xml:space="preserve">هاجر إلى مصر ليتابع نشر فكره الإصلاحي بعيدا </w:t>
      </w:r>
      <w:r w:rsidR="00353563">
        <w:rPr>
          <w:rFonts w:ascii="Simplified Arabic" w:hAnsi="Simplified Arabic" w:cs="Simplified Arabic"/>
          <w:sz w:val="32"/>
          <w:szCs w:val="32"/>
          <w:rtl/>
          <w:lang w:bidi="ar-DZ"/>
        </w:rPr>
        <w:t xml:space="preserve">عن ضغط </w:t>
      </w:r>
      <w:r w:rsidR="00353563">
        <w:rPr>
          <w:rFonts w:ascii="Simplified Arabic" w:hAnsi="Simplified Arabic" w:cs="Simplified Arabic" w:hint="cs"/>
          <w:sz w:val="32"/>
          <w:szCs w:val="32"/>
          <w:rtl/>
          <w:lang w:bidi="ar-DZ"/>
        </w:rPr>
        <w:t>إ</w:t>
      </w:r>
      <w:r w:rsidR="00D37FB0" w:rsidRPr="00CE44CD">
        <w:rPr>
          <w:rFonts w:ascii="Simplified Arabic" w:hAnsi="Simplified Arabic" w:cs="Simplified Arabic"/>
          <w:sz w:val="32"/>
          <w:szCs w:val="32"/>
          <w:rtl/>
          <w:lang w:bidi="ar-DZ"/>
        </w:rPr>
        <w:t>ستبداد الحكومة ، وكان يحمل معه مخطوطتي (</w:t>
      </w:r>
      <w:r w:rsidR="00353563">
        <w:rPr>
          <w:rFonts w:ascii="Simplified Arabic" w:hAnsi="Simplified Arabic" w:cs="Simplified Arabic"/>
          <w:sz w:val="32"/>
          <w:szCs w:val="32"/>
          <w:rtl/>
          <w:lang w:bidi="ar-DZ"/>
        </w:rPr>
        <w:t xml:space="preserve">أم القرى) </w:t>
      </w:r>
      <w:r w:rsidR="00C13F5B">
        <w:rPr>
          <w:rFonts w:ascii="Simplified Arabic" w:hAnsi="Simplified Arabic" w:cs="Simplified Arabic" w:hint="cs"/>
          <w:sz w:val="32"/>
          <w:szCs w:val="32"/>
          <w:rtl/>
          <w:lang w:bidi="ar-DZ"/>
        </w:rPr>
        <w:t xml:space="preserve">   </w:t>
      </w:r>
      <w:r w:rsidR="00353563">
        <w:rPr>
          <w:rFonts w:ascii="Simplified Arabic" w:hAnsi="Simplified Arabic" w:cs="Simplified Arabic"/>
          <w:sz w:val="32"/>
          <w:szCs w:val="32"/>
          <w:rtl/>
          <w:lang w:bidi="ar-DZ"/>
        </w:rPr>
        <w:t>و</w:t>
      </w:r>
      <w:r w:rsidR="00C13F5B">
        <w:rPr>
          <w:rFonts w:ascii="Simplified Arabic" w:hAnsi="Simplified Arabic" w:cs="Simplified Arabic" w:hint="cs"/>
          <w:sz w:val="32"/>
          <w:szCs w:val="32"/>
          <w:rtl/>
          <w:lang w:bidi="ar-DZ"/>
        </w:rPr>
        <w:t xml:space="preserve"> </w:t>
      </w:r>
      <w:r w:rsidR="00353563">
        <w:rPr>
          <w:rFonts w:ascii="Simplified Arabic" w:hAnsi="Simplified Arabic" w:cs="Simplified Arabic"/>
          <w:sz w:val="32"/>
          <w:szCs w:val="32"/>
          <w:rtl/>
          <w:lang w:bidi="ar-DZ"/>
        </w:rPr>
        <w:t>(طبائع الإستبداد</w:t>
      </w:r>
      <w:r w:rsidR="00D37FB0" w:rsidRPr="00CE44CD">
        <w:rPr>
          <w:rFonts w:ascii="Simplified Arabic" w:hAnsi="Simplified Arabic" w:cs="Simplified Arabic"/>
          <w:sz w:val="32"/>
          <w:szCs w:val="32"/>
          <w:rtl/>
          <w:lang w:bidi="ar-DZ"/>
        </w:rPr>
        <w:t>) حي</w:t>
      </w:r>
      <w:r w:rsidR="00353563">
        <w:rPr>
          <w:rFonts w:ascii="Simplified Arabic" w:hAnsi="Simplified Arabic" w:cs="Simplified Arabic"/>
          <w:sz w:val="32"/>
          <w:szCs w:val="32"/>
          <w:rtl/>
          <w:lang w:bidi="ar-DZ"/>
        </w:rPr>
        <w:t>ث نشر فصولها في الصحف المصرية و</w:t>
      </w:r>
      <w:r w:rsidR="00C13F5B">
        <w:rPr>
          <w:rFonts w:ascii="Simplified Arabic" w:hAnsi="Simplified Arabic" w:cs="Simplified Arabic" w:hint="cs"/>
          <w:sz w:val="32"/>
          <w:szCs w:val="32"/>
          <w:rtl/>
          <w:lang w:bidi="ar-DZ"/>
        </w:rPr>
        <w:t xml:space="preserve"> </w:t>
      </w:r>
      <w:r w:rsidR="00353563">
        <w:rPr>
          <w:rFonts w:ascii="Simplified Arabic" w:hAnsi="Simplified Arabic" w:cs="Simplified Arabic" w:hint="cs"/>
          <w:sz w:val="32"/>
          <w:szCs w:val="32"/>
          <w:rtl/>
          <w:lang w:bidi="ar-DZ"/>
        </w:rPr>
        <w:t>إ</w:t>
      </w:r>
      <w:r w:rsidR="00353563">
        <w:rPr>
          <w:rFonts w:ascii="Simplified Arabic" w:hAnsi="Simplified Arabic" w:cs="Simplified Arabic"/>
          <w:sz w:val="32"/>
          <w:szCs w:val="32"/>
          <w:rtl/>
          <w:lang w:bidi="ar-DZ"/>
        </w:rPr>
        <w:t xml:space="preserve">ستخدم </w:t>
      </w:r>
      <w:r w:rsidR="00353563">
        <w:rPr>
          <w:rFonts w:ascii="Simplified Arabic" w:hAnsi="Simplified Arabic" w:cs="Simplified Arabic" w:hint="cs"/>
          <w:sz w:val="32"/>
          <w:szCs w:val="32"/>
          <w:rtl/>
          <w:lang w:bidi="ar-DZ"/>
        </w:rPr>
        <w:t>إ</w:t>
      </w:r>
      <w:r w:rsidR="00353563">
        <w:rPr>
          <w:rFonts w:ascii="Simplified Arabic" w:hAnsi="Simplified Arabic" w:cs="Simplified Arabic"/>
          <w:sz w:val="32"/>
          <w:szCs w:val="32"/>
          <w:rtl/>
          <w:lang w:bidi="ar-DZ"/>
        </w:rPr>
        <w:t xml:space="preserve">سم مستعار تحت </w:t>
      </w:r>
      <w:r w:rsidR="00353563">
        <w:rPr>
          <w:rFonts w:ascii="Simplified Arabic" w:hAnsi="Simplified Arabic" w:cs="Simplified Arabic" w:hint="cs"/>
          <w:sz w:val="32"/>
          <w:szCs w:val="32"/>
          <w:rtl/>
          <w:lang w:bidi="ar-DZ"/>
        </w:rPr>
        <w:t>إ</w:t>
      </w:r>
      <w:r w:rsidR="00D37FB0" w:rsidRPr="00CE44CD">
        <w:rPr>
          <w:rFonts w:ascii="Simplified Arabic" w:hAnsi="Simplified Arabic" w:cs="Simplified Arabic"/>
          <w:sz w:val="32"/>
          <w:szCs w:val="32"/>
          <w:rtl/>
          <w:lang w:bidi="ar-DZ"/>
        </w:rPr>
        <w:t>سم (السيد الفراتي ) و(الرحلة ك)</w:t>
      </w:r>
      <w:r w:rsidR="00C13F5B">
        <w:rPr>
          <w:rFonts w:ascii="Simplified Arabic" w:hAnsi="Simplified Arabic" w:cs="Simplified Arabic" w:hint="cs"/>
          <w:sz w:val="32"/>
          <w:szCs w:val="32"/>
          <w:rtl/>
          <w:lang w:bidi="ar-DZ"/>
        </w:rPr>
        <w:t xml:space="preserve"> </w:t>
      </w:r>
      <w:r w:rsidR="00D37FB0" w:rsidRPr="00CE44CD">
        <w:rPr>
          <w:rFonts w:ascii="Simplified Arabic" w:hAnsi="Simplified Arabic" w:cs="Simplified Arabic"/>
          <w:sz w:val="32"/>
          <w:szCs w:val="32"/>
          <w:rtl/>
          <w:lang w:bidi="ar-DZ"/>
        </w:rPr>
        <w:t xml:space="preserve">، حتى ذاع </w:t>
      </w:r>
      <w:r w:rsidR="00C13F5B">
        <w:rPr>
          <w:rFonts w:ascii="Simplified Arabic" w:hAnsi="Simplified Arabic" w:cs="Simplified Arabic" w:hint="cs"/>
          <w:sz w:val="32"/>
          <w:szCs w:val="32"/>
          <w:rtl/>
          <w:lang w:bidi="ar-DZ"/>
        </w:rPr>
        <w:t xml:space="preserve"> </w:t>
      </w:r>
      <w:r w:rsidR="00D37FB0" w:rsidRPr="00CE44CD">
        <w:rPr>
          <w:rFonts w:ascii="Simplified Arabic" w:hAnsi="Simplified Arabic" w:cs="Simplified Arabic"/>
          <w:sz w:val="32"/>
          <w:szCs w:val="32"/>
          <w:rtl/>
          <w:lang w:bidi="ar-DZ"/>
        </w:rPr>
        <w:t>صيته .</w:t>
      </w:r>
    </w:p>
    <w:p w:rsidR="00D37FB0" w:rsidRPr="00F776E1" w:rsidRDefault="007E33B3" w:rsidP="00FD7792">
      <w:pPr>
        <w:spacing w:line="276" w:lineRule="auto"/>
        <w:ind w:left="140" w:right="-142" w:firstLine="140"/>
        <w:rPr>
          <w:rFonts w:ascii="Simplified Arabic" w:hAnsi="Simplified Arabic" w:cs="Simplified Arabic"/>
          <w:sz w:val="32"/>
          <w:szCs w:val="32"/>
          <w:rtl/>
          <w:lang w:bidi="ar-DZ"/>
        </w:rPr>
      </w:pPr>
      <w:r w:rsidRPr="00CE44CD">
        <w:rPr>
          <w:rFonts w:ascii="Simplified Arabic" w:hAnsi="Simplified Arabic" w:cs="Simplified Arabic"/>
          <w:sz w:val="32"/>
          <w:szCs w:val="32"/>
          <w:rtl/>
          <w:lang w:bidi="ar-DZ"/>
        </w:rPr>
        <w:t xml:space="preserve">  </w:t>
      </w:r>
      <w:r w:rsidR="00D37FB0" w:rsidRPr="00CE44CD">
        <w:rPr>
          <w:rFonts w:ascii="Simplified Arabic" w:hAnsi="Simplified Arabic" w:cs="Simplified Arabic"/>
          <w:sz w:val="32"/>
          <w:szCs w:val="32"/>
          <w:rtl/>
          <w:lang w:bidi="ar-DZ"/>
        </w:rPr>
        <w:t xml:space="preserve">وفي سنة </w:t>
      </w:r>
      <w:r w:rsidR="00C13F5B">
        <w:rPr>
          <w:rFonts w:ascii="Simplified Arabic" w:hAnsi="Simplified Arabic" w:cs="Simplified Arabic" w:hint="cs"/>
          <w:sz w:val="32"/>
          <w:szCs w:val="32"/>
          <w:rtl/>
          <w:lang w:bidi="ar-DZ"/>
        </w:rPr>
        <w:t>(</w:t>
      </w:r>
      <w:r w:rsidR="00D37FB0" w:rsidRPr="00CE44CD">
        <w:rPr>
          <w:rFonts w:ascii="Simplified Arabic" w:hAnsi="Simplified Arabic" w:cs="Simplified Arabic"/>
          <w:sz w:val="32"/>
          <w:szCs w:val="32"/>
          <w:rtl/>
          <w:lang w:bidi="ar-DZ"/>
        </w:rPr>
        <w:t>1901</w:t>
      </w:r>
      <w:r w:rsidR="00C13F5B">
        <w:rPr>
          <w:rFonts w:ascii="Simplified Arabic" w:hAnsi="Simplified Arabic" w:cs="Simplified Arabic" w:hint="cs"/>
          <w:sz w:val="32"/>
          <w:szCs w:val="32"/>
          <w:rtl/>
          <w:lang w:bidi="ar-DZ"/>
        </w:rPr>
        <w:t>م)</w:t>
      </w:r>
      <w:r w:rsidR="00D37FB0" w:rsidRPr="00CE44CD">
        <w:rPr>
          <w:rFonts w:ascii="Simplified Arabic" w:hAnsi="Simplified Arabic" w:cs="Simplified Arabic"/>
          <w:sz w:val="32"/>
          <w:szCs w:val="32"/>
          <w:rtl/>
          <w:lang w:bidi="ar-DZ"/>
        </w:rPr>
        <w:t xml:space="preserve"> ق</w:t>
      </w:r>
      <w:r w:rsidR="00F776E1">
        <w:rPr>
          <w:rFonts w:ascii="Simplified Arabic" w:hAnsi="Simplified Arabic" w:cs="Simplified Arabic" w:hint="cs"/>
          <w:sz w:val="32"/>
          <w:szCs w:val="32"/>
          <w:rtl/>
          <w:lang w:bidi="ar-DZ"/>
        </w:rPr>
        <w:t>ا</w:t>
      </w:r>
      <w:r w:rsidR="00D37FB0" w:rsidRPr="00CE44CD">
        <w:rPr>
          <w:rFonts w:ascii="Simplified Arabic" w:hAnsi="Simplified Arabic" w:cs="Simplified Arabic"/>
          <w:sz w:val="32"/>
          <w:szCs w:val="32"/>
          <w:rtl/>
          <w:lang w:bidi="ar-DZ"/>
        </w:rPr>
        <w:t>م الأخير برحلة إطلاعية  إلى البلاد  العربية و</w:t>
      </w:r>
      <w:r w:rsidR="00C13F5B">
        <w:rPr>
          <w:rFonts w:ascii="Simplified Arabic" w:hAnsi="Simplified Arabic" w:cs="Simplified Arabic" w:hint="cs"/>
          <w:sz w:val="32"/>
          <w:szCs w:val="32"/>
          <w:rtl/>
          <w:lang w:bidi="ar-DZ"/>
        </w:rPr>
        <w:t xml:space="preserve"> </w:t>
      </w:r>
      <w:r w:rsidR="00D37FB0" w:rsidRPr="00CE44CD">
        <w:rPr>
          <w:rFonts w:ascii="Simplified Arabic" w:hAnsi="Simplified Arabic" w:cs="Simplified Arabic"/>
          <w:sz w:val="32"/>
          <w:szCs w:val="32"/>
          <w:rtl/>
          <w:lang w:bidi="ar-DZ"/>
        </w:rPr>
        <w:t>الإسلامي</w:t>
      </w:r>
      <w:r w:rsidR="00807153" w:rsidRPr="00CE44CD">
        <w:rPr>
          <w:rFonts w:ascii="Simplified Arabic" w:hAnsi="Simplified Arabic" w:cs="Simplified Arabic"/>
          <w:sz w:val="32"/>
          <w:szCs w:val="32"/>
          <w:rtl/>
          <w:lang w:bidi="ar-DZ"/>
        </w:rPr>
        <w:t>ة ، ليدرس أحوالها و</w:t>
      </w:r>
      <w:r w:rsidR="00C13F5B">
        <w:rPr>
          <w:rFonts w:ascii="Simplified Arabic" w:hAnsi="Simplified Arabic" w:cs="Simplified Arabic" w:hint="cs"/>
          <w:sz w:val="32"/>
          <w:szCs w:val="32"/>
          <w:rtl/>
          <w:lang w:bidi="ar-DZ"/>
        </w:rPr>
        <w:t xml:space="preserve"> </w:t>
      </w:r>
      <w:r w:rsidR="00807153" w:rsidRPr="00CE44CD">
        <w:rPr>
          <w:rFonts w:ascii="Simplified Arabic" w:hAnsi="Simplified Arabic" w:cs="Simplified Arabic"/>
          <w:sz w:val="32"/>
          <w:szCs w:val="32"/>
          <w:rtl/>
          <w:lang w:bidi="ar-DZ"/>
        </w:rPr>
        <w:t xml:space="preserve">لكن ما لبث </w:t>
      </w:r>
      <w:r w:rsidR="00D37FB0" w:rsidRPr="00CE44CD">
        <w:rPr>
          <w:rFonts w:ascii="Simplified Arabic" w:hAnsi="Simplified Arabic" w:cs="Simplified Arabic"/>
          <w:sz w:val="32"/>
          <w:szCs w:val="32"/>
          <w:rtl/>
          <w:lang w:bidi="ar-DZ"/>
        </w:rPr>
        <w:t>أن عاد حتى توفي مساء الخميس 6</w:t>
      </w:r>
      <w:r w:rsidR="00807153" w:rsidRPr="00CE44CD">
        <w:rPr>
          <w:rFonts w:ascii="Simplified Arabic" w:hAnsi="Simplified Arabic" w:cs="Simplified Arabic"/>
          <w:sz w:val="32"/>
          <w:szCs w:val="32"/>
          <w:rtl/>
          <w:lang w:bidi="ar-DZ"/>
        </w:rPr>
        <w:t xml:space="preserve"> </w:t>
      </w:r>
      <w:r w:rsidR="00D37FB0" w:rsidRPr="00CE44CD">
        <w:rPr>
          <w:rFonts w:ascii="Simplified Arabic" w:hAnsi="Simplified Arabic" w:cs="Simplified Arabic"/>
          <w:sz w:val="32"/>
          <w:szCs w:val="32"/>
          <w:rtl/>
          <w:lang w:bidi="ar-DZ"/>
        </w:rPr>
        <w:t xml:space="preserve">حزيران 1902م </w:t>
      </w:r>
      <w:r w:rsidR="00C13F5B">
        <w:rPr>
          <w:rFonts w:ascii="Simplified Arabic" w:hAnsi="Simplified Arabic" w:cs="Simplified Arabic" w:hint="cs"/>
          <w:sz w:val="32"/>
          <w:szCs w:val="32"/>
          <w:rtl/>
          <w:lang w:bidi="ar-DZ"/>
        </w:rPr>
        <w:t xml:space="preserve">،     </w:t>
      </w:r>
      <w:r w:rsidR="00D37FB0" w:rsidRPr="00CE44CD">
        <w:rPr>
          <w:rFonts w:ascii="Simplified Arabic" w:hAnsi="Simplified Arabic" w:cs="Simplified Arabic"/>
          <w:sz w:val="32"/>
          <w:szCs w:val="32"/>
          <w:rtl/>
          <w:lang w:bidi="ar-DZ"/>
        </w:rPr>
        <w:lastRenderedPageBreak/>
        <w:t xml:space="preserve">على أثر </w:t>
      </w:r>
      <w:r w:rsidR="00F776E1" w:rsidRPr="00F776E1">
        <w:rPr>
          <w:rFonts w:ascii="Simplified Arabic" w:hAnsi="Simplified Arabic" w:cs="Simplified Arabic" w:hint="cs"/>
          <w:sz w:val="32"/>
          <w:szCs w:val="32"/>
          <w:rtl/>
          <w:lang w:bidi="ar-DZ"/>
        </w:rPr>
        <w:t>إ</w:t>
      </w:r>
      <w:r w:rsidR="00F776E1" w:rsidRPr="00F776E1">
        <w:rPr>
          <w:rFonts w:ascii="Simplified Arabic" w:hAnsi="Simplified Arabic" w:cs="Simplified Arabic"/>
          <w:sz w:val="32"/>
          <w:szCs w:val="32"/>
          <w:rtl/>
          <w:lang w:bidi="ar-DZ"/>
        </w:rPr>
        <w:t xml:space="preserve">حتسائه فنجان قهوة </w:t>
      </w:r>
      <w:r w:rsidR="00F776E1" w:rsidRPr="00F776E1">
        <w:rPr>
          <w:rFonts w:ascii="Simplified Arabic" w:hAnsi="Simplified Arabic" w:cs="Simplified Arabic" w:hint="cs"/>
          <w:sz w:val="32"/>
          <w:szCs w:val="32"/>
          <w:rtl/>
          <w:lang w:bidi="ar-DZ"/>
        </w:rPr>
        <w:t>،</w:t>
      </w:r>
      <w:r w:rsidR="00D37FB0" w:rsidRPr="00F776E1">
        <w:rPr>
          <w:rFonts w:ascii="Simplified Arabic" w:hAnsi="Simplified Arabic" w:cs="Simplified Arabic"/>
          <w:sz w:val="32"/>
          <w:szCs w:val="32"/>
          <w:rtl/>
          <w:lang w:bidi="ar-DZ"/>
        </w:rPr>
        <w:t xml:space="preserve"> حيث دس له السم فيه بإيعاز من السلطات ، و</w:t>
      </w:r>
      <w:r w:rsidR="00C13F5B">
        <w:rPr>
          <w:rFonts w:ascii="Simplified Arabic" w:hAnsi="Simplified Arabic" w:cs="Simplified Arabic" w:hint="cs"/>
          <w:sz w:val="32"/>
          <w:szCs w:val="32"/>
          <w:rtl/>
          <w:lang w:bidi="ar-DZ"/>
        </w:rPr>
        <w:t xml:space="preserve"> </w:t>
      </w:r>
      <w:r w:rsidR="00D37FB0" w:rsidRPr="00F776E1">
        <w:rPr>
          <w:rFonts w:ascii="Simplified Arabic" w:hAnsi="Simplified Arabic" w:cs="Simplified Arabic"/>
          <w:sz w:val="32"/>
          <w:szCs w:val="32"/>
          <w:rtl/>
          <w:lang w:bidi="ar-DZ"/>
        </w:rPr>
        <w:t xml:space="preserve">بموته فقدنا أحد أقطاب الفكر العربي الحديث </w:t>
      </w:r>
      <w:r w:rsidR="00D37FB0" w:rsidRPr="00F776E1">
        <w:rPr>
          <w:rStyle w:val="a5"/>
          <w:rFonts w:ascii="Simplified Arabic" w:hAnsi="Simplified Arabic" w:cs="Simplified Arabic"/>
          <w:sz w:val="32"/>
          <w:szCs w:val="32"/>
          <w:rtl/>
          <w:lang w:bidi="ar-DZ"/>
        </w:rPr>
        <w:footnoteReference w:id="8"/>
      </w:r>
      <w:r w:rsidR="00807153" w:rsidRPr="00F776E1">
        <w:rPr>
          <w:rFonts w:ascii="Simplified Arabic" w:hAnsi="Simplified Arabic" w:cs="Simplified Arabic"/>
          <w:sz w:val="32"/>
          <w:szCs w:val="32"/>
          <w:rtl/>
          <w:lang w:bidi="ar-DZ"/>
        </w:rPr>
        <w:t>.</w:t>
      </w:r>
    </w:p>
    <w:p w:rsidR="00D37FB0" w:rsidRPr="00F776E1" w:rsidRDefault="00D37FB0" w:rsidP="00FD7792">
      <w:pPr>
        <w:spacing w:line="276" w:lineRule="auto"/>
        <w:ind w:left="140" w:right="-142" w:firstLine="140"/>
        <w:rPr>
          <w:rFonts w:ascii="Simplified Arabic" w:hAnsi="Simplified Arabic" w:cs="Simplified Arabic"/>
          <w:sz w:val="32"/>
          <w:szCs w:val="32"/>
          <w:rtl/>
          <w:lang w:bidi="ar-DZ"/>
        </w:rPr>
      </w:pPr>
      <w:r w:rsidRPr="00F776E1">
        <w:rPr>
          <w:rFonts w:ascii="Simplified Arabic" w:hAnsi="Simplified Arabic" w:cs="Simplified Arabic"/>
          <w:sz w:val="32"/>
          <w:szCs w:val="32"/>
          <w:rtl/>
          <w:lang w:bidi="ar-DZ"/>
        </w:rPr>
        <w:t>ح</w:t>
      </w:r>
      <w:r w:rsidR="00096E36" w:rsidRPr="00F776E1">
        <w:rPr>
          <w:rFonts w:ascii="Simplified Arabic" w:hAnsi="Simplified Arabic" w:cs="Simplified Arabic"/>
          <w:sz w:val="32"/>
          <w:szCs w:val="32"/>
          <w:rtl/>
          <w:lang w:bidi="ar-DZ"/>
        </w:rPr>
        <w:t>زن المفكرون لفقده ورثاه كثيرون.</w:t>
      </w:r>
      <w:r w:rsidRPr="00F776E1">
        <w:rPr>
          <w:rFonts w:ascii="Simplified Arabic" w:hAnsi="Simplified Arabic" w:cs="Simplified Arabic"/>
          <w:sz w:val="32"/>
          <w:szCs w:val="32"/>
          <w:rtl/>
          <w:lang w:bidi="ar-DZ"/>
        </w:rPr>
        <w:t xml:space="preserve"> و</w:t>
      </w:r>
      <w:r w:rsidR="00C13F5B">
        <w:rPr>
          <w:rFonts w:ascii="Simplified Arabic" w:hAnsi="Simplified Arabic" w:cs="Simplified Arabic" w:hint="cs"/>
          <w:sz w:val="32"/>
          <w:szCs w:val="32"/>
          <w:rtl/>
          <w:lang w:bidi="ar-DZ"/>
        </w:rPr>
        <w:t xml:space="preserve"> </w:t>
      </w:r>
      <w:r w:rsidRPr="00F776E1">
        <w:rPr>
          <w:rFonts w:ascii="Simplified Arabic" w:hAnsi="Simplified Arabic" w:cs="Simplified Arabic"/>
          <w:sz w:val="32"/>
          <w:szCs w:val="32"/>
          <w:rtl/>
          <w:lang w:bidi="ar-DZ"/>
        </w:rPr>
        <w:t>مما قاله فيه مصطفى صادق الرافعي</w:t>
      </w:r>
      <w:r w:rsidRPr="00F776E1">
        <w:rPr>
          <w:rStyle w:val="a5"/>
          <w:rFonts w:ascii="Simplified Arabic" w:hAnsi="Simplified Arabic" w:cs="Simplified Arabic"/>
          <w:sz w:val="32"/>
          <w:szCs w:val="32"/>
          <w:rtl/>
          <w:lang w:bidi="ar-DZ"/>
        </w:rPr>
        <w:footnoteReference w:id="9"/>
      </w:r>
      <w:r w:rsidR="00F776E1" w:rsidRPr="00F776E1">
        <w:rPr>
          <w:rFonts w:ascii="Simplified Arabic" w:hAnsi="Simplified Arabic" w:cs="Simplified Arabic" w:hint="cs"/>
          <w:sz w:val="32"/>
          <w:szCs w:val="32"/>
          <w:rtl/>
          <w:lang w:bidi="ar-DZ"/>
        </w:rPr>
        <w:t>:</w:t>
      </w:r>
    </w:p>
    <w:p w:rsidR="00D37FB0" w:rsidRPr="00F776E1" w:rsidRDefault="00D37FB0" w:rsidP="00FD7792">
      <w:pPr>
        <w:shd w:val="clear" w:color="auto" w:fill="FFFFFF"/>
        <w:spacing w:before="100" w:beforeAutospacing="1" w:after="100" w:afterAutospacing="1" w:line="276" w:lineRule="auto"/>
        <w:ind w:left="140" w:right="-142" w:firstLine="140"/>
        <w:outlineLvl w:val="2"/>
        <w:rPr>
          <w:rFonts w:ascii="Simplified Arabic" w:eastAsia="Times New Roman" w:hAnsi="Simplified Arabic" w:cs="Simplified Arabic"/>
          <w:sz w:val="32"/>
          <w:szCs w:val="32"/>
          <w:rtl/>
          <w:lang w:eastAsia="fr-FR"/>
        </w:rPr>
      </w:pPr>
      <w:r w:rsidRPr="00F776E1">
        <w:rPr>
          <w:rFonts w:ascii="Simplified Arabic" w:eastAsia="Times New Roman" w:hAnsi="Simplified Arabic" w:cs="Simplified Arabic"/>
          <w:sz w:val="32"/>
          <w:szCs w:val="32"/>
          <w:rtl/>
          <w:lang w:eastAsia="fr-FR"/>
        </w:rPr>
        <w:t>سلوا حامليهِ هل رأوا حولَ نعشهِ</w:t>
      </w:r>
      <w:r w:rsidRPr="00F776E1">
        <w:rPr>
          <w:rFonts w:ascii="Simplified Arabic" w:eastAsia="Times New Roman" w:hAnsi="Simplified Arabic" w:cs="Simplified Arabic"/>
          <w:sz w:val="32"/>
          <w:szCs w:val="32"/>
          <w:rtl/>
          <w:lang w:eastAsia="fr-FR" w:bidi="ar-DZ"/>
        </w:rPr>
        <w:t xml:space="preserve">                  </w:t>
      </w:r>
      <w:r w:rsidRPr="00F776E1">
        <w:rPr>
          <w:rFonts w:ascii="Simplified Arabic" w:eastAsia="Times New Roman" w:hAnsi="Simplified Arabic" w:cs="Simplified Arabic"/>
          <w:sz w:val="32"/>
          <w:szCs w:val="32"/>
          <w:rtl/>
          <w:lang w:eastAsia="fr-FR"/>
        </w:rPr>
        <w:t>ملائكةَ من حارب خلف حاربِ</w:t>
      </w:r>
    </w:p>
    <w:p w:rsidR="00D37FB0" w:rsidRPr="00F776E1" w:rsidRDefault="00096E36" w:rsidP="00FD7792">
      <w:pPr>
        <w:shd w:val="clear" w:color="auto" w:fill="FFFFFF"/>
        <w:spacing w:before="100" w:beforeAutospacing="1" w:after="100" w:afterAutospacing="1" w:line="276" w:lineRule="auto"/>
        <w:ind w:left="140" w:right="-142" w:firstLine="140"/>
        <w:outlineLvl w:val="2"/>
        <w:rPr>
          <w:rFonts w:ascii="Simplified Arabic" w:eastAsia="Times New Roman" w:hAnsi="Simplified Arabic" w:cs="Simplified Arabic"/>
          <w:sz w:val="32"/>
          <w:szCs w:val="32"/>
          <w:rtl/>
          <w:lang w:eastAsia="fr-FR"/>
        </w:rPr>
      </w:pPr>
      <w:r w:rsidRPr="00F776E1">
        <w:rPr>
          <w:rFonts w:ascii="Simplified Arabic" w:eastAsia="Times New Roman" w:hAnsi="Simplified Arabic" w:cs="Simplified Arabic"/>
          <w:sz w:val="32"/>
          <w:szCs w:val="32"/>
          <w:rtl/>
          <w:lang w:eastAsia="fr-FR"/>
        </w:rPr>
        <w:t xml:space="preserve">وهل حملوا التقوى </w:t>
      </w:r>
      <w:r w:rsidR="00D37FB0" w:rsidRPr="00F776E1">
        <w:rPr>
          <w:rFonts w:ascii="Simplified Arabic" w:eastAsia="Times New Roman" w:hAnsi="Simplified Arabic" w:cs="Simplified Arabic"/>
          <w:sz w:val="32"/>
          <w:szCs w:val="32"/>
          <w:rtl/>
          <w:lang w:eastAsia="fr-FR"/>
        </w:rPr>
        <w:t xml:space="preserve">إلى حفرةِ الثرى         </w:t>
      </w:r>
      <w:r w:rsidRPr="00F776E1">
        <w:rPr>
          <w:rFonts w:ascii="Simplified Arabic" w:eastAsia="Times New Roman" w:hAnsi="Simplified Arabic" w:cs="Simplified Arabic"/>
          <w:sz w:val="32"/>
          <w:szCs w:val="32"/>
          <w:rtl/>
          <w:lang w:eastAsia="fr-FR"/>
        </w:rPr>
        <w:t xml:space="preserve">       </w:t>
      </w:r>
      <w:r w:rsidR="00D37FB0" w:rsidRPr="00F776E1">
        <w:rPr>
          <w:rFonts w:ascii="Simplified Arabic" w:eastAsia="Times New Roman" w:hAnsi="Simplified Arabic" w:cs="Simplified Arabic"/>
          <w:sz w:val="32"/>
          <w:szCs w:val="32"/>
          <w:rtl/>
          <w:lang w:eastAsia="fr-FR"/>
        </w:rPr>
        <w:t>وساروا بذاكَ الطودِ فوقَ المناكبِ</w:t>
      </w:r>
    </w:p>
    <w:p w:rsidR="00D37FB0" w:rsidRPr="00F776E1" w:rsidRDefault="00D37FB0" w:rsidP="00FD7792">
      <w:pPr>
        <w:shd w:val="clear" w:color="auto" w:fill="FFFFFF"/>
        <w:spacing w:before="100" w:beforeAutospacing="1" w:after="100" w:afterAutospacing="1" w:line="276" w:lineRule="auto"/>
        <w:ind w:left="140" w:right="-142" w:firstLine="140"/>
        <w:outlineLvl w:val="2"/>
        <w:rPr>
          <w:rFonts w:ascii="Simplified Arabic" w:eastAsia="Times New Roman" w:hAnsi="Simplified Arabic" w:cs="Simplified Arabic"/>
          <w:sz w:val="32"/>
          <w:szCs w:val="32"/>
          <w:rtl/>
          <w:lang w:eastAsia="fr-FR"/>
        </w:rPr>
      </w:pPr>
      <w:r w:rsidRPr="00F776E1">
        <w:rPr>
          <w:rFonts w:ascii="Simplified Arabic" w:eastAsia="Times New Roman" w:hAnsi="Simplified Arabic" w:cs="Simplified Arabic"/>
          <w:sz w:val="32"/>
          <w:szCs w:val="32"/>
          <w:rtl/>
          <w:lang w:eastAsia="fr-FR"/>
        </w:rPr>
        <w:t xml:space="preserve">وهل اغمدوا في قبرهِ صارماً إذا                </w:t>
      </w:r>
      <w:r w:rsidR="00096E36" w:rsidRPr="00F776E1">
        <w:rPr>
          <w:rFonts w:ascii="Simplified Arabic" w:eastAsia="Times New Roman" w:hAnsi="Simplified Arabic" w:cs="Simplified Arabic"/>
          <w:sz w:val="32"/>
          <w:szCs w:val="32"/>
          <w:rtl/>
          <w:lang w:eastAsia="fr-FR"/>
        </w:rPr>
        <w:t xml:space="preserve"> </w:t>
      </w:r>
      <w:r w:rsidRPr="00F776E1">
        <w:rPr>
          <w:rFonts w:ascii="Simplified Arabic" w:eastAsia="Times New Roman" w:hAnsi="Simplified Arabic" w:cs="Simplified Arabic"/>
          <w:sz w:val="32"/>
          <w:szCs w:val="32"/>
          <w:rtl/>
          <w:lang w:eastAsia="fr-FR"/>
        </w:rPr>
        <w:t xml:space="preserve"> </w:t>
      </w:r>
      <w:r w:rsidR="00096E36" w:rsidRPr="00F776E1">
        <w:rPr>
          <w:rFonts w:ascii="Simplified Arabic" w:eastAsia="Times New Roman" w:hAnsi="Simplified Arabic" w:cs="Simplified Arabic"/>
          <w:sz w:val="32"/>
          <w:szCs w:val="32"/>
          <w:rtl/>
          <w:lang w:eastAsia="fr-FR"/>
        </w:rPr>
        <w:t xml:space="preserve"> </w:t>
      </w:r>
      <w:r w:rsidRPr="00F776E1">
        <w:rPr>
          <w:rFonts w:ascii="Simplified Arabic" w:eastAsia="Times New Roman" w:hAnsi="Simplified Arabic" w:cs="Simplified Arabic"/>
          <w:sz w:val="32"/>
          <w:szCs w:val="32"/>
          <w:rtl/>
          <w:lang w:eastAsia="fr-FR"/>
        </w:rPr>
        <w:t>تجردَ راعَ الشرقَ أهلُ المغاربِ</w:t>
      </w:r>
    </w:p>
    <w:p w:rsidR="00D37FB0" w:rsidRPr="00F776E1" w:rsidRDefault="00D37FB0" w:rsidP="00FD7792">
      <w:pPr>
        <w:shd w:val="clear" w:color="auto" w:fill="FFFFFF"/>
        <w:spacing w:before="100" w:beforeAutospacing="1" w:after="100" w:afterAutospacing="1" w:line="276" w:lineRule="auto"/>
        <w:ind w:left="140" w:right="-142" w:firstLine="140"/>
        <w:outlineLvl w:val="2"/>
        <w:rPr>
          <w:rFonts w:ascii="Simplified Arabic" w:eastAsia="Times New Roman" w:hAnsi="Simplified Arabic" w:cs="Simplified Arabic"/>
          <w:sz w:val="32"/>
          <w:szCs w:val="32"/>
          <w:rtl/>
          <w:lang w:eastAsia="fr-FR"/>
        </w:rPr>
      </w:pPr>
      <w:r w:rsidRPr="00F776E1">
        <w:rPr>
          <w:rFonts w:ascii="Simplified Arabic" w:eastAsia="Times New Roman" w:hAnsi="Simplified Arabic" w:cs="Simplified Arabic"/>
          <w:sz w:val="32"/>
          <w:szCs w:val="32"/>
          <w:rtl/>
          <w:lang w:eastAsia="fr-FR"/>
        </w:rPr>
        <w:t>فكم هزَّهُ الإسلا</w:t>
      </w:r>
      <w:r w:rsidR="00096E36" w:rsidRPr="00F776E1">
        <w:rPr>
          <w:rFonts w:ascii="Simplified Arabic" w:eastAsia="Times New Roman" w:hAnsi="Simplified Arabic" w:cs="Simplified Arabic"/>
          <w:sz w:val="32"/>
          <w:szCs w:val="32"/>
          <w:rtl/>
          <w:lang w:eastAsia="fr-FR"/>
        </w:rPr>
        <w:t xml:space="preserve">مُ في وجهِ حادثٍ               </w:t>
      </w:r>
      <w:r w:rsidRPr="00F776E1">
        <w:rPr>
          <w:rFonts w:ascii="Simplified Arabic" w:eastAsia="Times New Roman" w:hAnsi="Simplified Arabic" w:cs="Simplified Arabic"/>
          <w:sz w:val="32"/>
          <w:szCs w:val="32"/>
          <w:rtl/>
          <w:lang w:eastAsia="fr-FR"/>
        </w:rPr>
        <w:t xml:space="preserve"> </w:t>
      </w:r>
      <w:r w:rsidR="00096E36" w:rsidRPr="00F776E1">
        <w:rPr>
          <w:rFonts w:ascii="Simplified Arabic" w:eastAsia="Times New Roman" w:hAnsi="Simplified Arabic" w:cs="Simplified Arabic"/>
          <w:sz w:val="32"/>
          <w:szCs w:val="32"/>
          <w:rtl/>
          <w:lang w:eastAsia="fr-FR"/>
        </w:rPr>
        <w:t xml:space="preserve"> </w:t>
      </w:r>
      <w:r w:rsidRPr="00F776E1">
        <w:rPr>
          <w:rFonts w:ascii="Simplified Arabic" w:eastAsia="Times New Roman" w:hAnsi="Simplified Arabic" w:cs="Simplified Arabic"/>
          <w:sz w:val="32"/>
          <w:szCs w:val="32"/>
          <w:rtl/>
          <w:lang w:eastAsia="fr-FR"/>
        </w:rPr>
        <w:t>فهزَّ صقيلَ الحدِّ عضبَ المضاربِ</w:t>
      </w:r>
    </w:p>
    <w:p w:rsidR="00D37FB0" w:rsidRPr="00F776E1" w:rsidRDefault="00D37FB0" w:rsidP="00FD7792">
      <w:pPr>
        <w:shd w:val="clear" w:color="auto" w:fill="FFFFFF"/>
        <w:spacing w:before="100" w:beforeAutospacing="1" w:after="100" w:afterAutospacing="1" w:line="276" w:lineRule="auto"/>
        <w:ind w:left="140" w:right="-142" w:firstLine="140"/>
        <w:outlineLvl w:val="2"/>
        <w:rPr>
          <w:rFonts w:ascii="Simplified Arabic" w:eastAsia="Times New Roman" w:hAnsi="Simplified Arabic" w:cs="Simplified Arabic"/>
          <w:sz w:val="32"/>
          <w:szCs w:val="32"/>
          <w:rtl/>
          <w:lang w:eastAsia="fr-FR"/>
        </w:rPr>
      </w:pPr>
      <w:r w:rsidRPr="00F776E1">
        <w:rPr>
          <w:rFonts w:ascii="Simplified Arabic" w:eastAsia="Times New Roman" w:hAnsi="Simplified Arabic" w:cs="Simplified Arabic"/>
          <w:sz w:val="32"/>
          <w:szCs w:val="32"/>
          <w:rtl/>
          <w:lang w:eastAsia="fr-FR"/>
        </w:rPr>
        <w:t xml:space="preserve">أرى حسراتٍ في النفوسِ تهافتتْ              </w:t>
      </w:r>
      <w:r w:rsidR="00096E36" w:rsidRPr="00F776E1">
        <w:rPr>
          <w:rFonts w:ascii="Simplified Arabic" w:eastAsia="Times New Roman" w:hAnsi="Simplified Arabic" w:cs="Simplified Arabic"/>
          <w:sz w:val="32"/>
          <w:szCs w:val="32"/>
          <w:rtl/>
          <w:lang w:eastAsia="fr-FR"/>
        </w:rPr>
        <w:t xml:space="preserve">   </w:t>
      </w:r>
      <w:r w:rsidRPr="00F776E1">
        <w:rPr>
          <w:rFonts w:ascii="Simplified Arabic" w:eastAsia="Times New Roman" w:hAnsi="Simplified Arabic" w:cs="Simplified Arabic"/>
          <w:sz w:val="32"/>
          <w:szCs w:val="32"/>
          <w:rtl/>
          <w:lang w:eastAsia="fr-FR"/>
        </w:rPr>
        <w:t>لها قطعُ الأحشاءِ من كلِّ جانبِ</w:t>
      </w:r>
    </w:p>
    <w:p w:rsidR="00D37FB0" w:rsidRPr="00F776E1" w:rsidRDefault="00D37FB0" w:rsidP="00FD7792">
      <w:pPr>
        <w:shd w:val="clear" w:color="auto" w:fill="FFFFFF"/>
        <w:spacing w:before="100" w:beforeAutospacing="1" w:after="100" w:afterAutospacing="1" w:line="276" w:lineRule="auto"/>
        <w:ind w:left="140" w:right="-142" w:firstLine="140"/>
        <w:outlineLvl w:val="2"/>
        <w:rPr>
          <w:rFonts w:ascii="Simplified Arabic" w:eastAsia="Times New Roman" w:hAnsi="Simplified Arabic" w:cs="Simplified Arabic"/>
          <w:sz w:val="32"/>
          <w:szCs w:val="32"/>
          <w:rtl/>
          <w:lang w:eastAsia="fr-FR"/>
        </w:rPr>
      </w:pPr>
      <w:r w:rsidRPr="00F776E1">
        <w:rPr>
          <w:rFonts w:ascii="Simplified Arabic" w:eastAsia="Times New Roman" w:hAnsi="Simplified Arabic" w:cs="Simplified Arabic"/>
          <w:sz w:val="32"/>
          <w:szCs w:val="32"/>
          <w:rtl/>
          <w:lang w:eastAsia="fr-FR"/>
        </w:rPr>
        <w:t>وما بعجيبٍ إن ذا الدهرِ قُلَّبٌ                    إذا كانَ في أهليهِ كلُّ العجائبِ</w:t>
      </w:r>
    </w:p>
    <w:p w:rsidR="00D37FB0" w:rsidRPr="00F776E1" w:rsidRDefault="00D37FB0" w:rsidP="00FD7792">
      <w:pPr>
        <w:shd w:val="clear" w:color="auto" w:fill="FFFFFF"/>
        <w:spacing w:before="100" w:beforeAutospacing="1" w:after="100" w:afterAutospacing="1" w:line="276" w:lineRule="auto"/>
        <w:ind w:left="140" w:right="-142" w:firstLine="140"/>
        <w:outlineLvl w:val="2"/>
        <w:rPr>
          <w:rFonts w:ascii="Simplified Arabic" w:eastAsia="Times New Roman" w:hAnsi="Simplified Arabic" w:cs="Simplified Arabic"/>
          <w:sz w:val="32"/>
          <w:szCs w:val="32"/>
          <w:rtl/>
          <w:lang w:eastAsia="fr-FR"/>
        </w:rPr>
      </w:pPr>
      <w:r w:rsidRPr="00F776E1">
        <w:rPr>
          <w:rFonts w:ascii="Simplified Arabic" w:eastAsia="Times New Roman" w:hAnsi="Simplified Arabic" w:cs="Simplified Arabic"/>
          <w:sz w:val="32"/>
          <w:szCs w:val="32"/>
          <w:rtl/>
          <w:lang w:eastAsia="fr-FR"/>
        </w:rPr>
        <w:t>كما كتب على شاهد قبره أبيات ل حافظ ابراهيم يقول فيها </w:t>
      </w:r>
      <w:r w:rsidRPr="00F776E1">
        <w:rPr>
          <w:rFonts w:ascii="Simplified Arabic" w:eastAsia="Times New Roman" w:hAnsi="Simplified Arabic" w:cs="Simplified Arabic"/>
          <w:sz w:val="32"/>
          <w:szCs w:val="32"/>
          <w:lang w:eastAsia="fr-FR"/>
        </w:rPr>
        <w:t>:</w:t>
      </w:r>
      <w:r w:rsidRPr="00F776E1">
        <w:rPr>
          <w:rStyle w:val="a5"/>
          <w:rFonts w:ascii="Simplified Arabic" w:eastAsia="Times New Roman" w:hAnsi="Simplified Arabic" w:cs="Simplified Arabic"/>
          <w:sz w:val="32"/>
          <w:szCs w:val="32"/>
          <w:lang w:eastAsia="fr-FR"/>
        </w:rPr>
        <w:footnoteReference w:id="10"/>
      </w:r>
    </w:p>
    <w:p w:rsidR="00D37FB0" w:rsidRPr="00F776E1" w:rsidRDefault="00D37FB0" w:rsidP="00FD7792">
      <w:pPr>
        <w:pStyle w:val="3"/>
        <w:shd w:val="clear" w:color="auto" w:fill="FFFFFF"/>
        <w:bidi/>
        <w:spacing w:line="276" w:lineRule="auto"/>
        <w:ind w:left="140" w:right="-142" w:firstLine="140"/>
        <w:jc w:val="both"/>
        <w:rPr>
          <w:rFonts w:ascii="Simplified Arabic" w:hAnsi="Simplified Arabic" w:cs="Simplified Arabic"/>
          <w:b w:val="0"/>
          <w:bCs w:val="0"/>
          <w:sz w:val="32"/>
          <w:szCs w:val="32"/>
        </w:rPr>
      </w:pPr>
      <w:r w:rsidRPr="00F776E1">
        <w:rPr>
          <w:rFonts w:ascii="Simplified Arabic" w:hAnsi="Simplified Arabic" w:cs="Simplified Arabic"/>
          <w:b w:val="0"/>
          <w:bCs w:val="0"/>
          <w:sz w:val="32"/>
          <w:szCs w:val="32"/>
          <w:rtl/>
        </w:rPr>
        <w:t>هُنا رَجُلُ الدُنيا مَهبِطُ التُقى</w:t>
      </w:r>
      <w:r w:rsidRPr="00F776E1">
        <w:rPr>
          <w:rFonts w:ascii="Simplified Arabic" w:hAnsi="Simplified Arabic" w:cs="Simplified Arabic"/>
          <w:b w:val="0"/>
          <w:bCs w:val="0"/>
          <w:sz w:val="32"/>
          <w:szCs w:val="32"/>
          <w:rtl/>
          <w:lang w:bidi="ar-DZ"/>
        </w:rPr>
        <w:t xml:space="preserve">                     </w:t>
      </w:r>
      <w:r w:rsidRPr="00F776E1">
        <w:rPr>
          <w:rFonts w:ascii="Simplified Arabic" w:hAnsi="Simplified Arabic" w:cs="Simplified Arabic"/>
          <w:b w:val="0"/>
          <w:bCs w:val="0"/>
          <w:sz w:val="32"/>
          <w:szCs w:val="32"/>
          <w:rtl/>
        </w:rPr>
        <w:t>هُنا خَيرُ مَظلومٍ هُنا خَيرُ كاتِبِ</w:t>
      </w:r>
    </w:p>
    <w:p w:rsidR="00D37FB0" w:rsidRPr="00F776E1" w:rsidRDefault="00D37FB0" w:rsidP="00FD7792">
      <w:pPr>
        <w:pStyle w:val="3"/>
        <w:shd w:val="clear" w:color="auto" w:fill="FFFFFF"/>
        <w:bidi/>
        <w:spacing w:line="276" w:lineRule="auto"/>
        <w:ind w:left="140" w:right="-142" w:firstLine="140"/>
        <w:jc w:val="both"/>
        <w:rPr>
          <w:rFonts w:ascii="Simplified Arabic" w:hAnsi="Simplified Arabic" w:cs="Simplified Arabic"/>
          <w:b w:val="0"/>
          <w:bCs w:val="0"/>
          <w:sz w:val="32"/>
          <w:szCs w:val="32"/>
          <w:rtl/>
        </w:rPr>
      </w:pPr>
      <w:r w:rsidRPr="00F776E1">
        <w:rPr>
          <w:rFonts w:ascii="Simplified Arabic" w:hAnsi="Simplified Arabic" w:cs="Simplified Arabic"/>
          <w:b w:val="0"/>
          <w:bCs w:val="0"/>
          <w:sz w:val="32"/>
          <w:szCs w:val="32"/>
          <w:rtl/>
        </w:rPr>
        <w:t xml:space="preserve">قِفوا وَاِقرَؤوا أُمَّ الكِتابِ وَسَلِّموا                </w:t>
      </w:r>
      <w:r w:rsidR="00096E36" w:rsidRPr="00F776E1">
        <w:rPr>
          <w:rFonts w:ascii="Simplified Arabic" w:hAnsi="Simplified Arabic" w:cs="Simplified Arabic"/>
          <w:b w:val="0"/>
          <w:bCs w:val="0"/>
          <w:sz w:val="32"/>
          <w:szCs w:val="32"/>
          <w:rtl/>
        </w:rPr>
        <w:t xml:space="preserve">  </w:t>
      </w:r>
      <w:r w:rsidRPr="00F776E1">
        <w:rPr>
          <w:rFonts w:ascii="Simplified Arabic" w:hAnsi="Simplified Arabic" w:cs="Simplified Arabic"/>
          <w:b w:val="0"/>
          <w:bCs w:val="0"/>
          <w:sz w:val="32"/>
          <w:szCs w:val="32"/>
          <w:rtl/>
        </w:rPr>
        <w:t>عَلَيهِ فَهَذا القَبرُ قَبرُ الكَواكِبي</w:t>
      </w:r>
    </w:p>
    <w:p w:rsidR="00D37FB0" w:rsidRPr="00F776E1" w:rsidRDefault="00F04EFD" w:rsidP="00BB6C78">
      <w:pPr>
        <w:pStyle w:val="3"/>
        <w:shd w:val="clear" w:color="auto" w:fill="FFFFFF"/>
        <w:tabs>
          <w:tab w:val="left" w:pos="5862"/>
        </w:tabs>
        <w:bidi/>
        <w:spacing w:line="276" w:lineRule="auto"/>
        <w:ind w:left="140" w:right="-142" w:firstLine="140"/>
        <w:jc w:val="both"/>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r w:rsidR="0058186E" w:rsidRPr="00F776E1">
        <w:rPr>
          <w:rFonts w:ascii="Simplified Arabic" w:hAnsi="Simplified Arabic" w:cs="Simplified Arabic"/>
          <w:sz w:val="32"/>
          <w:szCs w:val="32"/>
          <w:rtl/>
          <w:lang w:bidi="ar-DZ"/>
        </w:rPr>
        <w:t xml:space="preserve">  </w:t>
      </w:r>
      <w:r w:rsidR="00D37FB0" w:rsidRPr="00F776E1">
        <w:rPr>
          <w:rFonts w:ascii="Simplified Arabic" w:hAnsi="Simplified Arabic" w:cs="Simplified Arabic"/>
          <w:sz w:val="32"/>
          <w:szCs w:val="32"/>
          <w:rtl/>
          <w:lang w:bidi="ar-DZ"/>
        </w:rPr>
        <w:t>المطلب الثاني </w:t>
      </w:r>
      <w:r w:rsidR="00D37FB0" w:rsidRPr="00F776E1">
        <w:rPr>
          <w:rFonts w:ascii="Simplified Arabic" w:hAnsi="Simplified Arabic" w:cs="Simplified Arabic"/>
          <w:sz w:val="32"/>
          <w:szCs w:val="32"/>
          <w:lang w:bidi="ar-DZ"/>
        </w:rPr>
        <w:t>:</w:t>
      </w:r>
      <w:r w:rsidR="00D37FB0" w:rsidRPr="00F776E1">
        <w:rPr>
          <w:rFonts w:ascii="Simplified Arabic" w:hAnsi="Simplified Arabic" w:cs="Simplified Arabic"/>
          <w:sz w:val="32"/>
          <w:szCs w:val="32"/>
          <w:rtl/>
          <w:lang w:bidi="ar-DZ"/>
        </w:rPr>
        <w:t xml:space="preserve"> تأثر الكواكبي بالعصر والمعاصرين </w:t>
      </w:r>
      <w:r w:rsidR="00D37FB0" w:rsidRPr="00F776E1">
        <w:rPr>
          <w:rFonts w:ascii="Simplified Arabic" w:hAnsi="Simplified Arabic" w:cs="Simplified Arabic"/>
          <w:sz w:val="32"/>
          <w:szCs w:val="32"/>
          <w:lang w:bidi="ar-DZ"/>
        </w:rPr>
        <w:t>:</w:t>
      </w:r>
    </w:p>
    <w:p w:rsidR="00D37FB0" w:rsidRPr="00F776E1" w:rsidRDefault="005E03C0" w:rsidP="00FD7792">
      <w:pPr>
        <w:pStyle w:val="3"/>
        <w:shd w:val="clear" w:color="auto" w:fill="FFFFFF"/>
        <w:tabs>
          <w:tab w:val="left" w:pos="5862"/>
        </w:tabs>
        <w:bidi/>
        <w:spacing w:line="276" w:lineRule="auto"/>
        <w:ind w:left="140" w:right="-142" w:firstLine="140"/>
        <w:jc w:val="both"/>
        <w:rPr>
          <w:rFonts w:ascii="Simplified Arabic" w:hAnsi="Simplified Arabic" w:cs="Simplified Arabic"/>
          <w:b w:val="0"/>
          <w:bCs w:val="0"/>
          <w:sz w:val="32"/>
          <w:szCs w:val="32"/>
          <w:rtl/>
          <w:lang w:bidi="ar-DZ"/>
        </w:rPr>
      </w:pPr>
      <w:r w:rsidRPr="00F776E1">
        <w:rPr>
          <w:rFonts w:ascii="Simplified Arabic" w:hAnsi="Simplified Arabic" w:cs="Simplified Arabic" w:hint="cs"/>
          <w:b w:val="0"/>
          <w:bCs w:val="0"/>
          <w:sz w:val="32"/>
          <w:szCs w:val="32"/>
          <w:rtl/>
          <w:lang w:bidi="ar-DZ"/>
        </w:rPr>
        <w:t xml:space="preserve">  </w:t>
      </w:r>
      <w:r w:rsidR="0058186E" w:rsidRPr="00F776E1">
        <w:rPr>
          <w:rFonts w:ascii="Simplified Arabic" w:hAnsi="Simplified Arabic" w:cs="Simplified Arabic"/>
          <w:b w:val="0"/>
          <w:bCs w:val="0"/>
          <w:sz w:val="32"/>
          <w:szCs w:val="32"/>
          <w:rtl/>
          <w:lang w:bidi="ar-DZ"/>
        </w:rPr>
        <w:t xml:space="preserve"> </w:t>
      </w:r>
      <w:r w:rsidR="00114343" w:rsidRPr="00F776E1">
        <w:rPr>
          <w:rFonts w:ascii="Simplified Arabic" w:hAnsi="Simplified Arabic" w:cs="Simplified Arabic"/>
          <w:b w:val="0"/>
          <w:bCs w:val="0"/>
          <w:sz w:val="32"/>
          <w:szCs w:val="32"/>
          <w:rtl/>
          <w:lang w:bidi="ar-DZ"/>
        </w:rPr>
        <w:t xml:space="preserve"> </w:t>
      </w:r>
      <w:r w:rsidR="0058186E" w:rsidRPr="00F776E1">
        <w:rPr>
          <w:rFonts w:ascii="Simplified Arabic" w:hAnsi="Simplified Arabic" w:cs="Simplified Arabic"/>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بعد مجئ رواد النهضة الأوائل (الطهطاوي والتونسي و الأفغاني ...)</w:t>
      </w:r>
      <w:r w:rsidR="00F776E1">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قد ظهر</w:t>
      </w:r>
      <w:r w:rsidR="0058186E" w:rsidRPr="00F776E1">
        <w:rPr>
          <w:rFonts w:ascii="Simplified Arabic" w:hAnsi="Simplified Arabic" w:cs="Simplified Arabic"/>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الكو</w:t>
      </w:r>
      <w:r w:rsidR="00B6515C" w:rsidRPr="00F776E1">
        <w:rPr>
          <w:rFonts w:ascii="Simplified Arabic" w:hAnsi="Simplified Arabic" w:cs="Simplified Arabic"/>
          <w:b w:val="0"/>
          <w:bCs w:val="0"/>
          <w:sz w:val="32"/>
          <w:szCs w:val="32"/>
          <w:rtl/>
          <w:lang w:bidi="ar-DZ"/>
        </w:rPr>
        <w:t>اكبي ليدفع قدما مشاريع من سبقه</w:t>
      </w:r>
      <w:r w:rsidR="00F776E1">
        <w:rPr>
          <w:rFonts w:ascii="Simplified Arabic" w:hAnsi="Simplified Arabic" w:cs="Simplified Arabic" w:hint="cs"/>
          <w:b w:val="0"/>
          <w:bCs w:val="0"/>
          <w:sz w:val="32"/>
          <w:szCs w:val="32"/>
          <w:rtl/>
          <w:lang w:bidi="ar-DZ"/>
        </w:rPr>
        <w:t xml:space="preserve"> </w:t>
      </w:r>
      <w:r w:rsidR="00B6515C" w:rsidRPr="00F776E1">
        <w:rPr>
          <w:rFonts w:ascii="Simplified Arabic" w:hAnsi="Simplified Arabic" w:cs="Simplified Arabic" w:hint="cs"/>
          <w:b w:val="0"/>
          <w:bCs w:val="0"/>
          <w:sz w:val="32"/>
          <w:szCs w:val="32"/>
          <w:rtl/>
          <w:lang w:bidi="ar-DZ"/>
        </w:rPr>
        <w:t>.</w:t>
      </w:r>
      <w:r w:rsidR="00B6515C" w:rsidRPr="00F776E1">
        <w:rPr>
          <w:rFonts w:ascii="Simplified Arabic" w:hAnsi="Simplified Arabic" w:cs="Simplified Arabic"/>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هادفين من خلالها التأثير على الس</w:t>
      </w:r>
      <w:r w:rsidR="00B6515C" w:rsidRPr="00F776E1">
        <w:rPr>
          <w:rFonts w:ascii="Simplified Arabic" w:hAnsi="Simplified Arabic" w:cs="Simplified Arabic"/>
          <w:b w:val="0"/>
          <w:bCs w:val="0"/>
          <w:sz w:val="32"/>
          <w:szCs w:val="32"/>
          <w:rtl/>
          <w:lang w:bidi="ar-DZ"/>
        </w:rPr>
        <w:t xml:space="preserve">لطات السياسية </w:t>
      </w:r>
      <w:r w:rsidR="00B6515C" w:rsidRPr="00F776E1">
        <w:rPr>
          <w:rFonts w:ascii="Simplified Arabic" w:hAnsi="Simplified Arabic" w:cs="Simplified Arabic"/>
          <w:b w:val="0"/>
          <w:bCs w:val="0"/>
          <w:sz w:val="32"/>
          <w:szCs w:val="32"/>
          <w:rtl/>
          <w:lang w:bidi="ar-DZ"/>
        </w:rPr>
        <w:lastRenderedPageBreak/>
        <w:t>، و</w:t>
      </w:r>
      <w:r w:rsidR="00C13F5B">
        <w:rPr>
          <w:rFonts w:ascii="Simplified Arabic" w:hAnsi="Simplified Arabic" w:cs="Simplified Arabic" w:hint="cs"/>
          <w:b w:val="0"/>
          <w:bCs w:val="0"/>
          <w:sz w:val="32"/>
          <w:szCs w:val="32"/>
          <w:rtl/>
          <w:lang w:bidi="ar-DZ"/>
        </w:rPr>
        <w:t xml:space="preserve"> </w:t>
      </w:r>
      <w:r w:rsidR="00B6515C" w:rsidRPr="00F776E1">
        <w:rPr>
          <w:rFonts w:ascii="Simplified Arabic" w:hAnsi="Simplified Arabic" w:cs="Simplified Arabic"/>
          <w:b w:val="0"/>
          <w:bCs w:val="0"/>
          <w:sz w:val="32"/>
          <w:szCs w:val="32"/>
          <w:rtl/>
          <w:lang w:bidi="ar-DZ"/>
        </w:rPr>
        <w:t>تطوير المجتمع</w:t>
      </w:r>
      <w:r w:rsidR="00C13F5B">
        <w:rPr>
          <w:rFonts w:ascii="Simplified Arabic" w:hAnsi="Simplified Arabic" w:cs="Simplified Arabic" w:hint="cs"/>
          <w:b w:val="0"/>
          <w:bCs w:val="0"/>
          <w:sz w:val="32"/>
          <w:szCs w:val="32"/>
          <w:rtl/>
          <w:lang w:bidi="ar-DZ"/>
        </w:rPr>
        <w:t xml:space="preserve"> </w:t>
      </w:r>
      <w:r w:rsidR="00B6515C" w:rsidRPr="00F776E1">
        <w:rPr>
          <w:rFonts w:ascii="Simplified Arabic" w:hAnsi="Simplified Arabic" w:cs="Simplified Arabic" w:hint="cs"/>
          <w:b w:val="0"/>
          <w:bCs w:val="0"/>
          <w:sz w:val="32"/>
          <w:szCs w:val="32"/>
          <w:rtl/>
          <w:lang w:bidi="ar-DZ"/>
        </w:rPr>
        <w:t>.</w:t>
      </w:r>
      <w:r w:rsidR="00B6515C" w:rsidRPr="00F776E1">
        <w:rPr>
          <w:rFonts w:ascii="Simplified Arabic" w:hAnsi="Simplified Arabic" w:cs="Simplified Arabic"/>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كان الكواكبي محصلة المفكرين العرب على الفكر الغربي 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مزجه بالتراث العرب- الإسلامي .</w:t>
      </w:r>
    </w:p>
    <w:p w:rsidR="00D37FB0" w:rsidRPr="00F776E1" w:rsidRDefault="00EE162A" w:rsidP="00C13F5B">
      <w:pPr>
        <w:pStyle w:val="3"/>
        <w:shd w:val="clear" w:color="auto" w:fill="FFFFFF"/>
        <w:tabs>
          <w:tab w:val="left" w:pos="5862"/>
        </w:tabs>
        <w:bidi/>
        <w:spacing w:line="276" w:lineRule="auto"/>
        <w:ind w:firstLine="140"/>
        <w:jc w:val="both"/>
        <w:rPr>
          <w:rFonts w:ascii="Simplified Arabic" w:hAnsi="Simplified Arabic" w:cs="Simplified Arabic"/>
          <w:b w:val="0"/>
          <w:bCs w:val="0"/>
          <w:sz w:val="32"/>
          <w:szCs w:val="32"/>
          <w:rtl/>
          <w:lang w:bidi="ar-DZ"/>
        </w:rPr>
      </w:pPr>
      <w:r w:rsidRPr="00F776E1">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قد ظهر الكواكبي في عصر تفاعلت فيه عدة حركات معا نذكر منها </w:t>
      </w:r>
      <w:r w:rsidR="00D37FB0" w:rsidRPr="00F776E1">
        <w:rPr>
          <w:rFonts w:ascii="Simplified Arabic" w:hAnsi="Simplified Arabic" w:cs="Simplified Arabic"/>
          <w:b w:val="0"/>
          <w:bCs w:val="0"/>
          <w:sz w:val="32"/>
          <w:szCs w:val="32"/>
          <w:lang w:bidi="ar-DZ"/>
        </w:rPr>
        <w:t xml:space="preserve">: </w:t>
      </w:r>
      <w:r w:rsidR="00D37FB0" w:rsidRPr="00F776E1">
        <w:rPr>
          <w:rFonts w:ascii="Simplified Arabic" w:hAnsi="Simplified Arabic" w:cs="Simplified Arabic"/>
          <w:b w:val="0"/>
          <w:bCs w:val="0"/>
          <w:sz w:val="32"/>
          <w:szCs w:val="32"/>
          <w:rtl/>
          <w:lang w:bidi="ar-DZ"/>
        </w:rPr>
        <w:t xml:space="preserve"> حركة اليقظة</w:t>
      </w:r>
      <w:r w:rsidR="00F776E1">
        <w:rPr>
          <w:rFonts w:ascii="Simplified Arabic" w:hAnsi="Simplified Arabic" w:cs="Simplified Arabic"/>
          <w:b w:val="0"/>
          <w:bCs w:val="0"/>
          <w:sz w:val="32"/>
          <w:szCs w:val="32"/>
          <w:rtl/>
          <w:lang w:bidi="ar-DZ"/>
        </w:rPr>
        <w:t xml:space="preserve"> العربية الناشئة و</w:t>
      </w:r>
      <w:r w:rsidR="00F776E1">
        <w:rPr>
          <w:rFonts w:ascii="Simplified Arabic" w:hAnsi="Simplified Arabic" w:cs="Simplified Arabic" w:hint="cs"/>
          <w:b w:val="0"/>
          <w:bCs w:val="0"/>
          <w:sz w:val="32"/>
          <w:szCs w:val="32"/>
          <w:rtl/>
          <w:lang w:bidi="ar-DZ"/>
        </w:rPr>
        <w:t xml:space="preserve"> إ</w:t>
      </w:r>
      <w:r w:rsidR="00F04EFD">
        <w:rPr>
          <w:rFonts w:ascii="Simplified Arabic" w:hAnsi="Simplified Arabic" w:cs="Simplified Arabic"/>
          <w:b w:val="0"/>
          <w:bCs w:val="0"/>
          <w:sz w:val="32"/>
          <w:szCs w:val="32"/>
          <w:rtl/>
          <w:lang w:bidi="ar-DZ"/>
        </w:rPr>
        <w:t>نتشار</w:t>
      </w:r>
      <w:r w:rsidR="00F04EFD">
        <w:rPr>
          <w:rFonts w:ascii="Simplified Arabic" w:hAnsi="Simplified Arabic" w:cs="Simplified Arabic"/>
          <w:b w:val="0"/>
          <w:bCs w:val="0"/>
          <w:sz w:val="32"/>
          <w:szCs w:val="32"/>
          <w:lang w:bidi="ar-DZ"/>
        </w:rPr>
        <w:t xml:space="preserve"> </w:t>
      </w:r>
      <w:r w:rsidR="00B6515C" w:rsidRPr="00F776E1">
        <w:rPr>
          <w:rFonts w:ascii="Simplified Arabic" w:hAnsi="Simplified Arabic" w:cs="Simplified Arabic"/>
          <w:b w:val="0"/>
          <w:bCs w:val="0"/>
          <w:sz w:val="32"/>
          <w:szCs w:val="32"/>
          <w:rtl/>
          <w:lang w:bidi="ar-DZ"/>
        </w:rPr>
        <w:t>الوعي</w:t>
      </w:r>
      <w:r w:rsidR="00B6515C" w:rsidRPr="00F776E1">
        <w:rPr>
          <w:rFonts w:ascii="Simplified Arabic" w:hAnsi="Simplified Arabic" w:cs="Simplified Arabic" w:hint="cs"/>
          <w:b w:val="0"/>
          <w:bCs w:val="0"/>
          <w:sz w:val="32"/>
          <w:szCs w:val="32"/>
          <w:rtl/>
          <w:lang w:bidi="ar-DZ"/>
        </w:rPr>
        <w:t xml:space="preserve"> ،</w:t>
      </w:r>
      <w:r w:rsidR="00B6515C" w:rsidRPr="00F776E1">
        <w:rPr>
          <w:rFonts w:ascii="Simplified Arabic" w:hAnsi="Simplified Arabic" w:cs="Simplified Arabic"/>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مقارنة الماضي المشرق بالحاضر</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المر،</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 xml:space="preserve"> 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ظهور إرهاصات الفكر القومي 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المناداة بالحكم الذاتي للعرب بالاستقلال عن الدولة العثمانية 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غيره</w:t>
      </w:r>
      <w:r w:rsidR="00F776E1">
        <w:rPr>
          <w:rFonts w:ascii="Simplified Arabic" w:hAnsi="Simplified Arabic" w:cs="Simplified Arabic"/>
          <w:b w:val="0"/>
          <w:bCs w:val="0"/>
          <w:sz w:val="32"/>
          <w:szCs w:val="32"/>
          <w:rtl/>
          <w:lang w:bidi="ar-DZ"/>
        </w:rPr>
        <w:t>ا كثي</w:t>
      </w:r>
      <w:r w:rsidR="00F776E1">
        <w:rPr>
          <w:rFonts w:ascii="Simplified Arabic" w:hAnsi="Simplified Arabic" w:cs="Simplified Arabic" w:hint="cs"/>
          <w:b w:val="0"/>
          <w:bCs w:val="0"/>
          <w:sz w:val="32"/>
          <w:szCs w:val="32"/>
          <w:rtl/>
          <w:lang w:bidi="ar-DZ"/>
        </w:rPr>
        <w:t>ر</w:t>
      </w:r>
      <w:r w:rsidR="00D37FB0" w:rsidRPr="00F776E1">
        <w:rPr>
          <w:rFonts w:ascii="Simplified Arabic" w:hAnsi="Simplified Arabic" w:cs="Simplified Arabic"/>
          <w:b w:val="0"/>
          <w:bCs w:val="0"/>
          <w:sz w:val="32"/>
          <w:szCs w:val="32"/>
          <w:rtl/>
          <w:lang w:bidi="ar-DZ"/>
        </w:rPr>
        <w:t xml:space="preserve"> من الأحداث ...</w:t>
      </w:r>
      <w:r w:rsidRPr="00F776E1">
        <w:rPr>
          <w:rFonts w:ascii="Simplified Arabic" w:hAnsi="Simplified Arabic" w:cs="Simplified Arabic" w:hint="cs"/>
          <w:b w:val="0"/>
          <w:bCs w:val="0"/>
          <w:sz w:val="32"/>
          <w:szCs w:val="32"/>
          <w:rtl/>
          <w:lang w:bidi="ar-DZ"/>
        </w:rPr>
        <w:t xml:space="preserve"> </w:t>
      </w:r>
      <w:r w:rsidR="00F776E1">
        <w:rPr>
          <w:rFonts w:ascii="Simplified Arabic" w:hAnsi="Simplified Arabic" w:cs="Simplified Arabic"/>
          <w:b w:val="0"/>
          <w:bCs w:val="0"/>
          <w:sz w:val="32"/>
          <w:szCs w:val="32"/>
          <w:rtl/>
          <w:lang w:bidi="ar-DZ"/>
        </w:rPr>
        <w:t>مما أتاح له أن يشهد</w:t>
      </w:r>
      <w:r w:rsidR="00D37FB0" w:rsidRPr="00F776E1">
        <w:rPr>
          <w:rFonts w:ascii="Simplified Arabic" w:hAnsi="Simplified Arabic" w:cs="Simplified Arabic"/>
          <w:b w:val="0"/>
          <w:bCs w:val="0"/>
          <w:sz w:val="32"/>
          <w:szCs w:val="32"/>
          <w:rtl/>
          <w:lang w:bidi="ar-DZ"/>
        </w:rPr>
        <w:t xml:space="preserve"> كله هاته الأحداث والصراعات السياسية والفكرية كلها ، فضلا عن أنه عاش في ظل الإحتلالين العثماني 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البريطاني ،</w:t>
      </w:r>
      <w:r w:rsidR="00B6515C" w:rsidRPr="00F776E1">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فأثر ذلك في وجدانه ...</w:t>
      </w:r>
      <w:r w:rsidR="00D37FB0" w:rsidRPr="00F776E1">
        <w:rPr>
          <w:rStyle w:val="a5"/>
          <w:rFonts w:ascii="Simplified Arabic" w:hAnsi="Simplified Arabic" w:cs="Simplified Arabic"/>
          <w:b w:val="0"/>
          <w:bCs w:val="0"/>
          <w:sz w:val="32"/>
          <w:szCs w:val="32"/>
          <w:rtl/>
          <w:lang w:bidi="ar-DZ"/>
        </w:rPr>
        <w:footnoteReference w:id="11"/>
      </w:r>
      <w:r w:rsidR="003437F5" w:rsidRPr="00F776E1">
        <w:rPr>
          <w:rFonts w:ascii="Simplified Arabic" w:hAnsi="Simplified Arabic" w:cs="Simplified Arabic"/>
          <w:b w:val="0"/>
          <w:bCs w:val="0"/>
          <w:sz w:val="32"/>
          <w:szCs w:val="32"/>
          <w:rtl/>
          <w:lang w:bidi="ar-DZ"/>
        </w:rPr>
        <w:t>.</w:t>
      </w:r>
    </w:p>
    <w:p w:rsidR="00D37FB0" w:rsidRPr="00F776E1" w:rsidRDefault="00EE162A" w:rsidP="00FD7792">
      <w:pPr>
        <w:pStyle w:val="3"/>
        <w:shd w:val="clear" w:color="auto" w:fill="FFFFFF"/>
        <w:tabs>
          <w:tab w:val="left" w:pos="5862"/>
        </w:tabs>
        <w:bidi/>
        <w:spacing w:line="276" w:lineRule="auto"/>
        <w:ind w:firstLine="140"/>
        <w:jc w:val="both"/>
        <w:rPr>
          <w:rFonts w:ascii="Simplified Arabic" w:hAnsi="Simplified Arabic" w:cs="Simplified Arabic"/>
          <w:sz w:val="32"/>
          <w:szCs w:val="32"/>
          <w:rtl/>
          <w:lang w:bidi="ar-DZ"/>
        </w:rPr>
      </w:pPr>
      <w:r w:rsidRPr="00F776E1">
        <w:rPr>
          <w:rFonts w:ascii="Simplified Arabic" w:hAnsi="Simplified Arabic" w:cs="Simplified Arabic" w:hint="cs"/>
          <w:sz w:val="32"/>
          <w:szCs w:val="32"/>
          <w:rtl/>
          <w:lang w:bidi="ar-DZ"/>
        </w:rPr>
        <w:t xml:space="preserve">   </w:t>
      </w:r>
      <w:r w:rsidR="00D37FB0" w:rsidRPr="00F776E1">
        <w:rPr>
          <w:rFonts w:ascii="Simplified Arabic" w:hAnsi="Simplified Arabic" w:cs="Simplified Arabic"/>
          <w:sz w:val="32"/>
          <w:szCs w:val="32"/>
          <w:rtl/>
          <w:lang w:bidi="ar-DZ"/>
        </w:rPr>
        <w:t>المطلب الثالث:</w:t>
      </w:r>
      <w:r w:rsidR="00D37FB0" w:rsidRPr="00F776E1">
        <w:rPr>
          <w:rFonts w:ascii="Simplified Arabic" w:hAnsi="Simplified Arabic" w:cs="Simplified Arabic"/>
          <w:sz w:val="32"/>
          <w:szCs w:val="32"/>
          <w:lang w:bidi="ar-DZ"/>
        </w:rPr>
        <w:t xml:space="preserve"> </w:t>
      </w:r>
      <w:r w:rsidR="00D37FB0" w:rsidRPr="00F776E1">
        <w:rPr>
          <w:rFonts w:ascii="Simplified Arabic" w:hAnsi="Simplified Arabic" w:cs="Simplified Arabic"/>
          <w:sz w:val="32"/>
          <w:szCs w:val="32"/>
          <w:rtl/>
          <w:lang w:bidi="ar-DZ"/>
        </w:rPr>
        <w:t>مؤلفاته </w:t>
      </w:r>
      <w:r w:rsidR="00D37FB0" w:rsidRPr="00F776E1">
        <w:rPr>
          <w:rFonts w:ascii="Simplified Arabic" w:hAnsi="Simplified Arabic" w:cs="Simplified Arabic"/>
          <w:sz w:val="32"/>
          <w:szCs w:val="32"/>
          <w:lang w:bidi="ar-DZ"/>
        </w:rPr>
        <w:t>:</w:t>
      </w:r>
    </w:p>
    <w:p w:rsidR="00D37FB0" w:rsidRPr="00F776E1" w:rsidRDefault="00F04EFD" w:rsidP="00FD7792">
      <w:pPr>
        <w:pStyle w:val="3"/>
        <w:shd w:val="clear" w:color="auto" w:fill="FFFFFF"/>
        <w:tabs>
          <w:tab w:val="left" w:pos="5862"/>
        </w:tabs>
        <w:bidi/>
        <w:spacing w:line="276" w:lineRule="auto"/>
        <w:ind w:firstLine="140"/>
        <w:jc w:val="both"/>
        <w:rPr>
          <w:rFonts w:ascii="Simplified Arabic" w:hAnsi="Simplified Arabic" w:cs="Simplified Arabic"/>
          <w:b w:val="0"/>
          <w:bCs w:val="0"/>
          <w:sz w:val="32"/>
          <w:szCs w:val="32"/>
          <w:lang w:bidi="ar-DZ"/>
        </w:rPr>
      </w:pPr>
      <w:r>
        <w:rPr>
          <w:rFonts w:ascii="Simplified Arabic" w:hAnsi="Simplified Arabic" w:cs="Simplified Arabic"/>
          <w:b w:val="0"/>
          <w:bCs w:val="0"/>
          <w:sz w:val="32"/>
          <w:szCs w:val="32"/>
          <w:lang w:bidi="ar-DZ"/>
        </w:rPr>
        <w:t xml:space="preserve"> </w:t>
      </w:r>
      <w:r w:rsidR="00EE162A" w:rsidRPr="00F776E1">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ترتكز أعمال الكواكبي الفكرية إلى </w:t>
      </w:r>
      <w:r w:rsidR="00D37FB0" w:rsidRPr="00F776E1">
        <w:rPr>
          <w:rFonts w:ascii="Simplified Arabic" w:hAnsi="Simplified Arabic" w:cs="Simplified Arabic"/>
          <w:b w:val="0"/>
          <w:bCs w:val="0"/>
          <w:sz w:val="32"/>
          <w:szCs w:val="32"/>
          <w:lang w:bidi="ar-DZ"/>
        </w:rPr>
        <w:t>:</w:t>
      </w:r>
      <w:r w:rsidR="00D37FB0" w:rsidRPr="00F776E1">
        <w:rPr>
          <w:rFonts w:ascii="Simplified Arabic" w:hAnsi="Simplified Arabic" w:cs="Simplified Arabic"/>
          <w:b w:val="0"/>
          <w:bCs w:val="0"/>
          <w:sz w:val="32"/>
          <w:szCs w:val="32"/>
          <w:rtl/>
          <w:lang w:bidi="ar-DZ"/>
        </w:rPr>
        <w:t xml:space="preserve"> صحافته ، أم القرى ،</w:t>
      </w:r>
      <w:r w:rsidR="00F776E1">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طبائع الإستبداد ،</w:t>
      </w:r>
      <w:r w:rsidR="00F776E1">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بعض الرسائل العائلية ،</w:t>
      </w:r>
      <w:r w:rsidR="00F776E1">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إضافة إلى أعمال مفقودة ...</w:t>
      </w:r>
    </w:p>
    <w:p w:rsidR="00D37FB0" w:rsidRPr="00F776E1" w:rsidRDefault="00EE162A" w:rsidP="00FD7792">
      <w:pPr>
        <w:pStyle w:val="3"/>
        <w:shd w:val="clear" w:color="auto" w:fill="FFFFFF"/>
        <w:tabs>
          <w:tab w:val="left" w:pos="5862"/>
        </w:tabs>
        <w:bidi/>
        <w:spacing w:line="276" w:lineRule="auto"/>
        <w:ind w:firstLine="140"/>
        <w:jc w:val="both"/>
        <w:rPr>
          <w:rFonts w:ascii="Simplified Arabic" w:hAnsi="Simplified Arabic" w:cs="Simplified Arabic"/>
          <w:sz w:val="32"/>
          <w:szCs w:val="32"/>
          <w:rtl/>
          <w:lang w:bidi="ar-DZ"/>
        </w:rPr>
      </w:pPr>
      <w:r w:rsidRPr="00F776E1">
        <w:rPr>
          <w:rFonts w:ascii="Simplified Arabic" w:hAnsi="Simplified Arabic" w:cs="Simplified Arabic" w:hint="cs"/>
          <w:sz w:val="32"/>
          <w:szCs w:val="32"/>
          <w:rtl/>
          <w:lang w:bidi="ar-DZ"/>
        </w:rPr>
        <w:t xml:space="preserve">  </w:t>
      </w:r>
      <w:r w:rsidR="009F12F9" w:rsidRPr="00F776E1">
        <w:rPr>
          <w:rFonts w:ascii="Simplified Arabic" w:hAnsi="Simplified Arabic" w:cs="Simplified Arabic"/>
          <w:sz w:val="32"/>
          <w:szCs w:val="32"/>
          <w:rtl/>
          <w:lang w:bidi="ar-DZ"/>
        </w:rPr>
        <w:t>صحافته</w:t>
      </w:r>
      <w:r w:rsidR="00D37FB0" w:rsidRPr="00F776E1">
        <w:rPr>
          <w:rFonts w:ascii="Simplified Arabic" w:hAnsi="Simplified Arabic" w:cs="Simplified Arabic"/>
          <w:sz w:val="32"/>
          <w:szCs w:val="32"/>
          <w:lang w:bidi="ar-DZ"/>
        </w:rPr>
        <w:t>:</w:t>
      </w:r>
    </w:p>
    <w:p w:rsidR="00D37FB0" w:rsidRPr="00F776E1" w:rsidRDefault="003437F5" w:rsidP="00C13F5B">
      <w:pPr>
        <w:pStyle w:val="3"/>
        <w:shd w:val="clear" w:color="auto" w:fill="FFFFFF"/>
        <w:tabs>
          <w:tab w:val="left" w:pos="5862"/>
        </w:tabs>
        <w:bidi/>
        <w:spacing w:line="276" w:lineRule="auto"/>
        <w:ind w:firstLine="140"/>
        <w:jc w:val="both"/>
        <w:rPr>
          <w:rFonts w:ascii="Simplified Arabic" w:hAnsi="Simplified Arabic" w:cs="Simplified Arabic"/>
          <w:b w:val="0"/>
          <w:bCs w:val="0"/>
          <w:sz w:val="32"/>
          <w:szCs w:val="32"/>
          <w:lang w:bidi="ar-DZ"/>
        </w:rPr>
      </w:pPr>
      <w:r w:rsidRPr="00F776E1">
        <w:rPr>
          <w:rFonts w:ascii="Simplified Arabic" w:hAnsi="Simplified Arabic" w:cs="Simplified Arabic"/>
          <w:sz w:val="32"/>
          <w:szCs w:val="32"/>
          <w:rtl/>
          <w:lang w:bidi="ar-DZ"/>
        </w:rPr>
        <w:t xml:space="preserve">  </w:t>
      </w:r>
      <w:r w:rsidR="00D37FB0" w:rsidRPr="00F776E1">
        <w:rPr>
          <w:rFonts w:ascii="Simplified Arabic" w:hAnsi="Simplified Arabic" w:cs="Simplified Arabic"/>
          <w:sz w:val="32"/>
          <w:szCs w:val="32"/>
          <w:rtl/>
          <w:lang w:bidi="ar-DZ"/>
        </w:rPr>
        <w:t>أ</w:t>
      </w:r>
      <w:r w:rsidR="00D37FB0" w:rsidRPr="00F776E1">
        <w:rPr>
          <w:rFonts w:ascii="Simplified Arabic" w:hAnsi="Simplified Arabic" w:cs="Simplified Arabic"/>
          <w:sz w:val="32"/>
          <w:szCs w:val="32"/>
          <w:lang w:bidi="ar-DZ"/>
        </w:rPr>
        <w:t xml:space="preserve">/ </w:t>
      </w:r>
      <w:r w:rsidR="00D37FB0" w:rsidRPr="00F776E1">
        <w:rPr>
          <w:rFonts w:ascii="Simplified Arabic" w:hAnsi="Simplified Arabic" w:cs="Simplified Arabic"/>
          <w:sz w:val="32"/>
          <w:szCs w:val="32"/>
          <w:rtl/>
          <w:lang w:bidi="ar-DZ"/>
        </w:rPr>
        <w:t>في الفرات </w:t>
      </w:r>
      <w:r w:rsidR="00D37FB0" w:rsidRPr="00F776E1">
        <w:rPr>
          <w:rFonts w:ascii="Simplified Arabic" w:hAnsi="Simplified Arabic" w:cs="Simplified Arabic"/>
          <w:sz w:val="32"/>
          <w:szCs w:val="32"/>
          <w:lang w:bidi="ar-DZ"/>
        </w:rPr>
        <w:t>:</w:t>
      </w:r>
      <w:r w:rsidR="00D37FB0" w:rsidRPr="00F776E1">
        <w:rPr>
          <w:rFonts w:ascii="Simplified Arabic" w:hAnsi="Simplified Arabic" w:cs="Simplified Arabic"/>
          <w:b w:val="0"/>
          <w:bCs w:val="0"/>
          <w:sz w:val="32"/>
          <w:szCs w:val="32"/>
          <w:rtl/>
          <w:lang w:bidi="ar-DZ"/>
        </w:rPr>
        <w:t xml:space="preserve"> 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هي صحيفة ولاية  حلب الرسمية ،</w:t>
      </w:r>
      <w:r w:rsidR="00F04EFD">
        <w:rPr>
          <w:rFonts w:ascii="Simplified Arabic" w:hAnsi="Simplified Arabic" w:cs="Simplified Arabic"/>
          <w:b w:val="0"/>
          <w:bCs w:val="0"/>
          <w:sz w:val="32"/>
          <w:szCs w:val="32"/>
          <w:lang w:bidi="ar-DZ"/>
        </w:rPr>
        <w:t xml:space="preserve"> </w:t>
      </w:r>
      <w:r w:rsidR="00D37FB0" w:rsidRPr="00F776E1">
        <w:rPr>
          <w:rFonts w:ascii="Simplified Arabic" w:hAnsi="Simplified Arabic" w:cs="Simplified Arabic"/>
          <w:b w:val="0"/>
          <w:bCs w:val="0"/>
          <w:sz w:val="32"/>
          <w:szCs w:val="32"/>
          <w:rtl/>
          <w:lang w:bidi="ar-DZ"/>
        </w:rPr>
        <w:t>كانت أسبوعية و</w:t>
      </w:r>
      <w:r w:rsidR="00F04EFD">
        <w:rPr>
          <w:rFonts w:ascii="Simplified Arabic" w:hAnsi="Simplified Arabic" w:cs="Simplified Arabic"/>
          <w:b w:val="0"/>
          <w:bCs w:val="0"/>
          <w:sz w:val="32"/>
          <w:szCs w:val="32"/>
          <w:lang w:bidi="ar-DZ"/>
        </w:rPr>
        <w:t xml:space="preserve"> </w:t>
      </w:r>
      <w:r w:rsidR="00D37FB0" w:rsidRPr="00F776E1">
        <w:rPr>
          <w:rFonts w:ascii="Simplified Arabic" w:hAnsi="Simplified Arabic" w:cs="Simplified Arabic"/>
          <w:b w:val="0"/>
          <w:bCs w:val="0"/>
          <w:sz w:val="32"/>
          <w:szCs w:val="32"/>
          <w:rtl/>
          <w:lang w:bidi="ar-DZ"/>
        </w:rPr>
        <w:t>تطبع باللغتين التركية 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العربية ، صدرت في</w:t>
      </w:r>
      <w:r w:rsidR="00C13F5B">
        <w:rPr>
          <w:rFonts w:ascii="Simplified Arabic" w:hAnsi="Simplified Arabic" w:cs="Simplified Arabic" w:hint="cs"/>
          <w:b w:val="0"/>
          <w:bCs w:val="0"/>
          <w:sz w:val="32"/>
          <w:szCs w:val="32"/>
          <w:rtl/>
          <w:lang w:bidi="ar-DZ"/>
        </w:rPr>
        <w:t>(</w:t>
      </w:r>
      <w:r w:rsidR="00D37FB0" w:rsidRPr="00F776E1">
        <w:rPr>
          <w:rFonts w:ascii="Simplified Arabic" w:hAnsi="Simplified Arabic" w:cs="Simplified Arabic"/>
          <w:b w:val="0"/>
          <w:bCs w:val="0"/>
          <w:sz w:val="32"/>
          <w:szCs w:val="32"/>
          <w:rtl/>
          <w:lang w:bidi="ar-DZ"/>
        </w:rPr>
        <w:t>1869م</w:t>
      </w:r>
      <w:r w:rsidR="00C13F5B">
        <w:rPr>
          <w:rFonts w:ascii="Simplified Arabic" w:hAnsi="Simplified Arabic" w:cs="Simplified Arabic" w:hint="cs"/>
          <w:b w:val="0"/>
          <w:bCs w:val="0"/>
          <w:sz w:val="32"/>
          <w:szCs w:val="32"/>
          <w:rtl/>
          <w:lang w:bidi="ar-DZ"/>
        </w:rPr>
        <w:t>)</w:t>
      </w:r>
      <w:r w:rsidR="00D37FB0" w:rsidRPr="00F776E1">
        <w:rPr>
          <w:rFonts w:ascii="Simplified Arabic" w:hAnsi="Simplified Arabic" w:cs="Simplified Arabic"/>
          <w:b w:val="0"/>
          <w:bCs w:val="0"/>
          <w:sz w:val="32"/>
          <w:szCs w:val="32"/>
          <w:rtl/>
          <w:lang w:bidi="ar-DZ"/>
        </w:rPr>
        <w:t xml:space="preserve"> ، عمل فيها الكواكبي من سنة </w:t>
      </w:r>
      <w:r w:rsidR="00C13F5B">
        <w:rPr>
          <w:rFonts w:ascii="Simplified Arabic" w:hAnsi="Simplified Arabic" w:cs="Simplified Arabic" w:hint="cs"/>
          <w:b w:val="0"/>
          <w:bCs w:val="0"/>
          <w:sz w:val="32"/>
          <w:szCs w:val="32"/>
          <w:rtl/>
          <w:lang w:bidi="ar-DZ"/>
        </w:rPr>
        <w:t>(</w:t>
      </w:r>
      <w:r w:rsidR="00D37FB0" w:rsidRPr="00F776E1">
        <w:rPr>
          <w:rFonts w:ascii="Simplified Arabic" w:hAnsi="Simplified Arabic" w:cs="Simplified Arabic"/>
          <w:b w:val="0"/>
          <w:bCs w:val="0"/>
          <w:sz w:val="32"/>
          <w:szCs w:val="32"/>
          <w:rtl/>
          <w:lang w:bidi="ar-DZ"/>
        </w:rPr>
        <w:t>1872</w:t>
      </w:r>
      <w:r w:rsidR="00C13F5B">
        <w:rPr>
          <w:rFonts w:ascii="Simplified Arabic" w:hAnsi="Simplified Arabic" w:cs="Simplified Arabic" w:hint="cs"/>
          <w:b w:val="0"/>
          <w:bCs w:val="0"/>
          <w:sz w:val="32"/>
          <w:szCs w:val="32"/>
          <w:rtl/>
          <w:lang w:bidi="ar-DZ"/>
        </w:rPr>
        <w:t>م)</w:t>
      </w:r>
      <w:r w:rsidR="00C13F5B">
        <w:rPr>
          <w:rFonts w:ascii="Simplified Arabic" w:hAnsi="Simplified Arabic" w:cs="Simplified Arabic"/>
          <w:b w:val="0"/>
          <w:bCs w:val="0"/>
          <w:sz w:val="32"/>
          <w:szCs w:val="32"/>
          <w:rtl/>
          <w:lang w:bidi="ar-DZ"/>
        </w:rPr>
        <w:t xml:space="preserve"> </w:t>
      </w:r>
      <w:r w:rsidR="00C13F5B">
        <w:rPr>
          <w:rFonts w:ascii="Simplified Arabic" w:hAnsi="Simplified Arabic" w:cs="Simplified Arabic" w:hint="cs"/>
          <w:b w:val="0"/>
          <w:bCs w:val="0"/>
          <w:sz w:val="32"/>
          <w:szCs w:val="32"/>
          <w:rtl/>
          <w:lang w:bidi="ar-DZ"/>
        </w:rPr>
        <w:t>إ</w:t>
      </w:r>
      <w:r w:rsidR="00D37FB0" w:rsidRPr="00F776E1">
        <w:rPr>
          <w:rFonts w:ascii="Simplified Arabic" w:hAnsi="Simplified Arabic" w:cs="Simplified Arabic"/>
          <w:b w:val="0"/>
          <w:bCs w:val="0"/>
          <w:sz w:val="32"/>
          <w:szCs w:val="32"/>
          <w:rtl/>
          <w:lang w:bidi="ar-DZ"/>
        </w:rPr>
        <w:t xml:space="preserve">لى </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1876</w:t>
      </w:r>
      <w:r w:rsidR="00C13F5B">
        <w:rPr>
          <w:rFonts w:ascii="Simplified Arabic" w:hAnsi="Simplified Arabic" w:cs="Simplified Arabic" w:hint="cs"/>
          <w:b w:val="0"/>
          <w:bCs w:val="0"/>
          <w:sz w:val="32"/>
          <w:szCs w:val="32"/>
          <w:rtl/>
          <w:lang w:bidi="ar-DZ"/>
        </w:rPr>
        <w:t xml:space="preserve">م ) </w:t>
      </w:r>
      <w:r w:rsidR="00D37FB0" w:rsidRPr="00F776E1">
        <w:rPr>
          <w:rFonts w:ascii="Simplified Arabic" w:hAnsi="Simplified Arabic" w:cs="Simplified Arabic"/>
          <w:b w:val="0"/>
          <w:bCs w:val="0"/>
          <w:sz w:val="32"/>
          <w:szCs w:val="32"/>
          <w:rtl/>
          <w:lang w:bidi="ar-DZ"/>
        </w:rPr>
        <w:t>محررا و</w:t>
      </w:r>
      <w:r w:rsidR="00C13F5B">
        <w:rPr>
          <w:rFonts w:ascii="Simplified Arabic" w:hAnsi="Simplified Arabic" w:cs="Simplified Arabic" w:hint="cs"/>
          <w:b w:val="0"/>
          <w:bCs w:val="0"/>
          <w:sz w:val="32"/>
          <w:szCs w:val="32"/>
          <w:rtl/>
          <w:lang w:bidi="ar-DZ"/>
        </w:rPr>
        <w:t xml:space="preserve"> </w:t>
      </w:r>
      <w:r w:rsidR="00D37FB0" w:rsidRPr="00F776E1">
        <w:rPr>
          <w:rFonts w:ascii="Simplified Arabic" w:hAnsi="Simplified Arabic" w:cs="Simplified Arabic"/>
          <w:b w:val="0"/>
          <w:bCs w:val="0"/>
          <w:sz w:val="32"/>
          <w:szCs w:val="32"/>
          <w:rtl/>
          <w:lang w:bidi="ar-DZ"/>
        </w:rPr>
        <w:t xml:space="preserve">متعاونا (محرر غير رسمي)، ثم محررا رسميا ، لكن لم يتم عثور عن </w:t>
      </w:r>
      <w:r w:rsidR="00C13F5B">
        <w:rPr>
          <w:rFonts w:ascii="Simplified Arabic" w:hAnsi="Simplified Arabic" w:cs="Simplified Arabic"/>
          <w:b w:val="0"/>
          <w:bCs w:val="0"/>
          <w:sz w:val="32"/>
          <w:szCs w:val="32"/>
          <w:rtl/>
          <w:lang w:bidi="ar-DZ"/>
        </w:rPr>
        <w:t>ال</w:t>
      </w:r>
      <w:r w:rsidR="00C13F5B">
        <w:rPr>
          <w:rFonts w:ascii="Simplified Arabic" w:hAnsi="Simplified Arabic" w:cs="Simplified Arabic" w:hint="cs"/>
          <w:b w:val="0"/>
          <w:bCs w:val="0"/>
          <w:sz w:val="32"/>
          <w:szCs w:val="32"/>
          <w:rtl/>
          <w:lang w:bidi="ar-DZ"/>
        </w:rPr>
        <w:t>أ</w:t>
      </w:r>
      <w:r w:rsidRPr="00F776E1">
        <w:rPr>
          <w:rFonts w:ascii="Simplified Arabic" w:hAnsi="Simplified Arabic" w:cs="Simplified Arabic"/>
          <w:b w:val="0"/>
          <w:bCs w:val="0"/>
          <w:sz w:val="32"/>
          <w:szCs w:val="32"/>
          <w:rtl/>
          <w:lang w:bidi="ar-DZ"/>
        </w:rPr>
        <w:t>عداد التي كتب فيها الكواكبي.</w:t>
      </w:r>
      <w:r w:rsidR="00F776E1">
        <w:rPr>
          <w:rStyle w:val="a5"/>
          <w:rFonts w:ascii="Simplified Arabic" w:hAnsi="Simplified Arabic" w:cs="Simplified Arabic"/>
          <w:b w:val="0"/>
          <w:bCs w:val="0"/>
          <w:sz w:val="32"/>
          <w:szCs w:val="32"/>
          <w:rtl/>
          <w:lang w:bidi="ar-DZ"/>
        </w:rPr>
        <w:footnoteReference w:id="12"/>
      </w:r>
    </w:p>
    <w:p w:rsidR="00D37FB0" w:rsidRPr="00F776E1" w:rsidRDefault="003437F5" w:rsidP="00F776E1">
      <w:pPr>
        <w:pStyle w:val="3"/>
        <w:shd w:val="clear" w:color="auto" w:fill="FFFFFF"/>
        <w:tabs>
          <w:tab w:val="left" w:pos="5862"/>
        </w:tabs>
        <w:bidi/>
        <w:spacing w:line="276" w:lineRule="auto"/>
        <w:ind w:firstLine="140"/>
        <w:jc w:val="both"/>
        <w:rPr>
          <w:rFonts w:ascii="Simplified Arabic" w:hAnsi="Simplified Arabic" w:cs="Simplified Arabic"/>
          <w:b w:val="0"/>
          <w:bCs w:val="0"/>
          <w:sz w:val="32"/>
          <w:szCs w:val="32"/>
          <w:rtl/>
          <w:lang w:bidi="ar-DZ"/>
        </w:rPr>
      </w:pPr>
      <w:r w:rsidRPr="00F776E1">
        <w:rPr>
          <w:rFonts w:ascii="Simplified Arabic" w:hAnsi="Simplified Arabic" w:cs="Simplified Arabic"/>
          <w:sz w:val="32"/>
          <w:szCs w:val="32"/>
          <w:rtl/>
          <w:lang w:bidi="ar-DZ"/>
        </w:rPr>
        <w:lastRenderedPageBreak/>
        <w:t xml:space="preserve">  </w:t>
      </w:r>
      <w:r w:rsidR="009F12F9" w:rsidRPr="00F776E1">
        <w:rPr>
          <w:rFonts w:ascii="Simplified Arabic" w:hAnsi="Simplified Arabic" w:cs="Simplified Arabic"/>
          <w:sz w:val="32"/>
          <w:szCs w:val="32"/>
          <w:rtl/>
          <w:lang w:bidi="ar-DZ"/>
        </w:rPr>
        <w:t>ب/</w:t>
      </w:r>
      <w:r w:rsidR="00F776E1">
        <w:rPr>
          <w:rFonts w:ascii="Simplified Arabic" w:hAnsi="Simplified Arabic" w:cs="Simplified Arabic" w:hint="cs"/>
          <w:sz w:val="32"/>
          <w:szCs w:val="32"/>
          <w:rtl/>
          <w:lang w:bidi="ar-DZ"/>
        </w:rPr>
        <w:t xml:space="preserve"> </w:t>
      </w:r>
      <w:r w:rsidR="009F12F9" w:rsidRPr="00F776E1">
        <w:rPr>
          <w:rFonts w:ascii="Simplified Arabic" w:hAnsi="Simplified Arabic" w:cs="Simplified Arabic"/>
          <w:sz w:val="32"/>
          <w:szCs w:val="32"/>
          <w:rtl/>
          <w:lang w:bidi="ar-DZ"/>
        </w:rPr>
        <w:t>في الشهباء:</w:t>
      </w:r>
      <w:r w:rsidR="00D37FB0" w:rsidRPr="00F776E1">
        <w:rPr>
          <w:rFonts w:ascii="Simplified Arabic" w:hAnsi="Simplified Arabic" w:cs="Simplified Arabic"/>
          <w:b w:val="0"/>
          <w:bCs w:val="0"/>
          <w:sz w:val="32"/>
          <w:szCs w:val="32"/>
          <w:rtl/>
          <w:lang w:bidi="ar-DZ"/>
        </w:rPr>
        <w:t xml:space="preserve"> كانت أول صحيفة أسبوعية حلبية (غير رسمية ) ناطقة بالعربية</w:t>
      </w:r>
      <w:r w:rsidR="00F776E1">
        <w:rPr>
          <w:rFonts w:ascii="Simplified Arabic" w:hAnsi="Simplified Arabic" w:cs="Simplified Arabic"/>
          <w:b w:val="0"/>
          <w:bCs w:val="0"/>
          <w:sz w:val="32"/>
          <w:szCs w:val="32"/>
          <w:rtl/>
          <w:lang w:bidi="ar-DZ"/>
        </w:rPr>
        <w:t xml:space="preserve"> ، وكان</w:t>
      </w:r>
      <w:r w:rsidR="00EE162A" w:rsidRPr="00F776E1">
        <w:rPr>
          <w:rFonts w:ascii="Simplified Arabic" w:hAnsi="Simplified Arabic" w:cs="Simplified Arabic"/>
          <w:b w:val="0"/>
          <w:bCs w:val="0"/>
          <w:sz w:val="32"/>
          <w:szCs w:val="32"/>
          <w:rtl/>
          <w:lang w:bidi="ar-DZ"/>
        </w:rPr>
        <w:t xml:space="preserve"> يحررها الكواكبي وحده </w:t>
      </w:r>
      <w:r w:rsidR="00EE162A" w:rsidRPr="00F776E1">
        <w:rPr>
          <w:rFonts w:ascii="Simplified Arabic" w:hAnsi="Simplified Arabic" w:cs="Simplified Arabic" w:hint="cs"/>
          <w:b w:val="0"/>
          <w:bCs w:val="0"/>
          <w:sz w:val="32"/>
          <w:szCs w:val="32"/>
          <w:rtl/>
          <w:lang w:bidi="ar-DZ"/>
        </w:rPr>
        <w:t>ما</w:t>
      </w:r>
      <w:r w:rsidR="00F776E1">
        <w:rPr>
          <w:rFonts w:ascii="Simplified Arabic" w:hAnsi="Simplified Arabic" w:cs="Simplified Arabic"/>
          <w:b w:val="0"/>
          <w:bCs w:val="0"/>
          <w:sz w:val="32"/>
          <w:szCs w:val="32"/>
          <w:rtl/>
          <w:lang w:bidi="ar-DZ"/>
        </w:rPr>
        <w:t xml:space="preserve">عدا بعض مقالات قليلة شارك فيها </w:t>
      </w:r>
      <w:r w:rsidR="00F776E1">
        <w:rPr>
          <w:rFonts w:ascii="Simplified Arabic" w:hAnsi="Simplified Arabic" w:cs="Simplified Arabic" w:hint="cs"/>
          <w:b w:val="0"/>
          <w:bCs w:val="0"/>
          <w:sz w:val="32"/>
          <w:szCs w:val="32"/>
          <w:rtl/>
          <w:lang w:bidi="ar-DZ"/>
        </w:rPr>
        <w:t>آ</w:t>
      </w:r>
      <w:r w:rsidR="00D37FB0" w:rsidRPr="00F776E1">
        <w:rPr>
          <w:rFonts w:ascii="Simplified Arabic" w:hAnsi="Simplified Arabic" w:cs="Simplified Arabic"/>
          <w:b w:val="0"/>
          <w:bCs w:val="0"/>
          <w:sz w:val="32"/>
          <w:szCs w:val="32"/>
          <w:rtl/>
          <w:lang w:bidi="ar-DZ"/>
        </w:rPr>
        <w:t xml:space="preserve">خرون ، وصدر منها </w:t>
      </w:r>
      <w:r w:rsidRPr="00F776E1">
        <w:rPr>
          <w:rFonts w:ascii="Simplified Arabic" w:hAnsi="Simplified Arabic" w:cs="Simplified Arabic"/>
          <w:b w:val="0"/>
          <w:bCs w:val="0"/>
          <w:sz w:val="32"/>
          <w:szCs w:val="32"/>
          <w:rtl/>
          <w:lang w:bidi="ar-DZ"/>
        </w:rPr>
        <w:t>ستة عشرا عددا ثم عطلتها السلطة</w:t>
      </w:r>
      <w:r w:rsidR="00C56CDE">
        <w:rPr>
          <w:rFonts w:ascii="Simplified Arabic" w:hAnsi="Simplified Arabic" w:cs="Simplified Arabic" w:hint="cs"/>
          <w:b w:val="0"/>
          <w:bCs w:val="0"/>
          <w:sz w:val="32"/>
          <w:szCs w:val="32"/>
          <w:rtl/>
          <w:lang w:bidi="ar-DZ"/>
        </w:rPr>
        <w:t xml:space="preserve"> </w:t>
      </w:r>
      <w:r w:rsidRPr="00F776E1">
        <w:rPr>
          <w:rFonts w:ascii="Simplified Arabic" w:hAnsi="Simplified Arabic" w:cs="Simplified Arabic"/>
          <w:b w:val="0"/>
          <w:bCs w:val="0"/>
          <w:sz w:val="32"/>
          <w:szCs w:val="32"/>
          <w:rtl/>
          <w:lang w:bidi="ar-DZ"/>
        </w:rPr>
        <w:t>.</w:t>
      </w:r>
    </w:p>
    <w:p w:rsidR="00D37FB0" w:rsidRPr="00CE44CD" w:rsidRDefault="00EE162A" w:rsidP="00FD7792">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كان العدد الأول في</w:t>
      </w:r>
      <w:r w:rsidR="00C13F5B">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 xml:space="preserve"> 28 أبريل 1877</w:t>
      </w:r>
      <w:r w:rsidR="00C13F5B">
        <w:rPr>
          <w:rFonts w:ascii="Simplified Arabic" w:hAnsi="Simplified Arabic" w:cs="Simplified Arabic" w:hint="cs"/>
          <w:b w:val="0"/>
          <w:bCs w:val="0"/>
          <w:color w:val="212529"/>
          <w:sz w:val="32"/>
          <w:szCs w:val="32"/>
          <w:rtl/>
          <w:lang w:bidi="ar-DZ"/>
        </w:rPr>
        <w:t>م</w:t>
      </w:r>
      <w:r w:rsidR="00D37FB0" w:rsidRPr="00CE44CD">
        <w:rPr>
          <w:rFonts w:ascii="Simplified Arabic" w:hAnsi="Simplified Arabic" w:cs="Simplified Arabic"/>
          <w:b w:val="0"/>
          <w:bCs w:val="0"/>
          <w:color w:val="212529"/>
          <w:sz w:val="32"/>
          <w:szCs w:val="32"/>
          <w:rtl/>
          <w:lang w:bidi="ar-DZ"/>
        </w:rPr>
        <w:t xml:space="preserve"> </w:t>
      </w:r>
      <w:r w:rsidR="00C13F5B">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 xml:space="preserve">ثم عطلها  الوالي في </w:t>
      </w:r>
      <w:r w:rsidR="00C13F5B">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7 مايو 1877</w:t>
      </w:r>
      <w:r w:rsidR="00C13F5B">
        <w:rPr>
          <w:rFonts w:ascii="Simplified Arabic" w:hAnsi="Simplified Arabic" w:cs="Simplified Arabic" w:hint="cs"/>
          <w:b w:val="0"/>
          <w:bCs w:val="0"/>
          <w:color w:val="212529"/>
          <w:sz w:val="32"/>
          <w:szCs w:val="32"/>
          <w:rtl/>
          <w:lang w:bidi="ar-DZ"/>
        </w:rPr>
        <w:t>م</w:t>
      </w:r>
      <w:r w:rsidR="00D37FB0" w:rsidRPr="00CE44CD">
        <w:rPr>
          <w:rFonts w:ascii="Simplified Arabic" w:hAnsi="Simplified Arabic" w:cs="Simplified Arabic"/>
          <w:b w:val="0"/>
          <w:bCs w:val="0"/>
          <w:color w:val="212529"/>
          <w:sz w:val="32"/>
          <w:szCs w:val="32"/>
          <w:rtl/>
          <w:lang w:bidi="ar-DZ"/>
        </w:rPr>
        <w:t xml:space="preserve"> </w:t>
      </w:r>
      <w:r w:rsidR="00C13F5B">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 ثم استأنفت الصدور</w:t>
      </w:r>
      <w:r w:rsidR="003437F5" w:rsidRPr="00CE44CD">
        <w:rPr>
          <w:rFonts w:ascii="Simplified Arabic" w:hAnsi="Simplified Arabic" w:cs="Simplified Arabic"/>
          <w:b w:val="0"/>
          <w:bCs w:val="0"/>
          <w:color w:val="212529"/>
          <w:sz w:val="32"/>
          <w:szCs w:val="32"/>
          <w:rtl/>
          <w:lang w:bidi="ar-DZ"/>
        </w:rPr>
        <w:t xml:space="preserve"> ولكن بعد سنة </w:t>
      </w:r>
      <w:r w:rsidR="00D37FB0" w:rsidRPr="00CE44CD">
        <w:rPr>
          <w:rFonts w:ascii="Simplified Arabic" w:hAnsi="Simplified Arabic" w:cs="Simplified Arabic"/>
          <w:b w:val="0"/>
          <w:bCs w:val="0"/>
          <w:color w:val="212529"/>
          <w:sz w:val="32"/>
          <w:szCs w:val="32"/>
          <w:rtl/>
          <w:lang w:bidi="ar-DZ"/>
        </w:rPr>
        <w:t>، ولكن لم يطل الأمر حتى تم إيقافها نهائيا ، و</w:t>
      </w:r>
      <w:r w:rsidR="00C13F5B">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ذلك بسبب سياستها الإنتقادية المعارضة للسلطة العثمانية </w:t>
      </w:r>
      <w:r w:rsidR="00D37FB0" w:rsidRPr="00CE44CD">
        <w:rPr>
          <w:rStyle w:val="a5"/>
          <w:rFonts w:ascii="Simplified Arabic" w:hAnsi="Simplified Arabic" w:cs="Simplified Arabic"/>
          <w:b w:val="0"/>
          <w:bCs w:val="0"/>
          <w:color w:val="212529"/>
          <w:sz w:val="32"/>
          <w:szCs w:val="32"/>
          <w:rtl/>
          <w:lang w:bidi="ar-DZ"/>
        </w:rPr>
        <w:footnoteReference w:id="13"/>
      </w:r>
      <w:r w:rsidR="008F5158" w:rsidRPr="00CE44CD">
        <w:rPr>
          <w:rFonts w:ascii="Simplified Arabic" w:hAnsi="Simplified Arabic" w:cs="Simplified Arabic"/>
          <w:b w:val="0"/>
          <w:bCs w:val="0"/>
          <w:color w:val="212529"/>
          <w:sz w:val="32"/>
          <w:szCs w:val="32"/>
          <w:rtl/>
          <w:lang w:bidi="ar-DZ"/>
        </w:rPr>
        <w:t>.</w:t>
      </w:r>
    </w:p>
    <w:p w:rsidR="00D37FB0" w:rsidRPr="00CE44CD" w:rsidRDefault="005E03C0" w:rsidP="00C13F5B">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color w:val="212529"/>
          <w:sz w:val="32"/>
          <w:szCs w:val="32"/>
          <w:rtl/>
          <w:lang w:bidi="ar-DZ"/>
        </w:rPr>
        <w:t xml:space="preserve"> </w:t>
      </w:r>
      <w:r w:rsidR="003437F5" w:rsidRPr="00CE44CD">
        <w:rPr>
          <w:rFonts w:ascii="Simplified Arabic" w:hAnsi="Simplified Arabic" w:cs="Simplified Arabic"/>
          <w:color w:val="212529"/>
          <w:sz w:val="32"/>
          <w:szCs w:val="32"/>
          <w:rtl/>
          <w:lang w:bidi="ar-DZ"/>
        </w:rPr>
        <w:t xml:space="preserve"> </w:t>
      </w:r>
      <w:r w:rsidR="00EE162A">
        <w:rPr>
          <w:rFonts w:ascii="Simplified Arabic" w:hAnsi="Simplified Arabic" w:cs="Simplified Arabic" w:hint="cs"/>
          <w:color w:val="212529"/>
          <w:sz w:val="32"/>
          <w:szCs w:val="32"/>
          <w:rtl/>
          <w:lang w:bidi="ar-DZ"/>
        </w:rPr>
        <w:t xml:space="preserve"> </w:t>
      </w:r>
      <w:r w:rsidR="00D37FB0" w:rsidRPr="00CE44CD">
        <w:rPr>
          <w:rFonts w:ascii="Simplified Arabic" w:hAnsi="Simplified Arabic" w:cs="Simplified Arabic"/>
          <w:color w:val="212529"/>
          <w:sz w:val="32"/>
          <w:szCs w:val="32"/>
          <w:rtl/>
          <w:lang w:bidi="ar-DZ"/>
        </w:rPr>
        <w:t>ج/</w:t>
      </w:r>
      <w:r w:rsidR="00D37FB0" w:rsidRPr="00CE44CD">
        <w:rPr>
          <w:rFonts w:ascii="Simplified Arabic" w:hAnsi="Simplified Arabic" w:cs="Simplified Arabic"/>
          <w:color w:val="212529"/>
          <w:sz w:val="32"/>
          <w:szCs w:val="32"/>
          <w:lang w:bidi="ar-DZ"/>
        </w:rPr>
        <w:t xml:space="preserve"> </w:t>
      </w:r>
      <w:r w:rsidR="009F12F9" w:rsidRPr="00CE44CD">
        <w:rPr>
          <w:rFonts w:ascii="Simplified Arabic" w:hAnsi="Simplified Arabic" w:cs="Simplified Arabic"/>
          <w:color w:val="212529"/>
          <w:sz w:val="32"/>
          <w:szCs w:val="32"/>
          <w:rtl/>
          <w:lang w:bidi="ar-DZ"/>
        </w:rPr>
        <w:t>في إعتدال:</w:t>
      </w:r>
      <w:r w:rsidR="00D37FB0" w:rsidRPr="00CE44CD">
        <w:rPr>
          <w:rFonts w:ascii="Simplified Arabic" w:hAnsi="Simplified Arabic" w:cs="Simplified Arabic"/>
          <w:b w:val="0"/>
          <w:bCs w:val="0"/>
          <w:color w:val="212529"/>
          <w:sz w:val="32"/>
          <w:szCs w:val="32"/>
          <w:rtl/>
          <w:lang w:bidi="ar-DZ"/>
        </w:rPr>
        <w:t xml:space="preserve"> بعد تعطيل الشهباء أعاد الكواكبي لإصدار الإعتدال ، صدر العدد الأول منها في</w:t>
      </w:r>
      <w:r w:rsidR="00C13F5B">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 xml:space="preserve"> 25 يوليو 1879</w:t>
      </w:r>
      <w:r w:rsidR="00C13F5B">
        <w:rPr>
          <w:rFonts w:ascii="Simplified Arabic" w:hAnsi="Simplified Arabic" w:cs="Simplified Arabic" w:hint="cs"/>
          <w:b w:val="0"/>
          <w:bCs w:val="0"/>
          <w:color w:val="212529"/>
          <w:sz w:val="32"/>
          <w:szCs w:val="32"/>
          <w:rtl/>
          <w:lang w:bidi="ar-DZ"/>
        </w:rPr>
        <w:t>م)</w:t>
      </w:r>
      <w:r w:rsidR="00D37FB0" w:rsidRPr="00CE44CD">
        <w:rPr>
          <w:rFonts w:ascii="Simplified Arabic" w:hAnsi="Simplified Arabic" w:cs="Simplified Arabic"/>
          <w:b w:val="0"/>
          <w:bCs w:val="0"/>
          <w:color w:val="212529"/>
          <w:sz w:val="32"/>
          <w:szCs w:val="32"/>
          <w:rtl/>
          <w:lang w:bidi="ar-DZ"/>
        </w:rPr>
        <w:t xml:space="preserve"> باللغتين العربية والتركية .</w:t>
      </w:r>
    </w:p>
    <w:p w:rsidR="00D37FB0" w:rsidRPr="00CE44CD" w:rsidRDefault="00EE162A" w:rsidP="00FD7792">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F776E1">
        <w:rPr>
          <w:rFonts w:ascii="Simplified Arabic" w:hAnsi="Simplified Arabic" w:cs="Simplified Arabic" w:hint="cs"/>
          <w:b w:val="0"/>
          <w:bCs w:val="0"/>
          <w:color w:val="212529"/>
          <w:sz w:val="32"/>
          <w:szCs w:val="32"/>
          <w:rtl/>
          <w:lang w:bidi="ar-DZ"/>
        </w:rPr>
        <w:t>إ</w:t>
      </w:r>
      <w:r w:rsidR="00D37FB0" w:rsidRPr="00CE44CD">
        <w:rPr>
          <w:rFonts w:ascii="Simplified Arabic" w:hAnsi="Simplified Arabic" w:cs="Simplified Arabic"/>
          <w:b w:val="0"/>
          <w:bCs w:val="0"/>
          <w:color w:val="212529"/>
          <w:sz w:val="32"/>
          <w:szCs w:val="32"/>
          <w:rtl/>
          <w:lang w:bidi="ar-DZ"/>
        </w:rPr>
        <w:t xml:space="preserve">ستمرت الأخيرة في  صدور لمدة شهرين ونصف الشهر فقط ثم عطلت هي أخرى </w:t>
      </w:r>
      <w:r w:rsidR="00D37FB0" w:rsidRPr="00CE44CD">
        <w:rPr>
          <w:rStyle w:val="a5"/>
          <w:rFonts w:ascii="Simplified Arabic" w:hAnsi="Simplified Arabic" w:cs="Simplified Arabic"/>
          <w:b w:val="0"/>
          <w:bCs w:val="0"/>
          <w:color w:val="212529"/>
          <w:sz w:val="32"/>
          <w:szCs w:val="32"/>
          <w:rtl/>
          <w:lang w:bidi="ar-DZ"/>
        </w:rPr>
        <w:footnoteReference w:id="14"/>
      </w:r>
      <w:r w:rsidR="008F5158" w:rsidRPr="00CE44CD">
        <w:rPr>
          <w:rFonts w:ascii="Simplified Arabic" w:hAnsi="Simplified Arabic" w:cs="Simplified Arabic"/>
          <w:b w:val="0"/>
          <w:bCs w:val="0"/>
          <w:color w:val="212529"/>
          <w:sz w:val="32"/>
          <w:szCs w:val="32"/>
          <w:rtl/>
          <w:lang w:bidi="ar-DZ"/>
        </w:rPr>
        <w:t>.</w:t>
      </w:r>
    </w:p>
    <w:p w:rsidR="00D37FB0" w:rsidRPr="00CE44CD" w:rsidRDefault="003437F5" w:rsidP="00CA79C4">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وكانت أعداد الشهباء والإعتدال مفقودة </w:t>
      </w:r>
      <w:r w:rsidR="00EE162A">
        <w:rPr>
          <w:rFonts w:ascii="Simplified Arabic" w:hAnsi="Simplified Arabic" w:cs="Simplified Arabic"/>
          <w:b w:val="0"/>
          <w:bCs w:val="0"/>
          <w:color w:val="212529"/>
          <w:sz w:val="32"/>
          <w:szCs w:val="32"/>
          <w:rtl/>
          <w:lang w:bidi="ar-DZ"/>
        </w:rPr>
        <w:t xml:space="preserve">إلى أن عثر عليها جان داية </w:t>
      </w:r>
      <w:r w:rsidR="00D37FB0" w:rsidRPr="00CE44CD">
        <w:rPr>
          <w:rFonts w:ascii="Simplified Arabic" w:hAnsi="Simplified Arabic" w:cs="Simplified Arabic"/>
          <w:b w:val="0"/>
          <w:bCs w:val="0"/>
          <w:color w:val="212529"/>
          <w:sz w:val="32"/>
          <w:szCs w:val="32"/>
          <w:rtl/>
          <w:lang w:bidi="ar-DZ"/>
        </w:rPr>
        <w:t>على بعضها</w:t>
      </w:r>
      <w:r w:rsidR="00CA79C4">
        <w:rPr>
          <w:rFonts w:ascii="Simplified Arabic" w:hAnsi="Simplified Arabic" w:cs="Simplified Arabic" w:hint="cs"/>
          <w:b w:val="0"/>
          <w:bCs w:val="0"/>
          <w:color w:val="212529"/>
          <w:sz w:val="32"/>
          <w:szCs w:val="32"/>
          <w:rtl/>
          <w:lang w:bidi="ar-DZ"/>
        </w:rPr>
        <w:t>.</w:t>
      </w:r>
      <w:r w:rsidR="00CA79C4">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قدمه م</w:t>
      </w:r>
      <w:r w:rsidR="00EE162A">
        <w:rPr>
          <w:rFonts w:ascii="Simplified Arabic" w:hAnsi="Simplified Arabic" w:cs="Simplified Arabic"/>
          <w:b w:val="0"/>
          <w:bCs w:val="0"/>
          <w:color w:val="212529"/>
          <w:sz w:val="32"/>
          <w:szCs w:val="32"/>
          <w:rtl/>
          <w:lang w:bidi="ar-DZ"/>
        </w:rPr>
        <w:t xml:space="preserve">ع بحث تحت عنوان صحافة الكواكبي </w:t>
      </w:r>
      <w:r w:rsidR="00D37FB0" w:rsidRPr="00CE44CD">
        <w:rPr>
          <w:rFonts w:ascii="Simplified Arabic" w:hAnsi="Simplified Arabic" w:cs="Simplified Arabic"/>
          <w:b w:val="0"/>
          <w:bCs w:val="0"/>
          <w:color w:val="212529"/>
          <w:sz w:val="32"/>
          <w:szCs w:val="32"/>
          <w:rtl/>
          <w:lang w:bidi="ar-DZ"/>
        </w:rPr>
        <w:t>(</w:t>
      </w:r>
      <w:r w:rsidR="003E24C0">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تناول فيه جانبه الصحفي مع ملحق مصور لتسعة أعداد متفرقة من الشهباء وعدد واحد من إعتدل )</w:t>
      </w:r>
      <w:r w:rsidR="00C56CDE">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w:t>
      </w:r>
    </w:p>
    <w:p w:rsidR="00D37FB0" w:rsidRPr="00CE44CD" w:rsidRDefault="003437F5" w:rsidP="00FD7792">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lang w:bidi="ar-DZ"/>
        </w:rPr>
      </w:pPr>
      <w:r w:rsidRPr="00CE44CD">
        <w:rPr>
          <w:rFonts w:ascii="Simplified Arabic" w:hAnsi="Simplified Arabic" w:cs="Simplified Arabic"/>
          <w:color w:val="212529"/>
          <w:sz w:val="32"/>
          <w:szCs w:val="32"/>
          <w:rtl/>
          <w:lang w:bidi="ar-DZ"/>
        </w:rPr>
        <w:t xml:space="preserve">  </w:t>
      </w:r>
      <w:r w:rsidR="009F12F9" w:rsidRPr="00CE44CD">
        <w:rPr>
          <w:rFonts w:ascii="Simplified Arabic" w:hAnsi="Simplified Arabic" w:cs="Simplified Arabic"/>
          <w:color w:val="212529"/>
          <w:sz w:val="32"/>
          <w:szCs w:val="32"/>
          <w:rtl/>
          <w:lang w:bidi="ar-DZ"/>
        </w:rPr>
        <w:t>د</w:t>
      </w:r>
      <w:r w:rsidR="00D37FB0" w:rsidRPr="00CE44CD">
        <w:rPr>
          <w:rFonts w:ascii="Simplified Arabic" w:hAnsi="Simplified Arabic" w:cs="Simplified Arabic"/>
          <w:color w:val="212529"/>
          <w:sz w:val="32"/>
          <w:szCs w:val="32"/>
          <w:lang w:bidi="ar-DZ"/>
        </w:rPr>
        <w:t xml:space="preserve">/ </w:t>
      </w:r>
      <w:r w:rsidR="009F12F9" w:rsidRPr="00CE44CD">
        <w:rPr>
          <w:rFonts w:ascii="Simplified Arabic" w:hAnsi="Simplified Arabic" w:cs="Simplified Arabic"/>
          <w:color w:val="212529"/>
          <w:sz w:val="32"/>
          <w:szCs w:val="32"/>
          <w:rtl/>
          <w:lang w:bidi="ar-DZ"/>
        </w:rPr>
        <w:t xml:space="preserve"> في المؤيد:</w:t>
      </w:r>
      <w:r w:rsidR="00D37FB0" w:rsidRPr="00CE44CD">
        <w:rPr>
          <w:rFonts w:ascii="Simplified Arabic" w:hAnsi="Simplified Arabic" w:cs="Simplified Arabic"/>
          <w:b w:val="0"/>
          <w:bCs w:val="0"/>
          <w:color w:val="212529"/>
          <w:sz w:val="32"/>
          <w:szCs w:val="32"/>
          <w:rtl/>
          <w:lang w:bidi="ar-DZ"/>
        </w:rPr>
        <w:t xml:space="preserve"> و</w:t>
      </w:r>
      <w:r w:rsidR="00C13F5B">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هي صحيفة مصرية ، و</w:t>
      </w:r>
      <w:r w:rsidR="00C13F5B">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كان </w:t>
      </w:r>
      <w:r w:rsidR="00EE162A">
        <w:rPr>
          <w:rFonts w:ascii="Simplified Arabic" w:hAnsi="Simplified Arabic" w:cs="Simplified Arabic"/>
          <w:b w:val="0"/>
          <w:bCs w:val="0"/>
          <w:color w:val="212529"/>
          <w:sz w:val="32"/>
          <w:szCs w:val="32"/>
          <w:rtl/>
          <w:lang w:bidi="ar-DZ"/>
        </w:rPr>
        <w:t>قد نشر فيها الكواكبي عدة مقالات</w:t>
      </w:r>
      <w:r w:rsidR="00EE162A">
        <w:rPr>
          <w:rFonts w:ascii="Simplified Arabic" w:hAnsi="Simplified Arabic" w:cs="Simplified Arabic" w:hint="cs"/>
          <w:b w:val="0"/>
          <w:bCs w:val="0"/>
          <w:color w:val="212529"/>
          <w:sz w:val="32"/>
          <w:szCs w:val="32"/>
          <w:rtl/>
          <w:lang w:bidi="ar-DZ"/>
        </w:rPr>
        <w:t>.</w:t>
      </w:r>
    </w:p>
    <w:p w:rsidR="00D37FB0" w:rsidRPr="00CE44CD" w:rsidRDefault="003437F5" w:rsidP="00F776E1">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lang w:bidi="ar-DZ"/>
        </w:rPr>
      </w:pPr>
      <w:r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أول مقا</w:t>
      </w:r>
      <w:r w:rsidR="00F776E1">
        <w:rPr>
          <w:rFonts w:ascii="Simplified Arabic" w:hAnsi="Simplified Arabic" w:cs="Simplified Arabic"/>
          <w:b w:val="0"/>
          <w:bCs w:val="0"/>
          <w:color w:val="212529"/>
          <w:sz w:val="32"/>
          <w:szCs w:val="32"/>
          <w:rtl/>
          <w:lang w:bidi="ar-DZ"/>
        </w:rPr>
        <w:t xml:space="preserve">ل له في </w:t>
      </w:r>
      <w:r w:rsidR="00C13F5B">
        <w:rPr>
          <w:rFonts w:ascii="Simplified Arabic" w:hAnsi="Simplified Arabic" w:cs="Simplified Arabic" w:hint="cs"/>
          <w:b w:val="0"/>
          <w:bCs w:val="0"/>
          <w:color w:val="212529"/>
          <w:sz w:val="32"/>
          <w:szCs w:val="32"/>
          <w:rtl/>
          <w:lang w:bidi="ar-DZ"/>
        </w:rPr>
        <w:t>(</w:t>
      </w:r>
      <w:r w:rsidR="00F776E1">
        <w:rPr>
          <w:rFonts w:ascii="Simplified Arabic" w:hAnsi="Simplified Arabic" w:cs="Simplified Arabic"/>
          <w:b w:val="0"/>
          <w:bCs w:val="0"/>
          <w:color w:val="212529"/>
          <w:sz w:val="32"/>
          <w:szCs w:val="32"/>
          <w:rtl/>
          <w:lang w:bidi="ar-DZ"/>
        </w:rPr>
        <w:t>17مارس 1899</w:t>
      </w:r>
      <w:r w:rsidR="00C13F5B">
        <w:rPr>
          <w:rFonts w:ascii="Simplified Arabic" w:hAnsi="Simplified Arabic" w:cs="Simplified Arabic" w:hint="cs"/>
          <w:b w:val="0"/>
          <w:bCs w:val="0"/>
          <w:color w:val="212529"/>
          <w:sz w:val="32"/>
          <w:szCs w:val="32"/>
          <w:rtl/>
          <w:lang w:bidi="ar-DZ"/>
        </w:rPr>
        <w:t>م)</w:t>
      </w:r>
      <w:r w:rsidR="00F776E1">
        <w:rPr>
          <w:rFonts w:ascii="Simplified Arabic" w:hAnsi="Simplified Arabic" w:cs="Simplified Arabic"/>
          <w:b w:val="0"/>
          <w:bCs w:val="0"/>
          <w:color w:val="212529"/>
          <w:sz w:val="32"/>
          <w:szCs w:val="32"/>
          <w:rtl/>
          <w:lang w:bidi="ar-DZ"/>
        </w:rPr>
        <w:t xml:space="preserve"> تحت عنوان (ماهو الداء ، وكيف يرجى الشفا</w:t>
      </w:r>
      <w:r w:rsidR="00F776E1">
        <w:rPr>
          <w:rFonts w:ascii="Simplified Arabic" w:hAnsi="Simplified Arabic" w:cs="Simplified Arabic" w:hint="cs"/>
          <w:b w:val="0"/>
          <w:bCs w:val="0"/>
          <w:color w:val="212529"/>
          <w:sz w:val="32"/>
          <w:szCs w:val="32"/>
          <w:rtl/>
          <w:lang w:bidi="ar-DZ"/>
        </w:rPr>
        <w:t>ء</w:t>
      </w:r>
      <w:r w:rsidR="00F776E1">
        <w:rPr>
          <w:rFonts w:ascii="Simplified Arabic" w:hAnsi="Simplified Arabic" w:cs="Simplified Arabic"/>
          <w:b w:val="0"/>
          <w:bCs w:val="0"/>
          <w:color w:val="212529"/>
          <w:sz w:val="32"/>
          <w:szCs w:val="32"/>
          <w:rtl/>
          <w:lang w:bidi="ar-DZ"/>
        </w:rPr>
        <w:t xml:space="preserve">) بتوقيع </w:t>
      </w:r>
      <w:r w:rsidR="00F776E1">
        <w:rPr>
          <w:rFonts w:ascii="Simplified Arabic" w:hAnsi="Simplified Arabic" w:cs="Simplified Arabic" w:hint="cs"/>
          <w:b w:val="0"/>
          <w:bCs w:val="0"/>
          <w:color w:val="212529"/>
          <w:sz w:val="32"/>
          <w:szCs w:val="32"/>
          <w:rtl/>
          <w:lang w:bidi="ar-DZ"/>
        </w:rPr>
        <w:t>"</w:t>
      </w:r>
      <w:r w:rsidR="00F776E1">
        <w:rPr>
          <w:rFonts w:ascii="Simplified Arabic" w:hAnsi="Simplified Arabic" w:cs="Simplified Arabic"/>
          <w:b w:val="0"/>
          <w:bCs w:val="0"/>
          <w:color w:val="212529"/>
          <w:sz w:val="32"/>
          <w:szCs w:val="32"/>
          <w:rtl/>
          <w:lang w:bidi="ar-DZ"/>
        </w:rPr>
        <w:t xml:space="preserve">حلب </w:t>
      </w:r>
      <w:r w:rsidR="00F776E1">
        <w:rPr>
          <w:rFonts w:ascii="Simplified Arabic" w:hAnsi="Simplified Arabic" w:cs="Simplified Arabic" w:hint="cs"/>
          <w:b w:val="0"/>
          <w:bCs w:val="0"/>
          <w:color w:val="212529"/>
          <w:sz w:val="32"/>
          <w:szCs w:val="32"/>
          <w:rtl/>
          <w:lang w:bidi="ar-DZ"/>
        </w:rPr>
        <w:t>ع"</w:t>
      </w:r>
      <w:r w:rsidR="00F776E1"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و</w:t>
      </w:r>
      <w:r w:rsidR="00C13F5B">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كان هذا المقال  عبارة عن صورة أول</w:t>
      </w:r>
      <w:r w:rsidR="00F776E1">
        <w:rPr>
          <w:rFonts w:ascii="Simplified Arabic" w:hAnsi="Simplified Arabic" w:cs="Simplified Arabic"/>
          <w:b w:val="0"/>
          <w:bCs w:val="0"/>
          <w:color w:val="212529"/>
          <w:sz w:val="32"/>
          <w:szCs w:val="32"/>
          <w:rtl/>
          <w:lang w:bidi="ar-DZ"/>
        </w:rPr>
        <w:t xml:space="preserve">ية لما نشر بعد ذلك  في </w:t>
      </w:r>
      <w:r w:rsidR="00C13F5B">
        <w:rPr>
          <w:rFonts w:ascii="Simplified Arabic" w:hAnsi="Simplified Arabic" w:cs="Simplified Arabic" w:hint="cs"/>
          <w:b w:val="0"/>
          <w:bCs w:val="0"/>
          <w:color w:val="212529"/>
          <w:sz w:val="32"/>
          <w:szCs w:val="32"/>
          <w:rtl/>
          <w:lang w:bidi="ar-DZ"/>
        </w:rPr>
        <w:t xml:space="preserve">      </w:t>
      </w:r>
      <w:r w:rsidR="00C56CDE">
        <w:rPr>
          <w:rFonts w:ascii="Simplified Arabic" w:hAnsi="Simplified Arabic" w:cs="Simplified Arabic" w:hint="cs"/>
          <w:b w:val="0"/>
          <w:bCs w:val="0"/>
          <w:color w:val="212529"/>
          <w:sz w:val="32"/>
          <w:szCs w:val="32"/>
          <w:rtl/>
          <w:lang w:bidi="ar-DZ"/>
        </w:rPr>
        <w:t>"</w:t>
      </w:r>
      <w:r w:rsidR="00F776E1">
        <w:rPr>
          <w:rFonts w:ascii="Simplified Arabic" w:hAnsi="Simplified Arabic" w:cs="Simplified Arabic"/>
          <w:b w:val="0"/>
          <w:bCs w:val="0"/>
          <w:color w:val="212529"/>
          <w:sz w:val="32"/>
          <w:szCs w:val="32"/>
          <w:rtl/>
          <w:lang w:bidi="ar-DZ"/>
        </w:rPr>
        <w:t>أم القرى</w:t>
      </w:r>
      <w:r w:rsidR="00C56CDE">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 ثم قام بعد ذلك بكتابة عدة مقالات ف</w:t>
      </w:r>
      <w:r w:rsidR="00C56CDE">
        <w:rPr>
          <w:rFonts w:ascii="Simplified Arabic" w:hAnsi="Simplified Arabic" w:cs="Simplified Arabic"/>
          <w:b w:val="0"/>
          <w:bCs w:val="0"/>
          <w:color w:val="212529"/>
          <w:sz w:val="32"/>
          <w:szCs w:val="32"/>
          <w:rtl/>
          <w:lang w:bidi="ar-DZ"/>
        </w:rPr>
        <w:t>ي المؤيد و</w:t>
      </w:r>
      <w:r w:rsidR="00C13F5B">
        <w:rPr>
          <w:rFonts w:ascii="Simplified Arabic" w:hAnsi="Simplified Arabic" w:cs="Simplified Arabic" w:hint="cs"/>
          <w:b w:val="0"/>
          <w:bCs w:val="0"/>
          <w:color w:val="212529"/>
          <w:sz w:val="32"/>
          <w:szCs w:val="32"/>
          <w:rtl/>
          <w:lang w:bidi="ar-DZ"/>
        </w:rPr>
        <w:t xml:space="preserve"> </w:t>
      </w:r>
      <w:r w:rsidR="00C56CDE">
        <w:rPr>
          <w:rFonts w:ascii="Simplified Arabic" w:hAnsi="Simplified Arabic" w:cs="Simplified Arabic"/>
          <w:b w:val="0"/>
          <w:bCs w:val="0"/>
          <w:color w:val="212529"/>
          <w:sz w:val="32"/>
          <w:szCs w:val="32"/>
          <w:rtl/>
          <w:lang w:bidi="ar-DZ"/>
        </w:rPr>
        <w:t xml:space="preserve">كان كل هذا عقب هجرته </w:t>
      </w:r>
      <w:r w:rsidR="00C56CDE">
        <w:rPr>
          <w:rFonts w:ascii="Simplified Arabic" w:hAnsi="Simplified Arabic" w:cs="Simplified Arabic" w:hint="cs"/>
          <w:b w:val="0"/>
          <w:bCs w:val="0"/>
          <w:color w:val="212529"/>
          <w:sz w:val="32"/>
          <w:szCs w:val="32"/>
          <w:rtl/>
          <w:lang w:bidi="ar-DZ"/>
        </w:rPr>
        <w:t>إ</w:t>
      </w:r>
      <w:r w:rsidR="00D37FB0" w:rsidRPr="00CE44CD">
        <w:rPr>
          <w:rFonts w:ascii="Simplified Arabic" w:hAnsi="Simplified Arabic" w:cs="Simplified Arabic"/>
          <w:b w:val="0"/>
          <w:bCs w:val="0"/>
          <w:color w:val="212529"/>
          <w:sz w:val="32"/>
          <w:szCs w:val="32"/>
          <w:rtl/>
          <w:lang w:bidi="ar-DZ"/>
        </w:rPr>
        <w:t>لى مصر و</w:t>
      </w:r>
      <w:r w:rsidR="00C13F5B">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كانت هذه الأخيرة هي أفكار أولية لما جاء في طبائع ال</w:t>
      </w:r>
      <w:r w:rsidR="00F776E1">
        <w:rPr>
          <w:rFonts w:ascii="Simplified Arabic" w:hAnsi="Simplified Arabic" w:cs="Simplified Arabic"/>
          <w:b w:val="0"/>
          <w:bCs w:val="0"/>
          <w:color w:val="212529"/>
          <w:sz w:val="32"/>
          <w:szCs w:val="32"/>
          <w:rtl/>
          <w:lang w:bidi="ar-DZ"/>
        </w:rPr>
        <w:t>إستبداد و</w:t>
      </w:r>
      <w:r w:rsidR="00C13F5B">
        <w:rPr>
          <w:rFonts w:ascii="Simplified Arabic" w:hAnsi="Simplified Arabic" w:cs="Simplified Arabic" w:hint="cs"/>
          <w:b w:val="0"/>
          <w:bCs w:val="0"/>
          <w:color w:val="212529"/>
          <w:sz w:val="32"/>
          <w:szCs w:val="32"/>
          <w:rtl/>
          <w:lang w:bidi="ar-DZ"/>
        </w:rPr>
        <w:t xml:space="preserve"> </w:t>
      </w:r>
      <w:r w:rsidR="00F776E1">
        <w:rPr>
          <w:rFonts w:ascii="Simplified Arabic" w:hAnsi="Simplified Arabic" w:cs="Simplified Arabic"/>
          <w:b w:val="0"/>
          <w:bCs w:val="0"/>
          <w:color w:val="212529"/>
          <w:sz w:val="32"/>
          <w:szCs w:val="32"/>
          <w:rtl/>
          <w:lang w:bidi="ar-DZ"/>
        </w:rPr>
        <w:t>نشرت كلها على الشكل ال</w:t>
      </w:r>
      <w:r w:rsidR="00F776E1">
        <w:rPr>
          <w:rFonts w:ascii="Simplified Arabic" w:hAnsi="Simplified Arabic" w:cs="Simplified Arabic" w:hint="cs"/>
          <w:b w:val="0"/>
          <w:bCs w:val="0"/>
          <w:color w:val="212529"/>
          <w:sz w:val="32"/>
          <w:szCs w:val="32"/>
          <w:rtl/>
          <w:lang w:bidi="ar-DZ"/>
        </w:rPr>
        <w:t>آ</w:t>
      </w:r>
      <w:r w:rsidR="00D37FB0" w:rsidRPr="00CE44CD">
        <w:rPr>
          <w:rFonts w:ascii="Simplified Arabic" w:hAnsi="Simplified Arabic" w:cs="Simplified Arabic"/>
          <w:b w:val="0"/>
          <w:bCs w:val="0"/>
          <w:color w:val="212529"/>
          <w:sz w:val="32"/>
          <w:szCs w:val="32"/>
          <w:rtl/>
          <w:lang w:bidi="ar-DZ"/>
        </w:rPr>
        <w:t>تي </w:t>
      </w:r>
      <w:r w:rsidR="00D37FB0" w:rsidRPr="00CE44CD">
        <w:rPr>
          <w:rFonts w:ascii="Simplified Arabic" w:hAnsi="Simplified Arabic" w:cs="Simplified Arabic"/>
          <w:b w:val="0"/>
          <w:bCs w:val="0"/>
          <w:color w:val="212529"/>
          <w:sz w:val="32"/>
          <w:szCs w:val="32"/>
          <w:lang w:bidi="ar-DZ"/>
        </w:rPr>
        <w:t>:</w:t>
      </w:r>
    </w:p>
    <w:p w:rsidR="00D37FB0" w:rsidRPr="00CE44CD" w:rsidRDefault="00D37FB0" w:rsidP="00C13F5B">
      <w:pPr>
        <w:pStyle w:val="3"/>
        <w:shd w:val="clear" w:color="auto" w:fill="FFFFFF"/>
        <w:tabs>
          <w:tab w:val="left" w:pos="5862"/>
        </w:tabs>
        <w:bidi/>
        <w:spacing w:line="276" w:lineRule="auto"/>
        <w:ind w:left="575"/>
        <w:jc w:val="both"/>
        <w:rPr>
          <w:rFonts w:ascii="Simplified Arabic" w:hAnsi="Simplified Arabic" w:cs="Simplified Arabic"/>
          <w:b w:val="0"/>
          <w:bCs w:val="0"/>
          <w:color w:val="212529"/>
          <w:sz w:val="32"/>
          <w:szCs w:val="32"/>
          <w:lang w:bidi="ar-DZ"/>
        </w:rPr>
      </w:pPr>
      <w:r w:rsidRPr="00CE44CD">
        <w:rPr>
          <w:rFonts w:ascii="Simplified Arabic" w:hAnsi="Simplified Arabic" w:cs="Simplified Arabic"/>
          <w:color w:val="212529"/>
          <w:sz w:val="32"/>
          <w:szCs w:val="32"/>
          <w:rtl/>
          <w:lang w:bidi="ar-DZ"/>
        </w:rPr>
        <w:lastRenderedPageBreak/>
        <w:t>المقال الأول </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w:t>
      </w:r>
      <w:r w:rsidR="00C56CDE" w:rsidRPr="00CE44CD">
        <w:rPr>
          <w:rFonts w:ascii="Simplified Arabic" w:hAnsi="Simplified Arabic" w:cs="Simplified Arabic"/>
          <w:b w:val="0"/>
          <w:bCs w:val="0"/>
          <w:color w:val="212529"/>
          <w:sz w:val="32"/>
          <w:szCs w:val="32"/>
          <w:rtl/>
          <w:lang w:bidi="ar-DZ"/>
        </w:rPr>
        <w:t xml:space="preserve"> </w:t>
      </w:r>
      <w:r w:rsidR="00C56CDE">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قتراح على المحررين السياسين)</w:t>
      </w:r>
      <w:r w:rsidR="003437F5" w:rsidRPr="00CE44CD">
        <w:rPr>
          <w:rFonts w:ascii="Simplified Arabic" w:hAnsi="Simplified Arabic" w:cs="Simplified Arabic"/>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بتاريخ</w:t>
      </w:r>
      <w:r w:rsidR="00C13F5B">
        <w:rPr>
          <w:rFonts w:ascii="Simplified Arabic" w:hAnsi="Simplified Arabic" w:cs="Simplified Arabic" w:hint="cs"/>
          <w:b w:val="0"/>
          <w:bCs w:val="0"/>
          <w:color w:val="212529"/>
          <w:sz w:val="32"/>
          <w:szCs w:val="32"/>
          <w:rtl/>
          <w:lang w:bidi="ar-DZ"/>
        </w:rPr>
        <w:t xml:space="preserve"> : (</w:t>
      </w:r>
      <w:r w:rsidRPr="00CE44CD">
        <w:rPr>
          <w:rFonts w:ascii="Simplified Arabic" w:hAnsi="Simplified Arabic" w:cs="Simplified Arabic"/>
          <w:b w:val="0"/>
          <w:bCs w:val="0"/>
          <w:color w:val="212529"/>
          <w:sz w:val="32"/>
          <w:szCs w:val="32"/>
          <w:rtl/>
          <w:lang w:bidi="ar-DZ"/>
        </w:rPr>
        <w:t>15</w:t>
      </w:r>
      <w:r w:rsidRPr="00CE44CD">
        <w:rPr>
          <w:rFonts w:ascii="Simplified Arabic" w:hAnsi="Simplified Arabic" w:cs="Simplified Arabic"/>
          <w:b w:val="0"/>
          <w:bCs w:val="0"/>
          <w:color w:val="212529"/>
          <w:sz w:val="32"/>
          <w:szCs w:val="32"/>
          <w:lang w:bidi="ar-DZ"/>
        </w:rPr>
        <w:t>1900 /10/</w:t>
      </w:r>
      <w:r w:rsidR="00C13F5B">
        <w:rPr>
          <w:rFonts w:ascii="Simplified Arabic" w:hAnsi="Simplified Arabic" w:cs="Simplified Arabic" w:hint="cs"/>
          <w:b w:val="0"/>
          <w:bCs w:val="0"/>
          <w:color w:val="212529"/>
          <w:sz w:val="32"/>
          <w:szCs w:val="32"/>
          <w:rtl/>
          <w:lang w:bidi="ar-DZ"/>
        </w:rPr>
        <w:t>م)</w:t>
      </w:r>
      <w:r w:rsidRPr="00CE44CD">
        <w:rPr>
          <w:rFonts w:ascii="Simplified Arabic" w:hAnsi="Simplified Arabic" w:cs="Simplified Arabic"/>
          <w:b w:val="0"/>
          <w:bCs w:val="0"/>
          <w:color w:val="212529"/>
          <w:sz w:val="32"/>
          <w:szCs w:val="32"/>
          <w:rtl/>
          <w:lang w:bidi="ar-DZ"/>
        </w:rPr>
        <w:t xml:space="preserve"> لكاتب عربي مبين بتوقيع (مجيب)</w:t>
      </w:r>
      <w:r w:rsidR="003437F5" w:rsidRPr="00CE44CD">
        <w:rPr>
          <w:rFonts w:ascii="Simplified Arabic" w:hAnsi="Simplified Arabic" w:cs="Simplified Arabic"/>
          <w:b w:val="0"/>
          <w:bCs w:val="0"/>
          <w:color w:val="212529"/>
          <w:sz w:val="32"/>
          <w:szCs w:val="32"/>
          <w:rtl/>
          <w:lang w:bidi="ar-DZ"/>
        </w:rPr>
        <w:t>.</w:t>
      </w:r>
    </w:p>
    <w:p w:rsidR="00D37FB0" w:rsidRPr="00CE44CD" w:rsidRDefault="00D37FB0" w:rsidP="00673616">
      <w:pPr>
        <w:pStyle w:val="3"/>
        <w:shd w:val="clear" w:color="auto" w:fill="FFFFFF"/>
        <w:tabs>
          <w:tab w:val="left" w:pos="5862"/>
        </w:tabs>
        <w:bidi/>
        <w:spacing w:line="276" w:lineRule="auto"/>
        <w:ind w:left="575"/>
        <w:jc w:val="both"/>
        <w:rPr>
          <w:rFonts w:ascii="Simplified Arabic" w:hAnsi="Simplified Arabic" w:cs="Simplified Arabic"/>
          <w:b w:val="0"/>
          <w:bCs w:val="0"/>
          <w:color w:val="212529"/>
          <w:sz w:val="32"/>
          <w:szCs w:val="32"/>
          <w:lang w:bidi="ar-DZ"/>
        </w:rPr>
      </w:pPr>
      <w:r w:rsidRPr="00CE44CD">
        <w:rPr>
          <w:rFonts w:ascii="Simplified Arabic" w:hAnsi="Simplified Arabic" w:cs="Simplified Arabic"/>
          <w:color w:val="212529"/>
          <w:sz w:val="32"/>
          <w:szCs w:val="32"/>
          <w:rtl/>
          <w:lang w:bidi="ar-DZ"/>
        </w:rPr>
        <w:t>المقال الثاني</w:t>
      </w:r>
      <w:r w:rsidR="009F12F9" w:rsidRPr="00CE44CD">
        <w:rPr>
          <w:rFonts w:ascii="Simplified Arabic" w:hAnsi="Simplified Arabic" w:cs="Simplified Arabic"/>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(جواب الإقتراح في </w:t>
      </w:r>
      <w:r w:rsidRPr="00CE44CD">
        <w:rPr>
          <w:rFonts w:ascii="Simplified Arabic" w:hAnsi="Simplified Arabic" w:cs="Simplified Arabic"/>
          <w:b w:val="0"/>
          <w:bCs w:val="0"/>
          <w:color w:val="212529"/>
          <w:sz w:val="32"/>
          <w:szCs w:val="32"/>
          <w:lang w:bidi="ar-DZ"/>
        </w:rPr>
        <w:t xml:space="preserve">: </w:t>
      </w:r>
      <w:r w:rsidRPr="00CE44CD">
        <w:rPr>
          <w:rFonts w:ascii="Simplified Arabic" w:hAnsi="Simplified Arabic" w:cs="Simplified Arabic"/>
          <w:b w:val="0"/>
          <w:bCs w:val="0"/>
          <w:color w:val="212529"/>
          <w:sz w:val="32"/>
          <w:szCs w:val="32"/>
          <w:rtl/>
          <w:lang w:bidi="ar-DZ"/>
        </w:rPr>
        <w:t>ماهو الإستبداد)</w:t>
      </w:r>
      <w:r w:rsidRPr="00CE44CD">
        <w:rPr>
          <w:rFonts w:ascii="Simplified Arabic" w:hAnsi="Simplified Arabic" w:cs="Simplified Arabic"/>
          <w:b w:val="0"/>
          <w:bCs w:val="0"/>
          <w:color w:val="212529"/>
          <w:sz w:val="32"/>
          <w:szCs w:val="32"/>
          <w:lang w:bidi="ar-DZ"/>
        </w:rPr>
        <w:t xml:space="preserve">  </w:t>
      </w:r>
      <w:r w:rsidRPr="00CE44CD">
        <w:rPr>
          <w:rFonts w:ascii="Simplified Arabic" w:hAnsi="Simplified Arabic" w:cs="Simplified Arabic"/>
          <w:b w:val="0"/>
          <w:bCs w:val="0"/>
          <w:color w:val="212529"/>
          <w:sz w:val="32"/>
          <w:szCs w:val="32"/>
          <w:rtl/>
          <w:lang w:bidi="ar-DZ"/>
        </w:rPr>
        <w:t>بتاريخ</w:t>
      </w:r>
      <w:r w:rsidR="00C13F5B">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w:t>
      </w:r>
      <w:r w:rsidR="00C13F5B">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20</w:t>
      </w:r>
      <w:r w:rsidR="00C13F5B">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xml:space="preserve"> 10</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xml:space="preserve"> 1900</w:t>
      </w:r>
      <w:r w:rsidR="00C13F5B">
        <w:rPr>
          <w:rFonts w:ascii="Simplified Arabic" w:hAnsi="Simplified Arabic" w:cs="Simplified Arabic" w:hint="cs"/>
          <w:b w:val="0"/>
          <w:bCs w:val="0"/>
          <w:color w:val="212529"/>
          <w:sz w:val="32"/>
          <w:szCs w:val="32"/>
          <w:rtl/>
          <w:lang w:bidi="ar-DZ"/>
        </w:rPr>
        <w:t>م)</w:t>
      </w:r>
      <w:r w:rsidRPr="00CE44CD">
        <w:rPr>
          <w:rFonts w:ascii="Simplified Arabic" w:hAnsi="Simplified Arabic" w:cs="Simplified Arabic"/>
          <w:b w:val="0"/>
          <w:bCs w:val="0"/>
          <w:color w:val="212529"/>
          <w:sz w:val="32"/>
          <w:szCs w:val="32"/>
          <w:rtl/>
          <w:lang w:bidi="ar-DZ"/>
        </w:rPr>
        <w:t>،</w:t>
      </w:r>
      <w:r w:rsidR="003437F5" w:rsidRPr="00CE44CD">
        <w:rPr>
          <w:rFonts w:ascii="Simplified Arabic" w:hAnsi="Simplified Arabic" w:cs="Simplified Arabic"/>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بقلم أحد أفاضل الكتاب المجدين</w:t>
      </w:r>
      <w:r w:rsidR="003437F5" w:rsidRPr="00CE44CD">
        <w:rPr>
          <w:rFonts w:ascii="Simplified Arabic" w:hAnsi="Simplified Arabic" w:cs="Simplified Arabic"/>
          <w:b w:val="0"/>
          <w:bCs w:val="0"/>
          <w:color w:val="212529"/>
          <w:sz w:val="32"/>
          <w:szCs w:val="32"/>
          <w:rtl/>
          <w:lang w:bidi="ar-DZ"/>
        </w:rPr>
        <w:t>.</w:t>
      </w:r>
    </w:p>
    <w:p w:rsidR="00D37FB0" w:rsidRPr="00CE44CD" w:rsidRDefault="00D37FB0" w:rsidP="00E501C7">
      <w:pPr>
        <w:pStyle w:val="3"/>
        <w:shd w:val="clear" w:color="auto" w:fill="FFFFFF"/>
        <w:tabs>
          <w:tab w:val="left" w:pos="5862"/>
        </w:tabs>
        <w:bidi/>
        <w:spacing w:line="276" w:lineRule="auto"/>
        <w:ind w:left="575"/>
        <w:jc w:val="both"/>
        <w:rPr>
          <w:rFonts w:ascii="Simplified Arabic" w:hAnsi="Simplified Arabic" w:cs="Simplified Arabic"/>
          <w:b w:val="0"/>
          <w:bCs w:val="0"/>
          <w:color w:val="212529"/>
          <w:sz w:val="32"/>
          <w:szCs w:val="32"/>
          <w:lang w:bidi="ar-DZ"/>
        </w:rPr>
      </w:pPr>
      <w:r w:rsidRPr="00CE44CD">
        <w:rPr>
          <w:rFonts w:ascii="Simplified Arabic" w:hAnsi="Simplified Arabic" w:cs="Simplified Arabic"/>
          <w:color w:val="212529"/>
          <w:sz w:val="32"/>
          <w:szCs w:val="32"/>
          <w:rtl/>
          <w:lang w:bidi="ar-DZ"/>
        </w:rPr>
        <w:t>المقال الثالث</w:t>
      </w:r>
      <w:r w:rsidR="009F12F9" w:rsidRPr="00CE44CD">
        <w:rPr>
          <w:rFonts w:ascii="Simplified Arabic" w:hAnsi="Simplified Arabic" w:cs="Simplified Arabic"/>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جواب ثان للإقتراح </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xml:space="preserve"> (الإستبداد</w:t>
      </w:r>
      <w:r w:rsidR="002417F2">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والدين)</w:t>
      </w:r>
      <w:r w:rsidR="00E501C7">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بتاريخ</w:t>
      </w:r>
      <w:r w:rsidR="002417F2">
        <w:rPr>
          <w:rFonts w:ascii="Simplified Arabic" w:hAnsi="Simplified Arabic" w:cs="Simplified Arabic" w:hint="cs"/>
          <w:b w:val="0"/>
          <w:bCs w:val="0"/>
          <w:color w:val="212529"/>
          <w:sz w:val="32"/>
          <w:szCs w:val="32"/>
          <w:rtl/>
          <w:lang w:bidi="ar-DZ"/>
        </w:rPr>
        <w:t>:</w:t>
      </w:r>
      <w:r w:rsidR="00E501C7">
        <w:rPr>
          <w:rFonts w:ascii="Simplified Arabic" w:hAnsi="Simplified Arabic" w:cs="Simplified Arabic" w:hint="cs"/>
          <w:b w:val="0"/>
          <w:bCs w:val="0"/>
          <w:color w:val="212529"/>
          <w:sz w:val="32"/>
          <w:szCs w:val="32"/>
          <w:rtl/>
          <w:lang w:bidi="ar-DZ"/>
        </w:rPr>
        <w:t xml:space="preserve"> </w:t>
      </w:r>
      <w:r w:rsidR="002417F2">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27</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10</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1900</w:t>
      </w:r>
      <w:r w:rsidR="002417F2">
        <w:rPr>
          <w:rFonts w:ascii="Simplified Arabic" w:hAnsi="Simplified Arabic" w:cs="Simplified Arabic" w:hint="cs"/>
          <w:b w:val="0"/>
          <w:bCs w:val="0"/>
          <w:color w:val="212529"/>
          <w:sz w:val="32"/>
          <w:szCs w:val="32"/>
          <w:rtl/>
          <w:lang w:bidi="ar-DZ"/>
        </w:rPr>
        <w:t>م)</w:t>
      </w:r>
      <w:r w:rsidRPr="00CE44CD">
        <w:rPr>
          <w:rFonts w:ascii="Simplified Arabic" w:hAnsi="Simplified Arabic" w:cs="Simplified Arabic"/>
          <w:b w:val="0"/>
          <w:bCs w:val="0"/>
          <w:color w:val="212529"/>
          <w:sz w:val="32"/>
          <w:szCs w:val="32"/>
          <w:rtl/>
          <w:lang w:bidi="ar-DZ"/>
        </w:rPr>
        <w:t>،</w:t>
      </w:r>
      <w:r w:rsidR="002417F2">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بتوقيع (مستبد)</w:t>
      </w:r>
      <w:r w:rsidR="00CA79C4">
        <w:rPr>
          <w:rFonts w:ascii="Simplified Arabic" w:hAnsi="Simplified Arabic" w:cs="Simplified Arabic" w:hint="cs"/>
          <w:b w:val="0"/>
          <w:bCs w:val="0"/>
          <w:color w:val="212529"/>
          <w:sz w:val="32"/>
          <w:szCs w:val="32"/>
          <w:rtl/>
          <w:lang w:bidi="ar-DZ"/>
        </w:rPr>
        <w:t>.</w:t>
      </w:r>
    </w:p>
    <w:p w:rsidR="00D37FB0" w:rsidRPr="00CE44CD" w:rsidRDefault="00D37FB0" w:rsidP="00E501C7">
      <w:pPr>
        <w:pStyle w:val="3"/>
        <w:shd w:val="clear" w:color="auto" w:fill="FFFFFF"/>
        <w:tabs>
          <w:tab w:val="left" w:pos="5862"/>
        </w:tabs>
        <w:bidi/>
        <w:spacing w:line="276" w:lineRule="auto"/>
        <w:ind w:left="575"/>
        <w:jc w:val="both"/>
        <w:rPr>
          <w:rFonts w:ascii="Simplified Arabic" w:hAnsi="Simplified Arabic" w:cs="Simplified Arabic"/>
          <w:b w:val="0"/>
          <w:bCs w:val="0"/>
          <w:color w:val="212529"/>
          <w:sz w:val="32"/>
          <w:szCs w:val="32"/>
          <w:lang w:bidi="ar-DZ"/>
        </w:rPr>
      </w:pPr>
      <w:r w:rsidRPr="00CE44CD">
        <w:rPr>
          <w:rFonts w:ascii="Simplified Arabic" w:hAnsi="Simplified Arabic" w:cs="Simplified Arabic"/>
          <w:color w:val="212529"/>
          <w:sz w:val="32"/>
          <w:szCs w:val="32"/>
          <w:rtl/>
          <w:lang w:bidi="ar-DZ"/>
        </w:rPr>
        <w:t>المقال الرابع</w:t>
      </w:r>
      <w:r w:rsidR="009F12F9" w:rsidRPr="00CE44CD">
        <w:rPr>
          <w:rFonts w:ascii="Simplified Arabic" w:hAnsi="Simplified Arabic" w:cs="Simplified Arabic"/>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جواب ثالث للإقتراح </w:t>
      </w:r>
      <w:r w:rsidRPr="00CE44CD">
        <w:rPr>
          <w:rFonts w:ascii="Simplified Arabic" w:hAnsi="Simplified Arabic" w:cs="Simplified Arabic"/>
          <w:b w:val="0"/>
          <w:bCs w:val="0"/>
          <w:color w:val="212529"/>
          <w:sz w:val="32"/>
          <w:szCs w:val="32"/>
          <w:lang w:bidi="ar-DZ"/>
        </w:rPr>
        <w:t>:</w:t>
      </w:r>
      <w:r w:rsidR="00673616">
        <w:rPr>
          <w:rFonts w:ascii="Simplified Arabic" w:hAnsi="Simplified Arabic" w:cs="Simplified Arabic"/>
          <w:b w:val="0"/>
          <w:bCs w:val="0"/>
          <w:color w:val="212529"/>
          <w:sz w:val="32"/>
          <w:szCs w:val="32"/>
          <w:rtl/>
          <w:lang w:bidi="ar-DZ"/>
        </w:rPr>
        <w:t xml:space="preserve"> (ال</w:t>
      </w:r>
      <w:r w:rsidR="00673616">
        <w:rPr>
          <w:rFonts w:ascii="Simplified Arabic" w:hAnsi="Simplified Arabic" w:cs="Simplified Arabic" w:hint="cs"/>
          <w:b w:val="0"/>
          <w:bCs w:val="0"/>
          <w:color w:val="212529"/>
          <w:sz w:val="32"/>
          <w:szCs w:val="32"/>
          <w:rtl/>
          <w:lang w:bidi="ar-DZ"/>
        </w:rPr>
        <w:t>إ</w:t>
      </w:r>
      <w:r w:rsidR="00673616">
        <w:rPr>
          <w:rFonts w:ascii="Simplified Arabic" w:hAnsi="Simplified Arabic" w:cs="Simplified Arabic"/>
          <w:b w:val="0"/>
          <w:bCs w:val="0"/>
          <w:color w:val="212529"/>
          <w:sz w:val="32"/>
          <w:szCs w:val="32"/>
          <w:rtl/>
          <w:lang w:bidi="ar-DZ"/>
        </w:rPr>
        <w:t>ستبداد والعلم</w:t>
      </w:r>
      <w:r w:rsidRPr="00CE44CD">
        <w:rPr>
          <w:rFonts w:ascii="Simplified Arabic" w:hAnsi="Simplified Arabic" w:cs="Simplified Arabic"/>
          <w:b w:val="0"/>
          <w:bCs w:val="0"/>
          <w:color w:val="212529"/>
          <w:sz w:val="32"/>
          <w:szCs w:val="32"/>
          <w:rtl/>
          <w:lang w:bidi="ar-DZ"/>
        </w:rPr>
        <w:t>) بتاريخ</w:t>
      </w:r>
      <w:r w:rsidR="00E501C7">
        <w:rPr>
          <w:rFonts w:ascii="Simplified Arabic" w:hAnsi="Simplified Arabic" w:cs="Simplified Arabic" w:hint="cs"/>
          <w:b w:val="0"/>
          <w:bCs w:val="0"/>
          <w:color w:val="212529"/>
          <w:sz w:val="32"/>
          <w:szCs w:val="32"/>
          <w:rtl/>
          <w:lang w:bidi="ar-DZ"/>
        </w:rPr>
        <w:t xml:space="preserve"> </w:t>
      </w:r>
      <w:r w:rsidR="002417F2">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w:t>
      </w:r>
      <w:r w:rsidR="002417F2">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6 </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xml:space="preserve"> 11</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xml:space="preserve"> 1900</w:t>
      </w:r>
      <w:r w:rsidR="002417F2">
        <w:rPr>
          <w:rFonts w:ascii="Simplified Arabic" w:hAnsi="Simplified Arabic" w:cs="Simplified Arabic" w:hint="cs"/>
          <w:b w:val="0"/>
          <w:bCs w:val="0"/>
          <w:color w:val="212529"/>
          <w:sz w:val="32"/>
          <w:szCs w:val="32"/>
          <w:rtl/>
          <w:lang w:bidi="ar-DZ"/>
        </w:rPr>
        <w:t>م)</w:t>
      </w:r>
      <w:r w:rsidRPr="00CE44CD">
        <w:rPr>
          <w:rFonts w:ascii="Simplified Arabic" w:hAnsi="Simplified Arabic" w:cs="Simplified Arabic"/>
          <w:b w:val="0"/>
          <w:bCs w:val="0"/>
          <w:color w:val="212529"/>
          <w:sz w:val="32"/>
          <w:szCs w:val="32"/>
          <w:rtl/>
          <w:lang w:bidi="ar-DZ"/>
        </w:rPr>
        <w:t>، من دون توقيع .</w:t>
      </w:r>
    </w:p>
    <w:p w:rsidR="00D37FB0" w:rsidRPr="00CE44CD" w:rsidRDefault="00D37FB0" w:rsidP="002417F2">
      <w:pPr>
        <w:pStyle w:val="3"/>
        <w:shd w:val="clear" w:color="auto" w:fill="FFFFFF"/>
        <w:tabs>
          <w:tab w:val="left" w:pos="5862"/>
        </w:tabs>
        <w:bidi/>
        <w:spacing w:line="276" w:lineRule="auto"/>
        <w:ind w:left="575"/>
        <w:jc w:val="both"/>
        <w:rPr>
          <w:rFonts w:ascii="Simplified Arabic" w:hAnsi="Simplified Arabic" w:cs="Simplified Arabic"/>
          <w:b w:val="0"/>
          <w:bCs w:val="0"/>
          <w:color w:val="212529"/>
          <w:sz w:val="32"/>
          <w:szCs w:val="32"/>
          <w:lang w:bidi="ar-DZ"/>
        </w:rPr>
      </w:pPr>
      <w:r w:rsidRPr="00CE44CD">
        <w:rPr>
          <w:rFonts w:ascii="Simplified Arabic" w:hAnsi="Simplified Arabic" w:cs="Simplified Arabic"/>
          <w:color w:val="212529"/>
          <w:sz w:val="32"/>
          <w:szCs w:val="32"/>
          <w:rtl/>
          <w:lang w:bidi="ar-DZ"/>
        </w:rPr>
        <w:t>المقال الخامس</w:t>
      </w:r>
      <w:r w:rsidR="00CA79C4">
        <w:rPr>
          <w:rFonts w:ascii="Simplified Arabic" w:hAnsi="Simplified Arabic" w:cs="Simplified Arabic"/>
          <w:b w:val="0"/>
          <w:bCs w:val="0"/>
          <w:color w:val="212529"/>
          <w:sz w:val="32"/>
          <w:szCs w:val="32"/>
          <w:rtl/>
          <w:lang w:bidi="ar-DZ"/>
        </w:rPr>
        <w:t>:</w:t>
      </w:r>
      <w:r w:rsidR="00E501C7">
        <w:rPr>
          <w:rFonts w:ascii="Simplified Arabic" w:hAnsi="Simplified Arabic" w:cs="Simplified Arabic" w:hint="cs"/>
          <w:b w:val="0"/>
          <w:bCs w:val="0"/>
          <w:color w:val="212529"/>
          <w:sz w:val="32"/>
          <w:szCs w:val="32"/>
          <w:rtl/>
          <w:lang w:bidi="ar-DZ"/>
        </w:rPr>
        <w:t xml:space="preserve"> </w:t>
      </w:r>
      <w:r w:rsidR="00CA79C4">
        <w:rPr>
          <w:rFonts w:ascii="Simplified Arabic" w:hAnsi="Simplified Arabic" w:cs="Simplified Arabic"/>
          <w:b w:val="0"/>
          <w:bCs w:val="0"/>
          <w:color w:val="212529"/>
          <w:sz w:val="32"/>
          <w:szCs w:val="32"/>
          <w:rtl/>
          <w:lang w:bidi="ar-DZ"/>
        </w:rPr>
        <w:t>جواب</w:t>
      </w:r>
      <w:r w:rsidR="00CA79C4">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الرابع</w:t>
      </w:r>
      <w:r w:rsidR="00CA79C4">
        <w:rPr>
          <w:rFonts w:ascii="Simplified Arabic" w:hAnsi="Simplified Arabic" w:cs="Simplified Arabic" w:hint="cs"/>
          <w:b w:val="0"/>
          <w:bCs w:val="0"/>
          <w:color w:val="212529"/>
          <w:sz w:val="32"/>
          <w:szCs w:val="32"/>
          <w:rtl/>
          <w:lang w:bidi="ar-DZ"/>
        </w:rPr>
        <w:t xml:space="preserve"> </w:t>
      </w:r>
      <w:r w:rsidR="00673616">
        <w:rPr>
          <w:rFonts w:ascii="Simplified Arabic" w:hAnsi="Simplified Arabic" w:cs="Simplified Arabic"/>
          <w:b w:val="0"/>
          <w:bCs w:val="0"/>
          <w:color w:val="212529"/>
          <w:sz w:val="32"/>
          <w:szCs w:val="32"/>
          <w:rtl/>
          <w:lang w:bidi="ar-DZ"/>
        </w:rPr>
        <w:t>لل</w:t>
      </w:r>
      <w:r w:rsidR="00673616">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قتراح </w:t>
      </w:r>
      <w:r w:rsidRPr="00CE44CD">
        <w:rPr>
          <w:rFonts w:ascii="Simplified Arabic" w:hAnsi="Simplified Arabic" w:cs="Simplified Arabic"/>
          <w:b w:val="0"/>
          <w:bCs w:val="0"/>
          <w:color w:val="212529"/>
          <w:sz w:val="32"/>
          <w:szCs w:val="32"/>
          <w:lang w:bidi="ar-DZ"/>
        </w:rPr>
        <w:t>:</w:t>
      </w:r>
      <w:r w:rsidR="00673616">
        <w:rPr>
          <w:rFonts w:ascii="Simplified Arabic" w:hAnsi="Simplified Arabic" w:cs="Simplified Arabic"/>
          <w:b w:val="0"/>
          <w:bCs w:val="0"/>
          <w:color w:val="212529"/>
          <w:sz w:val="32"/>
          <w:szCs w:val="32"/>
          <w:rtl/>
          <w:lang w:bidi="ar-DZ"/>
        </w:rPr>
        <w:t>( ال</w:t>
      </w:r>
      <w:r w:rsidR="00673616">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ستبداد والمال) بتاريخ</w:t>
      </w:r>
      <w:r w:rsidR="002417F2">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w:t>
      </w:r>
      <w:r w:rsidR="002417F2">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20</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11</w:t>
      </w:r>
      <w:r w:rsidRPr="00CE44CD">
        <w:rPr>
          <w:rFonts w:ascii="Simplified Arabic" w:hAnsi="Simplified Arabic" w:cs="Simplified Arabic"/>
          <w:b w:val="0"/>
          <w:bCs w:val="0"/>
          <w:color w:val="212529"/>
          <w:sz w:val="32"/>
          <w:szCs w:val="32"/>
          <w:lang w:bidi="ar-DZ"/>
        </w:rPr>
        <w:t>/</w:t>
      </w:r>
      <w:r w:rsidR="002417F2">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1900</w:t>
      </w:r>
      <w:r w:rsidR="002417F2">
        <w:rPr>
          <w:rFonts w:ascii="Simplified Arabic" w:hAnsi="Simplified Arabic" w:cs="Simplified Arabic" w:hint="cs"/>
          <w:b w:val="0"/>
          <w:bCs w:val="0"/>
          <w:color w:val="212529"/>
          <w:sz w:val="32"/>
          <w:szCs w:val="32"/>
          <w:rtl/>
          <w:lang w:bidi="ar-DZ"/>
        </w:rPr>
        <w:t>م)</w:t>
      </w:r>
      <w:r w:rsidRPr="00CE44CD">
        <w:rPr>
          <w:rFonts w:ascii="Simplified Arabic" w:hAnsi="Simplified Arabic" w:cs="Simplified Arabic"/>
          <w:b w:val="0"/>
          <w:bCs w:val="0"/>
          <w:color w:val="212529"/>
          <w:sz w:val="32"/>
          <w:szCs w:val="32"/>
          <w:rtl/>
          <w:lang w:bidi="ar-DZ"/>
        </w:rPr>
        <w:t>،</w:t>
      </w:r>
      <w:r w:rsidR="003E24C0">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بتوقيع (مجيب)</w:t>
      </w:r>
      <w:r w:rsidR="003437F5" w:rsidRPr="00CE44CD">
        <w:rPr>
          <w:rFonts w:ascii="Simplified Arabic" w:hAnsi="Simplified Arabic" w:cs="Simplified Arabic"/>
          <w:b w:val="0"/>
          <w:bCs w:val="0"/>
          <w:color w:val="212529"/>
          <w:sz w:val="32"/>
          <w:szCs w:val="32"/>
          <w:rtl/>
          <w:lang w:bidi="ar-DZ"/>
        </w:rPr>
        <w:t>.</w:t>
      </w:r>
    </w:p>
    <w:p w:rsidR="00D37FB0" w:rsidRPr="00CE44CD" w:rsidRDefault="00D37FB0" w:rsidP="002417F2">
      <w:pPr>
        <w:pStyle w:val="3"/>
        <w:shd w:val="clear" w:color="auto" w:fill="FFFFFF"/>
        <w:tabs>
          <w:tab w:val="left" w:pos="5862"/>
        </w:tabs>
        <w:bidi/>
        <w:spacing w:line="276" w:lineRule="auto"/>
        <w:ind w:left="575"/>
        <w:jc w:val="both"/>
        <w:rPr>
          <w:rFonts w:ascii="Simplified Arabic" w:hAnsi="Simplified Arabic" w:cs="Simplified Arabic"/>
          <w:b w:val="0"/>
          <w:bCs w:val="0"/>
          <w:color w:val="212529"/>
          <w:sz w:val="32"/>
          <w:szCs w:val="32"/>
          <w:lang w:bidi="ar-DZ"/>
        </w:rPr>
      </w:pPr>
      <w:r w:rsidRPr="00CE44CD">
        <w:rPr>
          <w:rFonts w:ascii="Simplified Arabic" w:hAnsi="Simplified Arabic" w:cs="Simplified Arabic"/>
          <w:color w:val="212529"/>
          <w:sz w:val="32"/>
          <w:szCs w:val="32"/>
          <w:rtl/>
          <w:lang w:bidi="ar-DZ"/>
        </w:rPr>
        <w:t>المقال السادس</w:t>
      </w:r>
      <w:r w:rsidR="009F12F9" w:rsidRPr="00CE44CD">
        <w:rPr>
          <w:rFonts w:ascii="Simplified Arabic" w:hAnsi="Simplified Arabic" w:cs="Simplified Arabic"/>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جواب </w:t>
      </w:r>
      <w:r w:rsidR="00E501C7">
        <w:rPr>
          <w:rFonts w:ascii="Simplified Arabic" w:hAnsi="Simplified Arabic" w:cs="Simplified Arabic"/>
          <w:b w:val="0"/>
          <w:bCs w:val="0"/>
          <w:color w:val="212529"/>
          <w:sz w:val="32"/>
          <w:szCs w:val="32"/>
          <w:rtl/>
          <w:lang w:bidi="ar-DZ"/>
        </w:rPr>
        <w:t>الخامس لل</w:t>
      </w:r>
      <w:r w:rsidR="00E501C7">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قتراح </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ال</w:t>
      </w:r>
      <w:r w:rsidR="00673616">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ستبداد والمال) بتاريخ</w:t>
      </w:r>
      <w:r w:rsidR="002417F2">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2</w:t>
      </w:r>
      <w:r w:rsidRPr="00CE44CD">
        <w:rPr>
          <w:rFonts w:ascii="Simplified Arabic" w:hAnsi="Simplified Arabic" w:cs="Simplified Arabic"/>
          <w:b w:val="0"/>
          <w:bCs w:val="0"/>
          <w:color w:val="212529"/>
          <w:sz w:val="32"/>
          <w:szCs w:val="32"/>
          <w:lang w:bidi="ar-DZ"/>
        </w:rPr>
        <w:t>/</w:t>
      </w:r>
      <w:r w:rsidR="00673616">
        <w:rPr>
          <w:rFonts w:ascii="Simplified Arabic" w:hAnsi="Simplified Arabic" w:cs="Simplified Arabic"/>
          <w:b w:val="0"/>
          <w:bCs w:val="0"/>
          <w:color w:val="212529"/>
          <w:sz w:val="32"/>
          <w:szCs w:val="32"/>
          <w:rtl/>
          <w:lang w:bidi="ar-DZ"/>
        </w:rPr>
        <w:t>1</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xml:space="preserve"> 1900</w:t>
      </w:r>
      <w:r w:rsidR="002417F2">
        <w:rPr>
          <w:rFonts w:ascii="Simplified Arabic" w:hAnsi="Simplified Arabic" w:cs="Simplified Arabic" w:hint="cs"/>
          <w:b w:val="0"/>
          <w:bCs w:val="0"/>
          <w:color w:val="212529"/>
          <w:sz w:val="32"/>
          <w:szCs w:val="32"/>
          <w:rtl/>
          <w:lang w:bidi="ar-DZ"/>
        </w:rPr>
        <w:t>م)</w:t>
      </w:r>
      <w:r w:rsidRPr="00CE44CD">
        <w:rPr>
          <w:rFonts w:ascii="Simplified Arabic" w:hAnsi="Simplified Arabic" w:cs="Simplified Arabic"/>
          <w:b w:val="0"/>
          <w:bCs w:val="0"/>
          <w:color w:val="212529"/>
          <w:sz w:val="32"/>
          <w:szCs w:val="32"/>
          <w:rtl/>
          <w:lang w:bidi="ar-DZ"/>
        </w:rPr>
        <w:t>،</w:t>
      </w:r>
      <w:r w:rsidR="003E24C0">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بتوقيع (مجيب)</w:t>
      </w:r>
      <w:r w:rsidR="003437F5" w:rsidRPr="00CE44CD">
        <w:rPr>
          <w:rFonts w:ascii="Simplified Arabic" w:hAnsi="Simplified Arabic" w:cs="Simplified Arabic"/>
          <w:b w:val="0"/>
          <w:bCs w:val="0"/>
          <w:color w:val="212529"/>
          <w:sz w:val="32"/>
          <w:szCs w:val="32"/>
          <w:rtl/>
          <w:lang w:bidi="ar-DZ"/>
        </w:rPr>
        <w:t>.</w:t>
      </w:r>
    </w:p>
    <w:p w:rsidR="00D37FB0" w:rsidRPr="00CE44CD" w:rsidRDefault="00D37FB0" w:rsidP="00673616">
      <w:pPr>
        <w:pStyle w:val="3"/>
        <w:shd w:val="clear" w:color="auto" w:fill="FFFFFF"/>
        <w:tabs>
          <w:tab w:val="left" w:pos="5862"/>
        </w:tabs>
        <w:bidi/>
        <w:spacing w:line="276" w:lineRule="auto"/>
        <w:ind w:left="575"/>
        <w:jc w:val="both"/>
        <w:rPr>
          <w:rFonts w:ascii="Simplified Arabic" w:hAnsi="Simplified Arabic" w:cs="Simplified Arabic"/>
          <w:b w:val="0"/>
          <w:bCs w:val="0"/>
          <w:color w:val="212529"/>
          <w:sz w:val="32"/>
          <w:szCs w:val="32"/>
          <w:lang w:bidi="ar-DZ"/>
        </w:rPr>
      </w:pPr>
      <w:r w:rsidRPr="00CE44CD">
        <w:rPr>
          <w:rFonts w:ascii="Simplified Arabic" w:hAnsi="Simplified Arabic" w:cs="Simplified Arabic"/>
          <w:color w:val="212529"/>
          <w:sz w:val="32"/>
          <w:szCs w:val="32"/>
          <w:rtl/>
          <w:lang w:bidi="ar-DZ"/>
        </w:rPr>
        <w:t>المقال السابع</w:t>
      </w:r>
      <w:r w:rsidR="009F12F9" w:rsidRPr="00CE44CD">
        <w:rPr>
          <w:rFonts w:ascii="Simplified Arabic" w:hAnsi="Simplified Arabic" w:cs="Simplified Arabic"/>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جواب السادس للاقتراح </w:t>
      </w:r>
      <w:r w:rsidRPr="00CE44CD">
        <w:rPr>
          <w:rFonts w:ascii="Simplified Arabic" w:hAnsi="Simplified Arabic" w:cs="Simplified Arabic"/>
          <w:b w:val="0"/>
          <w:bCs w:val="0"/>
          <w:color w:val="212529"/>
          <w:sz w:val="32"/>
          <w:szCs w:val="32"/>
          <w:lang w:bidi="ar-DZ"/>
        </w:rPr>
        <w:t xml:space="preserve">: </w:t>
      </w:r>
      <w:r w:rsidRPr="00CE44CD">
        <w:rPr>
          <w:rFonts w:ascii="Simplified Arabic" w:hAnsi="Simplified Arabic" w:cs="Simplified Arabic"/>
          <w:b w:val="0"/>
          <w:bCs w:val="0"/>
          <w:color w:val="212529"/>
          <w:sz w:val="32"/>
          <w:szCs w:val="32"/>
          <w:rtl/>
          <w:lang w:bidi="ar-DZ"/>
        </w:rPr>
        <w:t xml:space="preserve"> (</w:t>
      </w:r>
      <w:r w:rsidR="00673616">
        <w:rPr>
          <w:rFonts w:ascii="Simplified Arabic" w:hAnsi="Simplified Arabic" w:cs="Simplified Arabic"/>
          <w:b w:val="0"/>
          <w:bCs w:val="0"/>
          <w:color w:val="212529"/>
          <w:sz w:val="32"/>
          <w:szCs w:val="32"/>
          <w:rtl/>
          <w:lang w:bidi="ar-DZ"/>
        </w:rPr>
        <w:t>ال</w:t>
      </w:r>
      <w:r w:rsidR="00673616">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ستبداد و</w:t>
      </w:r>
      <w:r w:rsidR="00E501C7">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الأخلاق) بتاريخ </w:t>
      </w:r>
      <w:r w:rsidR="00E501C7">
        <w:rPr>
          <w:rFonts w:ascii="Simplified Arabic" w:hAnsi="Simplified Arabic" w:cs="Simplified Arabic" w:hint="cs"/>
          <w:b w:val="0"/>
          <w:bCs w:val="0"/>
          <w:color w:val="212529"/>
          <w:sz w:val="32"/>
          <w:szCs w:val="32"/>
          <w:rtl/>
          <w:lang w:bidi="ar-DZ"/>
        </w:rPr>
        <w:t>: (</w:t>
      </w:r>
      <w:r w:rsidRPr="00CE44CD">
        <w:rPr>
          <w:rFonts w:ascii="Simplified Arabic" w:hAnsi="Simplified Arabic" w:cs="Simplified Arabic"/>
          <w:b w:val="0"/>
          <w:bCs w:val="0"/>
          <w:color w:val="212529"/>
          <w:sz w:val="32"/>
          <w:szCs w:val="32"/>
          <w:rtl/>
          <w:lang w:bidi="ar-DZ"/>
        </w:rPr>
        <w:t>15</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12</w:t>
      </w:r>
      <w:r w:rsidRPr="00CE44CD">
        <w:rPr>
          <w:rFonts w:ascii="Simplified Arabic" w:hAnsi="Simplified Arabic" w:cs="Simplified Arabic"/>
          <w:b w:val="0"/>
          <w:bCs w:val="0"/>
          <w:color w:val="212529"/>
          <w:sz w:val="32"/>
          <w:szCs w:val="32"/>
          <w:lang w:bidi="ar-DZ"/>
        </w:rPr>
        <w:t>/</w:t>
      </w:r>
      <w:r w:rsidR="001A6031" w:rsidRPr="00CE44CD">
        <w:rPr>
          <w:rFonts w:ascii="Simplified Arabic" w:hAnsi="Simplified Arabic" w:cs="Simplified Arabic"/>
          <w:b w:val="0"/>
          <w:bCs w:val="0"/>
          <w:color w:val="212529"/>
          <w:sz w:val="32"/>
          <w:szCs w:val="32"/>
          <w:rtl/>
          <w:lang w:bidi="ar-DZ"/>
        </w:rPr>
        <w:t xml:space="preserve"> 1900</w:t>
      </w:r>
      <w:r w:rsidR="00E501C7">
        <w:rPr>
          <w:rFonts w:ascii="Simplified Arabic" w:hAnsi="Simplified Arabic" w:cs="Simplified Arabic" w:hint="cs"/>
          <w:b w:val="0"/>
          <w:bCs w:val="0"/>
          <w:color w:val="212529"/>
          <w:sz w:val="32"/>
          <w:szCs w:val="32"/>
          <w:rtl/>
          <w:lang w:bidi="ar-DZ"/>
        </w:rPr>
        <w:t>م )</w:t>
      </w:r>
      <w:r w:rsidR="001A6031" w:rsidRPr="00CE44CD">
        <w:rPr>
          <w:rFonts w:ascii="Simplified Arabic" w:hAnsi="Simplified Arabic" w:cs="Simplified Arabic"/>
          <w:b w:val="0"/>
          <w:bCs w:val="0"/>
          <w:color w:val="212529"/>
          <w:sz w:val="32"/>
          <w:szCs w:val="32"/>
          <w:rtl/>
          <w:lang w:bidi="ar-DZ"/>
        </w:rPr>
        <w:t>، من دون توقيع.</w:t>
      </w:r>
    </w:p>
    <w:p w:rsidR="00D37FB0" w:rsidRPr="00CE44CD" w:rsidRDefault="00D37FB0" w:rsidP="00673616">
      <w:pPr>
        <w:pStyle w:val="3"/>
        <w:shd w:val="clear" w:color="auto" w:fill="FFFFFF"/>
        <w:tabs>
          <w:tab w:val="left" w:pos="5862"/>
        </w:tabs>
        <w:bidi/>
        <w:spacing w:line="276" w:lineRule="auto"/>
        <w:ind w:left="575"/>
        <w:jc w:val="both"/>
        <w:rPr>
          <w:rFonts w:ascii="Simplified Arabic" w:hAnsi="Simplified Arabic" w:cs="Simplified Arabic"/>
          <w:b w:val="0"/>
          <w:bCs w:val="0"/>
          <w:color w:val="212529"/>
          <w:sz w:val="32"/>
          <w:szCs w:val="32"/>
          <w:lang w:bidi="ar-DZ"/>
        </w:rPr>
      </w:pPr>
      <w:r w:rsidRPr="00CE44CD">
        <w:rPr>
          <w:rFonts w:ascii="Simplified Arabic" w:hAnsi="Simplified Arabic" w:cs="Simplified Arabic"/>
          <w:color w:val="212529"/>
          <w:sz w:val="32"/>
          <w:szCs w:val="32"/>
          <w:rtl/>
          <w:lang w:bidi="ar-DZ"/>
        </w:rPr>
        <w:t>المقال الثامن</w:t>
      </w:r>
      <w:r w:rsidRPr="00CE44CD">
        <w:rPr>
          <w:rFonts w:ascii="Simplified Arabic" w:hAnsi="Simplified Arabic" w:cs="Simplified Arabic"/>
          <w:b w:val="0"/>
          <w:bCs w:val="0"/>
          <w:color w:val="212529"/>
          <w:sz w:val="32"/>
          <w:szCs w:val="32"/>
          <w:rtl/>
          <w:lang w:bidi="ar-DZ"/>
        </w:rPr>
        <w:t> </w:t>
      </w:r>
      <w:r w:rsidRPr="00CE44CD">
        <w:rPr>
          <w:rFonts w:ascii="Simplified Arabic" w:hAnsi="Simplified Arabic" w:cs="Simplified Arabic"/>
          <w:b w:val="0"/>
          <w:bCs w:val="0"/>
          <w:color w:val="212529"/>
          <w:sz w:val="32"/>
          <w:szCs w:val="32"/>
          <w:lang w:bidi="ar-DZ"/>
        </w:rPr>
        <w:t>:</w:t>
      </w:r>
      <w:r w:rsidR="00E501C7">
        <w:rPr>
          <w:rFonts w:ascii="Simplified Arabic" w:hAnsi="Simplified Arabic" w:cs="Simplified Arabic"/>
          <w:b w:val="0"/>
          <w:bCs w:val="0"/>
          <w:color w:val="212529"/>
          <w:sz w:val="32"/>
          <w:szCs w:val="32"/>
          <w:rtl/>
          <w:lang w:bidi="ar-DZ"/>
        </w:rPr>
        <w:t xml:space="preserve"> جواب السابع لل</w:t>
      </w:r>
      <w:r w:rsidR="00E501C7">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قتراح </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xml:space="preserve"> (</w:t>
      </w:r>
      <w:r w:rsidR="00673616">
        <w:rPr>
          <w:rFonts w:ascii="Simplified Arabic" w:hAnsi="Simplified Arabic" w:cs="Simplified Arabic"/>
          <w:b w:val="0"/>
          <w:bCs w:val="0"/>
          <w:color w:val="212529"/>
          <w:sz w:val="32"/>
          <w:szCs w:val="32"/>
          <w:rtl/>
          <w:lang w:bidi="ar-DZ"/>
        </w:rPr>
        <w:t>ال</w:t>
      </w:r>
      <w:r w:rsidR="00673616">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ستبداد والترقي)</w:t>
      </w:r>
      <w:r w:rsidR="00E501C7">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بتاريخ</w:t>
      </w:r>
      <w:r w:rsidR="00E501C7">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 </w:t>
      </w:r>
      <w:r w:rsidR="00E501C7">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29</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12</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xml:space="preserve"> 1900</w:t>
      </w:r>
      <w:r w:rsidR="00E501C7">
        <w:rPr>
          <w:rFonts w:ascii="Simplified Arabic" w:hAnsi="Simplified Arabic" w:cs="Simplified Arabic" w:hint="cs"/>
          <w:b w:val="0"/>
          <w:bCs w:val="0"/>
          <w:color w:val="212529"/>
          <w:sz w:val="32"/>
          <w:szCs w:val="32"/>
          <w:rtl/>
          <w:lang w:bidi="ar-DZ"/>
        </w:rPr>
        <w:t>م )</w:t>
      </w:r>
      <w:r w:rsidRPr="00CE44CD">
        <w:rPr>
          <w:rFonts w:ascii="Simplified Arabic" w:hAnsi="Simplified Arabic" w:cs="Simplified Arabic"/>
          <w:b w:val="0"/>
          <w:bCs w:val="0"/>
          <w:color w:val="212529"/>
          <w:sz w:val="32"/>
          <w:szCs w:val="32"/>
          <w:rtl/>
          <w:lang w:bidi="ar-DZ"/>
        </w:rPr>
        <w:t>، من دون توقيع</w:t>
      </w:r>
      <w:r w:rsidR="001A6031" w:rsidRPr="00CE44CD">
        <w:rPr>
          <w:rFonts w:ascii="Simplified Arabic" w:hAnsi="Simplified Arabic" w:cs="Simplified Arabic"/>
          <w:b w:val="0"/>
          <w:bCs w:val="0"/>
          <w:color w:val="212529"/>
          <w:sz w:val="32"/>
          <w:szCs w:val="32"/>
          <w:rtl/>
          <w:lang w:bidi="ar-DZ"/>
        </w:rPr>
        <w:t>.</w:t>
      </w:r>
      <w:r w:rsidR="00986C79">
        <w:rPr>
          <w:rStyle w:val="a5"/>
          <w:rFonts w:ascii="Simplified Arabic" w:hAnsi="Simplified Arabic" w:cs="Simplified Arabic"/>
          <w:b w:val="0"/>
          <w:bCs w:val="0"/>
          <w:color w:val="212529"/>
          <w:sz w:val="32"/>
          <w:szCs w:val="32"/>
          <w:rtl/>
          <w:lang w:bidi="ar-DZ"/>
        </w:rPr>
        <w:footnoteReference w:id="15"/>
      </w:r>
    </w:p>
    <w:p w:rsidR="00C56CDE" w:rsidRPr="00E501C7" w:rsidRDefault="00C56CDE" w:rsidP="003E24C0">
      <w:pPr>
        <w:pStyle w:val="3"/>
        <w:shd w:val="clear" w:color="auto" w:fill="FFFFFF"/>
        <w:tabs>
          <w:tab w:val="left" w:pos="5862"/>
        </w:tabs>
        <w:bidi/>
        <w:spacing w:line="276" w:lineRule="auto"/>
        <w:ind w:left="575"/>
        <w:jc w:val="both"/>
        <w:rPr>
          <w:rFonts w:ascii="Simplified Arabic" w:hAnsi="Simplified Arabic" w:cs="Simplified Arabic"/>
          <w:color w:val="212529"/>
          <w:sz w:val="32"/>
          <w:szCs w:val="32"/>
          <w:rtl/>
          <w:lang w:bidi="ar-DZ"/>
        </w:rPr>
      </w:pPr>
    </w:p>
    <w:p w:rsidR="00D37FB0" w:rsidRPr="00CE44CD" w:rsidRDefault="00D37FB0" w:rsidP="00207BCA">
      <w:pPr>
        <w:pStyle w:val="3"/>
        <w:shd w:val="clear" w:color="auto" w:fill="FFFFFF"/>
        <w:tabs>
          <w:tab w:val="left" w:pos="5862"/>
        </w:tabs>
        <w:bidi/>
        <w:spacing w:line="276" w:lineRule="auto"/>
        <w:ind w:left="575"/>
        <w:jc w:val="both"/>
        <w:rPr>
          <w:rFonts w:ascii="Simplified Arabic" w:hAnsi="Simplified Arabic" w:cs="Simplified Arabic"/>
          <w:b w:val="0"/>
          <w:bCs w:val="0"/>
          <w:color w:val="212529"/>
          <w:sz w:val="32"/>
          <w:szCs w:val="32"/>
          <w:lang w:bidi="ar-DZ"/>
        </w:rPr>
      </w:pPr>
      <w:r w:rsidRPr="00CE44CD">
        <w:rPr>
          <w:rFonts w:ascii="Simplified Arabic" w:hAnsi="Simplified Arabic" w:cs="Simplified Arabic"/>
          <w:color w:val="212529"/>
          <w:sz w:val="32"/>
          <w:szCs w:val="32"/>
          <w:rtl/>
          <w:lang w:bidi="ar-DZ"/>
        </w:rPr>
        <w:lastRenderedPageBreak/>
        <w:t>المقال التاسع</w:t>
      </w:r>
      <w:r w:rsidRPr="00CE44CD">
        <w:rPr>
          <w:rFonts w:ascii="Simplified Arabic" w:hAnsi="Simplified Arabic" w:cs="Simplified Arabic"/>
          <w:b w:val="0"/>
          <w:bCs w:val="0"/>
          <w:color w:val="212529"/>
          <w:sz w:val="32"/>
          <w:szCs w:val="32"/>
          <w:rtl/>
          <w:lang w:bidi="ar-DZ"/>
        </w:rPr>
        <w:t> </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xml:space="preserve"> جواب الثامن للاقتراح </w:t>
      </w:r>
      <w:r w:rsidRPr="00CE44CD">
        <w:rPr>
          <w:rFonts w:ascii="Simplified Arabic" w:hAnsi="Simplified Arabic" w:cs="Simplified Arabic"/>
          <w:b w:val="0"/>
          <w:bCs w:val="0"/>
          <w:color w:val="212529"/>
          <w:sz w:val="32"/>
          <w:szCs w:val="32"/>
          <w:lang w:bidi="ar-DZ"/>
        </w:rPr>
        <w:t>:</w:t>
      </w:r>
      <w:r w:rsidR="00673616">
        <w:rPr>
          <w:rFonts w:ascii="Simplified Arabic" w:hAnsi="Simplified Arabic" w:cs="Simplified Arabic"/>
          <w:b w:val="0"/>
          <w:bCs w:val="0"/>
          <w:color w:val="212529"/>
          <w:sz w:val="32"/>
          <w:szCs w:val="32"/>
          <w:rtl/>
          <w:lang w:bidi="ar-DZ"/>
        </w:rPr>
        <w:t xml:space="preserve"> (ال</w:t>
      </w:r>
      <w:r w:rsidR="00673616">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ستبداد والتربية) بتاريخ</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 </w:t>
      </w:r>
      <w:r w:rsidR="00207BCA">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10</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1</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xml:space="preserve"> 1901</w:t>
      </w:r>
      <w:r w:rsidR="00207BCA">
        <w:rPr>
          <w:rFonts w:ascii="Simplified Arabic" w:hAnsi="Simplified Arabic" w:cs="Simplified Arabic" w:hint="cs"/>
          <w:b w:val="0"/>
          <w:bCs w:val="0"/>
          <w:color w:val="212529"/>
          <w:sz w:val="32"/>
          <w:szCs w:val="32"/>
          <w:rtl/>
          <w:lang w:bidi="ar-DZ"/>
        </w:rPr>
        <w:t xml:space="preserve">م) </w:t>
      </w:r>
      <w:r w:rsidRPr="00CE44CD">
        <w:rPr>
          <w:rFonts w:ascii="Simplified Arabic" w:hAnsi="Simplified Arabic" w:cs="Simplified Arabic"/>
          <w:b w:val="0"/>
          <w:bCs w:val="0"/>
          <w:color w:val="212529"/>
          <w:sz w:val="32"/>
          <w:szCs w:val="32"/>
          <w:rtl/>
          <w:lang w:bidi="ar-DZ"/>
        </w:rPr>
        <w:t>،</w:t>
      </w:r>
      <w:r w:rsidR="003E24C0">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من </w:t>
      </w:r>
      <w:r w:rsidR="00207BCA">
        <w:rPr>
          <w:rFonts w:ascii="Simplified Arabic" w:hAnsi="Simplified Arabic" w:cs="Simplified Arabic" w:hint="cs"/>
          <w:b w:val="0"/>
          <w:bCs w:val="0"/>
          <w:color w:val="212529"/>
          <w:sz w:val="32"/>
          <w:szCs w:val="32"/>
          <w:rtl/>
          <w:lang w:bidi="ar-DZ"/>
        </w:rPr>
        <w:t>د</w:t>
      </w:r>
      <w:r w:rsidRPr="00CE44CD">
        <w:rPr>
          <w:rFonts w:ascii="Simplified Arabic" w:hAnsi="Simplified Arabic" w:cs="Simplified Arabic"/>
          <w:b w:val="0"/>
          <w:bCs w:val="0"/>
          <w:color w:val="212529"/>
          <w:sz w:val="32"/>
          <w:szCs w:val="32"/>
          <w:rtl/>
          <w:lang w:bidi="ar-DZ"/>
        </w:rPr>
        <w:t>ون توقيع</w:t>
      </w:r>
      <w:r w:rsidR="001A6031" w:rsidRPr="00CE44CD">
        <w:rPr>
          <w:rFonts w:ascii="Simplified Arabic" w:hAnsi="Simplified Arabic" w:cs="Simplified Arabic"/>
          <w:b w:val="0"/>
          <w:bCs w:val="0"/>
          <w:color w:val="212529"/>
          <w:sz w:val="32"/>
          <w:szCs w:val="32"/>
          <w:rtl/>
          <w:lang w:bidi="ar-DZ"/>
        </w:rPr>
        <w:t>.</w:t>
      </w:r>
      <w:r w:rsidR="00C56CDE">
        <w:rPr>
          <w:rStyle w:val="a5"/>
          <w:rFonts w:ascii="Simplified Arabic" w:hAnsi="Simplified Arabic" w:cs="Simplified Arabic"/>
          <w:b w:val="0"/>
          <w:bCs w:val="0"/>
          <w:color w:val="212529"/>
          <w:sz w:val="32"/>
          <w:szCs w:val="32"/>
          <w:rtl/>
          <w:lang w:bidi="ar-DZ"/>
        </w:rPr>
        <w:footnoteReference w:id="16"/>
      </w:r>
    </w:p>
    <w:p w:rsidR="00D37FB0" w:rsidRPr="00C56CDE" w:rsidRDefault="00C56CDE" w:rsidP="00C13F5B">
      <w:pPr>
        <w:pStyle w:val="3"/>
        <w:shd w:val="clear" w:color="auto" w:fill="FFFFFF"/>
        <w:tabs>
          <w:tab w:val="left" w:pos="5862"/>
        </w:tabs>
        <w:bidi/>
        <w:spacing w:line="276" w:lineRule="auto"/>
        <w:ind w:left="435" w:firstLine="140"/>
        <w:jc w:val="both"/>
        <w:rPr>
          <w:rFonts w:ascii="Simplified Arabic" w:hAnsi="Simplified Arabic" w:cs="Simplified Arabic"/>
          <w:color w:val="212529"/>
          <w:sz w:val="32"/>
          <w:szCs w:val="32"/>
          <w:lang w:bidi="ar-DZ"/>
        </w:rPr>
      </w:pPr>
      <w:r>
        <w:rPr>
          <w:rFonts w:ascii="Simplified Arabic" w:hAnsi="Simplified Arabic" w:cs="Simplified Arabic" w:hint="cs"/>
          <w:color w:val="212529"/>
          <w:sz w:val="32"/>
          <w:szCs w:val="32"/>
          <w:rtl/>
          <w:lang w:bidi="ar-DZ"/>
        </w:rPr>
        <w:t xml:space="preserve"> </w:t>
      </w:r>
      <w:r w:rsidR="00D37FB0" w:rsidRPr="00CE44CD">
        <w:rPr>
          <w:rFonts w:ascii="Simplified Arabic" w:hAnsi="Simplified Arabic" w:cs="Simplified Arabic"/>
          <w:color w:val="212529"/>
          <w:sz w:val="32"/>
          <w:szCs w:val="32"/>
          <w:rtl/>
          <w:lang w:bidi="ar-DZ"/>
        </w:rPr>
        <w:t>ه</w:t>
      </w:r>
      <w:r w:rsidR="00D37FB0" w:rsidRPr="00CE44CD">
        <w:rPr>
          <w:rFonts w:ascii="Simplified Arabic" w:hAnsi="Simplified Arabic" w:cs="Simplified Arabic"/>
          <w:color w:val="212529"/>
          <w:sz w:val="32"/>
          <w:szCs w:val="32"/>
          <w:lang w:bidi="ar-DZ"/>
        </w:rPr>
        <w:t xml:space="preserve"> /</w:t>
      </w:r>
      <w:r w:rsidR="00D37FB0" w:rsidRPr="00CE44CD">
        <w:rPr>
          <w:rFonts w:ascii="Simplified Arabic" w:hAnsi="Simplified Arabic" w:cs="Simplified Arabic"/>
          <w:color w:val="212529"/>
          <w:sz w:val="32"/>
          <w:szCs w:val="32"/>
          <w:rtl/>
          <w:lang w:bidi="ar-DZ"/>
        </w:rPr>
        <w:t xml:space="preserve"> في المنار</w:t>
      </w:r>
      <w:r w:rsidR="00D37FB0" w:rsidRPr="00CE44CD">
        <w:rPr>
          <w:rFonts w:ascii="Simplified Arabic" w:hAnsi="Simplified Arabic" w:cs="Simplified Arabic"/>
          <w:b w:val="0"/>
          <w:bCs w:val="0"/>
          <w:color w:val="212529"/>
          <w:sz w:val="32"/>
          <w:szCs w:val="32"/>
          <w:rtl/>
          <w:lang w:bidi="ar-DZ"/>
        </w:rPr>
        <w:t> </w:t>
      </w:r>
      <w:r w:rsidR="00D37FB0" w:rsidRPr="00CE44CD">
        <w:rPr>
          <w:rFonts w:ascii="Simplified Arabic" w:hAnsi="Simplified Arabic" w:cs="Simplified Arabic"/>
          <w:b w:val="0"/>
          <w:bCs w:val="0"/>
          <w:color w:val="212529"/>
          <w:sz w:val="32"/>
          <w:szCs w:val="32"/>
          <w:lang w:bidi="ar-DZ"/>
        </w:rPr>
        <w:t>:</w:t>
      </w:r>
      <w:r w:rsidR="00D37FB0" w:rsidRPr="00CE44CD">
        <w:rPr>
          <w:rFonts w:ascii="Simplified Arabic" w:hAnsi="Simplified Arabic" w:cs="Simplified Arabic"/>
          <w:b w:val="0"/>
          <w:bCs w:val="0"/>
          <w:color w:val="212529"/>
          <w:sz w:val="32"/>
          <w:szCs w:val="32"/>
          <w:rtl/>
          <w:lang w:bidi="ar-DZ"/>
        </w:rPr>
        <w:t xml:space="preserve"> وهي صحيفة يصدرها في مصر محمد رشيد رضا ، و</w:t>
      </w:r>
      <w:r w:rsidR="00207BCA">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كا</w:t>
      </w:r>
      <w:r w:rsidR="00673616">
        <w:rPr>
          <w:rFonts w:ascii="Simplified Arabic" w:hAnsi="Simplified Arabic" w:cs="Simplified Arabic"/>
          <w:b w:val="0"/>
          <w:bCs w:val="0"/>
          <w:color w:val="212529"/>
          <w:sz w:val="32"/>
          <w:szCs w:val="32"/>
          <w:rtl/>
          <w:lang w:bidi="ar-DZ"/>
        </w:rPr>
        <w:t xml:space="preserve">ن قد نشر فيها الكواكبي فصول من </w:t>
      </w:r>
      <w:r w:rsidR="00673616">
        <w:rPr>
          <w:rFonts w:ascii="Simplified Arabic" w:hAnsi="Simplified Arabic" w:cs="Simplified Arabic" w:hint="cs"/>
          <w:b w:val="0"/>
          <w:bCs w:val="0"/>
          <w:color w:val="212529"/>
          <w:sz w:val="32"/>
          <w:szCs w:val="32"/>
          <w:rtl/>
          <w:lang w:bidi="ar-DZ"/>
        </w:rPr>
        <w:t>أ</w:t>
      </w:r>
      <w:r w:rsidR="00D37FB0" w:rsidRPr="00CE44CD">
        <w:rPr>
          <w:rFonts w:ascii="Simplified Arabic" w:hAnsi="Simplified Arabic" w:cs="Simplified Arabic"/>
          <w:b w:val="0"/>
          <w:bCs w:val="0"/>
          <w:color w:val="212529"/>
          <w:sz w:val="32"/>
          <w:szCs w:val="32"/>
          <w:rtl/>
          <w:lang w:bidi="ar-DZ"/>
        </w:rPr>
        <w:t>م القرى سنة</w:t>
      </w:r>
      <w:r w:rsidR="00C13F5B">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1902</w:t>
      </w:r>
      <w:r w:rsidR="00C13F5B">
        <w:rPr>
          <w:rFonts w:ascii="Simplified Arabic" w:hAnsi="Simplified Arabic" w:cs="Simplified Arabic" w:hint="cs"/>
          <w:b w:val="0"/>
          <w:bCs w:val="0"/>
          <w:color w:val="212529"/>
          <w:sz w:val="32"/>
          <w:szCs w:val="32"/>
          <w:rtl/>
          <w:lang w:bidi="ar-DZ"/>
        </w:rPr>
        <w:t>م )</w:t>
      </w:r>
      <w:r w:rsidR="00D37FB0" w:rsidRPr="00CE44CD">
        <w:rPr>
          <w:rFonts w:ascii="Simplified Arabic" w:hAnsi="Simplified Arabic" w:cs="Simplified Arabic"/>
          <w:b w:val="0"/>
          <w:bCs w:val="0"/>
          <w:color w:val="212529"/>
          <w:sz w:val="32"/>
          <w:szCs w:val="32"/>
          <w:rtl/>
          <w:lang w:bidi="ar-DZ"/>
        </w:rPr>
        <w:t>، و</w:t>
      </w:r>
      <w:r w:rsidR="00207BCA">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ذلك بعد تعديلات ط</w:t>
      </w:r>
      <w:r w:rsidR="00673616">
        <w:rPr>
          <w:rFonts w:ascii="Simplified Arabic" w:hAnsi="Simplified Arabic" w:cs="Simplified Arabic"/>
          <w:b w:val="0"/>
          <w:bCs w:val="0"/>
          <w:color w:val="212529"/>
          <w:sz w:val="32"/>
          <w:szCs w:val="32"/>
          <w:rtl/>
          <w:lang w:bidi="ar-DZ"/>
        </w:rPr>
        <w:t>رحها صاحب الصحيفة ، و</w:t>
      </w:r>
      <w:r w:rsidR="00C13F5B">
        <w:rPr>
          <w:rFonts w:ascii="Simplified Arabic" w:hAnsi="Simplified Arabic" w:cs="Simplified Arabic" w:hint="cs"/>
          <w:b w:val="0"/>
          <w:bCs w:val="0"/>
          <w:color w:val="212529"/>
          <w:sz w:val="32"/>
          <w:szCs w:val="32"/>
          <w:rtl/>
          <w:lang w:bidi="ar-DZ"/>
        </w:rPr>
        <w:t xml:space="preserve"> </w:t>
      </w:r>
      <w:r w:rsidR="00673616">
        <w:rPr>
          <w:rFonts w:ascii="Simplified Arabic" w:hAnsi="Simplified Arabic" w:cs="Simplified Arabic"/>
          <w:b w:val="0"/>
          <w:bCs w:val="0"/>
          <w:color w:val="212529"/>
          <w:sz w:val="32"/>
          <w:szCs w:val="32"/>
          <w:rtl/>
          <w:lang w:bidi="ar-DZ"/>
        </w:rPr>
        <w:t>لكن قام ال</w:t>
      </w:r>
      <w:r w:rsidR="00673616">
        <w:rPr>
          <w:rFonts w:ascii="Simplified Arabic" w:hAnsi="Simplified Arabic" w:cs="Simplified Arabic" w:hint="cs"/>
          <w:b w:val="0"/>
          <w:bCs w:val="0"/>
          <w:color w:val="212529"/>
          <w:sz w:val="32"/>
          <w:szCs w:val="32"/>
          <w:rtl/>
          <w:lang w:bidi="ar-DZ"/>
        </w:rPr>
        <w:t>أ</w:t>
      </w:r>
      <w:r w:rsidR="00D37FB0" w:rsidRPr="00CE44CD">
        <w:rPr>
          <w:rFonts w:ascii="Simplified Arabic" w:hAnsi="Simplified Arabic" w:cs="Simplified Arabic"/>
          <w:b w:val="0"/>
          <w:bCs w:val="0"/>
          <w:color w:val="212529"/>
          <w:sz w:val="32"/>
          <w:szCs w:val="32"/>
          <w:rtl/>
          <w:lang w:bidi="ar-DZ"/>
        </w:rPr>
        <w:t>خير بحذف العبارات التي تنتقد السلطة العثمانية.</w:t>
      </w:r>
      <w:r>
        <w:rPr>
          <w:rStyle w:val="a5"/>
          <w:rFonts w:ascii="Simplified Arabic" w:hAnsi="Simplified Arabic" w:cs="Simplified Arabic"/>
          <w:b w:val="0"/>
          <w:bCs w:val="0"/>
          <w:color w:val="212529"/>
          <w:sz w:val="32"/>
          <w:szCs w:val="32"/>
          <w:rtl/>
          <w:lang w:bidi="ar-DZ"/>
        </w:rPr>
        <w:footnoteReference w:id="17"/>
      </w:r>
    </w:p>
    <w:p w:rsidR="00D37FB0" w:rsidRPr="00CE44CD" w:rsidRDefault="001A6031" w:rsidP="00673616">
      <w:pPr>
        <w:pStyle w:val="3"/>
        <w:shd w:val="clear" w:color="auto" w:fill="FFFFFF"/>
        <w:tabs>
          <w:tab w:val="left" w:pos="5862"/>
        </w:tabs>
        <w:bidi/>
        <w:spacing w:line="276" w:lineRule="auto"/>
        <w:ind w:left="435"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و</w:t>
      </w:r>
      <w:r w:rsidR="00207BCA">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بعد وفاته قامت المن</w:t>
      </w:r>
      <w:r w:rsidR="00673616">
        <w:rPr>
          <w:rFonts w:ascii="Simplified Arabic" w:hAnsi="Simplified Arabic" w:cs="Simplified Arabic"/>
          <w:b w:val="0"/>
          <w:bCs w:val="0"/>
          <w:color w:val="212529"/>
          <w:sz w:val="32"/>
          <w:szCs w:val="32"/>
          <w:rtl/>
          <w:lang w:bidi="ar-DZ"/>
        </w:rPr>
        <w:t xml:space="preserve">ار بنشر مقالا أوضحت فيه أنه من </w:t>
      </w:r>
      <w:r w:rsidR="00673616">
        <w:rPr>
          <w:rFonts w:ascii="Simplified Arabic" w:hAnsi="Simplified Arabic" w:cs="Simplified Arabic" w:hint="cs"/>
          <w:b w:val="0"/>
          <w:bCs w:val="0"/>
          <w:color w:val="212529"/>
          <w:sz w:val="32"/>
          <w:szCs w:val="32"/>
          <w:rtl/>
          <w:lang w:bidi="ar-DZ"/>
        </w:rPr>
        <w:t>أ</w:t>
      </w:r>
      <w:r w:rsidR="00673616">
        <w:rPr>
          <w:rFonts w:ascii="Simplified Arabic" w:hAnsi="Simplified Arabic" w:cs="Simplified Arabic"/>
          <w:b w:val="0"/>
          <w:bCs w:val="0"/>
          <w:color w:val="212529"/>
          <w:sz w:val="32"/>
          <w:szCs w:val="32"/>
          <w:rtl/>
          <w:lang w:bidi="ar-DZ"/>
        </w:rPr>
        <w:t xml:space="preserve">ثار الكواكبي كتبه بعد سياحته </w:t>
      </w:r>
      <w:r w:rsidR="00673616">
        <w:rPr>
          <w:rFonts w:ascii="Simplified Arabic" w:hAnsi="Simplified Arabic" w:cs="Simplified Arabic" w:hint="cs"/>
          <w:b w:val="0"/>
          <w:bCs w:val="0"/>
          <w:color w:val="212529"/>
          <w:sz w:val="32"/>
          <w:szCs w:val="32"/>
          <w:rtl/>
          <w:lang w:bidi="ar-DZ"/>
        </w:rPr>
        <w:t>إ</w:t>
      </w:r>
      <w:r w:rsidR="00673616">
        <w:rPr>
          <w:rFonts w:ascii="Simplified Arabic" w:hAnsi="Simplified Arabic" w:cs="Simplified Arabic"/>
          <w:b w:val="0"/>
          <w:bCs w:val="0"/>
          <w:color w:val="212529"/>
          <w:sz w:val="32"/>
          <w:szCs w:val="32"/>
          <w:rtl/>
          <w:lang w:bidi="ar-DZ"/>
        </w:rPr>
        <w:t>لى البلدان العربية</w:t>
      </w:r>
      <w:r w:rsidR="00673616">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الإسلامية ،</w:t>
      </w:r>
      <w:r w:rsidR="00A43C3F">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و</w:t>
      </w:r>
      <w:r w:rsidR="00207BCA">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هو بعنو</w:t>
      </w:r>
      <w:r w:rsidR="00207BCA">
        <w:rPr>
          <w:rFonts w:ascii="Simplified Arabic" w:hAnsi="Simplified Arabic" w:cs="Simplified Arabic" w:hint="cs"/>
          <w:b w:val="0"/>
          <w:bCs w:val="0"/>
          <w:color w:val="212529"/>
          <w:sz w:val="32"/>
          <w:szCs w:val="32"/>
          <w:rtl/>
          <w:lang w:bidi="ar-DZ"/>
        </w:rPr>
        <w:t>ا</w:t>
      </w:r>
      <w:r w:rsidR="00D37FB0" w:rsidRPr="00CE44CD">
        <w:rPr>
          <w:rFonts w:ascii="Simplified Arabic" w:hAnsi="Simplified Arabic" w:cs="Simplified Arabic"/>
          <w:b w:val="0"/>
          <w:bCs w:val="0"/>
          <w:color w:val="212529"/>
          <w:sz w:val="32"/>
          <w:szCs w:val="32"/>
          <w:rtl/>
          <w:lang w:bidi="ar-DZ"/>
        </w:rPr>
        <w:t>ن (تجارة الرقيق و</w:t>
      </w:r>
      <w:r w:rsidR="00207BCA">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أحكامه في الإسلام) بتاريخ </w:t>
      </w:r>
      <w:r w:rsidR="00207BCA">
        <w:rPr>
          <w:rFonts w:ascii="Simplified Arabic" w:hAnsi="Simplified Arabic" w:cs="Simplified Arabic" w:hint="cs"/>
          <w:b w:val="0"/>
          <w:bCs w:val="0"/>
          <w:color w:val="212529"/>
          <w:sz w:val="32"/>
          <w:szCs w:val="32"/>
          <w:rtl/>
          <w:lang w:bidi="ar-DZ"/>
        </w:rPr>
        <w:t xml:space="preserve"> : (</w:t>
      </w:r>
      <w:r w:rsidR="00D37FB0" w:rsidRPr="00CE44CD">
        <w:rPr>
          <w:rFonts w:ascii="Simplified Arabic" w:hAnsi="Simplified Arabic" w:cs="Simplified Arabic"/>
          <w:b w:val="0"/>
          <w:bCs w:val="0"/>
          <w:color w:val="212529"/>
          <w:sz w:val="32"/>
          <w:szCs w:val="32"/>
          <w:rtl/>
          <w:lang w:bidi="ar-DZ"/>
        </w:rPr>
        <w:t>11</w:t>
      </w:r>
      <w:r w:rsidR="00D37FB0" w:rsidRPr="00CE44CD">
        <w:rPr>
          <w:rFonts w:ascii="Simplified Arabic" w:hAnsi="Simplified Arabic" w:cs="Simplified Arabic"/>
          <w:b w:val="0"/>
          <w:bCs w:val="0"/>
          <w:color w:val="212529"/>
          <w:sz w:val="32"/>
          <w:szCs w:val="32"/>
          <w:lang w:bidi="ar-DZ"/>
        </w:rPr>
        <w:t>/</w:t>
      </w:r>
      <w:r w:rsidR="00D37FB0" w:rsidRPr="00CE44CD">
        <w:rPr>
          <w:rFonts w:ascii="Simplified Arabic" w:hAnsi="Simplified Arabic" w:cs="Simplified Arabic"/>
          <w:b w:val="0"/>
          <w:bCs w:val="0"/>
          <w:color w:val="212529"/>
          <w:sz w:val="32"/>
          <w:szCs w:val="32"/>
          <w:rtl/>
          <w:lang w:bidi="ar-DZ"/>
        </w:rPr>
        <w:t xml:space="preserve"> 1</w:t>
      </w:r>
      <w:r w:rsidR="00D37FB0" w:rsidRPr="00CE44CD">
        <w:rPr>
          <w:rFonts w:ascii="Simplified Arabic" w:hAnsi="Simplified Arabic" w:cs="Simplified Arabic"/>
          <w:b w:val="0"/>
          <w:bCs w:val="0"/>
          <w:color w:val="212529"/>
          <w:sz w:val="32"/>
          <w:szCs w:val="32"/>
          <w:lang w:bidi="ar-DZ"/>
        </w:rPr>
        <w:t>/</w:t>
      </w:r>
      <w:r w:rsidR="00D37FB0" w:rsidRPr="00CE44CD">
        <w:rPr>
          <w:rFonts w:ascii="Simplified Arabic" w:hAnsi="Simplified Arabic" w:cs="Simplified Arabic"/>
          <w:b w:val="0"/>
          <w:bCs w:val="0"/>
          <w:color w:val="212529"/>
          <w:sz w:val="32"/>
          <w:szCs w:val="32"/>
          <w:rtl/>
          <w:lang w:bidi="ar-DZ"/>
        </w:rPr>
        <w:t xml:space="preserve"> 1905م</w:t>
      </w:r>
      <w:r w:rsidR="00207BCA">
        <w:rPr>
          <w:rFonts w:ascii="Simplified Arabic" w:hAnsi="Simplified Arabic" w:cs="Simplified Arabic" w:hint="cs"/>
          <w:b w:val="0"/>
          <w:bCs w:val="0"/>
          <w:color w:val="212529"/>
          <w:sz w:val="32"/>
          <w:szCs w:val="32"/>
          <w:rtl/>
          <w:lang w:bidi="ar-DZ"/>
        </w:rPr>
        <w:t>)</w:t>
      </w:r>
      <w:r w:rsidR="00867575" w:rsidRPr="00CE44CD">
        <w:rPr>
          <w:rFonts w:ascii="Simplified Arabic" w:hAnsi="Simplified Arabic" w:cs="Simplified Arabic"/>
          <w:b w:val="0"/>
          <w:bCs w:val="0"/>
          <w:color w:val="212529"/>
          <w:sz w:val="32"/>
          <w:szCs w:val="32"/>
          <w:rtl/>
          <w:lang w:bidi="ar-DZ"/>
        </w:rPr>
        <w:t>.</w:t>
      </w:r>
    </w:p>
    <w:p w:rsidR="00D37FB0" w:rsidRPr="00CE44CD" w:rsidRDefault="00D37FB0" w:rsidP="00FD7792">
      <w:pPr>
        <w:pStyle w:val="3"/>
        <w:shd w:val="clear" w:color="auto" w:fill="FFFFFF"/>
        <w:tabs>
          <w:tab w:val="left" w:pos="5862"/>
        </w:tabs>
        <w:bidi/>
        <w:spacing w:line="276" w:lineRule="auto"/>
        <w:ind w:left="435" w:firstLine="140"/>
        <w:jc w:val="both"/>
        <w:rPr>
          <w:rFonts w:ascii="Simplified Arabic" w:hAnsi="Simplified Arabic" w:cs="Simplified Arabic"/>
          <w:color w:val="212529"/>
          <w:sz w:val="32"/>
          <w:szCs w:val="32"/>
          <w:lang w:bidi="ar-DZ"/>
        </w:rPr>
      </w:pPr>
      <w:r w:rsidRPr="00CE44CD">
        <w:rPr>
          <w:rFonts w:ascii="Simplified Arabic" w:hAnsi="Simplified Arabic" w:cs="Simplified Arabic"/>
          <w:color w:val="212529"/>
          <w:sz w:val="32"/>
          <w:szCs w:val="32"/>
          <w:rtl/>
          <w:lang w:bidi="ar-DZ"/>
        </w:rPr>
        <w:t>و- في العمران </w:t>
      </w:r>
      <w:r w:rsidRPr="00CE44CD">
        <w:rPr>
          <w:rFonts w:ascii="Simplified Arabic" w:hAnsi="Simplified Arabic" w:cs="Simplified Arabic"/>
          <w:color w:val="212529"/>
          <w:sz w:val="32"/>
          <w:szCs w:val="32"/>
          <w:lang w:bidi="ar-DZ"/>
        </w:rPr>
        <w:t>:</w:t>
      </w:r>
    </w:p>
    <w:p w:rsidR="00D37FB0" w:rsidRPr="00CE44CD" w:rsidRDefault="001A6031" w:rsidP="00673616">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وهي صحيفة مصرية ، وقد كتب فيها الكواكبي سلسلة مقالات ،</w:t>
      </w:r>
      <w:r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كان أولها بعنوان (العلم)</w:t>
      </w:r>
      <w:r w:rsidR="00673616"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في</w:t>
      </w:r>
      <w:r w:rsidR="00207BCA">
        <w:rPr>
          <w:rFonts w:ascii="Simplified Arabic" w:hAnsi="Simplified Arabic" w:cs="Simplified Arabic" w:hint="cs"/>
          <w:b w:val="0"/>
          <w:bCs w:val="0"/>
          <w:color w:val="212529"/>
          <w:sz w:val="32"/>
          <w:szCs w:val="32"/>
          <w:rtl/>
          <w:lang w:bidi="ar-DZ"/>
        </w:rPr>
        <w:t xml:space="preserve"> : (</w:t>
      </w:r>
      <w:r w:rsidR="00D37FB0" w:rsidRPr="00CE44CD">
        <w:rPr>
          <w:rFonts w:ascii="Simplified Arabic" w:hAnsi="Simplified Arabic" w:cs="Simplified Arabic"/>
          <w:b w:val="0"/>
          <w:bCs w:val="0"/>
          <w:color w:val="212529"/>
          <w:sz w:val="32"/>
          <w:szCs w:val="32"/>
          <w:rtl/>
          <w:lang w:bidi="ar-DZ"/>
        </w:rPr>
        <w:t xml:space="preserve"> 5/4/1904</w:t>
      </w:r>
      <w:r w:rsidR="00207BCA">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 xml:space="preserve"> من دون توقيع .</w:t>
      </w:r>
    </w:p>
    <w:p w:rsidR="00D37FB0" w:rsidRPr="00CE44CD" w:rsidRDefault="001A6031" w:rsidP="00673616">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ثم كتب مقالة بعنوان (المجد و</w:t>
      </w:r>
      <w:r w:rsidR="00207BCA">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التمجد)</w:t>
      </w:r>
      <w:r w:rsidR="00673616"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في العدد الثالث </w:t>
      </w:r>
      <w:r w:rsidR="00207BCA">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 xml:space="preserve">12/04/1904 </w:t>
      </w:r>
      <w:r w:rsidR="00207BCA">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w:t>
      </w:r>
    </w:p>
    <w:p w:rsidR="00D37FB0" w:rsidRPr="00CE44CD" w:rsidRDefault="00673616" w:rsidP="00C56CDE">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b w:val="0"/>
          <w:bCs w:val="0"/>
          <w:color w:val="212529"/>
          <w:sz w:val="32"/>
          <w:szCs w:val="32"/>
          <w:rtl/>
          <w:lang w:bidi="ar-DZ"/>
        </w:rPr>
        <w:t>و</w:t>
      </w:r>
      <w:r w:rsidR="00207BCA">
        <w:rPr>
          <w:rFonts w:ascii="Simplified Arabic" w:hAnsi="Simplified Arabic" w:cs="Simplified Arabic" w:hint="cs"/>
          <w:b w:val="0"/>
          <w:bCs w:val="0"/>
          <w:color w:val="212529"/>
          <w:sz w:val="32"/>
          <w:szCs w:val="32"/>
          <w:rtl/>
          <w:lang w:bidi="ar-DZ"/>
        </w:rPr>
        <w:t xml:space="preserve"> </w:t>
      </w:r>
      <w:r>
        <w:rPr>
          <w:rFonts w:ascii="Simplified Arabic" w:hAnsi="Simplified Arabic" w:cs="Simplified Arabic"/>
          <w:b w:val="0"/>
          <w:bCs w:val="0"/>
          <w:color w:val="212529"/>
          <w:sz w:val="32"/>
          <w:szCs w:val="32"/>
          <w:rtl/>
          <w:lang w:bidi="ar-DZ"/>
        </w:rPr>
        <w:t>لكن من المر</w:t>
      </w:r>
      <w:r>
        <w:rPr>
          <w:rFonts w:ascii="Simplified Arabic" w:hAnsi="Simplified Arabic" w:cs="Simplified Arabic" w:hint="cs"/>
          <w:b w:val="0"/>
          <w:bCs w:val="0"/>
          <w:color w:val="212529"/>
          <w:sz w:val="32"/>
          <w:szCs w:val="32"/>
          <w:rtl/>
          <w:lang w:bidi="ar-DZ"/>
        </w:rPr>
        <w:t>جح</w:t>
      </w:r>
      <w:r w:rsidR="00D37FB0" w:rsidRPr="00CE44CD">
        <w:rPr>
          <w:rFonts w:ascii="Simplified Arabic" w:hAnsi="Simplified Arabic" w:cs="Simplified Arabic"/>
          <w:b w:val="0"/>
          <w:bCs w:val="0"/>
          <w:color w:val="212529"/>
          <w:sz w:val="32"/>
          <w:szCs w:val="32"/>
          <w:rtl/>
          <w:lang w:bidi="ar-DZ"/>
        </w:rPr>
        <w:t xml:space="preserve"> أن  الصحيفة العمران تريثت في نشر مقالات  كان قد أودعها الكواكبي لديها منذ مدة طويلة، و</w:t>
      </w:r>
      <w:r w:rsidR="00207BCA">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لم ت</w:t>
      </w:r>
      <w:r>
        <w:rPr>
          <w:rFonts w:ascii="Simplified Arabic" w:hAnsi="Simplified Arabic" w:cs="Simplified Arabic"/>
          <w:b w:val="0"/>
          <w:bCs w:val="0"/>
          <w:color w:val="212529"/>
          <w:sz w:val="32"/>
          <w:szCs w:val="32"/>
          <w:rtl/>
          <w:lang w:bidi="ar-DZ"/>
        </w:rPr>
        <w:t xml:space="preserve">أخذ دورها إلى النشر إلا بعد أن </w:t>
      </w:r>
      <w:r w:rsidR="00207BCA">
        <w:rPr>
          <w:rFonts w:ascii="Simplified Arabic" w:hAnsi="Simplified Arabic" w:cs="Simplified Arabic" w:hint="cs"/>
          <w:b w:val="0"/>
          <w:bCs w:val="0"/>
          <w:color w:val="212529"/>
          <w:sz w:val="32"/>
          <w:szCs w:val="32"/>
          <w:rtl/>
          <w:lang w:bidi="ar-DZ"/>
        </w:rPr>
        <w:t>إ</w:t>
      </w:r>
      <w:r w:rsidR="00D37FB0" w:rsidRPr="00CE44CD">
        <w:rPr>
          <w:rFonts w:ascii="Simplified Arabic" w:hAnsi="Simplified Arabic" w:cs="Simplified Arabic"/>
          <w:b w:val="0"/>
          <w:bCs w:val="0"/>
          <w:color w:val="212529"/>
          <w:sz w:val="32"/>
          <w:szCs w:val="32"/>
          <w:rtl/>
          <w:lang w:bidi="ar-DZ"/>
        </w:rPr>
        <w:t>شتهر صاحبها .</w:t>
      </w:r>
      <w:r w:rsidR="00C56CDE">
        <w:rPr>
          <w:rStyle w:val="a5"/>
          <w:rFonts w:ascii="Simplified Arabic" w:hAnsi="Simplified Arabic" w:cs="Simplified Arabic"/>
          <w:b w:val="0"/>
          <w:bCs w:val="0"/>
          <w:color w:val="212529"/>
          <w:sz w:val="32"/>
          <w:szCs w:val="32"/>
          <w:rtl/>
          <w:lang w:bidi="ar-DZ"/>
        </w:rPr>
        <w:footnoteReference w:id="18"/>
      </w:r>
    </w:p>
    <w:p w:rsidR="00C77F2A" w:rsidRPr="00C56CDE" w:rsidRDefault="00D37FB0" w:rsidP="00207BCA">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color w:val="212529"/>
          <w:sz w:val="32"/>
          <w:szCs w:val="32"/>
          <w:rtl/>
          <w:lang w:bidi="ar-DZ"/>
        </w:rPr>
        <w:t>ز- في القاهرة</w:t>
      </w:r>
      <w:r w:rsidRPr="00CE44CD">
        <w:rPr>
          <w:rFonts w:ascii="Simplified Arabic" w:hAnsi="Simplified Arabic" w:cs="Simplified Arabic"/>
          <w:b w:val="0"/>
          <w:bCs w:val="0"/>
          <w:color w:val="212529"/>
          <w:sz w:val="32"/>
          <w:szCs w:val="32"/>
          <w:rtl/>
          <w:lang w:bidi="ar-DZ"/>
        </w:rPr>
        <w:t> </w:t>
      </w:r>
      <w:r w:rsidRPr="00CE44CD">
        <w:rPr>
          <w:rFonts w:ascii="Simplified Arabic" w:hAnsi="Simplified Arabic" w:cs="Simplified Arabic"/>
          <w:b w:val="0"/>
          <w:bCs w:val="0"/>
          <w:color w:val="212529"/>
          <w:sz w:val="32"/>
          <w:szCs w:val="32"/>
          <w:lang w:bidi="ar-DZ"/>
        </w:rPr>
        <w:t>:</w:t>
      </w:r>
      <w:r w:rsidR="00673616">
        <w:rPr>
          <w:rFonts w:ascii="Simplified Arabic" w:hAnsi="Simplified Arabic" w:cs="Simplified Arabic"/>
          <w:b w:val="0"/>
          <w:bCs w:val="0"/>
          <w:color w:val="212529"/>
          <w:sz w:val="32"/>
          <w:szCs w:val="32"/>
          <w:rtl/>
          <w:lang w:bidi="ar-DZ"/>
        </w:rPr>
        <w:t xml:space="preserve"> وهي صحيفة نص شهرية</w:t>
      </w:r>
      <w:r w:rsidRPr="00CE44CD">
        <w:rPr>
          <w:rFonts w:ascii="Simplified Arabic" w:hAnsi="Simplified Arabic" w:cs="Simplified Arabic"/>
          <w:b w:val="0"/>
          <w:bCs w:val="0"/>
          <w:color w:val="212529"/>
          <w:sz w:val="32"/>
          <w:szCs w:val="32"/>
          <w:rtl/>
          <w:lang w:bidi="ar-DZ"/>
        </w:rPr>
        <w:t xml:space="preserve"> ، كانت تصدر</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في مصر ،</w:t>
      </w:r>
      <w:r w:rsidR="001A6031" w:rsidRPr="00CE44CD">
        <w:rPr>
          <w:rFonts w:ascii="Simplified Arabic" w:hAnsi="Simplified Arabic" w:cs="Simplified Arabic"/>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و</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فيه </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يكشف بشير</w:t>
      </w:r>
      <w:r w:rsidR="00673616">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يوسف عن عثوره على بعض مؤلفات  الكواكبي غير المنشورة ، و</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يؤكد عزمه على نشرها في الأعداد التالية ، و</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لكنه لم يف بوعده ، ولم ينشر إلا ترجمة لحياة </w:t>
      </w:r>
      <w:r w:rsidRPr="00CE44CD">
        <w:rPr>
          <w:rFonts w:ascii="Simplified Arabic" w:hAnsi="Simplified Arabic" w:cs="Simplified Arabic"/>
          <w:b w:val="0"/>
          <w:bCs w:val="0"/>
          <w:color w:val="212529"/>
          <w:sz w:val="32"/>
          <w:szCs w:val="32"/>
          <w:rtl/>
          <w:lang w:bidi="ar-DZ"/>
        </w:rPr>
        <w:lastRenderedPageBreak/>
        <w:t xml:space="preserve">الكواكبي ، </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و</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آرائه و</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دفاعه عن نفسه في محكمة بيروت ، و</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لقاءه مع </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قنصل إيطاليا</w:t>
      </w:r>
      <w:r w:rsidR="00CA79C4">
        <w:rPr>
          <w:rFonts w:ascii="Simplified Arabic" w:hAnsi="Simplified Arabic" w:cs="Simplified Arabic" w:hint="cs"/>
          <w:b w:val="0"/>
          <w:bCs w:val="0"/>
          <w:color w:val="212529"/>
          <w:sz w:val="32"/>
          <w:szCs w:val="32"/>
          <w:rtl/>
          <w:lang w:bidi="ar-DZ"/>
        </w:rPr>
        <w:t>.</w:t>
      </w:r>
      <w:r w:rsidR="00C56CDE">
        <w:rPr>
          <w:rStyle w:val="a5"/>
          <w:rFonts w:ascii="Simplified Arabic" w:hAnsi="Simplified Arabic" w:cs="Simplified Arabic"/>
          <w:b w:val="0"/>
          <w:bCs w:val="0"/>
          <w:color w:val="212529"/>
          <w:sz w:val="32"/>
          <w:szCs w:val="32"/>
          <w:rtl/>
          <w:lang w:bidi="ar-DZ"/>
        </w:rPr>
        <w:footnoteReference w:id="19"/>
      </w:r>
    </w:p>
    <w:p w:rsidR="00D37FB0" w:rsidRPr="00CE44CD" w:rsidRDefault="00D37FB0" w:rsidP="00C77F2A">
      <w:pPr>
        <w:pStyle w:val="3"/>
        <w:shd w:val="clear" w:color="auto" w:fill="FFFFFF"/>
        <w:tabs>
          <w:tab w:val="left" w:pos="5862"/>
        </w:tabs>
        <w:bidi/>
        <w:spacing w:line="276" w:lineRule="auto"/>
        <w:ind w:firstLine="140"/>
        <w:jc w:val="both"/>
        <w:rPr>
          <w:rFonts w:ascii="Simplified Arabic" w:hAnsi="Simplified Arabic" w:cs="Simplified Arabic"/>
          <w:color w:val="212529"/>
          <w:sz w:val="32"/>
          <w:szCs w:val="32"/>
          <w:rtl/>
          <w:lang w:bidi="ar-DZ"/>
        </w:rPr>
      </w:pPr>
      <w:r w:rsidRPr="00CE44CD">
        <w:rPr>
          <w:rFonts w:ascii="Simplified Arabic" w:hAnsi="Simplified Arabic" w:cs="Simplified Arabic"/>
          <w:color w:val="212529"/>
          <w:sz w:val="32"/>
          <w:szCs w:val="32"/>
          <w:rtl/>
          <w:lang w:bidi="ar-DZ"/>
        </w:rPr>
        <w:t>ح- في النجاح </w:t>
      </w:r>
      <w:r w:rsidRPr="00CE44CD">
        <w:rPr>
          <w:rFonts w:ascii="Simplified Arabic" w:hAnsi="Simplified Arabic" w:cs="Simplified Arabic"/>
          <w:color w:val="212529"/>
          <w:sz w:val="32"/>
          <w:szCs w:val="32"/>
          <w:lang w:bidi="ar-DZ"/>
        </w:rPr>
        <w:t>:</w:t>
      </w:r>
    </w:p>
    <w:p w:rsidR="00D37FB0" w:rsidRPr="00CE44CD" w:rsidRDefault="001A6031" w:rsidP="00207BCA">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و</w:t>
      </w:r>
      <w:r w:rsidR="00207BCA">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هي صحيفة بيروتية ، نقلت مقالا عن صحيفة حلب الرسمية "الفرات"</w:t>
      </w:r>
      <w:r w:rsidR="00673616">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في العدد </w:t>
      </w:r>
      <w:r w:rsidR="00207BCA">
        <w:rPr>
          <w:rFonts w:ascii="Simplified Arabic" w:hAnsi="Simplified Arabic" w:cs="Simplified Arabic" w:hint="cs"/>
          <w:b w:val="0"/>
          <w:bCs w:val="0"/>
          <w:color w:val="212529"/>
          <w:sz w:val="32"/>
          <w:szCs w:val="32"/>
          <w:rtl/>
          <w:lang w:bidi="ar-DZ"/>
        </w:rPr>
        <w:t>"</w:t>
      </w:r>
      <w:r w:rsidR="00207BCA">
        <w:rPr>
          <w:rFonts w:ascii="Simplified Arabic" w:hAnsi="Simplified Arabic" w:cs="Simplified Arabic"/>
          <w:b w:val="0"/>
          <w:bCs w:val="0"/>
          <w:color w:val="212529"/>
          <w:sz w:val="32"/>
          <w:szCs w:val="32"/>
          <w:rtl/>
          <w:lang w:bidi="ar-DZ"/>
        </w:rPr>
        <w:t>33</w:t>
      </w:r>
      <w:r w:rsidR="00207BCA">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في </w:t>
      </w:r>
      <w:r w:rsidR="00207BCA">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28مارس 1872</w:t>
      </w:r>
      <w:r w:rsidR="00207BCA">
        <w:rPr>
          <w:rFonts w:ascii="Simplified Arabic" w:hAnsi="Simplified Arabic" w:cs="Simplified Arabic" w:hint="cs"/>
          <w:b w:val="0"/>
          <w:bCs w:val="0"/>
          <w:color w:val="212529"/>
          <w:sz w:val="32"/>
          <w:szCs w:val="32"/>
          <w:rtl/>
          <w:lang w:bidi="ar-DZ"/>
        </w:rPr>
        <w:t xml:space="preserve">م) </w:t>
      </w:r>
      <w:r w:rsidR="00D37FB0" w:rsidRPr="00CE44CD">
        <w:rPr>
          <w:rFonts w:ascii="Simplified Arabic" w:hAnsi="Simplified Arabic" w:cs="Simplified Arabic"/>
          <w:b w:val="0"/>
          <w:bCs w:val="0"/>
          <w:color w:val="212529"/>
          <w:sz w:val="32"/>
          <w:szCs w:val="32"/>
          <w:rtl/>
          <w:lang w:bidi="ar-DZ"/>
        </w:rPr>
        <w:t>و</w:t>
      </w:r>
      <w:r w:rsidR="00207BCA">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نسبه جان داية إلى الكواكبي </w:t>
      </w:r>
      <w:r w:rsidR="00D37FB0" w:rsidRPr="00CE44CD">
        <w:rPr>
          <w:rFonts w:ascii="Simplified Arabic" w:hAnsi="Simplified Arabic" w:cs="Simplified Arabic"/>
          <w:b w:val="0"/>
          <w:bCs w:val="0"/>
          <w:color w:val="212529"/>
          <w:sz w:val="32"/>
          <w:szCs w:val="32"/>
          <w:lang w:bidi="ar-DZ"/>
        </w:rPr>
        <w:t>:</w:t>
      </w:r>
      <w:r w:rsidR="00D37FB0" w:rsidRPr="00CE44CD">
        <w:rPr>
          <w:rFonts w:ascii="Simplified Arabic" w:hAnsi="Simplified Arabic" w:cs="Simplified Arabic"/>
          <w:b w:val="0"/>
          <w:bCs w:val="0"/>
          <w:color w:val="212529"/>
          <w:sz w:val="32"/>
          <w:szCs w:val="32"/>
          <w:rtl/>
          <w:lang w:bidi="ar-DZ"/>
        </w:rPr>
        <w:t xml:space="preserve"> </w:t>
      </w:r>
      <w:r w:rsidR="00207BCA">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المقال يجب أن يكون بقلم الكواكبي الذي حرر هذه الجريدة لمدة خمس سنوات</w:t>
      </w:r>
      <w:r w:rsidR="00207BCA">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w:t>
      </w:r>
    </w:p>
    <w:p w:rsidR="00D37FB0" w:rsidRPr="00CE44CD" w:rsidRDefault="00D37FB0" w:rsidP="00207BCA">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color w:val="212529"/>
          <w:sz w:val="32"/>
          <w:szCs w:val="32"/>
          <w:rtl/>
          <w:lang w:bidi="ar-DZ"/>
        </w:rPr>
        <w:t>ط- في النحلة</w:t>
      </w:r>
      <w:r w:rsidR="00662251" w:rsidRPr="00CE44CD">
        <w:rPr>
          <w:rFonts w:ascii="Simplified Arabic" w:hAnsi="Simplified Arabic" w:cs="Simplified Arabic"/>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صحيفة تصدر في برطانيا ،</w:t>
      </w:r>
      <w:r w:rsidR="001A6031" w:rsidRPr="00CE44CD">
        <w:rPr>
          <w:rFonts w:ascii="Simplified Arabic" w:hAnsi="Simplified Arabic" w:cs="Simplified Arabic"/>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نشر فيها الكواكبي مقالتين تحت عنوان </w:t>
      </w:r>
      <w:r w:rsidR="00207BCA">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حلب</w:t>
      </w:r>
      <w:r w:rsidR="00207BCA">
        <w:rPr>
          <w:rFonts w:ascii="Simplified Arabic" w:hAnsi="Simplified Arabic" w:cs="Simplified Arabic" w:hint="cs"/>
          <w:b w:val="0"/>
          <w:bCs w:val="0"/>
          <w:color w:val="212529"/>
          <w:sz w:val="32"/>
          <w:szCs w:val="32"/>
          <w:rtl/>
          <w:lang w:bidi="ar-DZ"/>
        </w:rPr>
        <w:t>"</w:t>
      </w:r>
      <w:r w:rsidR="00A43C3F">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بتاريخ </w:t>
      </w:r>
      <w:r w:rsidR="00207BCA">
        <w:rPr>
          <w:rFonts w:ascii="Simplified Arabic" w:hAnsi="Simplified Arabic" w:cs="Simplified Arabic" w:hint="cs"/>
          <w:b w:val="0"/>
          <w:bCs w:val="0"/>
          <w:color w:val="212529"/>
          <w:sz w:val="32"/>
          <w:szCs w:val="32"/>
          <w:rtl/>
          <w:lang w:bidi="ar-DZ"/>
        </w:rPr>
        <w:t>: (</w:t>
      </w:r>
      <w:r w:rsidRPr="00CE44CD">
        <w:rPr>
          <w:rFonts w:ascii="Simplified Arabic" w:hAnsi="Simplified Arabic" w:cs="Simplified Arabic"/>
          <w:b w:val="0"/>
          <w:bCs w:val="0"/>
          <w:color w:val="212529"/>
          <w:sz w:val="32"/>
          <w:szCs w:val="32"/>
          <w:rtl/>
          <w:lang w:bidi="ar-DZ"/>
        </w:rPr>
        <w:t>1</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أبريل 1879</w:t>
      </w:r>
      <w:r w:rsidR="00207BCA">
        <w:rPr>
          <w:rFonts w:ascii="Simplified Arabic" w:hAnsi="Simplified Arabic" w:cs="Simplified Arabic" w:hint="cs"/>
          <w:b w:val="0"/>
          <w:bCs w:val="0"/>
          <w:color w:val="212529"/>
          <w:sz w:val="32"/>
          <w:szCs w:val="32"/>
          <w:rtl/>
          <w:lang w:bidi="ar-DZ"/>
        </w:rPr>
        <w:t>م)</w:t>
      </w:r>
      <w:r w:rsidRPr="00CE44CD">
        <w:rPr>
          <w:rFonts w:ascii="Simplified Arabic" w:hAnsi="Simplified Arabic" w:cs="Simplified Arabic"/>
          <w:b w:val="0"/>
          <w:bCs w:val="0"/>
          <w:color w:val="212529"/>
          <w:sz w:val="32"/>
          <w:szCs w:val="32"/>
          <w:rtl/>
          <w:lang w:bidi="ar-DZ"/>
        </w:rPr>
        <w:t>.</w:t>
      </w:r>
    </w:p>
    <w:p w:rsidR="00D37FB0" w:rsidRPr="00CE44CD" w:rsidRDefault="00D37FB0" w:rsidP="00207BCA">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color w:val="212529"/>
          <w:sz w:val="32"/>
          <w:szCs w:val="32"/>
          <w:rtl/>
          <w:lang w:bidi="ar-DZ"/>
        </w:rPr>
        <w:t>ي-في الأهرام</w:t>
      </w:r>
      <w:r w:rsidR="00662251" w:rsidRPr="00CE44CD">
        <w:rPr>
          <w:rFonts w:ascii="Simplified Arabic" w:hAnsi="Simplified Arabic" w:cs="Simplified Arabic"/>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كتب مقالة عنوانها</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 </w:t>
      </w:r>
      <w:r w:rsidR="00207BCA">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حلب الشهباء</w:t>
      </w:r>
      <w:r w:rsidR="00207BCA">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بتاريخ</w:t>
      </w:r>
      <w:r w:rsidR="00207BCA">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w:t>
      </w:r>
      <w:r w:rsidR="00207BCA">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12 يونيو 1879</w:t>
      </w:r>
      <w:r w:rsidR="00207BCA">
        <w:rPr>
          <w:rFonts w:ascii="Simplified Arabic" w:hAnsi="Simplified Arabic" w:cs="Simplified Arabic" w:hint="cs"/>
          <w:b w:val="0"/>
          <w:bCs w:val="0"/>
          <w:color w:val="212529"/>
          <w:sz w:val="32"/>
          <w:szCs w:val="32"/>
          <w:rtl/>
          <w:lang w:bidi="ar-DZ"/>
        </w:rPr>
        <w:t>م)</w:t>
      </w:r>
      <w:r w:rsidRPr="00CE44CD">
        <w:rPr>
          <w:rFonts w:ascii="Simplified Arabic" w:hAnsi="Simplified Arabic" w:cs="Simplified Arabic"/>
          <w:b w:val="0"/>
          <w:bCs w:val="0"/>
          <w:color w:val="212529"/>
          <w:sz w:val="32"/>
          <w:szCs w:val="32"/>
          <w:rtl/>
          <w:lang w:bidi="ar-DZ"/>
        </w:rPr>
        <w:t xml:space="preserve"> من دون توقيع . و</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يرى داية أنها تلتقي</w:t>
      </w:r>
      <w:r w:rsidR="001A6031" w:rsidRPr="00CE44CD">
        <w:rPr>
          <w:rFonts w:ascii="Simplified Arabic" w:hAnsi="Simplified Arabic" w:cs="Simplified Arabic"/>
          <w:b w:val="0"/>
          <w:bCs w:val="0"/>
          <w:color w:val="212529"/>
          <w:sz w:val="32"/>
          <w:szCs w:val="32"/>
          <w:rtl/>
          <w:lang w:bidi="ar-DZ"/>
        </w:rPr>
        <w:t xml:space="preserve"> في مضمونها مع كتابات الكواكبي،</w:t>
      </w:r>
      <w:r w:rsidRPr="00CE44CD">
        <w:rPr>
          <w:rFonts w:ascii="Simplified Arabic" w:hAnsi="Simplified Arabic" w:cs="Simplified Arabic"/>
          <w:b w:val="0"/>
          <w:bCs w:val="0"/>
          <w:color w:val="212529"/>
          <w:sz w:val="32"/>
          <w:szCs w:val="32"/>
          <w:rtl/>
          <w:lang w:bidi="ar-DZ"/>
        </w:rPr>
        <w:t xml:space="preserve"> التي تمحورت حول نقدها جهاز الحكم .</w:t>
      </w:r>
      <w:r w:rsidR="002D1ABA">
        <w:rPr>
          <w:rStyle w:val="a5"/>
          <w:rFonts w:ascii="Simplified Arabic" w:hAnsi="Simplified Arabic" w:cs="Simplified Arabic"/>
          <w:b w:val="0"/>
          <w:bCs w:val="0"/>
          <w:color w:val="212529"/>
          <w:sz w:val="32"/>
          <w:szCs w:val="32"/>
          <w:rtl/>
          <w:lang w:bidi="ar-DZ"/>
        </w:rPr>
        <w:footnoteReference w:id="20"/>
      </w:r>
    </w:p>
    <w:p w:rsidR="00D37FB0" w:rsidRPr="00CE44CD" w:rsidRDefault="00D37FB0" w:rsidP="00283191">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color w:val="212529"/>
          <w:sz w:val="32"/>
          <w:szCs w:val="32"/>
          <w:rtl/>
          <w:lang w:bidi="ar-DZ"/>
        </w:rPr>
        <w:t>ك- في المصباح</w:t>
      </w:r>
      <w:r w:rsidR="00662251" w:rsidRPr="00CE44CD">
        <w:rPr>
          <w:rFonts w:ascii="Simplified Arabic" w:hAnsi="Simplified Arabic" w:cs="Simplified Arabic"/>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و</w:t>
      </w:r>
      <w:r w:rsidR="00207BCA">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كانت تصدر في جبل لبنان ، أدرج فيها مقالة تحت عبارة</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 </w:t>
      </w:r>
      <w:r w:rsidR="00283191">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مراسلات حلب 19آذار</w:t>
      </w:r>
      <w:r w:rsidR="00283191">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في العدد 326 في تاريخ </w:t>
      </w:r>
      <w:r w:rsidR="00283191">
        <w:rPr>
          <w:rFonts w:ascii="Simplified Arabic" w:hAnsi="Simplified Arabic" w:cs="Simplified Arabic" w:hint="cs"/>
          <w:b w:val="0"/>
          <w:bCs w:val="0"/>
          <w:color w:val="212529"/>
          <w:sz w:val="32"/>
          <w:szCs w:val="32"/>
          <w:rtl/>
          <w:lang w:bidi="ar-DZ"/>
        </w:rPr>
        <w:t>: (</w:t>
      </w:r>
      <w:r w:rsidRPr="00CE44CD">
        <w:rPr>
          <w:rFonts w:ascii="Simplified Arabic" w:hAnsi="Simplified Arabic" w:cs="Simplified Arabic"/>
          <w:b w:val="0"/>
          <w:bCs w:val="0"/>
          <w:color w:val="212529"/>
          <w:sz w:val="32"/>
          <w:szCs w:val="32"/>
          <w:rtl/>
          <w:lang w:bidi="ar-DZ"/>
        </w:rPr>
        <w:t>24 مارس 1883</w:t>
      </w:r>
      <w:r w:rsidR="00283191">
        <w:rPr>
          <w:rFonts w:ascii="Simplified Arabic" w:hAnsi="Simplified Arabic" w:cs="Simplified Arabic" w:hint="cs"/>
          <w:b w:val="0"/>
          <w:bCs w:val="0"/>
          <w:color w:val="212529"/>
          <w:sz w:val="32"/>
          <w:szCs w:val="32"/>
          <w:rtl/>
          <w:lang w:bidi="ar-DZ"/>
        </w:rPr>
        <w:t>م)</w:t>
      </w:r>
      <w:r w:rsidRPr="00CE44CD">
        <w:rPr>
          <w:rFonts w:ascii="Simplified Arabic" w:hAnsi="Simplified Arabic" w:cs="Simplified Arabic"/>
          <w:b w:val="0"/>
          <w:bCs w:val="0"/>
          <w:color w:val="212529"/>
          <w:sz w:val="32"/>
          <w:szCs w:val="32"/>
          <w:rtl/>
          <w:lang w:bidi="ar-DZ"/>
        </w:rPr>
        <w:t xml:space="preserve"> بتوقيع الإمضاء محظوظ</w:t>
      </w:r>
      <w:r w:rsidR="001A6031" w:rsidRPr="00CE44CD">
        <w:rPr>
          <w:rFonts w:ascii="Simplified Arabic" w:hAnsi="Simplified Arabic" w:cs="Simplified Arabic"/>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كان قد نشرها الكواكبي بعد تعطيل صحيفته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إختارها لأنها تستطيع نشر الإنتقادات السياسية .</w:t>
      </w:r>
      <w:r w:rsidR="00916FAE">
        <w:rPr>
          <w:rStyle w:val="a5"/>
          <w:rFonts w:ascii="Simplified Arabic" w:hAnsi="Simplified Arabic" w:cs="Simplified Arabic"/>
          <w:b w:val="0"/>
          <w:bCs w:val="0"/>
          <w:color w:val="212529"/>
          <w:sz w:val="32"/>
          <w:szCs w:val="32"/>
          <w:rtl/>
          <w:lang w:bidi="ar-DZ"/>
        </w:rPr>
        <w:footnoteReference w:id="21"/>
      </w:r>
    </w:p>
    <w:p w:rsidR="00D37FB0" w:rsidRPr="00CE44CD" w:rsidRDefault="00D37FB0" w:rsidP="00193C91">
      <w:pPr>
        <w:pStyle w:val="3"/>
        <w:shd w:val="clear" w:color="auto" w:fill="FFFFFF"/>
        <w:tabs>
          <w:tab w:val="left" w:pos="5862"/>
        </w:tabs>
        <w:bidi/>
        <w:spacing w:line="276" w:lineRule="auto"/>
        <w:jc w:val="both"/>
        <w:rPr>
          <w:rFonts w:ascii="Simplified Arabic" w:hAnsi="Simplified Arabic" w:cs="Simplified Arabic"/>
          <w:color w:val="212529"/>
          <w:sz w:val="32"/>
          <w:szCs w:val="32"/>
          <w:rtl/>
          <w:lang w:bidi="ar-DZ"/>
        </w:rPr>
      </w:pPr>
      <w:r w:rsidRPr="00CE44CD">
        <w:rPr>
          <w:rFonts w:ascii="Simplified Arabic" w:hAnsi="Simplified Arabic" w:cs="Simplified Arabic"/>
          <w:color w:val="212529"/>
          <w:sz w:val="32"/>
          <w:szCs w:val="32"/>
          <w:rtl/>
          <w:lang w:bidi="ar-DZ"/>
        </w:rPr>
        <w:t>ل- في ل</w:t>
      </w:r>
      <w:r w:rsidR="00662251" w:rsidRPr="00CE44CD">
        <w:rPr>
          <w:rFonts w:ascii="Simplified Arabic" w:hAnsi="Simplified Arabic" w:cs="Simplified Arabic"/>
          <w:color w:val="212529"/>
          <w:sz w:val="32"/>
          <w:szCs w:val="32"/>
          <w:rtl/>
          <w:lang w:bidi="ar-DZ"/>
        </w:rPr>
        <w:t>سان العرب</w:t>
      </w:r>
      <w:r w:rsidRPr="00CE44CD">
        <w:rPr>
          <w:rFonts w:ascii="Simplified Arabic" w:hAnsi="Simplified Arabic" w:cs="Simplified Arabic"/>
          <w:color w:val="212529"/>
          <w:sz w:val="32"/>
          <w:szCs w:val="32"/>
          <w:lang w:bidi="ar-DZ"/>
        </w:rPr>
        <w:t>:</w:t>
      </w:r>
    </w:p>
    <w:p w:rsidR="00D37FB0" w:rsidRPr="00CE44CD" w:rsidRDefault="00CE44CD" w:rsidP="00193C91">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كتب مقالة تحت عنوان </w:t>
      </w:r>
      <w:r w:rsidR="00C56CDE">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أحب شيء إلى الإنسان ما مناعا </w:t>
      </w:r>
      <w:r w:rsidR="00C56CDE">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 xml:space="preserve"> في العدد 323 من لسان العرب في تاريخ</w:t>
      </w:r>
      <w:r w:rsidR="00283191">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 28 أغسطس 1895 </w:t>
      </w:r>
      <w:r w:rsidR="00283191">
        <w:rPr>
          <w:rFonts w:ascii="Simplified Arabic" w:hAnsi="Simplified Arabic" w:cs="Simplified Arabic" w:hint="cs"/>
          <w:b w:val="0"/>
          <w:bCs w:val="0"/>
          <w:color w:val="212529"/>
          <w:sz w:val="32"/>
          <w:szCs w:val="32"/>
          <w:rtl/>
          <w:lang w:bidi="ar-DZ"/>
        </w:rPr>
        <w:t xml:space="preserve">م ) </w:t>
      </w:r>
      <w:r w:rsidR="00D37FB0" w:rsidRPr="00CE44CD">
        <w:rPr>
          <w:rFonts w:ascii="Simplified Arabic" w:hAnsi="Simplified Arabic" w:cs="Simplified Arabic"/>
          <w:b w:val="0"/>
          <w:bCs w:val="0"/>
          <w:color w:val="212529"/>
          <w:sz w:val="32"/>
          <w:szCs w:val="32"/>
          <w:rtl/>
          <w:lang w:bidi="ar-DZ"/>
        </w:rPr>
        <w:t>بتوقيع أحد الأفاضل الحلبيين</w:t>
      </w:r>
      <w:r w:rsidR="00A43C3F">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و</w:t>
      </w:r>
      <w:r w:rsidR="00283191">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مقالة أخرى </w:t>
      </w:r>
      <w:r w:rsidR="00D37FB0" w:rsidRPr="00CE44CD">
        <w:rPr>
          <w:rFonts w:ascii="Simplified Arabic" w:hAnsi="Simplified Arabic" w:cs="Simplified Arabic"/>
          <w:b w:val="0"/>
          <w:bCs w:val="0"/>
          <w:color w:val="212529"/>
          <w:sz w:val="32"/>
          <w:szCs w:val="32"/>
          <w:rtl/>
          <w:lang w:bidi="ar-DZ"/>
        </w:rPr>
        <w:lastRenderedPageBreak/>
        <w:t>تحت عنوان (أحمد المختار باشا –</w:t>
      </w:r>
      <w:r w:rsidR="00193C91">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معتمد الحكومة التركية في مصر) في العدد 328 في تاريخ</w:t>
      </w:r>
      <w:r w:rsidR="00283191">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 </w:t>
      </w:r>
      <w:r w:rsidR="00283191">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4</w:t>
      </w:r>
      <w:r w:rsidR="00283191">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سبتمبر 1895</w:t>
      </w:r>
      <w:r w:rsidR="00283191">
        <w:rPr>
          <w:rFonts w:ascii="Simplified Arabic" w:hAnsi="Simplified Arabic" w:cs="Simplified Arabic" w:hint="cs"/>
          <w:b w:val="0"/>
          <w:bCs w:val="0"/>
          <w:color w:val="212529"/>
          <w:sz w:val="32"/>
          <w:szCs w:val="32"/>
          <w:rtl/>
          <w:lang w:bidi="ar-DZ"/>
        </w:rPr>
        <w:t>م)</w:t>
      </w:r>
      <w:r w:rsidR="00D37FB0" w:rsidRPr="00CE44CD">
        <w:rPr>
          <w:rFonts w:ascii="Simplified Arabic" w:hAnsi="Simplified Arabic" w:cs="Simplified Arabic"/>
          <w:b w:val="0"/>
          <w:bCs w:val="0"/>
          <w:color w:val="212529"/>
          <w:sz w:val="32"/>
          <w:szCs w:val="32"/>
          <w:rtl/>
          <w:lang w:bidi="ar-DZ"/>
        </w:rPr>
        <w:t xml:space="preserve"> بالتوقيع نفسه .</w:t>
      </w:r>
      <w:r w:rsidR="0074721A">
        <w:rPr>
          <w:rStyle w:val="a5"/>
          <w:rFonts w:ascii="Simplified Arabic" w:hAnsi="Simplified Arabic" w:cs="Simplified Arabic"/>
          <w:b w:val="0"/>
          <w:bCs w:val="0"/>
          <w:color w:val="212529"/>
          <w:sz w:val="32"/>
          <w:szCs w:val="32"/>
          <w:rtl/>
          <w:lang w:bidi="ar-DZ"/>
        </w:rPr>
        <w:footnoteReference w:id="22"/>
      </w:r>
    </w:p>
    <w:p w:rsidR="00D37FB0" w:rsidRPr="00CE44CD" w:rsidRDefault="00662251" w:rsidP="00FD7792">
      <w:pPr>
        <w:pStyle w:val="3"/>
        <w:shd w:val="clear" w:color="auto" w:fill="FFFFFF"/>
        <w:tabs>
          <w:tab w:val="left" w:pos="5862"/>
        </w:tabs>
        <w:bidi/>
        <w:spacing w:line="276" w:lineRule="auto"/>
        <w:ind w:firstLine="140"/>
        <w:jc w:val="both"/>
        <w:rPr>
          <w:rFonts w:ascii="Simplified Arabic" w:hAnsi="Simplified Arabic" w:cs="Simplified Arabic"/>
          <w:color w:val="212529"/>
          <w:sz w:val="32"/>
          <w:szCs w:val="32"/>
          <w:rtl/>
          <w:lang w:bidi="ar-DZ"/>
        </w:rPr>
      </w:pPr>
      <w:r w:rsidRPr="00CE44CD">
        <w:rPr>
          <w:rFonts w:ascii="Simplified Arabic" w:hAnsi="Simplified Arabic" w:cs="Simplified Arabic"/>
          <w:color w:val="212529"/>
          <w:sz w:val="32"/>
          <w:szCs w:val="32"/>
          <w:rtl/>
          <w:lang w:bidi="ar-DZ"/>
        </w:rPr>
        <w:t>م- في المقطم:</w:t>
      </w:r>
    </w:p>
    <w:p w:rsidR="00D37FB0" w:rsidRPr="00CE44CD" w:rsidRDefault="00CE44CD" w:rsidP="00193C91">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نشرت في هاته الصحيفة مقالتان (الجامعة الإسلامية –</w:t>
      </w:r>
      <w:r w:rsidR="00193C91">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الفصل الأول ) في العدد 3148 في </w:t>
      </w:r>
      <w:r w:rsidR="00283191">
        <w:rPr>
          <w:rFonts w:ascii="Simplified Arabic" w:hAnsi="Simplified Arabic" w:cs="Simplified Arabic" w:hint="cs"/>
          <w:b w:val="0"/>
          <w:bCs w:val="0"/>
          <w:color w:val="212529"/>
          <w:sz w:val="32"/>
          <w:szCs w:val="32"/>
          <w:rtl/>
          <w:lang w:bidi="ar-DZ"/>
        </w:rPr>
        <w:t>(</w:t>
      </w:r>
      <w:r w:rsidR="00D37FB0" w:rsidRPr="00CE44CD">
        <w:rPr>
          <w:rFonts w:ascii="Simplified Arabic" w:hAnsi="Simplified Arabic" w:cs="Simplified Arabic"/>
          <w:b w:val="0"/>
          <w:bCs w:val="0"/>
          <w:color w:val="212529"/>
          <w:sz w:val="32"/>
          <w:szCs w:val="32"/>
          <w:rtl/>
          <w:lang w:bidi="ar-DZ"/>
        </w:rPr>
        <w:t>5 أغسطس 1899</w:t>
      </w:r>
      <w:r w:rsidR="00283191">
        <w:rPr>
          <w:rFonts w:ascii="Simplified Arabic" w:hAnsi="Simplified Arabic" w:cs="Simplified Arabic" w:hint="cs"/>
          <w:b w:val="0"/>
          <w:bCs w:val="0"/>
          <w:color w:val="212529"/>
          <w:sz w:val="32"/>
          <w:szCs w:val="32"/>
          <w:rtl/>
          <w:lang w:bidi="ar-DZ"/>
        </w:rPr>
        <w:t xml:space="preserve"> م)</w:t>
      </w:r>
      <w:r w:rsidR="00D37FB0" w:rsidRPr="00CE44CD">
        <w:rPr>
          <w:rFonts w:ascii="Simplified Arabic" w:hAnsi="Simplified Arabic" w:cs="Simplified Arabic"/>
          <w:b w:val="0"/>
          <w:bCs w:val="0"/>
          <w:color w:val="212529"/>
          <w:sz w:val="32"/>
          <w:szCs w:val="32"/>
          <w:rtl/>
          <w:lang w:bidi="ar-DZ"/>
        </w:rPr>
        <w:t>، بالتوقيع ذاته</w:t>
      </w:r>
      <w:r w:rsidR="00A43C3F">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و</w:t>
      </w:r>
      <w:r w:rsidR="00193C91">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رجح </w:t>
      </w:r>
      <w:r w:rsidR="00193C91">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جا</w:t>
      </w:r>
      <w:r w:rsidR="00193C91">
        <w:rPr>
          <w:rFonts w:ascii="Simplified Arabic" w:hAnsi="Simplified Arabic" w:cs="Simplified Arabic"/>
          <w:b w:val="0"/>
          <w:bCs w:val="0"/>
          <w:color w:val="212529"/>
          <w:sz w:val="32"/>
          <w:szCs w:val="32"/>
          <w:rtl/>
          <w:lang w:bidi="ar-DZ"/>
        </w:rPr>
        <w:t>ن داية أن هذه المقالات للكواكبي</w:t>
      </w:r>
      <w:r w:rsidR="00283191">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و</w:t>
      </w:r>
      <w:r w:rsidR="00283191">
        <w:rPr>
          <w:rFonts w:ascii="Simplified Arabic" w:hAnsi="Simplified Arabic" w:cs="Simplified Arabic" w:hint="cs"/>
          <w:b w:val="0"/>
          <w:bCs w:val="0"/>
          <w:color w:val="212529"/>
          <w:sz w:val="32"/>
          <w:szCs w:val="32"/>
          <w:rtl/>
          <w:lang w:bidi="ar-DZ"/>
        </w:rPr>
        <w:t xml:space="preserve"> </w:t>
      </w:r>
      <w:r w:rsidR="00D37FB0" w:rsidRPr="00CE44CD">
        <w:rPr>
          <w:rFonts w:ascii="Simplified Arabic" w:hAnsi="Simplified Arabic" w:cs="Simplified Arabic"/>
          <w:b w:val="0"/>
          <w:bCs w:val="0"/>
          <w:color w:val="212529"/>
          <w:sz w:val="32"/>
          <w:szCs w:val="32"/>
          <w:rtl/>
          <w:lang w:bidi="ar-DZ"/>
        </w:rPr>
        <w:t xml:space="preserve">لكن يستبعد محمد جمال طحان أن تكون له لأنها لا تنسجم مع سياق فكره العام </w:t>
      </w:r>
      <w:r w:rsidR="00D37FB0" w:rsidRPr="00CE44CD">
        <w:rPr>
          <w:rStyle w:val="a5"/>
          <w:rFonts w:ascii="Simplified Arabic" w:hAnsi="Simplified Arabic" w:cs="Simplified Arabic"/>
          <w:b w:val="0"/>
          <w:bCs w:val="0"/>
          <w:color w:val="212529"/>
          <w:sz w:val="32"/>
          <w:szCs w:val="32"/>
          <w:rtl/>
          <w:lang w:bidi="ar-DZ"/>
        </w:rPr>
        <w:footnoteReference w:id="23"/>
      </w:r>
      <w:r w:rsidR="00867575" w:rsidRPr="00CE44CD">
        <w:rPr>
          <w:rFonts w:ascii="Simplified Arabic" w:hAnsi="Simplified Arabic" w:cs="Simplified Arabic"/>
          <w:b w:val="0"/>
          <w:bCs w:val="0"/>
          <w:color w:val="212529"/>
          <w:sz w:val="32"/>
          <w:szCs w:val="32"/>
          <w:rtl/>
          <w:lang w:bidi="ar-DZ"/>
        </w:rPr>
        <w:t>.</w:t>
      </w:r>
    </w:p>
    <w:p w:rsidR="00D37FB0" w:rsidRPr="00CE44CD" w:rsidRDefault="00D37FB0" w:rsidP="00FD7792">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color w:val="212529"/>
          <w:sz w:val="32"/>
          <w:szCs w:val="32"/>
          <w:rtl/>
          <w:lang w:bidi="ar-DZ"/>
        </w:rPr>
        <w:t>2-</w:t>
      </w:r>
      <w:r w:rsidRPr="00CE44CD">
        <w:rPr>
          <w:rFonts w:ascii="Simplified Arabic" w:hAnsi="Simplified Arabic" w:cs="Simplified Arabic"/>
          <w:b w:val="0"/>
          <w:bCs w:val="0"/>
          <w:color w:val="212529"/>
          <w:sz w:val="32"/>
          <w:szCs w:val="32"/>
          <w:rtl/>
          <w:lang w:bidi="ar-DZ"/>
        </w:rPr>
        <w:t xml:space="preserve"> </w:t>
      </w:r>
      <w:r w:rsidRPr="00CE44CD">
        <w:rPr>
          <w:rFonts w:ascii="Simplified Arabic" w:hAnsi="Simplified Arabic" w:cs="Simplified Arabic"/>
          <w:color w:val="212529"/>
          <w:sz w:val="32"/>
          <w:szCs w:val="32"/>
          <w:rtl/>
          <w:lang w:bidi="ar-DZ"/>
        </w:rPr>
        <w:t>كتبه </w:t>
      </w:r>
      <w:r w:rsidRPr="00CE44CD">
        <w:rPr>
          <w:rFonts w:ascii="Simplified Arabic" w:hAnsi="Simplified Arabic" w:cs="Simplified Arabic"/>
          <w:b w:val="0"/>
          <w:bCs w:val="0"/>
          <w:color w:val="212529"/>
          <w:sz w:val="32"/>
          <w:szCs w:val="32"/>
          <w:lang w:bidi="ar-DZ"/>
        </w:rPr>
        <w:t>:</w:t>
      </w:r>
    </w:p>
    <w:p w:rsidR="00283191" w:rsidRDefault="00D37FB0" w:rsidP="00283191">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1</w:t>
      </w:r>
      <w:r w:rsidR="00662251" w:rsidRPr="00CE44CD">
        <w:rPr>
          <w:rFonts w:ascii="Simplified Arabic" w:hAnsi="Simplified Arabic" w:cs="Simplified Arabic"/>
          <w:color w:val="212529"/>
          <w:sz w:val="32"/>
          <w:szCs w:val="32"/>
          <w:rtl/>
          <w:lang w:bidi="ar-DZ"/>
        </w:rPr>
        <w:t xml:space="preserve">-أم القرى: </w:t>
      </w:r>
      <w:r w:rsidR="00C56CDE">
        <w:rPr>
          <w:rFonts w:ascii="Simplified Arabic" w:hAnsi="Simplified Arabic" w:cs="Simplified Arabic"/>
          <w:b w:val="0"/>
          <w:bCs w:val="0"/>
          <w:color w:val="212529"/>
          <w:sz w:val="32"/>
          <w:szCs w:val="32"/>
          <w:rtl/>
          <w:lang w:bidi="ar-DZ"/>
        </w:rPr>
        <w:t>و</w:t>
      </w:r>
      <w:r w:rsidR="00283191">
        <w:rPr>
          <w:rFonts w:ascii="Simplified Arabic" w:hAnsi="Simplified Arabic" w:cs="Simplified Arabic" w:hint="cs"/>
          <w:b w:val="0"/>
          <w:bCs w:val="0"/>
          <w:color w:val="212529"/>
          <w:sz w:val="32"/>
          <w:szCs w:val="32"/>
          <w:rtl/>
          <w:lang w:bidi="ar-DZ"/>
        </w:rPr>
        <w:t xml:space="preserve"> </w:t>
      </w:r>
      <w:r w:rsidR="00C56CDE">
        <w:rPr>
          <w:rFonts w:ascii="Simplified Arabic" w:hAnsi="Simplified Arabic" w:cs="Simplified Arabic"/>
          <w:b w:val="0"/>
          <w:bCs w:val="0"/>
          <w:color w:val="212529"/>
          <w:sz w:val="32"/>
          <w:szCs w:val="32"/>
          <w:rtl/>
          <w:lang w:bidi="ar-DZ"/>
        </w:rPr>
        <w:t xml:space="preserve">هو كتاب جمع فيه الكواكبي </w:t>
      </w:r>
      <w:r w:rsidR="00C56CDE">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 xml:space="preserve">جتماعاته بحكماء المسلمين في مكة عام </w:t>
      </w:r>
      <w:r w:rsidR="00283191">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1895</w:t>
      </w:r>
      <w:r w:rsidR="00283191">
        <w:rPr>
          <w:rFonts w:ascii="Simplified Arabic" w:hAnsi="Simplified Arabic" w:cs="Simplified Arabic" w:hint="cs"/>
          <w:b w:val="0"/>
          <w:bCs w:val="0"/>
          <w:color w:val="212529"/>
          <w:sz w:val="32"/>
          <w:szCs w:val="32"/>
          <w:rtl/>
          <w:lang w:bidi="ar-DZ"/>
        </w:rPr>
        <w:t>م)</w:t>
      </w:r>
      <w:r w:rsidRPr="00CE44CD">
        <w:rPr>
          <w:rFonts w:ascii="Simplified Arabic" w:hAnsi="Simplified Arabic" w:cs="Simplified Arabic"/>
          <w:b w:val="0"/>
          <w:bCs w:val="0"/>
          <w:color w:val="212529"/>
          <w:sz w:val="32"/>
          <w:szCs w:val="32"/>
          <w:rtl/>
          <w:lang w:bidi="ar-DZ"/>
        </w:rPr>
        <w:t>، وناقشوا فيه أسباب فتور الأمة الإسلامية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ترديها و</w:t>
      </w:r>
      <w:r w:rsidR="00283191">
        <w:rPr>
          <w:rFonts w:ascii="Simplified Arabic" w:hAnsi="Simplified Arabic" w:cs="Simplified Arabic" w:hint="cs"/>
          <w:b w:val="0"/>
          <w:bCs w:val="0"/>
          <w:color w:val="212529"/>
          <w:sz w:val="32"/>
          <w:szCs w:val="32"/>
          <w:rtl/>
          <w:lang w:bidi="ar-DZ"/>
        </w:rPr>
        <w:t xml:space="preserve"> </w:t>
      </w:r>
      <w:r w:rsidR="00283191">
        <w:rPr>
          <w:rFonts w:ascii="Simplified Arabic" w:hAnsi="Simplified Arabic" w:cs="Simplified Arabic"/>
          <w:b w:val="0"/>
          <w:bCs w:val="0"/>
          <w:color w:val="212529"/>
          <w:sz w:val="32"/>
          <w:szCs w:val="32"/>
          <w:rtl/>
          <w:lang w:bidi="ar-DZ"/>
        </w:rPr>
        <w:t>كان يحضر ال</w:t>
      </w:r>
      <w:r w:rsidR="00283191">
        <w:rPr>
          <w:rFonts w:ascii="Simplified Arabic" w:hAnsi="Simplified Arabic" w:cs="Simplified Arabic" w:hint="cs"/>
          <w:b w:val="0"/>
          <w:bCs w:val="0"/>
          <w:color w:val="212529"/>
          <w:sz w:val="32"/>
          <w:szCs w:val="32"/>
          <w:rtl/>
          <w:lang w:bidi="ar-DZ"/>
        </w:rPr>
        <w:t>إ</w:t>
      </w:r>
      <w:r w:rsidR="00193C91">
        <w:rPr>
          <w:rFonts w:ascii="Simplified Arabic" w:hAnsi="Simplified Arabic" w:cs="Simplified Arabic"/>
          <w:b w:val="0"/>
          <w:bCs w:val="0"/>
          <w:color w:val="212529"/>
          <w:sz w:val="32"/>
          <w:szCs w:val="32"/>
          <w:rtl/>
          <w:lang w:bidi="ar-DZ"/>
        </w:rPr>
        <w:t xml:space="preserve">جتماعات </w:t>
      </w:r>
      <w:r w:rsidR="00283191">
        <w:rPr>
          <w:rFonts w:ascii="Simplified Arabic" w:hAnsi="Simplified Arabic" w:cs="Simplified Arabic" w:hint="cs"/>
          <w:b w:val="0"/>
          <w:bCs w:val="0"/>
          <w:color w:val="212529"/>
          <w:sz w:val="32"/>
          <w:szCs w:val="32"/>
          <w:rtl/>
          <w:lang w:bidi="ar-DZ"/>
        </w:rPr>
        <w:t>"</w:t>
      </w:r>
      <w:r w:rsidR="00193C91">
        <w:rPr>
          <w:rFonts w:ascii="Simplified Arabic" w:hAnsi="Simplified Arabic" w:cs="Simplified Arabic"/>
          <w:b w:val="0"/>
          <w:bCs w:val="0"/>
          <w:color w:val="212529"/>
          <w:sz w:val="32"/>
          <w:szCs w:val="32"/>
          <w:rtl/>
          <w:lang w:bidi="ar-DZ"/>
        </w:rPr>
        <w:t>22</w:t>
      </w:r>
      <w:r w:rsidR="00283191">
        <w:rPr>
          <w:rFonts w:ascii="Simplified Arabic" w:hAnsi="Simplified Arabic" w:cs="Simplified Arabic" w:hint="cs"/>
          <w:b w:val="0"/>
          <w:bCs w:val="0"/>
          <w:color w:val="212529"/>
          <w:sz w:val="32"/>
          <w:szCs w:val="32"/>
          <w:rtl/>
          <w:lang w:bidi="ar-DZ"/>
        </w:rPr>
        <w:t>"</w:t>
      </w:r>
      <w:r w:rsidR="00193C91">
        <w:rPr>
          <w:rFonts w:ascii="Simplified Arabic" w:hAnsi="Simplified Arabic" w:cs="Simplified Arabic"/>
          <w:b w:val="0"/>
          <w:bCs w:val="0"/>
          <w:color w:val="212529"/>
          <w:sz w:val="32"/>
          <w:szCs w:val="32"/>
          <w:rtl/>
          <w:lang w:bidi="ar-DZ"/>
        </w:rPr>
        <w:t xml:space="preserve"> عالم دين</w:t>
      </w:r>
      <w:r w:rsidRPr="00CE44CD">
        <w:rPr>
          <w:rFonts w:ascii="Simplified Arabic" w:hAnsi="Simplified Arabic" w:cs="Simplified Arabic"/>
          <w:b w:val="0"/>
          <w:bCs w:val="0"/>
          <w:color w:val="212529"/>
          <w:sz w:val="32"/>
          <w:szCs w:val="32"/>
          <w:rtl/>
          <w:lang w:bidi="ar-DZ"/>
        </w:rPr>
        <w:t xml:space="preserve"> (</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حكيم) من جميع البلاد الاسلامية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قام الكل بطرح رأيه في الموضوع و</w:t>
      </w:r>
      <w:r w:rsidR="00283191">
        <w:rPr>
          <w:rFonts w:ascii="Simplified Arabic" w:hAnsi="Simplified Arabic" w:cs="Simplified Arabic" w:hint="cs"/>
          <w:b w:val="0"/>
          <w:bCs w:val="0"/>
          <w:color w:val="212529"/>
          <w:sz w:val="32"/>
          <w:szCs w:val="32"/>
          <w:rtl/>
          <w:lang w:bidi="ar-DZ"/>
        </w:rPr>
        <w:t xml:space="preserve"> </w:t>
      </w:r>
      <w:r w:rsidR="00283191">
        <w:rPr>
          <w:rFonts w:ascii="Simplified Arabic" w:hAnsi="Simplified Arabic" w:cs="Simplified Arabic"/>
          <w:b w:val="0"/>
          <w:bCs w:val="0"/>
          <w:color w:val="212529"/>
          <w:sz w:val="32"/>
          <w:szCs w:val="32"/>
          <w:rtl/>
          <w:lang w:bidi="ar-DZ"/>
        </w:rPr>
        <w:t>لكن منسق هذه ال</w:t>
      </w:r>
      <w:r w:rsidR="00283191">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جتما</w:t>
      </w:r>
      <w:r w:rsidR="00193C91">
        <w:rPr>
          <w:rFonts w:ascii="Simplified Arabic" w:hAnsi="Simplified Arabic" w:cs="Simplified Arabic"/>
          <w:b w:val="0"/>
          <w:bCs w:val="0"/>
          <w:color w:val="212529"/>
          <w:sz w:val="32"/>
          <w:szCs w:val="32"/>
          <w:rtl/>
          <w:lang w:bidi="ar-DZ"/>
        </w:rPr>
        <w:t xml:space="preserve">عات هو الكواكبي الذي اختبئ تحت </w:t>
      </w:r>
      <w:r w:rsidR="00193C91">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سم سيد الفراتي في الكتاب خوفا من السلطات ا</w:t>
      </w:r>
      <w:r w:rsidR="00193C91">
        <w:rPr>
          <w:rFonts w:ascii="Simplified Arabic" w:hAnsi="Simplified Arabic" w:cs="Simplified Arabic"/>
          <w:b w:val="0"/>
          <w:bCs w:val="0"/>
          <w:color w:val="212529"/>
          <w:sz w:val="32"/>
          <w:szCs w:val="32"/>
          <w:rtl/>
          <w:lang w:bidi="ar-DZ"/>
        </w:rPr>
        <w:t>لسياسية ، و</w:t>
      </w:r>
      <w:r w:rsidR="00283191">
        <w:rPr>
          <w:rFonts w:ascii="Simplified Arabic" w:hAnsi="Simplified Arabic" w:cs="Simplified Arabic" w:hint="cs"/>
          <w:b w:val="0"/>
          <w:bCs w:val="0"/>
          <w:color w:val="212529"/>
          <w:sz w:val="32"/>
          <w:szCs w:val="32"/>
          <w:rtl/>
          <w:lang w:bidi="ar-DZ"/>
        </w:rPr>
        <w:t xml:space="preserve"> </w:t>
      </w:r>
      <w:r w:rsidR="00193C91">
        <w:rPr>
          <w:rFonts w:ascii="Simplified Arabic" w:hAnsi="Simplified Arabic" w:cs="Simplified Arabic" w:hint="cs"/>
          <w:b w:val="0"/>
          <w:bCs w:val="0"/>
          <w:color w:val="212529"/>
          <w:sz w:val="32"/>
          <w:szCs w:val="32"/>
          <w:rtl/>
          <w:lang w:bidi="ar-DZ"/>
        </w:rPr>
        <w:t>إ</w:t>
      </w:r>
      <w:r w:rsidR="00A43C3F">
        <w:rPr>
          <w:rFonts w:ascii="Simplified Arabic" w:hAnsi="Simplified Arabic" w:cs="Simplified Arabic"/>
          <w:b w:val="0"/>
          <w:bCs w:val="0"/>
          <w:color w:val="212529"/>
          <w:sz w:val="32"/>
          <w:szCs w:val="32"/>
          <w:rtl/>
          <w:lang w:bidi="ar-DZ"/>
        </w:rPr>
        <w:t>نتقد السيد فراتي ال</w:t>
      </w:r>
      <w:r w:rsidR="00A43C3F">
        <w:rPr>
          <w:rFonts w:ascii="Simplified Arabic" w:hAnsi="Simplified Arabic" w:cs="Simplified Arabic" w:hint="cs"/>
          <w:b w:val="0"/>
          <w:bCs w:val="0"/>
          <w:color w:val="212529"/>
          <w:sz w:val="32"/>
          <w:szCs w:val="32"/>
          <w:rtl/>
          <w:lang w:bidi="ar-DZ"/>
        </w:rPr>
        <w:t>أ</w:t>
      </w:r>
      <w:r w:rsidR="00A43C3F">
        <w:rPr>
          <w:rFonts w:ascii="Simplified Arabic" w:hAnsi="Simplified Arabic" w:cs="Simplified Arabic"/>
          <w:b w:val="0"/>
          <w:bCs w:val="0"/>
          <w:color w:val="212529"/>
          <w:sz w:val="32"/>
          <w:szCs w:val="32"/>
          <w:rtl/>
          <w:lang w:bidi="ar-DZ"/>
        </w:rPr>
        <w:t>مة ال</w:t>
      </w:r>
      <w:r w:rsidR="00A43C3F">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سلامية . بعقلية</w:t>
      </w:r>
      <w:r w:rsidR="00193C91">
        <w:rPr>
          <w:rFonts w:ascii="Simplified Arabic" w:hAnsi="Simplified Arabic" w:cs="Simplified Arabic"/>
          <w:b w:val="0"/>
          <w:bCs w:val="0"/>
          <w:color w:val="212529"/>
          <w:sz w:val="32"/>
          <w:szCs w:val="32"/>
          <w:rtl/>
          <w:lang w:bidi="ar-DZ"/>
        </w:rPr>
        <w:t xml:space="preserve"> المفكر الفيلسوف المنفتح الغيور</w:t>
      </w:r>
      <w:r w:rsidR="00193C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على الأمة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حلل هذا الفتور بثلاث أسباب </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1- الأسباب دينية وأشار بأن من هذه الأسباب التشديد في الدين خلافا لسلف رفض الحري</w:t>
      </w:r>
      <w:r w:rsidR="00283191">
        <w:rPr>
          <w:rFonts w:ascii="Simplified Arabic" w:hAnsi="Simplified Arabic" w:cs="Simplified Arabic"/>
          <w:b w:val="0"/>
          <w:bCs w:val="0"/>
          <w:color w:val="212529"/>
          <w:sz w:val="32"/>
          <w:szCs w:val="32"/>
          <w:rtl/>
          <w:lang w:bidi="ar-DZ"/>
        </w:rPr>
        <w:t>ة الدينية وغيرها من الأسباب ..</w:t>
      </w:r>
      <w:r w:rsidR="00193C91">
        <w:rPr>
          <w:rFonts w:ascii="Simplified Arabic" w:hAnsi="Simplified Arabic" w:cs="Simplified Arabic" w:hint="cs"/>
          <w:b w:val="0"/>
          <w:bCs w:val="0"/>
          <w:color w:val="212529"/>
          <w:sz w:val="32"/>
          <w:szCs w:val="32"/>
          <w:rtl/>
          <w:lang w:bidi="ar-DZ"/>
        </w:rPr>
        <w:t xml:space="preserve"> 2</w:t>
      </w:r>
      <w:r w:rsidRPr="00CE44CD">
        <w:rPr>
          <w:rFonts w:ascii="Simplified Arabic" w:hAnsi="Simplified Arabic" w:cs="Simplified Arabic"/>
          <w:b w:val="0"/>
          <w:bCs w:val="0"/>
          <w:color w:val="212529"/>
          <w:sz w:val="32"/>
          <w:szCs w:val="32"/>
          <w:rtl/>
          <w:lang w:bidi="ar-DZ"/>
        </w:rPr>
        <w:t>-</w:t>
      </w:r>
      <w:r w:rsidR="00193C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الأسباب السياسية ومنها ميل الأمراء للعلماء المدلسين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لغلاة الصوفية ،</w:t>
      </w:r>
      <w:r w:rsidR="00A43C3F">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فقدان العدل بين طبقات الأمة ، قلب الموضوع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أخذ المال من الفقير والغني .</w:t>
      </w:r>
    </w:p>
    <w:p w:rsidR="00D37FB0" w:rsidRPr="00CE44CD" w:rsidRDefault="00D37FB0" w:rsidP="00283191">
      <w:pPr>
        <w:pStyle w:val="3"/>
        <w:shd w:val="clear" w:color="auto" w:fill="FFFFFF"/>
        <w:tabs>
          <w:tab w:val="left" w:pos="5862"/>
        </w:tabs>
        <w:bidi/>
        <w:spacing w:line="276" w:lineRule="auto"/>
        <w:ind w:firstLine="140"/>
        <w:jc w:val="both"/>
        <w:rPr>
          <w:rFonts w:ascii="Simplified Arabic" w:hAnsi="Simplified Arabic" w:cs="Simplified Arabic"/>
          <w:b w:val="0"/>
          <w:bCs w:val="0"/>
          <w:color w:val="222222"/>
          <w:sz w:val="32"/>
          <w:szCs w:val="32"/>
          <w:shd w:val="clear" w:color="auto" w:fill="FFFFFF"/>
          <w:rtl/>
        </w:rPr>
      </w:pPr>
      <w:r w:rsidRPr="00CE44CD">
        <w:rPr>
          <w:rFonts w:ascii="Simplified Arabic" w:hAnsi="Simplified Arabic" w:cs="Simplified Arabic"/>
          <w:b w:val="0"/>
          <w:bCs w:val="0"/>
          <w:color w:val="212529"/>
          <w:sz w:val="32"/>
          <w:szCs w:val="32"/>
          <w:rtl/>
          <w:lang w:bidi="ar-DZ"/>
        </w:rPr>
        <w:lastRenderedPageBreak/>
        <w:t>3-الأسباب ا</w:t>
      </w:r>
      <w:r w:rsidR="00193C91">
        <w:rPr>
          <w:rFonts w:ascii="Simplified Arabic" w:hAnsi="Simplified Arabic" w:cs="Simplified Arabic"/>
          <w:b w:val="0"/>
          <w:bCs w:val="0"/>
          <w:color w:val="212529"/>
          <w:sz w:val="32"/>
          <w:szCs w:val="32"/>
          <w:rtl/>
          <w:lang w:bidi="ar-DZ"/>
        </w:rPr>
        <w:t>لأخلاقية منها ال</w:t>
      </w:r>
      <w:r w:rsidR="00193C91">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ستغراق في الجهل ، فقدان التربية الدينية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ال</w:t>
      </w:r>
      <w:r w:rsidR="00193C91">
        <w:rPr>
          <w:rFonts w:ascii="Simplified Arabic" w:hAnsi="Simplified Arabic" w:cs="Simplified Arabic"/>
          <w:b w:val="0"/>
          <w:bCs w:val="0"/>
          <w:color w:val="212529"/>
          <w:sz w:val="32"/>
          <w:szCs w:val="32"/>
          <w:rtl/>
          <w:lang w:bidi="ar-DZ"/>
        </w:rPr>
        <w:t xml:space="preserve">أخلاقية ، فقدان القوة المالية </w:t>
      </w:r>
      <w:r w:rsidR="00193C91">
        <w:rPr>
          <w:rFonts w:ascii="Simplified Arabic" w:hAnsi="Simplified Arabic" w:cs="Simplified Arabic" w:hint="cs"/>
          <w:b w:val="0"/>
          <w:bCs w:val="0"/>
          <w:color w:val="212529"/>
          <w:sz w:val="32"/>
          <w:szCs w:val="32"/>
          <w:rtl/>
          <w:lang w:bidi="ar-DZ"/>
        </w:rPr>
        <w:t>الإ</w:t>
      </w:r>
      <w:r w:rsidRPr="00CE44CD">
        <w:rPr>
          <w:rFonts w:ascii="Simplified Arabic" w:hAnsi="Simplified Arabic" w:cs="Simplified Arabic"/>
          <w:b w:val="0"/>
          <w:bCs w:val="0"/>
          <w:color w:val="212529"/>
          <w:sz w:val="32"/>
          <w:szCs w:val="32"/>
          <w:rtl/>
          <w:lang w:bidi="ar-DZ"/>
        </w:rPr>
        <w:t>شتراكية بسبب التهاون في الزكاة ...</w:t>
      </w:r>
      <w:r w:rsidR="0074721A">
        <w:rPr>
          <w:rStyle w:val="a5"/>
          <w:rFonts w:ascii="Simplified Arabic" w:hAnsi="Simplified Arabic" w:cs="Simplified Arabic"/>
          <w:b w:val="0"/>
          <w:bCs w:val="0"/>
          <w:color w:val="212529"/>
          <w:sz w:val="32"/>
          <w:szCs w:val="32"/>
          <w:rtl/>
          <w:lang w:bidi="ar-DZ"/>
        </w:rPr>
        <w:footnoteReference w:id="24"/>
      </w:r>
    </w:p>
    <w:p w:rsidR="00D37FB0" w:rsidRPr="00193C91" w:rsidRDefault="00193C91" w:rsidP="00193C91">
      <w:pPr>
        <w:pStyle w:val="3"/>
        <w:shd w:val="clear" w:color="auto" w:fill="FFFFFF"/>
        <w:tabs>
          <w:tab w:val="left" w:pos="5862"/>
        </w:tabs>
        <w:bidi/>
        <w:spacing w:line="276" w:lineRule="auto"/>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color w:val="212529"/>
          <w:sz w:val="32"/>
          <w:szCs w:val="32"/>
          <w:rtl/>
          <w:lang w:bidi="ar-DZ"/>
        </w:rPr>
        <w:t>2</w:t>
      </w:r>
      <w:r w:rsidR="00283191">
        <w:rPr>
          <w:rFonts w:ascii="Simplified Arabic" w:hAnsi="Simplified Arabic" w:cs="Simplified Arabic"/>
          <w:color w:val="212529"/>
          <w:sz w:val="32"/>
          <w:szCs w:val="32"/>
          <w:rtl/>
          <w:lang w:bidi="ar-DZ"/>
        </w:rPr>
        <w:t>-طبائع ال</w:t>
      </w:r>
      <w:r w:rsidR="00283191">
        <w:rPr>
          <w:rFonts w:ascii="Simplified Arabic" w:hAnsi="Simplified Arabic" w:cs="Simplified Arabic" w:hint="cs"/>
          <w:color w:val="212529"/>
          <w:sz w:val="32"/>
          <w:szCs w:val="32"/>
          <w:rtl/>
          <w:lang w:bidi="ar-DZ"/>
        </w:rPr>
        <w:t>إ</w:t>
      </w:r>
      <w:r w:rsidR="00D37FB0" w:rsidRPr="00CE44CD">
        <w:rPr>
          <w:rFonts w:ascii="Simplified Arabic" w:hAnsi="Simplified Arabic" w:cs="Simplified Arabic"/>
          <w:color w:val="212529"/>
          <w:sz w:val="32"/>
          <w:szCs w:val="32"/>
          <w:rtl/>
          <w:lang w:bidi="ar-DZ"/>
        </w:rPr>
        <w:t>ستبداد ومصارع الاستعباد </w:t>
      </w:r>
      <w:r w:rsidR="00D37FB0" w:rsidRPr="00CE44CD">
        <w:rPr>
          <w:rFonts w:ascii="Simplified Arabic" w:hAnsi="Simplified Arabic" w:cs="Simplified Arabic"/>
          <w:color w:val="212529"/>
          <w:sz w:val="32"/>
          <w:szCs w:val="32"/>
          <w:lang w:bidi="ar-DZ"/>
        </w:rPr>
        <w:t>:</w:t>
      </w:r>
    </w:p>
    <w:p w:rsidR="00902C20" w:rsidRPr="00CE44CD" w:rsidRDefault="00A43C3F" w:rsidP="00283191">
      <w:pPr>
        <w:pStyle w:val="3"/>
        <w:shd w:val="clear" w:color="auto" w:fill="FFFFFF"/>
        <w:tabs>
          <w:tab w:val="left" w:pos="5862"/>
        </w:tabs>
        <w:bidi/>
        <w:spacing w:line="276" w:lineRule="auto"/>
        <w:jc w:val="both"/>
        <w:rPr>
          <w:rFonts w:ascii="Simplified Arabic" w:hAnsi="Simplified Arabic" w:cs="Simplified Arabic"/>
          <w:b w:val="0"/>
          <w:bCs w:val="0"/>
          <w:color w:val="212529"/>
          <w:sz w:val="32"/>
          <w:szCs w:val="32"/>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 </w:t>
      </w: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يتألف الكتاب من تمهيد ومقدمة وتسع مقالات تحت عناوين </w:t>
      </w:r>
      <w:r w:rsidR="00902C20" w:rsidRPr="00CE44CD">
        <w:rPr>
          <w:rFonts w:ascii="Simplified Arabic" w:hAnsi="Simplified Arabic" w:cs="Simplified Arabic"/>
          <w:b w:val="0"/>
          <w:bCs w:val="0"/>
          <w:color w:val="212529"/>
          <w:sz w:val="32"/>
          <w:szCs w:val="32"/>
          <w:lang w:bidi="ar-DZ"/>
        </w:rPr>
        <w:t>:</w:t>
      </w:r>
      <w:r w:rsidR="00193C91">
        <w:rPr>
          <w:rFonts w:ascii="Simplified Arabic" w:hAnsi="Simplified Arabic" w:cs="Simplified Arabic"/>
          <w:b w:val="0"/>
          <w:bCs w:val="0"/>
          <w:color w:val="212529"/>
          <w:sz w:val="32"/>
          <w:szCs w:val="32"/>
          <w:rtl/>
          <w:lang w:bidi="ar-DZ"/>
        </w:rPr>
        <w:t xml:space="preserve"> (ماهو ال</w:t>
      </w:r>
      <w:r w:rsidR="00193C91">
        <w:rPr>
          <w:rFonts w:ascii="Simplified Arabic" w:hAnsi="Simplified Arabic" w:cs="Simplified Arabic" w:hint="cs"/>
          <w:b w:val="0"/>
          <w:bCs w:val="0"/>
          <w:color w:val="212529"/>
          <w:sz w:val="32"/>
          <w:szCs w:val="32"/>
          <w:rtl/>
          <w:lang w:bidi="ar-DZ"/>
        </w:rPr>
        <w:t>إ</w:t>
      </w:r>
      <w:r w:rsidR="00193C91">
        <w:rPr>
          <w:rFonts w:ascii="Simplified Arabic" w:hAnsi="Simplified Arabic" w:cs="Simplified Arabic"/>
          <w:b w:val="0"/>
          <w:bCs w:val="0"/>
          <w:color w:val="212529"/>
          <w:sz w:val="32"/>
          <w:szCs w:val="32"/>
          <w:rtl/>
          <w:lang w:bidi="ar-DZ"/>
        </w:rPr>
        <w:t>ستبداد ، ال</w:t>
      </w:r>
      <w:r w:rsidR="00193C91">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w:t>
      </w:r>
      <w:r w:rsidR="00193C91">
        <w:rPr>
          <w:rFonts w:ascii="Simplified Arabic" w:hAnsi="Simplified Arabic" w:cs="Simplified Arabic"/>
          <w:b w:val="0"/>
          <w:bCs w:val="0"/>
          <w:color w:val="212529"/>
          <w:sz w:val="32"/>
          <w:szCs w:val="32"/>
          <w:rtl/>
          <w:lang w:bidi="ar-DZ"/>
        </w:rPr>
        <w:t>اد والدين ،</w:t>
      </w:r>
      <w:r w:rsidR="00283191">
        <w:rPr>
          <w:rFonts w:ascii="Simplified Arabic" w:hAnsi="Simplified Arabic" w:cs="Simplified Arabic" w:hint="cs"/>
          <w:b w:val="0"/>
          <w:bCs w:val="0"/>
          <w:color w:val="212529"/>
          <w:sz w:val="32"/>
          <w:szCs w:val="32"/>
          <w:rtl/>
          <w:lang w:bidi="ar-DZ"/>
        </w:rPr>
        <w:t xml:space="preserve"> </w:t>
      </w:r>
      <w:r w:rsidR="00193C91">
        <w:rPr>
          <w:rFonts w:ascii="Simplified Arabic" w:hAnsi="Simplified Arabic" w:cs="Simplified Arabic" w:hint="cs"/>
          <w:b w:val="0"/>
          <w:bCs w:val="0"/>
          <w:color w:val="212529"/>
          <w:sz w:val="32"/>
          <w:szCs w:val="32"/>
          <w:rtl/>
          <w:lang w:bidi="ar-DZ"/>
        </w:rPr>
        <w:t>إ</w:t>
      </w:r>
      <w:r w:rsidR="00193C91">
        <w:rPr>
          <w:rFonts w:ascii="Simplified Arabic" w:hAnsi="Simplified Arabic" w:cs="Simplified Arabic"/>
          <w:b w:val="0"/>
          <w:bCs w:val="0"/>
          <w:color w:val="212529"/>
          <w:sz w:val="32"/>
          <w:szCs w:val="32"/>
          <w:rtl/>
          <w:lang w:bidi="ar-DZ"/>
        </w:rPr>
        <w:t>ستبداد والعلم ،</w:t>
      </w:r>
      <w:r w:rsidR="00283191">
        <w:rPr>
          <w:rFonts w:ascii="Simplified Arabic" w:hAnsi="Simplified Arabic" w:cs="Simplified Arabic" w:hint="cs"/>
          <w:b w:val="0"/>
          <w:bCs w:val="0"/>
          <w:color w:val="212529"/>
          <w:sz w:val="32"/>
          <w:szCs w:val="32"/>
          <w:rtl/>
          <w:lang w:bidi="ar-DZ"/>
        </w:rPr>
        <w:t xml:space="preserve"> </w:t>
      </w:r>
      <w:r w:rsidR="00193C91">
        <w:rPr>
          <w:rFonts w:ascii="Simplified Arabic" w:hAnsi="Simplified Arabic" w:cs="Simplified Arabic"/>
          <w:b w:val="0"/>
          <w:bCs w:val="0"/>
          <w:color w:val="212529"/>
          <w:sz w:val="32"/>
          <w:szCs w:val="32"/>
          <w:rtl/>
          <w:lang w:bidi="ar-DZ"/>
        </w:rPr>
        <w:t>ا</w:t>
      </w:r>
      <w:r w:rsidR="00193C91">
        <w:rPr>
          <w:rFonts w:ascii="Simplified Arabic" w:hAnsi="Simplified Arabic" w:cs="Simplified Arabic" w:hint="cs"/>
          <w:b w:val="0"/>
          <w:bCs w:val="0"/>
          <w:color w:val="212529"/>
          <w:sz w:val="32"/>
          <w:szCs w:val="32"/>
          <w:rtl/>
          <w:lang w:bidi="ar-DZ"/>
        </w:rPr>
        <w:t>لإ</w:t>
      </w:r>
      <w:r w:rsidR="00193C91">
        <w:rPr>
          <w:rFonts w:ascii="Simplified Arabic" w:hAnsi="Simplified Arabic" w:cs="Simplified Arabic"/>
          <w:b w:val="0"/>
          <w:bCs w:val="0"/>
          <w:color w:val="212529"/>
          <w:sz w:val="32"/>
          <w:szCs w:val="32"/>
          <w:rtl/>
          <w:lang w:bidi="ar-DZ"/>
        </w:rPr>
        <w:t>ستبداد والمجد ، ال</w:t>
      </w:r>
      <w:r w:rsidR="00193C91">
        <w:rPr>
          <w:rFonts w:ascii="Simplified Arabic" w:hAnsi="Simplified Arabic" w:cs="Simplified Arabic" w:hint="cs"/>
          <w:b w:val="0"/>
          <w:bCs w:val="0"/>
          <w:color w:val="212529"/>
          <w:sz w:val="32"/>
          <w:szCs w:val="32"/>
          <w:rtl/>
          <w:lang w:bidi="ar-DZ"/>
        </w:rPr>
        <w:t>إ</w:t>
      </w:r>
      <w:r w:rsidR="00193C91">
        <w:rPr>
          <w:rFonts w:ascii="Simplified Arabic" w:hAnsi="Simplified Arabic" w:cs="Simplified Arabic"/>
          <w:b w:val="0"/>
          <w:bCs w:val="0"/>
          <w:color w:val="212529"/>
          <w:sz w:val="32"/>
          <w:szCs w:val="32"/>
          <w:rtl/>
          <w:lang w:bidi="ar-DZ"/>
        </w:rPr>
        <w:t>ستبداد و</w:t>
      </w:r>
      <w:r w:rsidR="00283191">
        <w:rPr>
          <w:rFonts w:ascii="Simplified Arabic" w:hAnsi="Simplified Arabic" w:cs="Simplified Arabic" w:hint="cs"/>
          <w:b w:val="0"/>
          <w:bCs w:val="0"/>
          <w:color w:val="212529"/>
          <w:sz w:val="32"/>
          <w:szCs w:val="32"/>
          <w:rtl/>
          <w:lang w:bidi="ar-DZ"/>
        </w:rPr>
        <w:t xml:space="preserve"> </w:t>
      </w:r>
      <w:r w:rsidR="00193C91">
        <w:rPr>
          <w:rFonts w:ascii="Simplified Arabic" w:hAnsi="Simplified Arabic" w:cs="Simplified Arabic"/>
          <w:b w:val="0"/>
          <w:bCs w:val="0"/>
          <w:color w:val="212529"/>
          <w:sz w:val="32"/>
          <w:szCs w:val="32"/>
          <w:rtl/>
          <w:lang w:bidi="ar-DZ"/>
        </w:rPr>
        <w:t>المال،</w:t>
      </w:r>
      <w:r w:rsidR="00283191">
        <w:rPr>
          <w:rFonts w:ascii="Simplified Arabic" w:hAnsi="Simplified Arabic" w:cs="Simplified Arabic" w:hint="cs"/>
          <w:b w:val="0"/>
          <w:bCs w:val="0"/>
          <w:color w:val="212529"/>
          <w:sz w:val="32"/>
          <w:szCs w:val="32"/>
          <w:rtl/>
          <w:lang w:bidi="ar-DZ"/>
        </w:rPr>
        <w:t xml:space="preserve">            </w:t>
      </w:r>
      <w:r w:rsidR="00193C91">
        <w:rPr>
          <w:rFonts w:ascii="Simplified Arabic" w:hAnsi="Simplified Arabic" w:cs="Simplified Arabic"/>
          <w:b w:val="0"/>
          <w:bCs w:val="0"/>
          <w:color w:val="212529"/>
          <w:sz w:val="32"/>
          <w:szCs w:val="32"/>
          <w:rtl/>
          <w:lang w:bidi="ar-DZ"/>
        </w:rPr>
        <w:t>ال</w:t>
      </w:r>
      <w:r w:rsidR="00193C91">
        <w:rPr>
          <w:rFonts w:ascii="Simplified Arabic" w:hAnsi="Simplified Arabic" w:cs="Simplified Arabic" w:hint="cs"/>
          <w:b w:val="0"/>
          <w:bCs w:val="0"/>
          <w:color w:val="212529"/>
          <w:sz w:val="32"/>
          <w:szCs w:val="32"/>
          <w:rtl/>
          <w:lang w:bidi="ar-DZ"/>
        </w:rPr>
        <w:t>إ</w:t>
      </w:r>
      <w:r w:rsidR="00193C91">
        <w:rPr>
          <w:rFonts w:ascii="Simplified Arabic" w:hAnsi="Simplified Arabic" w:cs="Simplified Arabic"/>
          <w:b w:val="0"/>
          <w:bCs w:val="0"/>
          <w:color w:val="212529"/>
          <w:sz w:val="32"/>
          <w:szCs w:val="32"/>
          <w:rtl/>
          <w:lang w:bidi="ar-DZ"/>
        </w:rPr>
        <w:t>ستبداد و</w:t>
      </w:r>
      <w:r w:rsidR="00283191">
        <w:rPr>
          <w:rFonts w:ascii="Simplified Arabic" w:hAnsi="Simplified Arabic" w:cs="Simplified Arabic" w:hint="cs"/>
          <w:b w:val="0"/>
          <w:bCs w:val="0"/>
          <w:color w:val="212529"/>
          <w:sz w:val="32"/>
          <w:szCs w:val="32"/>
          <w:rtl/>
          <w:lang w:bidi="ar-DZ"/>
        </w:rPr>
        <w:t xml:space="preserve"> </w:t>
      </w:r>
      <w:r w:rsidR="00193C91">
        <w:rPr>
          <w:rFonts w:ascii="Simplified Arabic" w:hAnsi="Simplified Arabic" w:cs="Simplified Arabic"/>
          <w:b w:val="0"/>
          <w:bCs w:val="0"/>
          <w:color w:val="212529"/>
          <w:sz w:val="32"/>
          <w:szCs w:val="32"/>
          <w:rtl/>
          <w:lang w:bidi="ar-DZ"/>
        </w:rPr>
        <w:t>الأخلاق ، ال</w:t>
      </w:r>
      <w:r w:rsidR="00193C91">
        <w:rPr>
          <w:rFonts w:ascii="Simplified Arabic" w:hAnsi="Simplified Arabic" w:cs="Simplified Arabic" w:hint="cs"/>
          <w:b w:val="0"/>
          <w:bCs w:val="0"/>
          <w:color w:val="212529"/>
          <w:sz w:val="32"/>
          <w:szCs w:val="32"/>
          <w:rtl/>
          <w:lang w:bidi="ar-DZ"/>
        </w:rPr>
        <w:t>إ</w:t>
      </w:r>
      <w:r w:rsidR="00193C91">
        <w:rPr>
          <w:rFonts w:ascii="Simplified Arabic" w:hAnsi="Simplified Arabic" w:cs="Simplified Arabic"/>
          <w:b w:val="0"/>
          <w:bCs w:val="0"/>
          <w:color w:val="212529"/>
          <w:sz w:val="32"/>
          <w:szCs w:val="32"/>
          <w:rtl/>
          <w:lang w:bidi="ar-DZ"/>
        </w:rPr>
        <w:t>ستبداد والتربية ، ال</w:t>
      </w:r>
      <w:r w:rsidR="00193C91">
        <w:rPr>
          <w:rFonts w:ascii="Simplified Arabic" w:hAnsi="Simplified Arabic" w:cs="Simplified Arabic" w:hint="cs"/>
          <w:b w:val="0"/>
          <w:bCs w:val="0"/>
          <w:color w:val="212529"/>
          <w:sz w:val="32"/>
          <w:szCs w:val="32"/>
          <w:rtl/>
          <w:lang w:bidi="ar-DZ"/>
        </w:rPr>
        <w:t>إ</w:t>
      </w:r>
      <w:r w:rsidR="00193C91">
        <w:rPr>
          <w:rFonts w:ascii="Simplified Arabic" w:hAnsi="Simplified Arabic" w:cs="Simplified Arabic"/>
          <w:b w:val="0"/>
          <w:bCs w:val="0"/>
          <w:color w:val="212529"/>
          <w:sz w:val="32"/>
          <w:szCs w:val="32"/>
          <w:rtl/>
          <w:lang w:bidi="ar-DZ"/>
        </w:rPr>
        <w:t>ستبداد والترقي ، ا</w:t>
      </w:r>
      <w:r w:rsidR="00193C91">
        <w:rPr>
          <w:rFonts w:ascii="Simplified Arabic" w:hAnsi="Simplified Arabic" w:cs="Simplified Arabic" w:hint="cs"/>
          <w:b w:val="0"/>
          <w:bCs w:val="0"/>
          <w:color w:val="212529"/>
          <w:sz w:val="32"/>
          <w:szCs w:val="32"/>
          <w:rtl/>
          <w:lang w:bidi="ar-DZ"/>
        </w:rPr>
        <w:t>لإ</w:t>
      </w:r>
      <w:r w:rsidR="00902C20" w:rsidRPr="00CE44CD">
        <w:rPr>
          <w:rFonts w:ascii="Simplified Arabic" w:hAnsi="Simplified Arabic" w:cs="Simplified Arabic"/>
          <w:b w:val="0"/>
          <w:bCs w:val="0"/>
          <w:color w:val="212529"/>
          <w:sz w:val="32"/>
          <w:szCs w:val="32"/>
          <w:rtl/>
          <w:lang w:bidi="ar-DZ"/>
        </w:rPr>
        <w:t>ستبداد والتخلص منه</w:t>
      </w:r>
      <w:r w:rsidR="00283191">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w:t>
      </w:r>
      <w:r w:rsidR="00283191">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w:t>
      </w:r>
    </w:p>
    <w:p w:rsidR="00902C20" w:rsidRPr="00CE44CD" w:rsidRDefault="00193C91" w:rsidP="00FD7792">
      <w:pPr>
        <w:pStyle w:val="3"/>
        <w:shd w:val="clear" w:color="auto" w:fill="FFFFFF"/>
        <w:tabs>
          <w:tab w:val="left" w:pos="5862"/>
        </w:tabs>
        <w:bidi/>
        <w:spacing w:line="276" w:lineRule="auto"/>
        <w:ind w:left="36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b w:val="0"/>
          <w:bCs w:val="0"/>
          <w:color w:val="212529"/>
          <w:sz w:val="32"/>
          <w:szCs w:val="32"/>
          <w:rtl/>
          <w:lang w:bidi="ar-DZ"/>
        </w:rPr>
        <w:t>و</w:t>
      </w:r>
      <w:r w:rsidR="00283191">
        <w:rPr>
          <w:rFonts w:ascii="Simplified Arabic" w:hAnsi="Simplified Arabic" w:cs="Simplified Arabic" w:hint="cs"/>
          <w:b w:val="0"/>
          <w:bCs w:val="0"/>
          <w:color w:val="212529"/>
          <w:sz w:val="32"/>
          <w:szCs w:val="32"/>
          <w:rtl/>
          <w:lang w:bidi="ar-DZ"/>
        </w:rPr>
        <w:t xml:space="preserve"> </w:t>
      </w:r>
      <w:r>
        <w:rPr>
          <w:rFonts w:ascii="Simplified Arabic" w:hAnsi="Simplified Arabic" w:cs="Simplified Arabic"/>
          <w:b w:val="0"/>
          <w:bCs w:val="0"/>
          <w:color w:val="212529"/>
          <w:sz w:val="32"/>
          <w:szCs w:val="32"/>
          <w:rtl/>
          <w:lang w:bidi="ar-DZ"/>
        </w:rPr>
        <w:t>يشكل ال</w:t>
      </w:r>
      <w:r>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محورا حاول الكواكبي تبيان أسبابه و</w:t>
      </w:r>
      <w:r w:rsidR="00283191">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أعراضه و</w:t>
      </w:r>
      <w:r w:rsidR="00283191">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علاقاته و</w:t>
      </w:r>
      <w:r w:rsidR="00283191">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آثاره </w:t>
      </w:r>
      <w:r w:rsidR="00283191">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w:t>
      </w:r>
      <w:r w:rsidR="00283191">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بدائله</w:t>
      </w:r>
      <w:r w:rsidR="00902C20" w:rsidRPr="00CE44CD">
        <w:rPr>
          <w:rStyle w:val="a5"/>
          <w:rFonts w:ascii="Simplified Arabic" w:hAnsi="Simplified Arabic" w:cs="Simplified Arabic"/>
          <w:b w:val="0"/>
          <w:bCs w:val="0"/>
          <w:color w:val="212529"/>
          <w:sz w:val="32"/>
          <w:szCs w:val="32"/>
          <w:rtl/>
          <w:lang w:bidi="ar-DZ"/>
        </w:rPr>
        <w:footnoteReference w:id="25"/>
      </w:r>
      <w:r w:rsidR="00867575" w:rsidRPr="00CE44CD">
        <w:rPr>
          <w:rFonts w:ascii="Simplified Arabic" w:hAnsi="Simplified Arabic" w:cs="Simplified Arabic"/>
          <w:b w:val="0"/>
          <w:bCs w:val="0"/>
          <w:color w:val="212529"/>
          <w:sz w:val="32"/>
          <w:szCs w:val="32"/>
          <w:rtl/>
          <w:lang w:bidi="ar-DZ"/>
        </w:rPr>
        <w:t>.</w:t>
      </w:r>
    </w:p>
    <w:p w:rsidR="0074721A" w:rsidRDefault="000F7CCB" w:rsidP="00FD7792">
      <w:pPr>
        <w:pStyle w:val="3"/>
        <w:shd w:val="clear" w:color="auto" w:fill="FFFFFF"/>
        <w:tabs>
          <w:tab w:val="left" w:pos="5862"/>
        </w:tabs>
        <w:bidi/>
        <w:spacing w:line="276" w:lineRule="auto"/>
        <w:ind w:left="36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193C91">
        <w:rPr>
          <w:rFonts w:ascii="Simplified Arabic" w:hAnsi="Simplified Arabic" w:cs="Simplified Arabic"/>
          <w:b w:val="0"/>
          <w:bCs w:val="0"/>
          <w:color w:val="212529"/>
          <w:sz w:val="32"/>
          <w:szCs w:val="32"/>
          <w:rtl/>
          <w:lang w:bidi="ar-DZ"/>
        </w:rPr>
        <w:t xml:space="preserve">ويذهب </w:t>
      </w:r>
      <w:r w:rsidR="00193C91">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لى أن أنه صفة للحكومة المطلقة العنان التي تتصرف في شئون الرعية كما تشاء ، و</w:t>
      </w:r>
      <w:r w:rsidR="00283191">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هذا</w:t>
      </w:r>
      <w:r w:rsidR="00193C91">
        <w:rPr>
          <w:rFonts w:ascii="Simplified Arabic" w:hAnsi="Simplified Arabic" w:cs="Simplified Arabic"/>
          <w:b w:val="0"/>
          <w:bCs w:val="0"/>
          <w:color w:val="212529"/>
          <w:sz w:val="32"/>
          <w:szCs w:val="32"/>
          <w:rtl/>
          <w:lang w:bidi="ar-DZ"/>
        </w:rPr>
        <w:t xml:space="preserve"> النوع من الحكومات ميال بطبعها </w:t>
      </w:r>
      <w:r w:rsidR="00193C91">
        <w:rPr>
          <w:rFonts w:ascii="Simplified Arabic" w:hAnsi="Simplified Arabic" w:cs="Simplified Arabic" w:hint="cs"/>
          <w:b w:val="0"/>
          <w:bCs w:val="0"/>
          <w:color w:val="212529"/>
          <w:sz w:val="32"/>
          <w:szCs w:val="32"/>
          <w:rtl/>
          <w:lang w:bidi="ar-DZ"/>
        </w:rPr>
        <w:t>إ</w:t>
      </w:r>
      <w:r w:rsidR="00193C91">
        <w:rPr>
          <w:rFonts w:ascii="Simplified Arabic" w:hAnsi="Simplified Arabic" w:cs="Simplified Arabic"/>
          <w:b w:val="0"/>
          <w:bCs w:val="0"/>
          <w:color w:val="212529"/>
          <w:sz w:val="32"/>
          <w:szCs w:val="32"/>
          <w:rtl/>
          <w:lang w:bidi="ar-DZ"/>
        </w:rPr>
        <w:t>لى ال</w:t>
      </w:r>
      <w:r w:rsidR="00193C91">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 فلا يصدها عنه إلا و</w:t>
      </w:r>
      <w:r w:rsidR="00283191">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ضعها </w:t>
      </w:r>
      <w:r w:rsidR="00193C91">
        <w:rPr>
          <w:rFonts w:ascii="Simplified Arabic" w:hAnsi="Simplified Arabic" w:cs="Simplified Arabic"/>
          <w:b w:val="0"/>
          <w:bCs w:val="0"/>
          <w:color w:val="212529"/>
          <w:sz w:val="32"/>
          <w:szCs w:val="32"/>
          <w:rtl/>
          <w:lang w:bidi="ar-DZ"/>
        </w:rPr>
        <w:t>تحت المراقبة الشديدة و</w:t>
      </w:r>
      <w:r w:rsidR="00283191">
        <w:rPr>
          <w:rFonts w:ascii="Simplified Arabic" w:hAnsi="Simplified Arabic" w:cs="Simplified Arabic" w:hint="cs"/>
          <w:b w:val="0"/>
          <w:bCs w:val="0"/>
          <w:color w:val="212529"/>
          <w:sz w:val="32"/>
          <w:szCs w:val="32"/>
          <w:rtl/>
          <w:lang w:bidi="ar-DZ"/>
        </w:rPr>
        <w:t xml:space="preserve"> </w:t>
      </w:r>
      <w:r w:rsidR="00193C91">
        <w:rPr>
          <w:rFonts w:ascii="Simplified Arabic" w:hAnsi="Simplified Arabic" w:cs="Simplified Arabic"/>
          <w:b w:val="0"/>
          <w:bCs w:val="0"/>
          <w:color w:val="212529"/>
          <w:sz w:val="32"/>
          <w:szCs w:val="32"/>
          <w:rtl/>
          <w:lang w:bidi="ar-DZ"/>
        </w:rPr>
        <w:t xml:space="preserve">محاسبتها </w:t>
      </w:r>
      <w:r w:rsidR="00193C91">
        <w:rPr>
          <w:rFonts w:ascii="Simplified Arabic" w:hAnsi="Simplified Arabic" w:cs="Simplified Arabic" w:hint="cs"/>
          <w:b w:val="0"/>
          <w:bCs w:val="0"/>
          <w:color w:val="212529"/>
          <w:sz w:val="32"/>
          <w:szCs w:val="32"/>
          <w:rtl/>
          <w:lang w:bidi="ar-DZ"/>
        </w:rPr>
        <w:t>.</w:t>
      </w:r>
      <w:r w:rsidR="00902C20" w:rsidRPr="00CE44CD">
        <w:rPr>
          <w:rFonts w:ascii="Simplified Arabic" w:hAnsi="Simplified Arabic" w:cs="Simplified Arabic"/>
          <w:b w:val="0"/>
          <w:bCs w:val="0"/>
          <w:color w:val="212529"/>
          <w:sz w:val="32"/>
          <w:szCs w:val="32"/>
          <w:rtl/>
          <w:lang w:bidi="ar-DZ"/>
        </w:rPr>
        <w:t xml:space="preserve"> </w:t>
      </w:r>
      <w:r w:rsidR="0074721A">
        <w:rPr>
          <w:rFonts w:ascii="Simplified Arabic" w:hAnsi="Simplified Arabic" w:cs="Simplified Arabic" w:hint="cs"/>
          <w:b w:val="0"/>
          <w:bCs w:val="0"/>
          <w:color w:val="212529"/>
          <w:sz w:val="32"/>
          <w:szCs w:val="32"/>
          <w:rtl/>
          <w:lang w:bidi="ar-DZ"/>
        </w:rPr>
        <w:t xml:space="preserve"> </w:t>
      </w:r>
      <w:r w:rsidR="0074721A">
        <w:rPr>
          <w:rStyle w:val="a5"/>
          <w:rFonts w:ascii="Simplified Arabic" w:hAnsi="Simplified Arabic" w:cs="Simplified Arabic"/>
          <w:b w:val="0"/>
          <w:bCs w:val="0"/>
          <w:color w:val="212529"/>
          <w:sz w:val="32"/>
          <w:szCs w:val="32"/>
          <w:rtl/>
          <w:lang w:bidi="ar-DZ"/>
        </w:rPr>
        <w:footnoteReference w:id="26"/>
      </w:r>
    </w:p>
    <w:p w:rsidR="00902C20" w:rsidRPr="00CE44CD" w:rsidRDefault="00902C20" w:rsidP="0074721A">
      <w:pPr>
        <w:pStyle w:val="3"/>
        <w:shd w:val="clear" w:color="auto" w:fill="FFFFFF"/>
        <w:tabs>
          <w:tab w:val="left" w:pos="5862"/>
        </w:tabs>
        <w:bidi/>
        <w:spacing w:line="276" w:lineRule="auto"/>
        <w:ind w:left="360"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3_ رسائله </w:t>
      </w:r>
      <w:r w:rsidRPr="00CE44CD">
        <w:rPr>
          <w:rFonts w:ascii="Simplified Arabic" w:hAnsi="Simplified Arabic" w:cs="Simplified Arabic"/>
          <w:b w:val="0"/>
          <w:bCs w:val="0"/>
          <w:color w:val="212529"/>
          <w:sz w:val="32"/>
          <w:szCs w:val="32"/>
          <w:lang w:bidi="ar-DZ"/>
        </w:rPr>
        <w:t>:</w:t>
      </w:r>
    </w:p>
    <w:p w:rsidR="00902C20" w:rsidRPr="00CE44CD" w:rsidRDefault="00193C91" w:rsidP="00FD7792">
      <w:pPr>
        <w:pStyle w:val="3"/>
        <w:shd w:val="clear" w:color="auto" w:fill="FFFFFF"/>
        <w:tabs>
          <w:tab w:val="left" w:pos="5862"/>
        </w:tabs>
        <w:bidi/>
        <w:spacing w:line="276" w:lineRule="auto"/>
        <w:ind w:left="36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b w:val="0"/>
          <w:bCs w:val="0"/>
          <w:color w:val="212529"/>
          <w:sz w:val="32"/>
          <w:szCs w:val="32"/>
          <w:rtl/>
          <w:lang w:bidi="ar-DZ"/>
        </w:rPr>
        <w:t xml:space="preserve">1-رسالة بعث بها من </w:t>
      </w:r>
      <w:r>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 xml:space="preserve">ستانبول إلى والده </w:t>
      </w:r>
      <w:r w:rsidR="00902C20" w:rsidRPr="00CE44CD">
        <w:rPr>
          <w:rFonts w:ascii="Simplified Arabic" w:hAnsi="Simplified Arabic" w:cs="Simplified Arabic"/>
          <w:b w:val="0"/>
          <w:bCs w:val="0"/>
          <w:color w:val="212529"/>
          <w:sz w:val="32"/>
          <w:szCs w:val="32"/>
          <w:lang w:bidi="ar-DZ"/>
        </w:rPr>
        <w:t xml:space="preserve"> </w:t>
      </w:r>
      <w:r w:rsidR="00902C20" w:rsidRPr="00CE44CD">
        <w:rPr>
          <w:rFonts w:ascii="Simplified Arabic" w:hAnsi="Simplified Arabic" w:cs="Simplified Arabic"/>
          <w:b w:val="0"/>
          <w:bCs w:val="0"/>
          <w:color w:val="212529"/>
          <w:sz w:val="32"/>
          <w:szCs w:val="32"/>
          <w:rtl/>
          <w:lang w:bidi="ar-DZ"/>
        </w:rPr>
        <w:t>أسعد سنة 1895م</w:t>
      </w:r>
      <w:r w:rsidR="00CA79C4">
        <w:rPr>
          <w:rFonts w:ascii="Simplified Arabic" w:hAnsi="Simplified Arabic" w:cs="Simplified Arabic" w:hint="cs"/>
          <w:b w:val="0"/>
          <w:bCs w:val="0"/>
          <w:color w:val="212529"/>
          <w:sz w:val="32"/>
          <w:szCs w:val="32"/>
          <w:rtl/>
          <w:lang w:bidi="ar-DZ"/>
        </w:rPr>
        <w:t>.</w:t>
      </w:r>
    </w:p>
    <w:p w:rsidR="00902C20" w:rsidRPr="00CE44CD" w:rsidRDefault="00902C20" w:rsidP="00FD7792">
      <w:pPr>
        <w:pStyle w:val="3"/>
        <w:shd w:val="clear" w:color="auto" w:fill="FFFFFF"/>
        <w:tabs>
          <w:tab w:val="left" w:pos="5862"/>
        </w:tabs>
        <w:bidi/>
        <w:spacing w:line="276" w:lineRule="auto"/>
        <w:ind w:left="360"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2-رسالة بعث بها إ</w:t>
      </w:r>
      <w:r w:rsidR="00193C91">
        <w:rPr>
          <w:rFonts w:ascii="Simplified Arabic" w:hAnsi="Simplified Arabic" w:cs="Simplified Arabic"/>
          <w:b w:val="0"/>
          <w:bCs w:val="0"/>
          <w:color w:val="212529"/>
          <w:sz w:val="32"/>
          <w:szCs w:val="32"/>
          <w:rtl/>
          <w:lang w:bidi="ar-DZ"/>
        </w:rPr>
        <w:t xml:space="preserve">لى </w:t>
      </w:r>
      <w:r w:rsidR="00193C91">
        <w:rPr>
          <w:rFonts w:ascii="Simplified Arabic" w:hAnsi="Simplified Arabic" w:cs="Simplified Arabic" w:hint="cs"/>
          <w:b w:val="0"/>
          <w:bCs w:val="0"/>
          <w:color w:val="212529"/>
          <w:sz w:val="32"/>
          <w:szCs w:val="32"/>
          <w:rtl/>
          <w:lang w:bidi="ar-DZ"/>
        </w:rPr>
        <w:t>إ</w:t>
      </w:r>
      <w:r w:rsidR="00193C91">
        <w:rPr>
          <w:rFonts w:ascii="Simplified Arabic" w:hAnsi="Simplified Arabic" w:cs="Simplified Arabic"/>
          <w:b w:val="0"/>
          <w:bCs w:val="0"/>
          <w:color w:val="212529"/>
          <w:sz w:val="32"/>
          <w:szCs w:val="32"/>
          <w:rtl/>
          <w:lang w:bidi="ar-DZ"/>
        </w:rPr>
        <w:t xml:space="preserve">بنه أسعد في </w:t>
      </w:r>
      <w:r w:rsidR="00193C91">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ستانبول سنة 1897م</w:t>
      </w:r>
      <w:r w:rsidR="00CA79C4">
        <w:rPr>
          <w:rFonts w:ascii="Simplified Arabic" w:hAnsi="Simplified Arabic" w:cs="Simplified Arabic" w:hint="cs"/>
          <w:b w:val="0"/>
          <w:bCs w:val="0"/>
          <w:color w:val="212529"/>
          <w:sz w:val="32"/>
          <w:szCs w:val="32"/>
          <w:rtl/>
          <w:lang w:bidi="ar-DZ"/>
        </w:rPr>
        <w:t>.</w:t>
      </w:r>
    </w:p>
    <w:p w:rsidR="00902C20" w:rsidRPr="00CE44CD" w:rsidRDefault="00902C20" w:rsidP="00FD7792">
      <w:pPr>
        <w:pStyle w:val="3"/>
        <w:shd w:val="clear" w:color="auto" w:fill="FFFFFF"/>
        <w:tabs>
          <w:tab w:val="left" w:pos="5862"/>
        </w:tabs>
        <w:bidi/>
        <w:spacing w:line="276" w:lineRule="auto"/>
        <w:ind w:left="360"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3-رسالة بعث بها إلى والديه أسعد و رشيد سنة 1901م</w:t>
      </w:r>
      <w:r w:rsidR="00CA79C4">
        <w:rPr>
          <w:rFonts w:ascii="Simplified Arabic" w:hAnsi="Simplified Arabic" w:cs="Simplified Arabic" w:hint="cs"/>
          <w:b w:val="0"/>
          <w:bCs w:val="0"/>
          <w:color w:val="212529"/>
          <w:sz w:val="32"/>
          <w:szCs w:val="32"/>
          <w:rtl/>
          <w:lang w:bidi="ar-DZ"/>
        </w:rPr>
        <w:t>.</w:t>
      </w:r>
    </w:p>
    <w:p w:rsidR="000829D1" w:rsidRDefault="00902C20" w:rsidP="00FD7792">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وهنالك كتب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مقالات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رسائل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مذكرات مفقودة لم يتم العثور عليها و</w:t>
      </w:r>
      <w:r w:rsidR="00283191">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من أهم هاته </w:t>
      </w:r>
    </w:p>
    <w:p w:rsidR="00902C20" w:rsidRPr="00CE44CD" w:rsidRDefault="00902C20" w:rsidP="000829D1">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lastRenderedPageBreak/>
        <w:t>أعمال المفقودة </w:t>
      </w:r>
      <w:r w:rsidRPr="00CE44CD">
        <w:rPr>
          <w:rFonts w:ascii="Simplified Arabic" w:hAnsi="Simplified Arabic" w:cs="Simplified Arabic"/>
          <w:b w:val="0"/>
          <w:bCs w:val="0"/>
          <w:color w:val="212529"/>
          <w:sz w:val="32"/>
          <w:szCs w:val="32"/>
          <w:lang w:bidi="ar-DZ"/>
        </w:rPr>
        <w:t>:</w:t>
      </w:r>
      <w:r w:rsidRPr="00CE44CD">
        <w:rPr>
          <w:rFonts w:ascii="Simplified Arabic" w:hAnsi="Simplified Arabic" w:cs="Simplified Arabic"/>
          <w:b w:val="0"/>
          <w:bCs w:val="0"/>
          <w:color w:val="212529"/>
          <w:sz w:val="32"/>
          <w:szCs w:val="32"/>
          <w:rtl/>
          <w:lang w:bidi="ar-DZ"/>
        </w:rPr>
        <w:t xml:space="preserve"> صحائف قريش ، عظمة الله .... و</w:t>
      </w:r>
      <w:r w:rsidRPr="00CE44CD">
        <w:rPr>
          <w:rStyle w:val="a5"/>
          <w:rFonts w:ascii="Simplified Arabic" w:hAnsi="Simplified Arabic" w:cs="Simplified Arabic"/>
          <w:b w:val="0"/>
          <w:bCs w:val="0"/>
          <w:color w:val="212529"/>
          <w:sz w:val="32"/>
          <w:szCs w:val="32"/>
          <w:rtl/>
          <w:lang w:bidi="ar-DZ"/>
        </w:rPr>
        <w:footnoteReference w:id="27"/>
      </w:r>
      <w:r w:rsidRPr="00CE44CD">
        <w:rPr>
          <w:rFonts w:ascii="Simplified Arabic" w:hAnsi="Simplified Arabic" w:cs="Simplified Arabic"/>
          <w:b w:val="0"/>
          <w:bCs w:val="0"/>
          <w:color w:val="212529"/>
          <w:sz w:val="32"/>
          <w:szCs w:val="32"/>
          <w:rtl/>
          <w:lang w:bidi="ar-DZ"/>
        </w:rPr>
        <w:t>غيرها</w:t>
      </w:r>
      <w:r w:rsidR="00CA79C4">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w:t>
      </w:r>
    </w:p>
    <w:p w:rsidR="00902C20" w:rsidRPr="0074721A" w:rsidRDefault="00902C20" w:rsidP="00C77F2A">
      <w:pPr>
        <w:pStyle w:val="3"/>
        <w:shd w:val="clear" w:color="auto" w:fill="FFFFFF"/>
        <w:tabs>
          <w:tab w:val="left" w:pos="5862"/>
        </w:tabs>
        <w:bidi/>
        <w:spacing w:line="276" w:lineRule="auto"/>
        <w:jc w:val="both"/>
        <w:rPr>
          <w:rFonts w:ascii="Simplified Arabic" w:hAnsi="Simplified Arabic" w:cs="Simplified Arabic"/>
          <w:color w:val="212529"/>
          <w:sz w:val="32"/>
          <w:szCs w:val="32"/>
          <w:rtl/>
          <w:lang w:bidi="ar-DZ"/>
        </w:rPr>
      </w:pPr>
      <w:r w:rsidRPr="0074721A">
        <w:rPr>
          <w:rFonts w:ascii="Simplified Arabic" w:hAnsi="Simplified Arabic" w:cs="Simplified Arabic"/>
          <w:color w:val="212529"/>
          <w:sz w:val="32"/>
          <w:szCs w:val="32"/>
          <w:rtl/>
          <w:lang w:bidi="ar-DZ"/>
        </w:rPr>
        <w:t>المبحث الثاني </w:t>
      </w:r>
      <w:r w:rsidRPr="0074721A">
        <w:rPr>
          <w:rFonts w:ascii="Simplified Arabic" w:hAnsi="Simplified Arabic" w:cs="Simplified Arabic"/>
          <w:color w:val="212529"/>
          <w:sz w:val="32"/>
          <w:szCs w:val="32"/>
          <w:lang w:bidi="ar-DZ"/>
        </w:rPr>
        <w:t>:</w:t>
      </w:r>
      <w:r w:rsidRPr="0074721A">
        <w:rPr>
          <w:rFonts w:ascii="Simplified Arabic" w:hAnsi="Simplified Arabic" w:cs="Simplified Arabic"/>
          <w:color w:val="212529"/>
          <w:sz w:val="32"/>
          <w:szCs w:val="32"/>
          <w:rtl/>
          <w:lang w:bidi="ar-DZ"/>
        </w:rPr>
        <w:t xml:space="preserve"> المعالم الأساسية الأساسية لمفهوم الاستبداد عند الكواكبي  </w:t>
      </w:r>
    </w:p>
    <w:p w:rsidR="00DE022E" w:rsidRPr="0074721A" w:rsidRDefault="003670E2" w:rsidP="0074721A">
      <w:pPr>
        <w:pStyle w:val="3"/>
        <w:shd w:val="clear" w:color="auto" w:fill="FFFFFF"/>
        <w:tabs>
          <w:tab w:val="left" w:pos="5862"/>
        </w:tabs>
        <w:bidi/>
        <w:spacing w:line="276" w:lineRule="auto"/>
        <w:ind w:firstLine="140"/>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902C20" w:rsidRPr="0074721A">
        <w:rPr>
          <w:rFonts w:ascii="Simplified Arabic" w:hAnsi="Simplified Arabic" w:cs="Simplified Arabic"/>
          <w:color w:val="212529"/>
          <w:sz w:val="32"/>
          <w:szCs w:val="32"/>
          <w:rtl/>
          <w:lang w:bidi="ar-DZ"/>
        </w:rPr>
        <w:t>المطلب الأول </w:t>
      </w:r>
      <w:r w:rsidR="00902C20" w:rsidRPr="0074721A">
        <w:rPr>
          <w:rFonts w:ascii="Simplified Arabic" w:hAnsi="Simplified Arabic" w:cs="Simplified Arabic"/>
          <w:color w:val="212529"/>
          <w:sz w:val="32"/>
          <w:szCs w:val="32"/>
          <w:lang w:bidi="ar-DZ"/>
        </w:rPr>
        <w:t>:</w:t>
      </w:r>
      <w:r w:rsidR="00DE022E" w:rsidRPr="0074721A">
        <w:rPr>
          <w:rFonts w:ascii="Simplified Arabic" w:hAnsi="Simplified Arabic" w:cs="Simplified Arabic" w:hint="cs"/>
          <w:color w:val="212529"/>
          <w:sz w:val="32"/>
          <w:szCs w:val="32"/>
          <w:rtl/>
          <w:lang w:bidi="ar-DZ"/>
        </w:rPr>
        <w:t xml:space="preserve"> جذور المصطلح </w:t>
      </w:r>
    </w:p>
    <w:p w:rsidR="00DE022E" w:rsidRPr="003670E2" w:rsidRDefault="003670E2" w:rsidP="007B4C5D">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A7820">
        <w:rPr>
          <w:rFonts w:ascii="Simplified Arabic" w:hAnsi="Simplified Arabic" w:cs="Simplified Arabic"/>
          <w:sz w:val="32"/>
          <w:szCs w:val="32"/>
          <w:rtl/>
          <w:lang w:bidi="ar-DZ"/>
        </w:rPr>
        <w:t>ظهر مصطلح المستبد</w:t>
      </w:r>
      <w:r w:rsidR="007B4C5D">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لأول مرة</w:t>
      </w:r>
      <w:r w:rsidR="00EA7820">
        <w:rPr>
          <w:rFonts w:ascii="Simplified Arabic" w:hAnsi="Simplified Arabic" w:cs="Simplified Arabic"/>
          <w:sz w:val="32"/>
          <w:szCs w:val="32"/>
          <w:rtl/>
          <w:lang w:bidi="ar-DZ"/>
        </w:rPr>
        <w:t xml:space="preserve"> أبان الحرب الفارسية_ الهيلينية</w:t>
      </w:r>
      <w:r w:rsidR="00EA7820">
        <w:rPr>
          <w:rFonts w:ascii="Simplified Arabic" w:hAnsi="Simplified Arabic" w:cs="Simplified Arabic" w:hint="cs"/>
          <w:sz w:val="32"/>
          <w:szCs w:val="32"/>
          <w:rtl/>
          <w:lang w:bidi="ar-DZ"/>
        </w:rPr>
        <w:t xml:space="preserve"> </w:t>
      </w:r>
      <w:r w:rsidR="007B4C5D">
        <w:rPr>
          <w:rFonts w:ascii="Simplified Arabic" w:hAnsi="Simplified Arabic" w:cs="Simplified Arabic"/>
          <w:sz w:val="32"/>
          <w:szCs w:val="32"/>
          <w:rtl/>
          <w:lang w:bidi="ar-DZ"/>
        </w:rPr>
        <w:t>في</w:t>
      </w:r>
      <w:r w:rsidR="00DE022E" w:rsidRPr="003670E2">
        <w:rPr>
          <w:rFonts w:ascii="Simplified Arabic" w:hAnsi="Simplified Arabic" w:cs="Simplified Arabic"/>
          <w:sz w:val="32"/>
          <w:szCs w:val="32"/>
          <w:rtl/>
          <w:lang w:bidi="ar-DZ"/>
        </w:rPr>
        <w:t xml:space="preserve"> القرن الخامس ق.م وكان أرسطو </w:t>
      </w:r>
      <w:r w:rsidR="00EA7820">
        <w:rPr>
          <w:rFonts w:ascii="Simplified Arabic" w:hAnsi="Simplified Arabic" w:cs="Simplified Arabic" w:hint="cs"/>
          <w:sz w:val="32"/>
          <w:szCs w:val="32"/>
          <w:rtl/>
          <w:lang w:bidi="ar-DZ"/>
        </w:rPr>
        <w:t>"</w:t>
      </w:r>
      <w:r w:rsidR="00EA7820">
        <w:rPr>
          <w:rFonts w:ascii="Simplified Arabic" w:hAnsi="Simplified Arabic" w:cs="Simplified Arabic"/>
          <w:sz w:val="32"/>
          <w:szCs w:val="32"/>
          <w:lang w:val="fr-FR" w:bidi="ar-DZ"/>
        </w:rPr>
        <w:t>Aristotle</w:t>
      </w:r>
      <w:r w:rsidR="007B4C5D">
        <w:rPr>
          <w:rFonts w:ascii="Simplified Arabic" w:hAnsi="Simplified Arabic" w:cs="Simplified Arabic" w:hint="cs"/>
          <w:sz w:val="32"/>
          <w:szCs w:val="32"/>
          <w:rtl/>
          <w:lang w:val="fr-FR" w:bidi="ar-DZ"/>
        </w:rPr>
        <w:t>" (384ق.م _322ق.م)</w:t>
      </w:r>
      <w:r w:rsidR="00EA7820">
        <w:rPr>
          <w:rFonts w:ascii="Simplified Arabic" w:hAnsi="Simplified Arabic" w:cs="Simplified Arabic" w:hint="cs"/>
          <w:sz w:val="32"/>
          <w:szCs w:val="32"/>
          <w:rtl/>
          <w:lang w:val="fr-FR" w:bidi="ar-DZ"/>
        </w:rPr>
        <w:t xml:space="preserve"> </w:t>
      </w:r>
      <w:r w:rsidR="00DE022E" w:rsidRPr="003670E2">
        <w:rPr>
          <w:rFonts w:ascii="Simplified Arabic" w:hAnsi="Simplified Arabic" w:cs="Simplified Arabic"/>
          <w:sz w:val="32"/>
          <w:szCs w:val="32"/>
          <w:rtl/>
          <w:lang w:bidi="ar-DZ"/>
        </w:rPr>
        <w:t>هو الذي طوره</w:t>
      </w:r>
      <w:r w:rsidR="007B4C5D">
        <w:rPr>
          <w:rFonts w:ascii="Simplified Arabic" w:hAnsi="Simplified Arabic" w:cs="Simplified Arabic"/>
          <w:sz w:val="32"/>
          <w:szCs w:val="32"/>
          <w:rtl/>
          <w:lang w:bidi="ar-DZ"/>
        </w:rPr>
        <w:t xml:space="preserve"> وقابل بينه الطغيان ، وذهب إلى </w:t>
      </w:r>
      <w:r w:rsidR="007B4C5D">
        <w:rPr>
          <w:rFonts w:ascii="Simplified Arabic" w:hAnsi="Simplified Arabic" w:cs="Simplified Arabic" w:hint="cs"/>
          <w:sz w:val="32"/>
          <w:szCs w:val="32"/>
          <w:rtl/>
          <w:lang w:bidi="ar-DZ"/>
        </w:rPr>
        <w:t>أ</w:t>
      </w:r>
      <w:r w:rsidR="00DE022E" w:rsidRPr="003670E2">
        <w:rPr>
          <w:rFonts w:ascii="Simplified Arabic" w:hAnsi="Simplified Arabic" w:cs="Simplified Arabic"/>
          <w:sz w:val="32"/>
          <w:szCs w:val="32"/>
          <w:rtl/>
          <w:lang w:bidi="ar-DZ"/>
        </w:rPr>
        <w:t xml:space="preserve">نهما ضربان من الحكم يعاملان الرعية على أنهم عبيد . أما </w:t>
      </w:r>
      <w:r w:rsidR="007B4C5D">
        <w:rPr>
          <w:rFonts w:ascii="Simplified Arabic" w:hAnsi="Simplified Arabic" w:cs="Simplified Arabic"/>
          <w:sz w:val="32"/>
          <w:szCs w:val="32"/>
          <w:rtl/>
          <w:lang w:bidi="ar-DZ"/>
        </w:rPr>
        <w:t>الإستبداد</w:t>
      </w:r>
      <w:r w:rsidR="007B4C5D">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فهو النظام الملكي عند البرابرة فحسب أرسطو يتسم بسمة آسيوية هي الخضوع المواطنين  للحاكم بإرادتهم .</w:t>
      </w:r>
    </w:p>
    <w:p w:rsidR="00DE022E" w:rsidRPr="003670E2" w:rsidRDefault="003670E2" w:rsidP="003670E2">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 xml:space="preserve">وكان الأباطرة البيزنطيون هم أول من أدخل مصطلح </w:t>
      </w:r>
      <w:r w:rsidR="007B4C5D">
        <w:rPr>
          <w:rFonts w:ascii="Simplified Arabic" w:hAnsi="Simplified Arabic" w:cs="Simplified Arabic" w:hint="cs"/>
          <w:sz w:val="32"/>
          <w:szCs w:val="32"/>
          <w:rtl/>
          <w:lang w:bidi="ar-DZ"/>
        </w:rPr>
        <w:t>"</w:t>
      </w:r>
      <w:r w:rsidR="00DE022E" w:rsidRPr="003670E2">
        <w:rPr>
          <w:rFonts w:ascii="Simplified Arabic" w:hAnsi="Simplified Arabic" w:cs="Simplified Arabic"/>
          <w:sz w:val="32"/>
          <w:szCs w:val="32"/>
          <w:rtl/>
          <w:lang w:bidi="ar-DZ"/>
        </w:rPr>
        <w:t>الإستبداد</w:t>
      </w:r>
      <w:r w:rsidR="007B4C5D">
        <w:rPr>
          <w:rFonts w:ascii="Simplified Arabic" w:hAnsi="Simplified Arabic" w:cs="Simplified Arabic" w:hint="cs"/>
          <w:sz w:val="32"/>
          <w:szCs w:val="32"/>
          <w:rtl/>
          <w:lang w:bidi="ar-DZ"/>
        </w:rPr>
        <w:t>"</w:t>
      </w:r>
      <w:r w:rsidR="00DE022E" w:rsidRPr="003670E2">
        <w:rPr>
          <w:rFonts w:ascii="Simplified Arabic" w:hAnsi="Simplified Arabic" w:cs="Simplified Arabic"/>
          <w:sz w:val="32"/>
          <w:szCs w:val="32"/>
          <w:rtl/>
          <w:lang w:bidi="ar-DZ"/>
        </w:rPr>
        <w:t xml:space="preserve">  في قاموس السياسة .</w:t>
      </w:r>
    </w:p>
    <w:p w:rsidR="00DE022E" w:rsidRPr="003670E2" w:rsidRDefault="00DE022E" w:rsidP="003670E2">
      <w:pPr>
        <w:spacing w:line="276" w:lineRule="auto"/>
        <w:rPr>
          <w:rFonts w:ascii="Simplified Arabic" w:hAnsi="Simplified Arabic" w:cs="Simplified Arabic"/>
          <w:sz w:val="32"/>
          <w:szCs w:val="32"/>
          <w:rtl/>
          <w:lang w:bidi="ar-DZ"/>
        </w:rPr>
      </w:pPr>
      <w:r w:rsidRPr="003670E2">
        <w:rPr>
          <w:rFonts w:ascii="Simplified Arabic" w:hAnsi="Simplified Arabic" w:cs="Simplified Arabic"/>
          <w:sz w:val="32"/>
          <w:szCs w:val="32"/>
          <w:rtl/>
          <w:lang w:bidi="ar-DZ"/>
        </w:rPr>
        <w:t xml:space="preserve"> إذ كانوا يطلقون لقب المستبد كلقب شرف </w:t>
      </w:r>
      <w:r w:rsidR="00EA7820">
        <w:rPr>
          <w:rFonts w:ascii="Simplified Arabic" w:hAnsi="Simplified Arabic" w:cs="Simplified Arabic" w:hint="cs"/>
          <w:sz w:val="32"/>
          <w:szCs w:val="32"/>
          <w:rtl/>
          <w:lang w:bidi="ar-DZ"/>
        </w:rPr>
        <w:t xml:space="preserve">، </w:t>
      </w:r>
      <w:r w:rsidRPr="003670E2">
        <w:rPr>
          <w:rFonts w:ascii="Simplified Arabic" w:hAnsi="Simplified Arabic" w:cs="Simplified Arabic"/>
          <w:sz w:val="32"/>
          <w:szCs w:val="32"/>
          <w:rtl/>
          <w:lang w:bidi="ar-DZ"/>
        </w:rPr>
        <w:t>يخ</w:t>
      </w:r>
      <w:r w:rsidR="007B4C5D">
        <w:rPr>
          <w:rFonts w:ascii="Simplified Arabic" w:hAnsi="Simplified Arabic" w:cs="Simplified Arabic"/>
          <w:sz w:val="32"/>
          <w:szCs w:val="32"/>
          <w:rtl/>
          <w:lang w:bidi="ar-DZ"/>
        </w:rPr>
        <w:t xml:space="preserve">لعه الإمبراطور على إبنه أو زوج </w:t>
      </w:r>
      <w:r w:rsidR="007B4C5D">
        <w:rPr>
          <w:rFonts w:ascii="Simplified Arabic" w:hAnsi="Simplified Arabic" w:cs="Simplified Arabic" w:hint="cs"/>
          <w:sz w:val="32"/>
          <w:szCs w:val="32"/>
          <w:rtl/>
          <w:lang w:bidi="ar-DZ"/>
        </w:rPr>
        <w:t>إ</w:t>
      </w:r>
      <w:r w:rsidRPr="003670E2">
        <w:rPr>
          <w:rFonts w:ascii="Simplified Arabic" w:hAnsi="Simplified Arabic" w:cs="Simplified Arabic"/>
          <w:sz w:val="32"/>
          <w:szCs w:val="32"/>
          <w:rtl/>
          <w:lang w:bidi="ar-DZ"/>
        </w:rPr>
        <w:t>بنته عند تعيينه حاكما لإحدى المقاطعات .</w:t>
      </w:r>
      <w:r w:rsidRPr="003670E2">
        <w:rPr>
          <w:rStyle w:val="a5"/>
          <w:rFonts w:ascii="Simplified Arabic" w:hAnsi="Simplified Arabic" w:cs="Simplified Arabic"/>
          <w:sz w:val="32"/>
          <w:szCs w:val="32"/>
          <w:rtl/>
          <w:lang w:bidi="ar-DZ"/>
        </w:rPr>
        <w:footnoteReference w:id="28"/>
      </w:r>
    </w:p>
    <w:p w:rsidR="00DE022E" w:rsidRPr="003670E2" w:rsidRDefault="003670E2" w:rsidP="007B4C5D">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وقد ظهرت نظريات تبرر فعل الطغاة ، ثم بدأ مصطلح "الإستبداد " يظهر نتيجة ترجمة مؤلفات أرسطو بأخص في كتابه السياسة ،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أدت الظروف سائدة في القرن السادس عشر سواء داخل أوروبا</w:t>
      </w:r>
      <w:r w:rsidR="003A4C00">
        <w:rPr>
          <w:rFonts w:ascii="Simplified Arabic" w:hAnsi="Simplified Arabic" w:cs="Simplified Arabic"/>
          <w:sz w:val="32"/>
          <w:szCs w:val="32"/>
          <w:rtl/>
          <w:lang w:bidi="ar-DZ"/>
        </w:rPr>
        <w:t xml:space="preserve"> أو </w:t>
      </w:r>
      <w:r w:rsidR="000829D1">
        <w:rPr>
          <w:rFonts w:ascii="Simplified Arabic" w:hAnsi="Simplified Arabic" w:cs="Simplified Arabic"/>
          <w:sz w:val="32"/>
          <w:szCs w:val="32"/>
          <w:rtl/>
          <w:lang w:bidi="ar-DZ"/>
        </w:rPr>
        <w:t xml:space="preserve">خارجها إلى </w:t>
      </w:r>
      <w:r w:rsidR="000829D1">
        <w:rPr>
          <w:rFonts w:ascii="Simplified Arabic" w:hAnsi="Simplified Arabic" w:cs="Simplified Arabic" w:hint="cs"/>
          <w:sz w:val="32"/>
          <w:szCs w:val="32"/>
          <w:rtl/>
          <w:lang w:bidi="ar-DZ"/>
        </w:rPr>
        <w:t>أ</w:t>
      </w:r>
      <w:r w:rsidR="003A4C00">
        <w:rPr>
          <w:rFonts w:ascii="Simplified Arabic" w:hAnsi="Simplified Arabic" w:cs="Simplified Arabic"/>
          <w:sz w:val="32"/>
          <w:szCs w:val="32"/>
          <w:rtl/>
          <w:lang w:bidi="ar-DZ"/>
        </w:rPr>
        <w:t xml:space="preserve">ن إحتل مصطلح </w:t>
      </w:r>
      <w:r w:rsidR="007B4C5D">
        <w:rPr>
          <w:rFonts w:ascii="Simplified Arabic" w:hAnsi="Simplified Arabic" w:cs="Simplified Arabic" w:hint="cs"/>
          <w:sz w:val="32"/>
          <w:szCs w:val="32"/>
          <w:rtl/>
          <w:lang w:bidi="ar-DZ"/>
        </w:rPr>
        <w:t>"</w:t>
      </w:r>
      <w:r w:rsidR="003A4C00">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 xml:space="preserve">الإستبداد </w:t>
      </w:r>
      <w:r w:rsidR="007B4C5D">
        <w:rPr>
          <w:rFonts w:ascii="Simplified Arabic" w:hAnsi="Simplified Arabic" w:cs="Simplified Arabic" w:hint="cs"/>
          <w:sz w:val="32"/>
          <w:szCs w:val="32"/>
          <w:rtl/>
          <w:lang w:bidi="ar-DZ"/>
        </w:rPr>
        <w:t>"</w:t>
      </w:r>
      <w:r w:rsidR="00DE022E" w:rsidRPr="003670E2">
        <w:rPr>
          <w:rFonts w:ascii="Simplified Arabic" w:hAnsi="Simplified Arabic" w:cs="Simplified Arabic"/>
          <w:sz w:val="32"/>
          <w:szCs w:val="32"/>
          <w:rtl/>
          <w:lang w:bidi="ar-DZ"/>
        </w:rPr>
        <w:t xml:space="preserve"> مركز الصدارة كمفهوم سياسي .</w:t>
      </w:r>
      <w:r w:rsidR="00DE022E" w:rsidRPr="003670E2">
        <w:rPr>
          <w:rStyle w:val="a5"/>
          <w:rFonts w:ascii="Simplified Arabic" w:hAnsi="Simplified Arabic" w:cs="Simplified Arabic"/>
          <w:sz w:val="32"/>
          <w:szCs w:val="32"/>
          <w:rtl/>
          <w:lang w:bidi="ar-DZ"/>
        </w:rPr>
        <w:footnoteReference w:id="29"/>
      </w:r>
    </w:p>
    <w:p w:rsidR="00DE022E" w:rsidRPr="003670E2" w:rsidRDefault="003670E2" w:rsidP="000829D1">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وكان مكيافيلي</w:t>
      </w:r>
      <w:r w:rsidR="003A4C00">
        <w:rPr>
          <w:rFonts w:ascii="Simplified Arabic" w:hAnsi="Simplified Arabic" w:cs="Simplified Arabic" w:hint="cs"/>
          <w:sz w:val="32"/>
          <w:szCs w:val="32"/>
          <w:rtl/>
          <w:lang w:bidi="ar-DZ"/>
        </w:rPr>
        <w:t xml:space="preserve"> " </w:t>
      </w:r>
      <w:r w:rsidR="003A4C00">
        <w:rPr>
          <w:rFonts w:ascii="Simplified Arabic" w:hAnsi="Simplified Arabic" w:cs="Simplified Arabic"/>
          <w:sz w:val="32"/>
          <w:szCs w:val="32"/>
          <w:lang w:bidi="ar-DZ"/>
        </w:rPr>
        <w:t>Niccolo Machiavelli</w:t>
      </w:r>
      <w:r w:rsidR="003A4C00">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 xml:space="preserve"> </w:t>
      </w:r>
      <w:r w:rsidR="003A4C00">
        <w:rPr>
          <w:rFonts w:ascii="Simplified Arabic" w:hAnsi="Simplified Arabic" w:cs="Simplified Arabic"/>
          <w:sz w:val="32"/>
          <w:szCs w:val="32"/>
          <w:lang w:bidi="ar-DZ"/>
        </w:rPr>
        <w:t xml:space="preserve"> )</w:t>
      </w:r>
      <w:r w:rsidR="003A4C00">
        <w:rPr>
          <w:rFonts w:ascii="Simplified Arabic" w:hAnsi="Simplified Arabic" w:cs="Simplified Arabic" w:hint="cs"/>
          <w:sz w:val="32"/>
          <w:szCs w:val="32"/>
          <w:rtl/>
          <w:lang w:bidi="ar-DZ"/>
        </w:rPr>
        <w:t>1469</w:t>
      </w:r>
      <w:r w:rsidR="000829D1">
        <w:rPr>
          <w:rFonts w:ascii="Simplified Arabic" w:hAnsi="Simplified Arabic" w:cs="Simplified Arabic" w:hint="cs"/>
          <w:sz w:val="32"/>
          <w:szCs w:val="32"/>
          <w:rtl/>
          <w:lang w:bidi="ar-DZ"/>
        </w:rPr>
        <w:t>-</w:t>
      </w:r>
      <w:r w:rsidR="003A4C00">
        <w:rPr>
          <w:rFonts w:ascii="Simplified Arabic" w:hAnsi="Simplified Arabic" w:cs="Simplified Arabic" w:hint="cs"/>
          <w:sz w:val="32"/>
          <w:szCs w:val="32"/>
          <w:rtl/>
          <w:lang w:bidi="ar-DZ"/>
        </w:rPr>
        <w:t xml:space="preserve">1527) </w:t>
      </w:r>
      <w:r w:rsidR="00DE022E" w:rsidRPr="003670E2">
        <w:rPr>
          <w:rFonts w:ascii="Simplified Arabic" w:hAnsi="Simplified Arabic" w:cs="Simplified Arabic"/>
          <w:sz w:val="32"/>
          <w:szCs w:val="32"/>
          <w:rtl/>
          <w:lang w:bidi="ar-DZ"/>
        </w:rPr>
        <w:t>أو</w:t>
      </w:r>
      <w:r w:rsidR="003A4C00">
        <w:rPr>
          <w:rFonts w:ascii="Simplified Arabic" w:hAnsi="Simplified Arabic" w:cs="Simplified Arabic" w:hint="cs"/>
          <w:sz w:val="32"/>
          <w:szCs w:val="32"/>
          <w:rtl/>
          <w:lang w:bidi="ar-DZ"/>
        </w:rPr>
        <w:t>ل</w:t>
      </w:r>
      <w:r w:rsidR="00DE022E" w:rsidRPr="003670E2">
        <w:rPr>
          <w:rFonts w:ascii="Simplified Arabic" w:hAnsi="Simplified Arabic" w:cs="Simplified Arabic"/>
          <w:sz w:val="32"/>
          <w:szCs w:val="32"/>
          <w:rtl/>
          <w:lang w:bidi="ar-DZ"/>
        </w:rPr>
        <w:t xml:space="preserve"> من ق</w:t>
      </w:r>
      <w:r w:rsidR="000829D1">
        <w:rPr>
          <w:rFonts w:ascii="Simplified Arabic" w:hAnsi="Simplified Arabic" w:cs="Simplified Arabic"/>
          <w:sz w:val="32"/>
          <w:szCs w:val="32"/>
          <w:rtl/>
          <w:lang w:bidi="ar-DZ"/>
        </w:rPr>
        <w:t xml:space="preserve">ام بمقارنة بين مفهوم الإستبداد </w:t>
      </w:r>
      <w:r w:rsidR="00DE022E" w:rsidRPr="003670E2">
        <w:rPr>
          <w:rFonts w:ascii="Simplified Arabic" w:hAnsi="Simplified Arabic" w:cs="Simplified Arabic"/>
          <w:sz w:val="32"/>
          <w:szCs w:val="32"/>
          <w:rtl/>
          <w:lang w:bidi="ar-DZ"/>
        </w:rPr>
        <w:t>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الطغيان في ال</w:t>
      </w:r>
      <w:r w:rsidR="007B4C5D">
        <w:rPr>
          <w:rFonts w:ascii="Simplified Arabic" w:hAnsi="Simplified Arabic" w:cs="Simplified Arabic"/>
          <w:sz w:val="32"/>
          <w:szCs w:val="32"/>
          <w:rtl/>
          <w:lang w:bidi="ar-DZ"/>
        </w:rPr>
        <w:t>قرن السادس عشر ، و</w:t>
      </w:r>
      <w:r w:rsidR="000829D1">
        <w:rPr>
          <w:rFonts w:ascii="Simplified Arabic" w:hAnsi="Simplified Arabic" w:cs="Simplified Arabic" w:hint="cs"/>
          <w:sz w:val="32"/>
          <w:szCs w:val="32"/>
          <w:rtl/>
          <w:lang w:bidi="ar-DZ"/>
        </w:rPr>
        <w:t xml:space="preserve"> </w:t>
      </w:r>
      <w:r w:rsidR="007B4C5D">
        <w:rPr>
          <w:rFonts w:ascii="Simplified Arabic" w:hAnsi="Simplified Arabic" w:cs="Simplified Arabic"/>
          <w:sz w:val="32"/>
          <w:szCs w:val="32"/>
          <w:rtl/>
          <w:lang w:bidi="ar-DZ"/>
        </w:rPr>
        <w:t xml:space="preserve">قام أيضا هذا </w:t>
      </w:r>
      <w:r w:rsidR="007B4C5D">
        <w:rPr>
          <w:rFonts w:ascii="Simplified Arabic" w:hAnsi="Simplified Arabic" w:cs="Simplified Arabic" w:hint="cs"/>
          <w:sz w:val="32"/>
          <w:szCs w:val="32"/>
          <w:rtl/>
          <w:lang w:bidi="ar-DZ"/>
        </w:rPr>
        <w:t>أ</w:t>
      </w:r>
      <w:r w:rsidR="00DE022E" w:rsidRPr="003670E2">
        <w:rPr>
          <w:rFonts w:ascii="Simplified Arabic" w:hAnsi="Simplified Arabic" w:cs="Simplified Arabic"/>
          <w:sz w:val="32"/>
          <w:szCs w:val="32"/>
          <w:rtl/>
          <w:lang w:bidi="ar-DZ"/>
        </w:rPr>
        <w:t>خير بمقارنة بين النظام الملكي في أوربا ،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 xml:space="preserve">الطغيان الشرقي في الدولة العثمانية .  </w:t>
      </w:r>
      <w:r w:rsidR="00DE022E" w:rsidRPr="003670E2">
        <w:rPr>
          <w:rStyle w:val="a5"/>
          <w:rFonts w:ascii="Simplified Arabic" w:hAnsi="Simplified Arabic" w:cs="Simplified Arabic"/>
          <w:sz w:val="32"/>
          <w:szCs w:val="32"/>
          <w:rtl/>
          <w:lang w:bidi="ar-DZ"/>
        </w:rPr>
        <w:footnoteReference w:id="30"/>
      </w:r>
    </w:p>
    <w:p w:rsidR="00DE022E" w:rsidRPr="003670E2" w:rsidRDefault="003670E2" w:rsidP="00514BA8">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514BA8">
        <w:rPr>
          <w:rFonts w:ascii="Simplified Arabic" w:hAnsi="Simplified Arabic" w:cs="Simplified Arabic"/>
          <w:sz w:val="32"/>
          <w:szCs w:val="32"/>
          <w:rtl/>
          <w:lang w:bidi="ar-DZ"/>
        </w:rPr>
        <w:t>ثم جاء</w:t>
      </w:r>
      <w:r w:rsidR="00514BA8">
        <w:rPr>
          <w:rFonts w:ascii="Simplified Arabic" w:hAnsi="Simplified Arabic" w:cs="Simplified Arabic" w:hint="cs"/>
          <w:sz w:val="32"/>
          <w:szCs w:val="32"/>
          <w:rtl/>
          <w:lang w:bidi="ar-DZ"/>
        </w:rPr>
        <w:t xml:space="preserve"> جان</w:t>
      </w:r>
      <w:r w:rsidR="00DE022E" w:rsidRPr="003670E2">
        <w:rPr>
          <w:rFonts w:ascii="Simplified Arabic" w:hAnsi="Simplified Arabic" w:cs="Simplified Arabic"/>
          <w:sz w:val="32"/>
          <w:szCs w:val="32"/>
          <w:rtl/>
          <w:lang w:bidi="ar-DZ"/>
        </w:rPr>
        <w:t xml:space="preserve"> بودان</w:t>
      </w:r>
      <w:r w:rsidR="00514BA8">
        <w:rPr>
          <w:rFonts w:ascii="Simplified Arabic" w:hAnsi="Simplified Arabic" w:cs="Simplified Arabic" w:hint="cs"/>
          <w:sz w:val="32"/>
          <w:szCs w:val="32"/>
          <w:rtl/>
          <w:lang w:bidi="ar-DZ"/>
        </w:rPr>
        <w:t xml:space="preserve"> " </w:t>
      </w:r>
      <w:r w:rsidR="00514BA8">
        <w:rPr>
          <w:rFonts w:ascii="Simplified Arabic" w:hAnsi="Simplified Arabic" w:cs="Simplified Arabic"/>
          <w:sz w:val="32"/>
          <w:szCs w:val="32"/>
          <w:lang w:val="fr-FR" w:bidi="ar-DZ"/>
        </w:rPr>
        <w:t xml:space="preserve">Jean Bodin </w:t>
      </w:r>
      <w:r w:rsidR="00514BA8">
        <w:rPr>
          <w:rFonts w:ascii="Simplified Arabic" w:hAnsi="Simplified Arabic" w:cs="Simplified Arabic" w:hint="cs"/>
          <w:sz w:val="32"/>
          <w:szCs w:val="32"/>
          <w:rtl/>
          <w:lang w:val="fr-FR" w:bidi="ar-DZ"/>
        </w:rPr>
        <w:t>"</w:t>
      </w:r>
      <w:r w:rsidR="000829D1">
        <w:rPr>
          <w:rFonts w:ascii="Simplified Arabic" w:hAnsi="Simplified Arabic" w:cs="Simplified Arabic" w:hint="cs"/>
          <w:sz w:val="32"/>
          <w:szCs w:val="32"/>
          <w:rtl/>
          <w:lang w:val="fr-FR" w:bidi="ar-DZ"/>
        </w:rPr>
        <w:t xml:space="preserve"> </w:t>
      </w:r>
      <w:r w:rsidR="00514BA8">
        <w:rPr>
          <w:rFonts w:ascii="Simplified Arabic" w:hAnsi="Simplified Arabic" w:cs="Simplified Arabic" w:hint="cs"/>
          <w:sz w:val="32"/>
          <w:szCs w:val="32"/>
          <w:rtl/>
          <w:lang w:val="fr-FR" w:bidi="ar-DZ"/>
        </w:rPr>
        <w:t>(1530_1596)</w:t>
      </w:r>
      <w:r w:rsidR="00514BA8">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ليدافع عن الإستبداد الملكي ، إذ ن</w:t>
      </w:r>
      <w:r w:rsidR="00514BA8">
        <w:rPr>
          <w:rFonts w:ascii="Simplified Arabic" w:hAnsi="Simplified Arabic" w:cs="Simplified Arabic"/>
          <w:sz w:val="32"/>
          <w:szCs w:val="32"/>
          <w:rtl/>
          <w:lang w:bidi="ar-DZ"/>
        </w:rPr>
        <w:t xml:space="preserve">شر عام </w:t>
      </w:r>
      <w:r w:rsidR="000829D1">
        <w:rPr>
          <w:rFonts w:ascii="Simplified Arabic" w:hAnsi="Simplified Arabic" w:cs="Simplified Arabic" w:hint="cs"/>
          <w:sz w:val="32"/>
          <w:szCs w:val="32"/>
          <w:rtl/>
          <w:lang w:bidi="ar-DZ"/>
        </w:rPr>
        <w:t>(</w:t>
      </w:r>
      <w:r w:rsidR="00514BA8">
        <w:rPr>
          <w:rFonts w:ascii="Simplified Arabic" w:hAnsi="Simplified Arabic" w:cs="Simplified Arabic"/>
          <w:sz w:val="32"/>
          <w:szCs w:val="32"/>
          <w:rtl/>
          <w:lang w:bidi="ar-DZ"/>
        </w:rPr>
        <w:t>1576م</w:t>
      </w:r>
      <w:r w:rsidR="000829D1">
        <w:rPr>
          <w:rFonts w:ascii="Simplified Arabic" w:hAnsi="Simplified Arabic" w:cs="Simplified Arabic" w:hint="cs"/>
          <w:sz w:val="32"/>
          <w:szCs w:val="32"/>
          <w:rtl/>
          <w:lang w:bidi="ar-DZ"/>
        </w:rPr>
        <w:t>)</w:t>
      </w:r>
      <w:r w:rsidR="00514BA8">
        <w:rPr>
          <w:rFonts w:ascii="Simplified Arabic" w:hAnsi="Simplified Arabic" w:cs="Simplified Arabic"/>
          <w:sz w:val="32"/>
          <w:szCs w:val="32"/>
          <w:rtl/>
          <w:lang w:bidi="ar-DZ"/>
        </w:rPr>
        <w:t xml:space="preserve"> كتابا عن الجمهورية</w:t>
      </w:r>
      <w:r w:rsidR="00DE022E" w:rsidRPr="003670E2">
        <w:rPr>
          <w:rFonts w:ascii="Simplified Arabic" w:hAnsi="Simplified Arabic" w:cs="Simplified Arabic"/>
          <w:sz w:val="32"/>
          <w:szCs w:val="32"/>
          <w:rtl/>
          <w:lang w:bidi="ar-DZ"/>
        </w:rPr>
        <w:t xml:space="preserve"> أكد فيه أن الإستبداد الفردي المطلق ، هو النظام الذي يتفق مع القانون الطبيعي ،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على الأفراد في الدولة أن يكلوا السيادة إلى فرد  واحد لتحقيق الدولة الطبيعية ،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بما أن السلطة لا تتجزأ ، فلا بد من إعطائه السلطة الكاملة .</w:t>
      </w:r>
    </w:p>
    <w:p w:rsidR="00DE022E" w:rsidRPr="003670E2" w:rsidRDefault="00DE022E" w:rsidP="00514BA8">
      <w:pPr>
        <w:spacing w:line="276" w:lineRule="auto"/>
        <w:rPr>
          <w:rFonts w:ascii="Simplified Arabic" w:hAnsi="Simplified Arabic" w:cs="Simplified Arabic"/>
          <w:sz w:val="32"/>
          <w:szCs w:val="32"/>
          <w:rtl/>
          <w:lang w:bidi="ar-DZ"/>
        </w:rPr>
      </w:pPr>
      <w:r w:rsidRPr="003670E2">
        <w:rPr>
          <w:rFonts w:ascii="Simplified Arabic" w:hAnsi="Simplified Arabic" w:cs="Simplified Arabic"/>
          <w:sz w:val="32"/>
          <w:szCs w:val="32"/>
          <w:rtl/>
          <w:lang w:bidi="ar-DZ"/>
        </w:rPr>
        <w:t xml:space="preserve">ويرى </w:t>
      </w:r>
      <w:r w:rsidR="00514BA8">
        <w:rPr>
          <w:rFonts w:ascii="Simplified Arabic" w:hAnsi="Simplified Arabic" w:cs="Simplified Arabic" w:hint="cs"/>
          <w:sz w:val="32"/>
          <w:szCs w:val="32"/>
          <w:rtl/>
          <w:lang w:bidi="ar-DZ"/>
        </w:rPr>
        <w:t xml:space="preserve">توماس </w:t>
      </w:r>
      <w:r w:rsidRPr="003670E2">
        <w:rPr>
          <w:rFonts w:ascii="Simplified Arabic" w:hAnsi="Simplified Arabic" w:cs="Simplified Arabic"/>
          <w:sz w:val="32"/>
          <w:szCs w:val="32"/>
          <w:rtl/>
          <w:lang w:bidi="ar-DZ"/>
        </w:rPr>
        <w:t>هوبز</w:t>
      </w:r>
      <w:r w:rsidR="00514BA8">
        <w:rPr>
          <w:rFonts w:ascii="Simplified Arabic" w:hAnsi="Simplified Arabic" w:cs="Simplified Arabic" w:hint="cs"/>
          <w:sz w:val="32"/>
          <w:szCs w:val="32"/>
          <w:rtl/>
          <w:lang w:bidi="ar-DZ"/>
        </w:rPr>
        <w:t xml:space="preserve"> "</w:t>
      </w:r>
      <w:r w:rsidR="00514BA8">
        <w:rPr>
          <w:rFonts w:ascii="Simplified Arabic" w:hAnsi="Simplified Arabic" w:cs="Simplified Arabic"/>
          <w:sz w:val="32"/>
          <w:szCs w:val="32"/>
          <w:lang w:val="fr-FR" w:bidi="ar-DZ"/>
        </w:rPr>
        <w:t>Thomas Hobbes </w:t>
      </w:r>
      <w:r w:rsidR="00514BA8">
        <w:rPr>
          <w:rFonts w:ascii="Simplified Arabic" w:hAnsi="Simplified Arabic" w:cs="Simplified Arabic" w:hint="cs"/>
          <w:sz w:val="32"/>
          <w:szCs w:val="32"/>
          <w:rtl/>
          <w:lang w:val="fr-FR" w:bidi="ar-DZ"/>
        </w:rPr>
        <w:t xml:space="preserve"> "</w:t>
      </w:r>
      <w:r w:rsidRPr="003670E2">
        <w:rPr>
          <w:rFonts w:ascii="Simplified Arabic" w:hAnsi="Simplified Arabic" w:cs="Simplified Arabic"/>
          <w:sz w:val="32"/>
          <w:szCs w:val="32"/>
          <w:rtl/>
          <w:lang w:bidi="ar-DZ"/>
        </w:rPr>
        <w:t xml:space="preserve"> </w:t>
      </w:r>
      <w:r w:rsidR="00514BA8">
        <w:rPr>
          <w:rFonts w:ascii="Simplified Arabic" w:hAnsi="Simplified Arabic" w:cs="Simplified Arabic" w:hint="cs"/>
          <w:sz w:val="32"/>
          <w:szCs w:val="32"/>
          <w:rtl/>
          <w:lang w:bidi="ar-DZ"/>
        </w:rPr>
        <w:t>(1588_1679)</w:t>
      </w:r>
      <w:r w:rsidR="00514BA8">
        <w:rPr>
          <w:rFonts w:ascii="Simplified Arabic" w:hAnsi="Simplified Arabic" w:cs="Simplified Arabic"/>
          <w:sz w:val="32"/>
          <w:szCs w:val="32"/>
          <w:lang w:val="fr-FR" w:bidi="ar-DZ"/>
        </w:rPr>
        <w:t> »</w:t>
      </w:r>
      <w:r w:rsidRPr="003670E2">
        <w:rPr>
          <w:rFonts w:ascii="Simplified Arabic" w:hAnsi="Simplified Arabic" w:cs="Simplified Arabic"/>
          <w:sz w:val="32"/>
          <w:szCs w:val="32"/>
          <w:rtl/>
          <w:lang w:bidi="ar-DZ"/>
        </w:rPr>
        <w:t>أن الإنسان كائنا شرير بطبعه ، ويتحرك وفق مصلحته الذاتية</w:t>
      </w:r>
      <w:r w:rsidR="00A83969">
        <w:rPr>
          <w:rFonts w:ascii="Simplified Arabic" w:hAnsi="Simplified Arabic" w:cs="Simplified Arabic"/>
          <w:sz w:val="32"/>
          <w:szCs w:val="32"/>
          <w:rtl/>
          <w:lang w:bidi="ar-DZ"/>
        </w:rPr>
        <w:t xml:space="preserve"> ، و</w:t>
      </w:r>
      <w:r w:rsidR="000829D1">
        <w:rPr>
          <w:rFonts w:ascii="Simplified Arabic" w:hAnsi="Simplified Arabic" w:cs="Simplified Arabic" w:hint="cs"/>
          <w:sz w:val="32"/>
          <w:szCs w:val="32"/>
          <w:rtl/>
          <w:lang w:bidi="ar-DZ"/>
        </w:rPr>
        <w:t xml:space="preserve"> </w:t>
      </w:r>
      <w:r w:rsidR="00A83969">
        <w:rPr>
          <w:rFonts w:ascii="Simplified Arabic" w:hAnsi="Simplified Arabic" w:cs="Simplified Arabic"/>
          <w:sz w:val="32"/>
          <w:szCs w:val="32"/>
          <w:rtl/>
          <w:lang w:bidi="ar-DZ"/>
        </w:rPr>
        <w:t>هو يذعن إلا إذا خاف ،</w:t>
      </w:r>
      <w:r w:rsidR="007B4C5D">
        <w:rPr>
          <w:rFonts w:ascii="Simplified Arabic" w:hAnsi="Simplified Arabic" w:cs="Simplified Arabic" w:hint="cs"/>
          <w:sz w:val="32"/>
          <w:szCs w:val="32"/>
          <w:rtl/>
          <w:lang w:bidi="ar-DZ"/>
        </w:rPr>
        <w:t xml:space="preserve"> </w:t>
      </w:r>
      <w:r w:rsidRPr="003670E2">
        <w:rPr>
          <w:rFonts w:ascii="Simplified Arabic" w:hAnsi="Simplified Arabic" w:cs="Simplified Arabic"/>
          <w:sz w:val="32"/>
          <w:szCs w:val="32"/>
          <w:rtl/>
          <w:lang w:bidi="ar-DZ"/>
        </w:rPr>
        <w:t>الغنسان ذئب ، و</w:t>
      </w:r>
      <w:r w:rsidR="000829D1">
        <w:rPr>
          <w:rFonts w:ascii="Simplified Arabic" w:hAnsi="Simplified Arabic" w:cs="Simplified Arabic" w:hint="cs"/>
          <w:sz w:val="32"/>
          <w:szCs w:val="32"/>
          <w:rtl/>
          <w:lang w:bidi="ar-DZ"/>
        </w:rPr>
        <w:t xml:space="preserve"> </w:t>
      </w:r>
      <w:r w:rsidRPr="003670E2">
        <w:rPr>
          <w:rFonts w:ascii="Simplified Arabic" w:hAnsi="Simplified Arabic" w:cs="Simplified Arabic"/>
          <w:sz w:val="32"/>
          <w:szCs w:val="32"/>
          <w:rtl/>
          <w:lang w:bidi="ar-DZ"/>
        </w:rPr>
        <w:t>الكل في حرب ضد الك</w:t>
      </w:r>
      <w:r w:rsidR="00A83969">
        <w:rPr>
          <w:rFonts w:ascii="Simplified Arabic" w:hAnsi="Simplified Arabic" w:cs="Simplified Arabic"/>
          <w:sz w:val="32"/>
          <w:szCs w:val="32"/>
          <w:rtl/>
          <w:lang w:bidi="ar-DZ"/>
        </w:rPr>
        <w:t>ل ، و</w:t>
      </w:r>
      <w:r w:rsidR="000829D1">
        <w:rPr>
          <w:rFonts w:ascii="Simplified Arabic" w:hAnsi="Simplified Arabic" w:cs="Simplified Arabic" w:hint="cs"/>
          <w:sz w:val="32"/>
          <w:szCs w:val="32"/>
          <w:rtl/>
          <w:lang w:bidi="ar-DZ"/>
        </w:rPr>
        <w:t xml:space="preserve"> </w:t>
      </w:r>
      <w:r w:rsidR="00A83969">
        <w:rPr>
          <w:rFonts w:ascii="Simplified Arabic" w:hAnsi="Simplified Arabic" w:cs="Simplified Arabic"/>
          <w:sz w:val="32"/>
          <w:szCs w:val="32"/>
          <w:rtl/>
          <w:lang w:bidi="ar-DZ"/>
        </w:rPr>
        <w:t>الواحد في حرب ضد المجموع</w:t>
      </w:r>
      <w:r w:rsidR="00514BA8">
        <w:rPr>
          <w:rFonts w:ascii="Simplified Arabic" w:hAnsi="Simplified Arabic" w:cs="Simplified Arabic"/>
          <w:sz w:val="32"/>
          <w:szCs w:val="32"/>
          <w:lang w:val="fr-FR" w:bidi="ar-DZ"/>
        </w:rPr>
        <w:t> « </w:t>
      </w:r>
      <w:r w:rsidRPr="003670E2">
        <w:rPr>
          <w:rFonts w:ascii="Simplified Arabic" w:hAnsi="Simplified Arabic" w:cs="Simplified Arabic"/>
          <w:sz w:val="32"/>
          <w:szCs w:val="32"/>
          <w:rtl/>
          <w:lang w:bidi="ar-DZ"/>
        </w:rPr>
        <w:t>.</w:t>
      </w:r>
      <w:r w:rsidRPr="003670E2">
        <w:rPr>
          <w:rStyle w:val="a5"/>
          <w:rFonts w:ascii="Simplified Arabic" w:hAnsi="Simplified Arabic" w:cs="Simplified Arabic"/>
          <w:sz w:val="32"/>
          <w:szCs w:val="32"/>
          <w:rtl/>
          <w:lang w:bidi="ar-DZ"/>
        </w:rPr>
        <w:footnoteReference w:id="31"/>
      </w:r>
    </w:p>
    <w:p w:rsidR="00DE022E" w:rsidRPr="003670E2" w:rsidRDefault="003670E2" w:rsidP="003670E2">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في القرن السابع والثامن عشر بدأت الأرستقراطية الفرنسية بالتوحيد بين الإستبداد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نظم الحكم الشرقية ،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كان هدفها الحقيقي الإعتراض على تركيز السلطة في يد الملك لويس الرابع  عشر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إحتكاره لها .</w:t>
      </w:r>
    </w:p>
    <w:p w:rsidR="00DE022E" w:rsidRPr="003670E2" w:rsidRDefault="003670E2" w:rsidP="00514BA8">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لكن ظهر المصطلح في قاموس الفكر السياسي في النصف من القرن الثامن يرجع في الواقع إلى مونتسكيو</w:t>
      </w:r>
      <w:r w:rsidR="007B4C5D">
        <w:rPr>
          <w:rFonts w:ascii="Simplified Arabic" w:hAnsi="Simplified Arabic" w:cs="Simplified Arabic" w:hint="cs"/>
          <w:sz w:val="32"/>
          <w:szCs w:val="32"/>
          <w:rtl/>
          <w:lang w:bidi="ar-DZ"/>
        </w:rPr>
        <w:t xml:space="preserve"> "</w:t>
      </w:r>
      <w:r w:rsidR="00514BA8">
        <w:rPr>
          <w:rFonts w:ascii="Simplified Arabic" w:hAnsi="Simplified Arabic" w:cs="Simplified Arabic"/>
          <w:sz w:val="32"/>
          <w:szCs w:val="32"/>
          <w:lang w:bidi="ar-DZ"/>
        </w:rPr>
        <w:t>Montesquieu</w:t>
      </w:r>
      <w:r w:rsidR="00514BA8">
        <w:rPr>
          <w:rFonts w:ascii="Simplified Arabic" w:hAnsi="Simplified Arabic" w:cs="Simplified Arabic" w:hint="cs"/>
          <w:sz w:val="32"/>
          <w:szCs w:val="32"/>
          <w:rtl/>
          <w:lang w:bidi="ar-DZ"/>
        </w:rPr>
        <w:t xml:space="preserve"> "</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(1689_1755)</w:t>
      </w:r>
      <w:r w:rsidR="00CA5DEF">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الذي جعل الإستبدا</w:t>
      </w:r>
      <w:r w:rsidR="000829D1">
        <w:rPr>
          <w:rFonts w:ascii="Simplified Arabic" w:hAnsi="Simplified Arabic" w:cs="Simplified Arabic"/>
          <w:sz w:val="32"/>
          <w:szCs w:val="32"/>
          <w:rtl/>
          <w:lang w:bidi="ar-DZ"/>
        </w:rPr>
        <w:t xml:space="preserve">د أحد الأشكال الأساسية الثلاثة </w:t>
      </w:r>
      <w:r w:rsidR="000829D1">
        <w:rPr>
          <w:rFonts w:ascii="Simplified Arabic" w:hAnsi="Simplified Arabic" w:cs="Simplified Arabic" w:hint="cs"/>
          <w:sz w:val="32"/>
          <w:szCs w:val="32"/>
          <w:rtl/>
          <w:lang w:bidi="ar-DZ"/>
        </w:rPr>
        <w:t>ع</w:t>
      </w:r>
      <w:r w:rsidR="00DE022E" w:rsidRPr="003670E2">
        <w:rPr>
          <w:rFonts w:ascii="Simplified Arabic" w:hAnsi="Simplified Arabic" w:cs="Simplified Arabic"/>
          <w:sz w:val="32"/>
          <w:szCs w:val="32"/>
          <w:rtl/>
          <w:lang w:bidi="ar-DZ"/>
        </w:rPr>
        <w:t>لى جانب الحكومتين الجمهوية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الملكية  ،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في المقابل دان الرق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الإستعباد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كان ينتهي إلى أن الإستبداد نظام طبيعي بالنسبة للشرق ، لكنه غريب 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خطر على الغرب .</w:t>
      </w:r>
    </w:p>
    <w:p w:rsidR="00CA5DEF" w:rsidRDefault="00DE022E" w:rsidP="00CA5DEF">
      <w:pPr>
        <w:spacing w:line="276" w:lineRule="auto"/>
        <w:jc w:val="center"/>
        <w:rPr>
          <w:rFonts w:ascii="Simplified Arabic" w:hAnsi="Simplified Arabic" w:cs="Simplified Arabic"/>
          <w:sz w:val="32"/>
          <w:szCs w:val="32"/>
          <w:rtl/>
          <w:lang w:bidi="ar-DZ"/>
        </w:rPr>
      </w:pPr>
      <w:r w:rsidRPr="003670E2">
        <w:rPr>
          <w:rFonts w:ascii="Simplified Arabic" w:hAnsi="Simplified Arabic" w:cs="Simplified Arabic"/>
          <w:sz w:val="32"/>
          <w:szCs w:val="32"/>
          <w:rtl/>
          <w:lang w:bidi="ar-DZ"/>
        </w:rPr>
        <w:t>وأعاد هيغل</w:t>
      </w:r>
      <w:r w:rsidR="00CA5DEF">
        <w:rPr>
          <w:rFonts w:ascii="Simplified Arabic" w:hAnsi="Simplified Arabic" w:cs="Simplified Arabic" w:hint="cs"/>
          <w:sz w:val="32"/>
          <w:szCs w:val="32"/>
          <w:rtl/>
          <w:lang w:bidi="ar-DZ"/>
        </w:rPr>
        <w:t xml:space="preserve"> " </w:t>
      </w:r>
      <w:r w:rsidR="00CA5DEF">
        <w:rPr>
          <w:rFonts w:ascii="Simplified Arabic" w:hAnsi="Simplified Arabic" w:cs="Simplified Arabic"/>
          <w:sz w:val="32"/>
          <w:szCs w:val="32"/>
          <w:lang w:val="fr-FR" w:bidi="ar-DZ"/>
        </w:rPr>
        <w:t>Hegel</w:t>
      </w:r>
      <w:r w:rsidR="00CA5DEF">
        <w:rPr>
          <w:rFonts w:ascii="Simplified Arabic" w:hAnsi="Simplified Arabic" w:cs="Simplified Arabic" w:hint="cs"/>
          <w:sz w:val="32"/>
          <w:szCs w:val="32"/>
          <w:rtl/>
          <w:lang w:val="fr-FR" w:bidi="ar-DZ"/>
        </w:rPr>
        <w:t>" (1770_1831)</w:t>
      </w:r>
      <w:r w:rsidRPr="003670E2">
        <w:rPr>
          <w:rFonts w:ascii="Simplified Arabic" w:hAnsi="Simplified Arabic" w:cs="Simplified Arabic"/>
          <w:sz w:val="32"/>
          <w:szCs w:val="32"/>
          <w:rtl/>
          <w:lang w:bidi="ar-DZ"/>
        </w:rPr>
        <w:t xml:space="preserve"> و ماركس</w:t>
      </w:r>
      <w:r w:rsidR="00CA5DEF">
        <w:rPr>
          <w:rFonts w:ascii="Simplified Arabic" w:hAnsi="Simplified Arabic" w:cs="Simplified Arabic" w:hint="cs"/>
          <w:sz w:val="32"/>
          <w:szCs w:val="32"/>
          <w:rtl/>
          <w:lang w:bidi="ar-DZ"/>
        </w:rPr>
        <w:t xml:space="preserve"> "</w:t>
      </w:r>
      <w:r w:rsidR="00CA5DEF">
        <w:rPr>
          <w:rFonts w:ascii="Simplified Arabic" w:hAnsi="Simplified Arabic" w:cs="Simplified Arabic"/>
          <w:sz w:val="32"/>
          <w:szCs w:val="32"/>
          <w:lang w:val="fr-FR" w:bidi="ar-DZ"/>
        </w:rPr>
        <w:t>Marx</w:t>
      </w:r>
      <w:r w:rsidR="00CA5DEF">
        <w:rPr>
          <w:rFonts w:ascii="Simplified Arabic" w:hAnsi="Simplified Arabic" w:cs="Simplified Arabic" w:hint="cs"/>
          <w:sz w:val="32"/>
          <w:szCs w:val="32"/>
          <w:rtl/>
          <w:lang w:val="fr-FR" w:bidi="ar-DZ"/>
        </w:rPr>
        <w:t>" (1818_1883)</w:t>
      </w:r>
      <w:r w:rsidR="00CA5DEF">
        <w:rPr>
          <w:rFonts w:ascii="Simplified Arabic" w:hAnsi="Simplified Arabic" w:cs="Simplified Arabic"/>
          <w:sz w:val="32"/>
          <w:szCs w:val="32"/>
          <w:lang w:val="fr-FR" w:bidi="ar-DZ"/>
        </w:rPr>
        <w:t> </w:t>
      </w:r>
      <w:r w:rsidR="00CA5DEF">
        <w:rPr>
          <w:rFonts w:ascii="Simplified Arabic" w:hAnsi="Simplified Arabic" w:cs="Simplified Arabic"/>
          <w:sz w:val="32"/>
          <w:szCs w:val="32"/>
          <w:rtl/>
          <w:lang w:bidi="ar-DZ"/>
        </w:rPr>
        <w:t>التصنيفات</w:t>
      </w:r>
    </w:p>
    <w:p w:rsidR="00DE022E" w:rsidRPr="003670E2" w:rsidRDefault="000829D1" w:rsidP="00CA5DEF">
      <w:pPr>
        <w:spacing w:line="276" w:lineRule="auto"/>
        <w:jc w:val="lef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القديمة </w:t>
      </w:r>
      <w:r w:rsidR="00DE022E" w:rsidRPr="003670E2">
        <w:rPr>
          <w:rFonts w:ascii="Simplified Arabic" w:hAnsi="Simplified Arabic" w:cs="Simplified Arabic"/>
          <w:sz w:val="32"/>
          <w:szCs w:val="32"/>
          <w:rtl/>
          <w:lang w:bidi="ar-DZ"/>
        </w:rPr>
        <w:t>، وأصبح كلا من الطغيان والإستبداد نظام الحكم الطبيعي في الشرق .</w:t>
      </w:r>
      <w:r w:rsidR="00DE022E" w:rsidRPr="003670E2">
        <w:rPr>
          <w:rStyle w:val="a5"/>
          <w:rFonts w:ascii="Simplified Arabic" w:hAnsi="Simplified Arabic" w:cs="Simplified Arabic"/>
          <w:sz w:val="32"/>
          <w:szCs w:val="32"/>
          <w:rtl/>
          <w:lang w:bidi="ar-DZ"/>
        </w:rPr>
        <w:footnoteReference w:id="32"/>
      </w:r>
    </w:p>
    <w:p w:rsidR="00DE022E" w:rsidRPr="003670E2" w:rsidRDefault="003670E2" w:rsidP="007B4C5D">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و</w:t>
      </w:r>
      <w:r w:rsidR="000829D1">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يشرح لنا جون جاك روسو</w:t>
      </w:r>
      <w:r w:rsidR="007B4C5D">
        <w:rPr>
          <w:rFonts w:ascii="Simplified Arabic" w:hAnsi="Simplified Arabic" w:cs="Simplified Arabic" w:hint="cs"/>
          <w:sz w:val="32"/>
          <w:szCs w:val="32"/>
          <w:rtl/>
          <w:lang w:bidi="ar-DZ"/>
        </w:rPr>
        <w:t xml:space="preserve"> </w:t>
      </w:r>
      <w:r w:rsidR="00CA5DEF">
        <w:rPr>
          <w:rFonts w:ascii="Simplified Arabic" w:hAnsi="Simplified Arabic" w:cs="Simplified Arabic" w:hint="cs"/>
          <w:sz w:val="32"/>
          <w:szCs w:val="32"/>
          <w:rtl/>
          <w:lang w:bidi="ar-DZ"/>
        </w:rPr>
        <w:t xml:space="preserve"> </w:t>
      </w:r>
      <w:r w:rsidR="00EC709D">
        <w:rPr>
          <w:rFonts w:ascii="Simplified Arabic" w:hAnsi="Simplified Arabic" w:cs="Simplified Arabic" w:hint="cs"/>
          <w:sz w:val="32"/>
          <w:szCs w:val="32"/>
          <w:rtl/>
          <w:lang w:bidi="ar-DZ"/>
        </w:rPr>
        <w:t>"</w:t>
      </w:r>
      <w:r w:rsidR="00CA5DEF">
        <w:rPr>
          <w:rFonts w:ascii="Simplified Arabic" w:hAnsi="Simplified Arabic" w:cs="Simplified Arabic"/>
          <w:sz w:val="32"/>
          <w:szCs w:val="32"/>
          <w:lang w:val="fr-FR" w:bidi="ar-DZ"/>
        </w:rPr>
        <w:t xml:space="preserve">Jean </w:t>
      </w:r>
      <w:r w:rsidR="00EC709D">
        <w:rPr>
          <w:rFonts w:ascii="Simplified Arabic" w:hAnsi="Simplified Arabic" w:cs="Simplified Arabic"/>
          <w:sz w:val="32"/>
          <w:szCs w:val="32"/>
          <w:lang w:val="fr-FR" w:bidi="ar-DZ"/>
        </w:rPr>
        <w:t>–</w:t>
      </w:r>
      <w:r w:rsidR="00CA5DEF">
        <w:rPr>
          <w:rFonts w:ascii="Simplified Arabic" w:hAnsi="Simplified Arabic" w:cs="Simplified Arabic"/>
          <w:sz w:val="32"/>
          <w:szCs w:val="32"/>
          <w:lang w:val="fr-FR" w:bidi="ar-DZ"/>
        </w:rPr>
        <w:t>Jacqu</w:t>
      </w:r>
      <w:r w:rsidR="00EC709D">
        <w:rPr>
          <w:rFonts w:ascii="Simplified Arabic" w:hAnsi="Simplified Arabic" w:cs="Simplified Arabic"/>
          <w:sz w:val="32"/>
          <w:szCs w:val="32"/>
          <w:lang w:val="fr-FR" w:bidi="ar-DZ"/>
        </w:rPr>
        <w:t>es Roussea </w:t>
      </w:r>
      <w:r w:rsidR="00EC709D">
        <w:rPr>
          <w:rFonts w:ascii="Simplified Arabic" w:hAnsi="Simplified Arabic" w:cs="Simplified Arabic" w:hint="cs"/>
          <w:sz w:val="32"/>
          <w:szCs w:val="32"/>
          <w:rtl/>
          <w:lang w:val="fr-FR" w:bidi="ar-DZ"/>
        </w:rPr>
        <w:t>" (1712_1778)</w:t>
      </w:r>
      <w:r w:rsidR="00EC709D">
        <w:rPr>
          <w:rFonts w:ascii="Simplified Arabic" w:hAnsi="Simplified Arabic" w:cs="Simplified Arabic"/>
          <w:sz w:val="32"/>
          <w:szCs w:val="32"/>
          <w:lang w:val="fr-FR" w:bidi="ar-DZ"/>
        </w:rPr>
        <w:t xml:space="preserve"> </w:t>
      </w:r>
      <w:r w:rsidR="00DE022E" w:rsidRPr="003670E2">
        <w:rPr>
          <w:rFonts w:ascii="Simplified Arabic" w:hAnsi="Simplified Arabic" w:cs="Simplified Arabic"/>
          <w:sz w:val="32"/>
          <w:szCs w:val="32"/>
          <w:rtl/>
          <w:lang w:bidi="ar-DZ"/>
        </w:rPr>
        <w:t>ما يقصد بالطاغية لدى الإغريق : (هو ملك يحكم بالعنف دون مبالاة بالعدالة والقوانين ، ويستأثر بالسلطة الملكية دون أي يكون له بها وجه حق).</w:t>
      </w:r>
    </w:p>
    <w:p w:rsidR="00DE022E" w:rsidRPr="003670E2" w:rsidRDefault="00DE022E" w:rsidP="007B4C5D">
      <w:pPr>
        <w:spacing w:line="276" w:lineRule="auto"/>
        <w:rPr>
          <w:rFonts w:ascii="Simplified Arabic" w:hAnsi="Simplified Arabic" w:cs="Simplified Arabic"/>
          <w:sz w:val="32"/>
          <w:szCs w:val="32"/>
          <w:rtl/>
          <w:lang w:bidi="ar-DZ"/>
        </w:rPr>
      </w:pPr>
      <w:r w:rsidRPr="003670E2">
        <w:rPr>
          <w:rFonts w:ascii="Simplified Arabic" w:hAnsi="Simplified Arabic" w:cs="Simplified Arabic"/>
          <w:sz w:val="32"/>
          <w:szCs w:val="32"/>
          <w:rtl/>
          <w:lang w:bidi="ar-DZ"/>
        </w:rPr>
        <w:lastRenderedPageBreak/>
        <w:t>ويميز بين الطاغية والمستبد فيقول : (</w:t>
      </w:r>
      <w:r w:rsidR="007B4C5D">
        <w:rPr>
          <w:rFonts w:ascii="Simplified Arabic" w:hAnsi="Simplified Arabic" w:cs="Simplified Arabic" w:hint="cs"/>
          <w:sz w:val="32"/>
          <w:szCs w:val="32"/>
          <w:rtl/>
          <w:lang w:bidi="ar-DZ"/>
        </w:rPr>
        <w:t xml:space="preserve"> </w:t>
      </w:r>
      <w:r w:rsidRPr="003670E2">
        <w:rPr>
          <w:rFonts w:ascii="Simplified Arabic" w:hAnsi="Simplified Arabic" w:cs="Simplified Arabic"/>
          <w:sz w:val="32"/>
          <w:szCs w:val="32"/>
          <w:rtl/>
          <w:lang w:bidi="ar-DZ"/>
        </w:rPr>
        <w:t>إنني أسمي طاغية  مغتصب السلطة الملكية ومستبدا مغتصب السلطة السيادية ، فالطاغية هو من يتدخل ضد القوانين ليحكم وفقا للقوانين ، والمستبد هو من يضع نفسه فوق القوانين نفسها ، وهكذا يمكن للطاغية أن لا يكون مستبدا ، لكن المستبد  يكون دائما طاغية ).</w:t>
      </w:r>
      <w:r w:rsidR="00DE0883" w:rsidRPr="003670E2">
        <w:rPr>
          <w:rStyle w:val="a5"/>
          <w:rFonts w:ascii="Simplified Arabic" w:hAnsi="Simplified Arabic" w:cs="Simplified Arabic"/>
          <w:sz w:val="32"/>
          <w:szCs w:val="32"/>
          <w:rtl/>
          <w:lang w:bidi="ar-DZ"/>
        </w:rPr>
        <w:footnoteReference w:id="33"/>
      </w:r>
    </w:p>
    <w:p w:rsidR="00DE022E" w:rsidRPr="003670E2" w:rsidRDefault="003670E2" w:rsidP="000829D1">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أما</w:t>
      </w:r>
      <w:r w:rsidR="00EC709D">
        <w:rPr>
          <w:rFonts w:ascii="Simplified Arabic" w:hAnsi="Simplified Arabic" w:cs="Simplified Arabic" w:hint="cs"/>
          <w:sz w:val="32"/>
          <w:szCs w:val="32"/>
          <w:rtl/>
          <w:lang w:bidi="ar-DZ"/>
        </w:rPr>
        <w:t xml:space="preserve"> أبو حامد</w:t>
      </w:r>
      <w:r w:rsidR="00DE022E" w:rsidRPr="003670E2">
        <w:rPr>
          <w:rFonts w:ascii="Simplified Arabic" w:hAnsi="Simplified Arabic" w:cs="Simplified Arabic"/>
          <w:sz w:val="32"/>
          <w:szCs w:val="32"/>
          <w:rtl/>
          <w:lang w:bidi="ar-DZ"/>
        </w:rPr>
        <w:t xml:space="preserve"> الغزالي</w:t>
      </w:r>
      <w:r w:rsidR="007B4C5D">
        <w:rPr>
          <w:rFonts w:ascii="Simplified Arabic" w:hAnsi="Simplified Arabic" w:cs="Simplified Arabic" w:hint="cs"/>
          <w:sz w:val="32"/>
          <w:szCs w:val="32"/>
          <w:rtl/>
          <w:lang w:bidi="ar-DZ"/>
        </w:rPr>
        <w:t xml:space="preserve"> </w:t>
      </w:r>
      <w:r w:rsidR="00EC709D">
        <w:rPr>
          <w:rFonts w:ascii="Simplified Arabic" w:hAnsi="Simplified Arabic" w:cs="Simplified Arabic" w:hint="cs"/>
          <w:sz w:val="32"/>
          <w:szCs w:val="32"/>
          <w:rtl/>
          <w:lang w:bidi="ar-DZ"/>
        </w:rPr>
        <w:t>(1058_1111)</w:t>
      </w:r>
      <w:r w:rsidR="00DE022E" w:rsidRPr="003670E2">
        <w:rPr>
          <w:rFonts w:ascii="Simplified Arabic" w:hAnsi="Simplified Arabic" w:cs="Simplified Arabic"/>
          <w:sz w:val="32"/>
          <w:szCs w:val="32"/>
          <w:rtl/>
          <w:lang w:bidi="ar-DZ"/>
        </w:rPr>
        <w:t xml:space="preserve"> فقط طالب بالإبتعاد عن بلاط الحاكم الظالم ؛ وإبن خلدون فيرى ان الحياة البدوية المتوحشة ، إما بالخضوع لسلطان مطلق ، أما إمكان قيام س</w:t>
      </w:r>
      <w:r w:rsidR="007B4C5D">
        <w:rPr>
          <w:rFonts w:ascii="Simplified Arabic" w:hAnsi="Simplified Arabic" w:cs="Simplified Arabic"/>
          <w:sz w:val="32"/>
          <w:szCs w:val="32"/>
          <w:rtl/>
          <w:lang w:bidi="ar-DZ"/>
        </w:rPr>
        <w:t>لطة على أسس عقلية وهذا ما ينفيه</w:t>
      </w:r>
      <w:r w:rsidR="00DE022E" w:rsidRPr="003670E2">
        <w:rPr>
          <w:rFonts w:ascii="Simplified Arabic" w:hAnsi="Simplified Arabic" w:cs="Simplified Arabic"/>
          <w:sz w:val="32"/>
          <w:szCs w:val="32"/>
          <w:rtl/>
          <w:lang w:bidi="ar-DZ"/>
        </w:rPr>
        <w:t>. والخلافة عنده ليست عنصرا إيمانيا بقدر ما هي للمصلحة العامة ، لحماية الدين ، وتنظيم المجتمع ،</w:t>
      </w:r>
      <w:r w:rsidR="00A03D52">
        <w:rPr>
          <w:rFonts w:ascii="Simplified Arabic" w:hAnsi="Simplified Arabic" w:cs="Simplified Arabic"/>
          <w:sz w:val="32"/>
          <w:szCs w:val="32"/>
          <w:rtl/>
          <w:lang w:bidi="ar-DZ"/>
        </w:rPr>
        <w:t xml:space="preserve"> ويجب أن يكون بيد أصحاب العصبية</w:t>
      </w:r>
      <w:r w:rsidR="00DE022E" w:rsidRPr="003670E2">
        <w:rPr>
          <w:rFonts w:ascii="Simplified Arabic" w:hAnsi="Simplified Arabic" w:cs="Simplified Arabic"/>
          <w:sz w:val="32"/>
          <w:szCs w:val="32"/>
          <w:rtl/>
          <w:lang w:bidi="ar-DZ"/>
        </w:rPr>
        <w:t>، فالدو</w:t>
      </w:r>
      <w:r w:rsidR="00A03D52">
        <w:rPr>
          <w:rFonts w:ascii="Simplified Arabic" w:hAnsi="Simplified Arabic" w:cs="Simplified Arabic"/>
          <w:sz w:val="32"/>
          <w:szCs w:val="32"/>
          <w:rtl/>
          <w:lang w:bidi="ar-DZ"/>
        </w:rPr>
        <w:t>لة العصبية ، لدى</w:t>
      </w:r>
      <w:r w:rsidR="00DE022E" w:rsidRPr="003670E2">
        <w:rPr>
          <w:rFonts w:ascii="Simplified Arabic" w:hAnsi="Simplified Arabic" w:cs="Simplified Arabic"/>
          <w:sz w:val="32"/>
          <w:szCs w:val="32"/>
          <w:rtl/>
          <w:lang w:bidi="ar-DZ"/>
        </w:rPr>
        <w:t xml:space="preserve"> "إبن خلدون "، تحمل سمتين أساسيتين هما : الإستبداد والعنف .</w:t>
      </w:r>
      <w:r w:rsidR="000829D1">
        <w:rPr>
          <w:rStyle w:val="a5"/>
          <w:rFonts w:ascii="Simplified Arabic" w:hAnsi="Simplified Arabic" w:cs="Simplified Arabic"/>
          <w:sz w:val="32"/>
          <w:szCs w:val="32"/>
          <w:rtl/>
          <w:lang w:bidi="ar-DZ"/>
        </w:rPr>
        <w:footnoteReference w:id="34"/>
      </w:r>
    </w:p>
    <w:p w:rsidR="00DE022E" w:rsidRPr="003670E2" w:rsidRDefault="003670E2" w:rsidP="003670E2">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أما العالم الألماني كارل فيتفوجل</w:t>
      </w:r>
      <w:r w:rsidR="00EC709D">
        <w:rPr>
          <w:rFonts w:ascii="Simplified Arabic" w:hAnsi="Simplified Arabic" w:cs="Simplified Arabic" w:hint="cs"/>
          <w:sz w:val="32"/>
          <w:szCs w:val="32"/>
          <w:rtl/>
          <w:lang w:bidi="ar-DZ"/>
        </w:rPr>
        <w:t xml:space="preserve"> "</w:t>
      </w:r>
      <w:r w:rsidR="00EC709D">
        <w:rPr>
          <w:rFonts w:ascii="Simplified Arabic" w:hAnsi="Simplified Arabic" w:cs="Simplified Arabic"/>
          <w:sz w:val="32"/>
          <w:szCs w:val="32"/>
          <w:lang w:val="fr-FR" w:bidi="ar-DZ"/>
        </w:rPr>
        <w:t>Karl August Wittfogel</w:t>
      </w:r>
      <w:r w:rsidR="00EC709D">
        <w:rPr>
          <w:rFonts w:ascii="Simplified Arabic" w:hAnsi="Simplified Arabic" w:cs="Simplified Arabic" w:hint="cs"/>
          <w:sz w:val="32"/>
          <w:szCs w:val="32"/>
          <w:rtl/>
          <w:lang w:val="fr-FR" w:bidi="ar-DZ"/>
        </w:rPr>
        <w:t>"</w:t>
      </w:r>
      <w:r w:rsidR="00DE022E" w:rsidRPr="003670E2">
        <w:rPr>
          <w:rFonts w:ascii="Simplified Arabic" w:hAnsi="Simplified Arabic" w:cs="Simplified Arabic"/>
          <w:sz w:val="32"/>
          <w:szCs w:val="32"/>
          <w:rtl/>
          <w:lang w:bidi="ar-DZ"/>
        </w:rPr>
        <w:t xml:space="preserve"> (1896-1988)ذهب إلى أنه يوجد  طريقان للتطور التاريخي :</w:t>
      </w:r>
      <w:r w:rsidR="00A03D52">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أول يؤدي إلى التعددية الفردية ؛ حيث يحاول هذا إقامة نظام الإستبد</w:t>
      </w:r>
      <w:r w:rsidR="00A03D52">
        <w:rPr>
          <w:rFonts w:ascii="Simplified Arabic" w:hAnsi="Simplified Arabic" w:cs="Simplified Arabic"/>
          <w:sz w:val="32"/>
          <w:szCs w:val="32"/>
          <w:rtl/>
          <w:lang w:bidi="ar-DZ"/>
        </w:rPr>
        <w:t>اد للسلطة –غير الغربية-</w:t>
      </w:r>
      <w:r w:rsidR="00DE022E" w:rsidRPr="003670E2">
        <w:rPr>
          <w:rFonts w:ascii="Simplified Arabic" w:hAnsi="Simplified Arabic" w:cs="Simplified Arabic"/>
          <w:sz w:val="32"/>
          <w:szCs w:val="32"/>
          <w:rtl/>
          <w:lang w:bidi="ar-DZ"/>
        </w:rPr>
        <w:t xml:space="preserve"> و</w:t>
      </w:r>
      <w:r w:rsidR="00A03D52">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الثاني ينتهي إلى أن السلطة الشرقية الشا</w:t>
      </w:r>
      <w:r w:rsidR="00A03D52">
        <w:rPr>
          <w:rFonts w:ascii="Simplified Arabic" w:hAnsi="Simplified Arabic" w:cs="Simplified Arabic"/>
          <w:sz w:val="32"/>
          <w:szCs w:val="32"/>
          <w:rtl/>
          <w:lang w:bidi="ar-DZ"/>
        </w:rPr>
        <w:t>ملة والجامعة ، وهذا الأخير أراد</w:t>
      </w:r>
      <w:r w:rsidR="00DE022E" w:rsidRPr="003670E2">
        <w:rPr>
          <w:rFonts w:ascii="Simplified Arabic" w:hAnsi="Simplified Arabic" w:cs="Simplified Arabic"/>
          <w:sz w:val="32"/>
          <w:szCs w:val="32"/>
          <w:rtl/>
          <w:lang w:bidi="ar-DZ"/>
        </w:rPr>
        <w:t xml:space="preserve"> أن يسقط النظام الإستبدادي الشرقي .</w:t>
      </w:r>
      <w:r w:rsidR="00DE0883" w:rsidRPr="003670E2">
        <w:rPr>
          <w:rStyle w:val="a5"/>
          <w:rFonts w:ascii="Simplified Arabic" w:hAnsi="Simplified Arabic" w:cs="Simplified Arabic"/>
          <w:sz w:val="32"/>
          <w:szCs w:val="32"/>
          <w:rtl/>
          <w:lang w:bidi="ar-DZ"/>
        </w:rPr>
        <w:footnoteReference w:id="35"/>
      </w:r>
    </w:p>
    <w:p w:rsidR="00DE022E" w:rsidRPr="003670E2" w:rsidRDefault="003670E2" w:rsidP="00F93FCF">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 xml:space="preserve">كما جرى تطوير مفهموم الإستبداد على يد </w:t>
      </w:r>
      <w:r w:rsidR="00EC709D">
        <w:rPr>
          <w:rFonts w:ascii="Simplified Arabic" w:hAnsi="Simplified Arabic" w:cs="Simplified Arabic" w:hint="cs"/>
          <w:sz w:val="32"/>
          <w:szCs w:val="32"/>
          <w:rtl/>
          <w:lang w:bidi="ar-DZ"/>
        </w:rPr>
        <w:t xml:space="preserve">جمال الدين </w:t>
      </w:r>
      <w:r w:rsidR="00DE022E" w:rsidRPr="003670E2">
        <w:rPr>
          <w:rFonts w:ascii="Simplified Arabic" w:hAnsi="Simplified Arabic" w:cs="Simplified Arabic"/>
          <w:sz w:val="32"/>
          <w:szCs w:val="32"/>
          <w:rtl/>
          <w:lang w:bidi="ar-DZ"/>
        </w:rPr>
        <w:t>الأفغاني</w:t>
      </w:r>
      <w:r w:rsidR="00EC709D">
        <w:rPr>
          <w:rFonts w:ascii="Simplified Arabic" w:hAnsi="Simplified Arabic" w:cs="Simplified Arabic" w:hint="cs"/>
          <w:sz w:val="32"/>
          <w:szCs w:val="32"/>
          <w:rtl/>
          <w:lang w:bidi="ar-DZ"/>
        </w:rPr>
        <w:t xml:space="preserve"> (</w:t>
      </w:r>
      <w:r w:rsidR="00EC709D">
        <w:rPr>
          <w:rFonts w:ascii="Simplified Arabic" w:hAnsi="Simplified Arabic" w:cs="Simplified Arabic" w:hint="cs"/>
          <w:sz w:val="32"/>
          <w:szCs w:val="32"/>
          <w:rtl/>
          <w:lang w:val="fr-FR" w:bidi="ar-DZ"/>
        </w:rPr>
        <w:t>1838_1897)</w:t>
      </w:r>
      <w:r w:rsidR="00F93FCF">
        <w:rPr>
          <w:rFonts w:ascii="Simplified Arabic" w:hAnsi="Simplified Arabic" w:cs="Simplified Arabic"/>
          <w:sz w:val="32"/>
          <w:szCs w:val="32"/>
          <w:rtl/>
          <w:lang w:bidi="ar-DZ"/>
        </w:rPr>
        <w:t xml:space="preserve"> ، حيث شرح رأيه قائلا  :</w:t>
      </w:r>
      <w:r w:rsidR="00F93FCF">
        <w:rPr>
          <w:rFonts w:ascii="Simplified Arabic" w:hAnsi="Simplified Arabic" w:cs="Simplified Arabic"/>
          <w:sz w:val="32"/>
          <w:szCs w:val="32"/>
          <w:lang w:val="fr-FR" w:bidi="ar-DZ"/>
        </w:rPr>
        <w:t> »</w:t>
      </w:r>
      <w:r w:rsidR="00DE022E" w:rsidRPr="003670E2">
        <w:rPr>
          <w:rFonts w:ascii="Simplified Arabic" w:hAnsi="Simplified Arabic" w:cs="Simplified Arabic"/>
          <w:sz w:val="32"/>
          <w:szCs w:val="32"/>
          <w:rtl/>
          <w:lang w:bidi="ar-DZ"/>
        </w:rPr>
        <w:t>بالقوة المطلقة الإستبدا</w:t>
      </w:r>
      <w:r w:rsidR="00A03D52">
        <w:rPr>
          <w:rFonts w:ascii="Simplified Arabic" w:hAnsi="Simplified Arabic" w:cs="Simplified Arabic"/>
          <w:sz w:val="32"/>
          <w:szCs w:val="32"/>
          <w:rtl/>
          <w:lang w:bidi="ar-DZ"/>
        </w:rPr>
        <w:t>دية ، و</w:t>
      </w:r>
      <w:r w:rsidR="00A03D52">
        <w:rPr>
          <w:rFonts w:ascii="Simplified Arabic" w:hAnsi="Simplified Arabic" w:cs="Simplified Arabic" w:hint="cs"/>
          <w:sz w:val="32"/>
          <w:szCs w:val="32"/>
          <w:rtl/>
          <w:lang w:bidi="ar-DZ"/>
        </w:rPr>
        <w:t xml:space="preserve"> </w:t>
      </w:r>
      <w:r w:rsidR="00DE022E" w:rsidRPr="003670E2">
        <w:rPr>
          <w:rFonts w:ascii="Simplified Arabic" w:hAnsi="Simplified Arabic" w:cs="Simplified Arabic"/>
          <w:sz w:val="32"/>
          <w:szCs w:val="32"/>
          <w:rtl/>
          <w:lang w:bidi="ar-DZ"/>
        </w:rPr>
        <w:t>لا عدل إلا مع القوة المقيد</w:t>
      </w:r>
      <w:r w:rsidR="00F93FCF">
        <w:rPr>
          <w:rFonts w:ascii="Simplified Arabic" w:hAnsi="Simplified Arabic" w:cs="Simplified Arabic"/>
          <w:sz w:val="32"/>
          <w:szCs w:val="32"/>
          <w:lang w:val="fr-FR" w:bidi="ar-DZ"/>
        </w:rPr>
        <w:t>«</w:t>
      </w:r>
      <w:r w:rsidR="00F93FCF">
        <w:rPr>
          <w:rFonts w:ascii="Simplified Arabic" w:hAnsi="Simplified Arabic" w:cs="Simplified Arabic"/>
          <w:sz w:val="32"/>
          <w:szCs w:val="32"/>
          <w:lang w:bidi="ar-DZ"/>
        </w:rPr>
        <w:t xml:space="preserve"> </w:t>
      </w:r>
      <w:r w:rsidR="00DE022E" w:rsidRPr="003670E2">
        <w:rPr>
          <w:rFonts w:ascii="Simplified Arabic" w:hAnsi="Simplified Arabic" w:cs="Simplified Arabic"/>
          <w:sz w:val="32"/>
          <w:szCs w:val="32"/>
          <w:rtl/>
          <w:lang w:bidi="ar-DZ"/>
        </w:rPr>
        <w:t xml:space="preserve">، فالإستبداد يعني غياب القوانين ، حتى و إن كانت هنالك مجالس نيابية </w:t>
      </w:r>
      <w:r w:rsidR="00A03D52">
        <w:rPr>
          <w:rFonts w:ascii="Simplified Arabic" w:hAnsi="Simplified Arabic" w:cs="Simplified Arabic"/>
          <w:sz w:val="32"/>
          <w:szCs w:val="32"/>
          <w:rtl/>
          <w:lang w:bidi="ar-DZ"/>
        </w:rPr>
        <w:t>، فهذا لا يعني غياب الإستبداد :</w:t>
      </w:r>
      <w:r w:rsidR="00F93FCF">
        <w:rPr>
          <w:rFonts w:ascii="Simplified Arabic" w:hAnsi="Simplified Arabic" w:cs="Simplified Arabic"/>
          <w:sz w:val="32"/>
          <w:szCs w:val="32"/>
          <w:lang w:val="fr-FR" w:bidi="ar-DZ"/>
        </w:rPr>
        <w:t>»</w:t>
      </w:r>
      <w:r w:rsidR="00F93FCF">
        <w:rPr>
          <w:rFonts w:ascii="Simplified Arabic" w:hAnsi="Simplified Arabic" w:cs="Simplified Arabic"/>
          <w:sz w:val="32"/>
          <w:szCs w:val="32"/>
          <w:lang w:bidi="ar-DZ"/>
        </w:rPr>
        <w:t xml:space="preserve"> </w:t>
      </w:r>
      <w:r w:rsidR="00DE022E" w:rsidRPr="003670E2">
        <w:rPr>
          <w:rFonts w:ascii="Simplified Arabic" w:hAnsi="Simplified Arabic" w:cs="Simplified Arabic"/>
          <w:sz w:val="32"/>
          <w:szCs w:val="32"/>
          <w:rtl/>
          <w:lang w:bidi="ar-DZ"/>
        </w:rPr>
        <w:t>إن القوة النيابية  لأي أمة كانت، لا يمكن أن تحوز المعنى الحقيقي ، إلا كانت من الأمة ، وأي مجلس نيابي يأمر بتشكيله  ملك  أو أمير أو قوة أجنبية محركة لها فإعلموا أن حياة تلك القوة النيابية الموهومة موقوفة على إرادة من أحداثها</w:t>
      </w:r>
      <w:r w:rsidR="00F93FCF">
        <w:rPr>
          <w:rFonts w:ascii="Simplified Arabic" w:hAnsi="Simplified Arabic" w:cs="Simplified Arabic"/>
          <w:sz w:val="32"/>
          <w:szCs w:val="32"/>
          <w:lang w:val="fr-FR" w:bidi="ar-DZ"/>
        </w:rPr>
        <w:t>«</w:t>
      </w:r>
      <w:r w:rsidR="00F93FCF">
        <w:rPr>
          <w:rFonts w:ascii="Simplified Arabic" w:hAnsi="Simplified Arabic" w:cs="Simplified Arabic"/>
          <w:sz w:val="32"/>
          <w:szCs w:val="32"/>
          <w:lang w:bidi="ar-DZ"/>
        </w:rPr>
        <w:t xml:space="preserve">  </w:t>
      </w:r>
      <w:r w:rsidR="00DE022E" w:rsidRPr="003670E2">
        <w:rPr>
          <w:rFonts w:ascii="Simplified Arabic" w:hAnsi="Simplified Arabic" w:cs="Simplified Arabic"/>
          <w:sz w:val="32"/>
          <w:szCs w:val="32"/>
          <w:rtl/>
          <w:lang w:bidi="ar-DZ"/>
        </w:rPr>
        <w:t>.</w:t>
      </w:r>
      <w:r w:rsidR="005029A9" w:rsidRPr="003670E2">
        <w:rPr>
          <w:rStyle w:val="a5"/>
          <w:rFonts w:ascii="Simplified Arabic" w:hAnsi="Simplified Arabic" w:cs="Simplified Arabic"/>
          <w:sz w:val="32"/>
          <w:szCs w:val="32"/>
          <w:rtl/>
          <w:lang w:bidi="ar-DZ"/>
        </w:rPr>
        <w:footnoteReference w:id="36"/>
      </w:r>
    </w:p>
    <w:p w:rsidR="00DE022E" w:rsidRPr="003670E2" w:rsidRDefault="003670E2" w:rsidP="00F93FCF">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DE022E" w:rsidRPr="003670E2">
        <w:rPr>
          <w:rFonts w:ascii="Simplified Arabic" w:hAnsi="Simplified Arabic" w:cs="Simplified Arabic"/>
          <w:sz w:val="32"/>
          <w:szCs w:val="32"/>
          <w:rtl/>
          <w:lang w:bidi="ar-DZ"/>
        </w:rPr>
        <w:t>أما محمد عبده</w:t>
      </w:r>
      <w:r w:rsidR="00A03D52">
        <w:rPr>
          <w:rFonts w:ascii="Simplified Arabic" w:hAnsi="Simplified Arabic" w:cs="Simplified Arabic" w:hint="cs"/>
          <w:sz w:val="32"/>
          <w:szCs w:val="32"/>
          <w:rtl/>
          <w:lang w:bidi="ar-DZ"/>
        </w:rPr>
        <w:t xml:space="preserve"> </w:t>
      </w:r>
      <w:r w:rsidR="00F93FCF">
        <w:rPr>
          <w:rFonts w:ascii="Simplified Arabic" w:hAnsi="Simplified Arabic" w:cs="Simplified Arabic"/>
          <w:sz w:val="32"/>
          <w:szCs w:val="32"/>
          <w:lang w:bidi="ar-DZ"/>
        </w:rPr>
        <w:t>)</w:t>
      </w:r>
      <w:r w:rsidR="00F93FCF">
        <w:rPr>
          <w:rFonts w:ascii="Simplified Arabic" w:hAnsi="Simplified Arabic" w:cs="Simplified Arabic" w:hint="cs"/>
          <w:sz w:val="32"/>
          <w:szCs w:val="32"/>
          <w:rtl/>
          <w:lang w:bidi="ar-DZ"/>
        </w:rPr>
        <w:t>1849_1905)</w:t>
      </w:r>
      <w:r w:rsidR="00DE022E" w:rsidRPr="003670E2">
        <w:rPr>
          <w:rFonts w:ascii="Simplified Arabic" w:hAnsi="Simplified Arabic" w:cs="Simplified Arabic"/>
          <w:sz w:val="32"/>
          <w:szCs w:val="32"/>
          <w:rtl/>
          <w:lang w:bidi="ar-DZ"/>
        </w:rPr>
        <w:t xml:space="preserve"> فيفرق لنا بين الإستبداد والإستبداد المطلق ، فيرفض الثاني ويقر بالأول ويعتبره منابذ لحكمة الله في الشرائع  ونبذ للدين و أحكامه .</w:t>
      </w:r>
    </w:p>
    <w:p w:rsidR="003670E2" w:rsidRPr="00F93FCF" w:rsidRDefault="00DE022E" w:rsidP="00F93FCF">
      <w:pPr>
        <w:spacing w:line="276" w:lineRule="auto"/>
        <w:rPr>
          <w:rFonts w:ascii="Simplified Arabic" w:hAnsi="Simplified Arabic" w:cs="Simplified Arabic"/>
          <w:sz w:val="32"/>
          <w:szCs w:val="32"/>
          <w:rtl/>
          <w:lang w:bidi="ar-DZ"/>
        </w:rPr>
      </w:pPr>
      <w:r w:rsidRPr="003670E2">
        <w:rPr>
          <w:rFonts w:ascii="Simplified Arabic" w:hAnsi="Simplified Arabic" w:cs="Simplified Arabic"/>
          <w:sz w:val="32"/>
          <w:szCs w:val="32"/>
          <w:rtl/>
          <w:lang w:bidi="ar-DZ"/>
        </w:rPr>
        <w:t>ويرى "أديب إسحاق "</w:t>
      </w:r>
      <w:r w:rsidR="00F93FCF">
        <w:rPr>
          <w:rFonts w:ascii="Simplified Arabic" w:hAnsi="Simplified Arabic" w:cs="Simplified Arabic" w:hint="cs"/>
          <w:sz w:val="32"/>
          <w:szCs w:val="32"/>
          <w:rtl/>
          <w:lang w:bidi="ar-DZ"/>
        </w:rPr>
        <w:t>(1856_1885)</w:t>
      </w:r>
      <w:r w:rsidRPr="003670E2">
        <w:rPr>
          <w:rFonts w:ascii="Simplified Arabic" w:hAnsi="Simplified Arabic" w:cs="Simplified Arabic"/>
          <w:sz w:val="32"/>
          <w:szCs w:val="32"/>
          <w:rtl/>
          <w:lang w:bidi="ar-DZ"/>
        </w:rPr>
        <w:t xml:space="preserve"> أنه لا يصح تسمية الدولة</w:t>
      </w:r>
      <w:r w:rsidR="00F93FCF">
        <w:rPr>
          <w:rFonts w:ascii="Simplified Arabic" w:hAnsi="Simplified Arabic" w:cs="Simplified Arabic" w:hint="cs"/>
          <w:sz w:val="32"/>
          <w:szCs w:val="32"/>
          <w:rtl/>
          <w:lang w:bidi="ar-DZ"/>
        </w:rPr>
        <w:t xml:space="preserve"> </w:t>
      </w:r>
      <w:r w:rsidR="00F93FCF">
        <w:rPr>
          <w:rFonts w:ascii="Simplified Arabic" w:hAnsi="Simplified Arabic" w:cs="Simplified Arabic"/>
          <w:sz w:val="32"/>
          <w:szCs w:val="32"/>
          <w:rtl/>
          <w:lang w:bidi="ar-DZ"/>
        </w:rPr>
        <w:t>المستبدة مطلقا بدولة متمدنة</w:t>
      </w:r>
      <w:r w:rsidR="00A03D52">
        <w:rPr>
          <w:rFonts w:ascii="Simplified Arabic" w:hAnsi="Simplified Arabic" w:cs="Simplified Arabic" w:hint="cs"/>
          <w:sz w:val="32"/>
          <w:szCs w:val="32"/>
          <w:rtl/>
          <w:lang w:bidi="ar-DZ"/>
        </w:rPr>
        <w:t xml:space="preserve"> </w:t>
      </w:r>
      <w:r w:rsidRPr="003670E2">
        <w:rPr>
          <w:rFonts w:ascii="Simplified Arabic" w:hAnsi="Simplified Arabic" w:cs="Simplified Arabic"/>
          <w:sz w:val="32"/>
          <w:szCs w:val="32"/>
          <w:rtl/>
          <w:lang w:bidi="ar-DZ"/>
        </w:rPr>
        <w:t>، ويعرف الإستبداد بقوله : أنه تصرف واحد من الجماعة بدمائهم ، وأمو</w:t>
      </w:r>
      <w:r w:rsidR="00A03D52">
        <w:rPr>
          <w:rFonts w:ascii="Simplified Arabic" w:hAnsi="Simplified Arabic" w:cs="Simplified Arabic"/>
          <w:sz w:val="32"/>
          <w:szCs w:val="32"/>
          <w:rtl/>
          <w:lang w:bidi="ar-DZ"/>
        </w:rPr>
        <w:t>الهم ومذاهبهم  بما يوحيه هواه ،</w:t>
      </w:r>
      <w:r w:rsidRPr="003670E2">
        <w:rPr>
          <w:rFonts w:ascii="Simplified Arabic" w:hAnsi="Simplified Arabic" w:cs="Simplified Arabic"/>
          <w:sz w:val="32"/>
          <w:szCs w:val="32"/>
          <w:rtl/>
          <w:lang w:bidi="ar-DZ"/>
        </w:rPr>
        <w:t xml:space="preserve"> و</w:t>
      </w:r>
      <w:r w:rsidR="00A03D52">
        <w:rPr>
          <w:rFonts w:ascii="Simplified Arabic" w:hAnsi="Simplified Arabic" w:cs="Simplified Arabic" w:hint="cs"/>
          <w:sz w:val="32"/>
          <w:szCs w:val="32"/>
          <w:rtl/>
          <w:lang w:bidi="ar-DZ"/>
        </w:rPr>
        <w:t xml:space="preserve"> </w:t>
      </w:r>
      <w:r w:rsidRPr="003670E2">
        <w:rPr>
          <w:rFonts w:ascii="Simplified Arabic" w:hAnsi="Simplified Arabic" w:cs="Simplified Arabic"/>
          <w:sz w:val="32"/>
          <w:szCs w:val="32"/>
          <w:rtl/>
          <w:lang w:bidi="ar-DZ"/>
        </w:rPr>
        <w:t>ما يقضي به رأيه ، سواء أكان ما يجري مخالفا لمصلحتهم أم موافقا لها .</w:t>
      </w:r>
      <w:r w:rsidR="005029A9" w:rsidRPr="003670E2">
        <w:rPr>
          <w:rStyle w:val="a5"/>
          <w:rFonts w:ascii="Simplified Arabic" w:hAnsi="Simplified Arabic" w:cs="Simplified Arabic"/>
          <w:sz w:val="32"/>
          <w:szCs w:val="32"/>
          <w:rtl/>
          <w:lang w:bidi="ar-DZ"/>
        </w:rPr>
        <w:footnoteReference w:id="37"/>
      </w:r>
    </w:p>
    <w:p w:rsidR="0074721A" w:rsidRDefault="00DE022E" w:rsidP="003670E2">
      <w:pPr>
        <w:pStyle w:val="3"/>
        <w:shd w:val="clear" w:color="auto" w:fill="FFFFFF"/>
        <w:tabs>
          <w:tab w:val="left" w:pos="5862"/>
        </w:tabs>
        <w:bidi/>
        <w:spacing w:line="276" w:lineRule="auto"/>
        <w:jc w:val="both"/>
        <w:rPr>
          <w:rFonts w:ascii="Simplified Arabic" w:hAnsi="Simplified Arabic" w:cs="Simplified Arabic"/>
          <w:color w:val="212529"/>
          <w:sz w:val="32"/>
          <w:szCs w:val="32"/>
          <w:rtl/>
          <w:lang w:bidi="ar-DZ"/>
        </w:rPr>
      </w:pPr>
      <w:r w:rsidRPr="0074721A">
        <w:rPr>
          <w:rFonts w:ascii="Simplified Arabic" w:hAnsi="Simplified Arabic" w:cs="Simplified Arabic" w:hint="cs"/>
          <w:color w:val="212529"/>
          <w:sz w:val="32"/>
          <w:szCs w:val="32"/>
          <w:rtl/>
          <w:lang w:bidi="ar-DZ"/>
        </w:rPr>
        <w:t>المطلب الثاني :</w:t>
      </w:r>
      <w:r w:rsidR="004373E2">
        <w:rPr>
          <w:rFonts w:ascii="Simplified Arabic" w:hAnsi="Simplified Arabic" w:cs="Simplified Arabic"/>
          <w:color w:val="212529"/>
          <w:sz w:val="32"/>
          <w:szCs w:val="32"/>
          <w:rtl/>
          <w:lang w:bidi="ar-DZ"/>
        </w:rPr>
        <w:t xml:space="preserve"> مفهوم ال</w:t>
      </w:r>
      <w:r w:rsidR="004373E2">
        <w:rPr>
          <w:rFonts w:ascii="Simplified Arabic" w:hAnsi="Simplified Arabic" w:cs="Simplified Arabic" w:hint="cs"/>
          <w:color w:val="212529"/>
          <w:sz w:val="32"/>
          <w:szCs w:val="32"/>
          <w:rtl/>
          <w:lang w:bidi="ar-DZ"/>
        </w:rPr>
        <w:t>إ</w:t>
      </w:r>
      <w:r w:rsidR="00902C20" w:rsidRPr="0074721A">
        <w:rPr>
          <w:rFonts w:ascii="Simplified Arabic" w:hAnsi="Simplified Arabic" w:cs="Simplified Arabic"/>
          <w:color w:val="212529"/>
          <w:sz w:val="32"/>
          <w:szCs w:val="32"/>
          <w:rtl/>
          <w:lang w:bidi="ar-DZ"/>
        </w:rPr>
        <w:t xml:space="preserve">ستبداد لديه </w:t>
      </w:r>
      <w:r w:rsidRPr="0074721A">
        <w:rPr>
          <w:rFonts w:ascii="Simplified Arabic" w:hAnsi="Simplified Arabic" w:cs="Simplified Arabic" w:hint="cs"/>
          <w:color w:val="212529"/>
          <w:sz w:val="32"/>
          <w:szCs w:val="32"/>
          <w:rtl/>
          <w:lang w:bidi="ar-DZ"/>
        </w:rPr>
        <w:t xml:space="preserve"> </w:t>
      </w:r>
    </w:p>
    <w:p w:rsidR="00902C20" w:rsidRPr="00CA79C4" w:rsidRDefault="003670E2" w:rsidP="0074721A">
      <w:pPr>
        <w:pStyle w:val="3"/>
        <w:shd w:val="clear" w:color="auto" w:fill="FFFFFF"/>
        <w:tabs>
          <w:tab w:val="left" w:pos="5862"/>
        </w:tabs>
        <w:bidi/>
        <w:spacing w:line="276" w:lineRule="auto"/>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74721A">
        <w:rPr>
          <w:rFonts w:ascii="Simplified Arabic" w:hAnsi="Simplified Arabic" w:cs="Simplified Arabic" w:hint="cs"/>
          <w:color w:val="212529"/>
          <w:sz w:val="32"/>
          <w:szCs w:val="32"/>
          <w:rtl/>
          <w:lang w:bidi="ar-DZ"/>
        </w:rPr>
        <w:t xml:space="preserve"> </w:t>
      </w:r>
      <w:r>
        <w:rPr>
          <w:rFonts w:ascii="Simplified Arabic" w:hAnsi="Simplified Arabic" w:cs="Simplified Arabic"/>
          <w:color w:val="212529"/>
          <w:sz w:val="32"/>
          <w:szCs w:val="32"/>
          <w:rtl/>
          <w:lang w:bidi="ar-DZ"/>
        </w:rPr>
        <w:t>أ/لغة</w:t>
      </w:r>
      <w:r>
        <w:rPr>
          <w:rFonts w:ascii="Simplified Arabic" w:hAnsi="Simplified Arabic" w:cs="Simplified Arabic" w:hint="cs"/>
          <w:color w:val="212529"/>
          <w:sz w:val="32"/>
          <w:szCs w:val="32"/>
          <w:rtl/>
          <w:lang w:bidi="ar-DZ"/>
        </w:rPr>
        <w:t>:</w:t>
      </w:r>
    </w:p>
    <w:p w:rsidR="00902C20" w:rsidRPr="00CE44CD" w:rsidRDefault="003670E2" w:rsidP="004373E2">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في اللغ</w:t>
      </w:r>
      <w:r w:rsidR="004373E2">
        <w:rPr>
          <w:rFonts w:ascii="Simplified Arabic" w:hAnsi="Simplified Arabic" w:cs="Simplified Arabic"/>
          <w:b w:val="0"/>
          <w:bCs w:val="0"/>
          <w:color w:val="212529"/>
          <w:sz w:val="32"/>
          <w:szCs w:val="32"/>
          <w:rtl/>
          <w:lang w:bidi="ar-DZ"/>
        </w:rPr>
        <w:t>ة العربية : ال</w:t>
      </w:r>
      <w:r w:rsidR="004373E2">
        <w:rPr>
          <w:rFonts w:ascii="Simplified Arabic" w:hAnsi="Simplified Arabic" w:cs="Simplified Arabic" w:hint="cs"/>
          <w:b w:val="0"/>
          <w:bCs w:val="0"/>
          <w:color w:val="212529"/>
          <w:sz w:val="32"/>
          <w:szCs w:val="32"/>
          <w:rtl/>
          <w:lang w:bidi="ar-DZ"/>
        </w:rPr>
        <w:t>إ</w:t>
      </w:r>
      <w:r w:rsidR="00A03D52">
        <w:rPr>
          <w:rFonts w:ascii="Simplified Arabic" w:hAnsi="Simplified Arabic" w:cs="Simplified Arabic"/>
          <w:b w:val="0"/>
          <w:bCs w:val="0"/>
          <w:color w:val="212529"/>
          <w:sz w:val="32"/>
          <w:szCs w:val="32"/>
          <w:rtl/>
          <w:lang w:bidi="ar-DZ"/>
        </w:rPr>
        <w:t xml:space="preserve">ستبداد لغة ، هو </w:t>
      </w:r>
      <w:r w:rsidR="00A03D52">
        <w:rPr>
          <w:rFonts w:ascii="Simplified Arabic" w:hAnsi="Simplified Arabic" w:cs="Simplified Arabic" w:hint="cs"/>
          <w:b w:val="0"/>
          <w:bCs w:val="0"/>
          <w:color w:val="212529"/>
          <w:sz w:val="32"/>
          <w:szCs w:val="32"/>
          <w:rtl/>
          <w:lang w:bidi="ar-DZ"/>
        </w:rPr>
        <w:t>إ</w:t>
      </w:r>
      <w:r w:rsidR="00A03D52">
        <w:rPr>
          <w:rFonts w:ascii="Simplified Arabic" w:hAnsi="Simplified Arabic" w:cs="Simplified Arabic"/>
          <w:b w:val="0"/>
          <w:bCs w:val="0"/>
          <w:color w:val="212529"/>
          <w:sz w:val="32"/>
          <w:szCs w:val="32"/>
          <w:rtl/>
          <w:lang w:bidi="ar-DZ"/>
        </w:rPr>
        <w:t>سم لفعل (</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w:t>
      </w:r>
      <w:r w:rsidR="00CA79C4">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يقوم به فاعل (مستبد) ليتحكم في موضوعه (المستبد)</w:t>
      </w:r>
      <w:r w:rsidR="00CA79C4">
        <w:rPr>
          <w:rFonts w:ascii="Simplified Arabic" w:hAnsi="Simplified Arabic" w:cs="Simplified Arabic" w:hint="cs"/>
          <w:b w:val="0"/>
          <w:bCs w:val="0"/>
          <w:color w:val="212529"/>
          <w:sz w:val="32"/>
          <w:szCs w:val="32"/>
          <w:rtl/>
          <w:lang w:bidi="ar-DZ"/>
        </w:rPr>
        <w:t>.</w:t>
      </w:r>
      <w:r w:rsidR="00A03D52">
        <w:rPr>
          <w:rFonts w:ascii="Simplified Arabic" w:hAnsi="Simplified Arabic" w:cs="Simplified Arabic"/>
          <w:b w:val="0"/>
          <w:bCs w:val="0"/>
          <w:color w:val="212529"/>
          <w:sz w:val="32"/>
          <w:szCs w:val="32"/>
          <w:rtl/>
          <w:lang w:bidi="ar-DZ"/>
        </w:rPr>
        <w:t xml:space="preserve"> فلا بد أن يتجسد ال</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في شخص أو فئة</w:t>
      </w:r>
      <w:r w:rsidR="00CA79C4">
        <w:rPr>
          <w:rFonts w:ascii="Simplified Arabic" w:hAnsi="Simplified Arabic" w:cs="Simplified Arabic" w:hint="cs"/>
          <w:b w:val="0"/>
          <w:bCs w:val="0"/>
          <w:color w:val="212529"/>
          <w:sz w:val="32"/>
          <w:szCs w:val="32"/>
          <w:rtl/>
          <w:lang w:bidi="ar-DZ"/>
        </w:rPr>
        <w:t>.</w:t>
      </w:r>
      <w:r w:rsidR="00A03D52">
        <w:rPr>
          <w:rFonts w:ascii="Simplified Arabic" w:hAnsi="Simplified Arabic" w:cs="Simplified Arabic"/>
          <w:b w:val="0"/>
          <w:bCs w:val="0"/>
          <w:color w:val="212529"/>
          <w:sz w:val="32"/>
          <w:szCs w:val="32"/>
          <w:rtl/>
          <w:lang w:bidi="ar-DZ"/>
        </w:rPr>
        <w:t xml:space="preserve"> يقال : (</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 به ،</w:t>
      </w:r>
      <w:r w:rsidR="00CA79C4">
        <w:rPr>
          <w:rFonts w:ascii="Simplified Arabic" w:hAnsi="Simplified Arabic" w:cs="Simplified Arabic" w:hint="cs"/>
          <w:b w:val="0"/>
          <w:bCs w:val="0"/>
          <w:color w:val="212529"/>
          <w:sz w:val="32"/>
          <w:szCs w:val="32"/>
          <w:rtl/>
          <w:lang w:bidi="ar-DZ"/>
        </w:rPr>
        <w:t xml:space="preserve"> </w:t>
      </w:r>
      <w:r w:rsidR="00A03D52">
        <w:rPr>
          <w:rFonts w:ascii="Simplified Arabic" w:hAnsi="Simplified Arabic" w:cs="Simplified Arabic" w:hint="cs"/>
          <w:b w:val="0"/>
          <w:bCs w:val="0"/>
          <w:color w:val="212529"/>
          <w:sz w:val="32"/>
          <w:szCs w:val="32"/>
          <w:rtl/>
          <w:lang w:bidi="ar-DZ"/>
        </w:rPr>
        <w:t>إ</w:t>
      </w:r>
      <w:r w:rsidR="00A03D52">
        <w:rPr>
          <w:rFonts w:ascii="Simplified Arabic" w:hAnsi="Simplified Arabic" w:cs="Simplified Arabic"/>
          <w:b w:val="0"/>
          <w:bCs w:val="0"/>
          <w:color w:val="212529"/>
          <w:sz w:val="32"/>
          <w:szCs w:val="32"/>
          <w:rtl/>
          <w:lang w:bidi="ar-DZ"/>
        </w:rPr>
        <w:t>نفرد به. و</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w:t>
      </w:r>
      <w:r w:rsidR="00EE3461">
        <w:rPr>
          <w:rFonts w:ascii="Simplified Arabic" w:hAnsi="Simplified Arabic" w:cs="Simplified Arabic" w:hint="cs"/>
          <w:b w:val="0"/>
          <w:bCs w:val="0"/>
          <w:color w:val="212529"/>
          <w:sz w:val="32"/>
          <w:szCs w:val="32"/>
          <w:rtl/>
          <w:lang w:bidi="ar-DZ"/>
        </w:rPr>
        <w:t>:</w:t>
      </w:r>
      <w:r w:rsidR="00902C20" w:rsidRPr="00CE44CD">
        <w:rPr>
          <w:rFonts w:ascii="Simplified Arabic" w:hAnsi="Simplified Arabic" w:cs="Simplified Arabic"/>
          <w:b w:val="0"/>
          <w:bCs w:val="0"/>
          <w:color w:val="212529"/>
          <w:sz w:val="32"/>
          <w:szCs w:val="32"/>
          <w:rtl/>
          <w:lang w:bidi="ar-DZ"/>
        </w:rPr>
        <w:t xml:space="preserve"> ذهب</w:t>
      </w:r>
      <w:r w:rsidR="00CA79C4">
        <w:rPr>
          <w:rFonts w:ascii="Simplified Arabic" w:hAnsi="Simplified Arabic" w:cs="Simplified Arabic" w:hint="cs"/>
          <w:b w:val="0"/>
          <w:bCs w:val="0"/>
          <w:color w:val="212529"/>
          <w:sz w:val="32"/>
          <w:szCs w:val="32"/>
          <w:rtl/>
          <w:lang w:bidi="ar-DZ"/>
        </w:rPr>
        <w:t>.</w:t>
      </w:r>
      <w:r w:rsidR="00A03D52">
        <w:rPr>
          <w:rFonts w:ascii="Simplified Arabic" w:hAnsi="Simplified Arabic" w:cs="Simplified Arabic"/>
          <w:b w:val="0"/>
          <w:bCs w:val="0"/>
          <w:color w:val="212529"/>
          <w:sz w:val="32"/>
          <w:szCs w:val="32"/>
          <w:rtl/>
          <w:lang w:bidi="ar-DZ"/>
        </w:rPr>
        <w:t xml:space="preserve"> و</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 الأمر بفلان</w:t>
      </w:r>
      <w:r w:rsidR="00EE3461">
        <w:rPr>
          <w:rFonts w:ascii="Simplified Arabic" w:hAnsi="Simplified Arabic" w:cs="Simplified Arabic" w:hint="cs"/>
          <w:b w:val="0"/>
          <w:bCs w:val="0"/>
          <w:color w:val="212529"/>
          <w:sz w:val="32"/>
          <w:szCs w:val="32"/>
          <w:rtl/>
          <w:lang w:bidi="ar-DZ"/>
        </w:rPr>
        <w:t>:</w:t>
      </w:r>
      <w:r w:rsidR="00EE3461">
        <w:rPr>
          <w:rFonts w:ascii="Simplified Arabic" w:hAnsi="Simplified Arabic" w:cs="Simplified Arabic"/>
          <w:b w:val="0"/>
          <w:bCs w:val="0"/>
          <w:color w:val="212529"/>
          <w:sz w:val="32"/>
          <w:szCs w:val="32"/>
          <w:rtl/>
          <w:lang w:bidi="ar-DZ"/>
        </w:rPr>
        <w:t xml:space="preserve"> </w:t>
      </w:r>
      <w:r w:rsidR="00A03D52">
        <w:rPr>
          <w:rFonts w:ascii="Simplified Arabic" w:hAnsi="Simplified Arabic" w:cs="Simplified Arabic"/>
          <w:b w:val="0"/>
          <w:bCs w:val="0"/>
          <w:color w:val="212529"/>
          <w:sz w:val="32"/>
          <w:szCs w:val="32"/>
          <w:rtl/>
          <w:lang w:bidi="ar-DZ"/>
        </w:rPr>
        <w:t>غلبه فلم يقدر على ضبطه .</w:t>
      </w:r>
      <w:r w:rsidR="004373E2">
        <w:rPr>
          <w:rFonts w:ascii="Simplified Arabic" w:hAnsi="Simplified Arabic" w:cs="Simplified Arabic" w:hint="cs"/>
          <w:b w:val="0"/>
          <w:bCs w:val="0"/>
          <w:color w:val="212529"/>
          <w:sz w:val="32"/>
          <w:szCs w:val="32"/>
          <w:rtl/>
          <w:lang w:bidi="ar-DZ"/>
        </w:rPr>
        <w:t xml:space="preserve"> </w:t>
      </w:r>
      <w:r w:rsidR="00A03D52">
        <w:rPr>
          <w:rFonts w:ascii="Simplified Arabic" w:hAnsi="Simplified Arabic" w:cs="Simplified Arabic"/>
          <w:b w:val="0"/>
          <w:bCs w:val="0"/>
          <w:color w:val="212529"/>
          <w:sz w:val="32"/>
          <w:szCs w:val="32"/>
          <w:rtl/>
          <w:lang w:bidi="ar-DZ"/>
        </w:rPr>
        <w:t>و</w:t>
      </w:r>
      <w:r w:rsidR="004373E2">
        <w:rPr>
          <w:rFonts w:ascii="Simplified Arabic" w:hAnsi="Simplified Arabic" w:cs="Simplified Arabic" w:hint="cs"/>
          <w:b w:val="0"/>
          <w:bCs w:val="0"/>
          <w:color w:val="212529"/>
          <w:sz w:val="32"/>
          <w:szCs w:val="32"/>
          <w:rtl/>
          <w:lang w:bidi="ar-DZ"/>
        </w:rPr>
        <w:t xml:space="preserve"> </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 بأميره : غلب على رأيه فهو لايسمع إلا منه).</w:t>
      </w:r>
      <w:r w:rsidR="00EE3461">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فإذا كان الفاعل (شيئا) يكون السبب إما نقصا في من وقع عليه الفعل ، أو قدرة كبيرة (</w:t>
      </w:r>
      <w:r w:rsidR="00A03D5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للشيء) مما لا طاقة </w:t>
      </w:r>
      <w:r w:rsidR="00A03D52">
        <w:rPr>
          <w:rFonts w:ascii="Simplified Arabic" w:hAnsi="Simplified Arabic" w:cs="Simplified Arabic"/>
          <w:b w:val="0"/>
          <w:bCs w:val="0"/>
          <w:color w:val="212529"/>
          <w:sz w:val="32"/>
          <w:szCs w:val="32"/>
          <w:rtl/>
          <w:lang w:bidi="ar-DZ"/>
        </w:rPr>
        <w:t>للمفعول على رده . و</w:t>
      </w:r>
      <w:r w:rsidR="004373E2">
        <w:rPr>
          <w:rFonts w:ascii="Simplified Arabic" w:hAnsi="Simplified Arabic" w:cs="Simplified Arabic" w:hint="cs"/>
          <w:b w:val="0"/>
          <w:bCs w:val="0"/>
          <w:color w:val="212529"/>
          <w:sz w:val="32"/>
          <w:szCs w:val="32"/>
          <w:rtl/>
          <w:lang w:bidi="ar-DZ"/>
        </w:rPr>
        <w:t xml:space="preserve"> </w:t>
      </w:r>
      <w:r w:rsidR="00A03D52">
        <w:rPr>
          <w:rFonts w:ascii="Simplified Arabic" w:hAnsi="Simplified Arabic" w:cs="Simplified Arabic"/>
          <w:b w:val="0"/>
          <w:bCs w:val="0"/>
          <w:color w:val="212529"/>
          <w:sz w:val="32"/>
          <w:szCs w:val="32"/>
          <w:rtl/>
          <w:lang w:bidi="ar-DZ"/>
        </w:rPr>
        <w:t xml:space="preserve">هذا من قبيل </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 xml:space="preserve">ستبداد </w:t>
      </w:r>
      <w:r w:rsidR="00A03D52">
        <w:rPr>
          <w:rFonts w:ascii="Simplified Arabic" w:hAnsi="Simplified Arabic" w:cs="Simplified Arabic"/>
          <w:b w:val="0"/>
          <w:bCs w:val="0"/>
          <w:color w:val="212529"/>
          <w:sz w:val="32"/>
          <w:szCs w:val="32"/>
          <w:rtl/>
          <w:lang w:bidi="ar-DZ"/>
        </w:rPr>
        <w:t>المال و الخرافة ، أو من قبيل ال</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النفس بالعقل ، فينجر المرء إلى المجد الزائف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تفسد أخلاقه .</w:t>
      </w:r>
    </w:p>
    <w:p w:rsidR="00902C20" w:rsidRPr="00CE44CD" w:rsidRDefault="008C003C" w:rsidP="00A03D52">
      <w:pPr>
        <w:pStyle w:val="3"/>
        <w:shd w:val="clear" w:color="auto" w:fill="FFFFFF"/>
        <w:tabs>
          <w:tab w:val="left" w:pos="5862"/>
        </w:tabs>
        <w:bidi/>
        <w:spacing w:line="276" w:lineRule="auto"/>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بمعنى آخر ، أن تكون العلة إما لعجز  طارئ في المغلوب ، أو لضعف طبيعي فيه</w:t>
      </w:r>
      <w:r w:rsidR="00867575" w:rsidRPr="00CE44CD">
        <w:rPr>
          <w:rFonts w:ascii="Simplified Arabic" w:hAnsi="Simplified Arabic" w:cs="Simplified Arabic"/>
          <w:b w:val="0"/>
          <w:bCs w:val="0"/>
          <w:color w:val="212529"/>
          <w:sz w:val="32"/>
          <w:szCs w:val="32"/>
          <w:rtl/>
          <w:lang w:bidi="ar-DZ"/>
        </w:rPr>
        <w:t xml:space="preserve"> </w:t>
      </w:r>
      <w:r w:rsidR="00902C20" w:rsidRPr="00CE44CD">
        <w:rPr>
          <w:rStyle w:val="a5"/>
          <w:rFonts w:ascii="Simplified Arabic" w:hAnsi="Simplified Arabic" w:cs="Simplified Arabic"/>
          <w:b w:val="0"/>
          <w:bCs w:val="0"/>
          <w:color w:val="212529"/>
          <w:sz w:val="32"/>
          <w:szCs w:val="32"/>
          <w:rtl/>
          <w:lang w:bidi="ar-DZ"/>
        </w:rPr>
        <w:footnoteReference w:id="38"/>
      </w:r>
      <w:r w:rsidR="00867575" w:rsidRPr="00CE44CD">
        <w:rPr>
          <w:rFonts w:ascii="Simplified Arabic" w:hAnsi="Simplified Arabic" w:cs="Simplified Arabic"/>
          <w:b w:val="0"/>
          <w:bCs w:val="0"/>
          <w:color w:val="212529"/>
          <w:sz w:val="32"/>
          <w:szCs w:val="32"/>
          <w:rtl/>
          <w:lang w:bidi="ar-DZ"/>
        </w:rPr>
        <w:t>.</w:t>
      </w:r>
      <w:r w:rsidR="00EE3461">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وجاء في لسان العرب و</w:t>
      </w:r>
      <w:r w:rsidR="00A03D52">
        <w:rPr>
          <w:rFonts w:ascii="Simplified Arabic" w:hAnsi="Simplified Arabic" w:cs="Simplified Arabic" w:hint="cs"/>
          <w:b w:val="0"/>
          <w:bCs w:val="0"/>
          <w:color w:val="212529"/>
          <w:sz w:val="32"/>
          <w:szCs w:val="32"/>
          <w:rtl/>
          <w:lang w:bidi="ar-DZ"/>
        </w:rPr>
        <w:t xml:space="preserve"> إ</w:t>
      </w:r>
      <w:r w:rsidR="004373E2">
        <w:rPr>
          <w:rFonts w:ascii="Simplified Arabic" w:hAnsi="Simplified Arabic" w:cs="Simplified Arabic"/>
          <w:b w:val="0"/>
          <w:bCs w:val="0"/>
          <w:color w:val="212529"/>
          <w:sz w:val="32"/>
          <w:szCs w:val="32"/>
          <w:rtl/>
          <w:lang w:bidi="ar-DZ"/>
        </w:rPr>
        <w:t xml:space="preserve">ستبد فلان بكذا أي </w:t>
      </w:r>
      <w:r w:rsidR="004373E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نفرد به و</w:t>
      </w:r>
      <w:r w:rsidR="004373E2">
        <w:rPr>
          <w:rFonts w:ascii="Simplified Arabic" w:hAnsi="Simplified Arabic" w:cs="Simplified Arabic" w:hint="cs"/>
          <w:b w:val="0"/>
          <w:bCs w:val="0"/>
          <w:color w:val="212529"/>
          <w:sz w:val="32"/>
          <w:szCs w:val="32"/>
          <w:rtl/>
          <w:lang w:bidi="ar-DZ"/>
        </w:rPr>
        <w:t xml:space="preserve"> </w:t>
      </w:r>
      <w:r w:rsidR="004373E2">
        <w:rPr>
          <w:rFonts w:ascii="Simplified Arabic" w:hAnsi="Simplified Arabic" w:cs="Simplified Arabic"/>
          <w:b w:val="0"/>
          <w:bCs w:val="0"/>
          <w:color w:val="212529"/>
          <w:sz w:val="32"/>
          <w:szCs w:val="32"/>
          <w:rtl/>
          <w:lang w:bidi="ar-DZ"/>
        </w:rPr>
        <w:t xml:space="preserve">في حديث  علي </w:t>
      </w:r>
      <w:r w:rsidR="004373E2">
        <w:rPr>
          <w:rFonts w:ascii="Simplified Arabic" w:hAnsi="Simplified Arabic" w:cs="Simplified Arabic" w:hint="cs"/>
          <w:b w:val="0"/>
          <w:bCs w:val="0"/>
          <w:color w:val="212529"/>
          <w:sz w:val="32"/>
          <w:szCs w:val="32"/>
          <w:rtl/>
          <w:lang w:bidi="ar-DZ"/>
        </w:rPr>
        <w:t xml:space="preserve"> ؛ </w:t>
      </w:r>
      <w:r w:rsidR="00902C20" w:rsidRPr="00CE44CD">
        <w:rPr>
          <w:rFonts w:ascii="Simplified Arabic" w:hAnsi="Simplified Arabic" w:cs="Simplified Arabic"/>
          <w:b w:val="0"/>
          <w:bCs w:val="0"/>
          <w:color w:val="212529"/>
          <w:sz w:val="32"/>
          <w:szCs w:val="32"/>
          <w:rtl/>
          <w:lang w:bidi="ar-DZ"/>
        </w:rPr>
        <w:t>كن</w:t>
      </w:r>
      <w:r w:rsidR="004373E2">
        <w:rPr>
          <w:rFonts w:ascii="Simplified Arabic" w:hAnsi="Simplified Arabic" w:cs="Simplified Arabic"/>
          <w:b w:val="0"/>
          <w:bCs w:val="0"/>
          <w:color w:val="212529"/>
          <w:sz w:val="32"/>
          <w:szCs w:val="32"/>
          <w:rtl/>
          <w:lang w:bidi="ar-DZ"/>
        </w:rPr>
        <w:t>ا نرى أن لنا في هذا الأمر حقا ف</w:t>
      </w:r>
      <w:r w:rsidR="004373E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ستبددتم علي</w:t>
      </w:r>
      <w:r w:rsidR="00A03D52">
        <w:rPr>
          <w:rFonts w:ascii="Simplified Arabic" w:hAnsi="Simplified Arabic" w:cs="Simplified Arabic"/>
          <w:b w:val="0"/>
          <w:bCs w:val="0"/>
          <w:color w:val="212529"/>
          <w:sz w:val="32"/>
          <w:szCs w:val="32"/>
          <w:rtl/>
          <w:lang w:bidi="ar-DZ"/>
        </w:rPr>
        <w:t xml:space="preserve">نا ، يقال </w:t>
      </w:r>
      <w:r w:rsidR="00A03D52">
        <w:rPr>
          <w:rFonts w:ascii="Simplified Arabic" w:hAnsi="Simplified Arabic" w:cs="Simplified Arabic" w:hint="cs"/>
          <w:b w:val="0"/>
          <w:bCs w:val="0"/>
          <w:color w:val="212529"/>
          <w:sz w:val="32"/>
          <w:szCs w:val="32"/>
          <w:rtl/>
          <w:lang w:bidi="ar-DZ"/>
        </w:rPr>
        <w:t>إ</w:t>
      </w:r>
      <w:r w:rsidR="00A03D52">
        <w:rPr>
          <w:rFonts w:ascii="Simplified Arabic" w:hAnsi="Simplified Arabic" w:cs="Simplified Arabic"/>
          <w:b w:val="0"/>
          <w:bCs w:val="0"/>
          <w:color w:val="212529"/>
          <w:sz w:val="32"/>
          <w:szCs w:val="32"/>
          <w:rtl/>
          <w:lang w:bidi="ar-DZ"/>
        </w:rPr>
        <w:t xml:space="preserve">ستبد بالأمر يستبد به </w:t>
      </w:r>
      <w:r w:rsidR="00A03D52">
        <w:rPr>
          <w:rFonts w:ascii="Simplified Arabic" w:hAnsi="Simplified Arabic" w:cs="Simplified Arabic" w:hint="cs"/>
          <w:b w:val="0"/>
          <w:bCs w:val="0"/>
          <w:color w:val="212529"/>
          <w:sz w:val="32"/>
          <w:szCs w:val="32"/>
          <w:rtl/>
          <w:lang w:bidi="ar-DZ"/>
        </w:rPr>
        <w:t>إ</w:t>
      </w:r>
      <w:r w:rsidR="004373E2">
        <w:rPr>
          <w:rFonts w:ascii="Simplified Arabic" w:hAnsi="Simplified Arabic" w:cs="Simplified Arabic"/>
          <w:b w:val="0"/>
          <w:bCs w:val="0"/>
          <w:color w:val="212529"/>
          <w:sz w:val="32"/>
          <w:szCs w:val="32"/>
          <w:rtl/>
          <w:lang w:bidi="ar-DZ"/>
        </w:rPr>
        <w:t xml:space="preserve">ستبداد إذا </w:t>
      </w:r>
      <w:r w:rsidR="004373E2">
        <w:rPr>
          <w:rFonts w:ascii="Simplified Arabic" w:hAnsi="Simplified Arabic" w:cs="Simplified Arabic" w:hint="cs"/>
          <w:b w:val="0"/>
          <w:bCs w:val="0"/>
          <w:color w:val="212529"/>
          <w:sz w:val="32"/>
          <w:szCs w:val="32"/>
          <w:rtl/>
          <w:lang w:bidi="ar-DZ"/>
        </w:rPr>
        <w:t>إن</w:t>
      </w:r>
      <w:r w:rsidR="00902C20" w:rsidRPr="00CE44CD">
        <w:rPr>
          <w:rFonts w:ascii="Simplified Arabic" w:hAnsi="Simplified Arabic" w:cs="Simplified Arabic"/>
          <w:b w:val="0"/>
          <w:bCs w:val="0"/>
          <w:color w:val="212529"/>
          <w:sz w:val="32"/>
          <w:szCs w:val="32"/>
          <w:rtl/>
          <w:lang w:bidi="ar-DZ"/>
        </w:rPr>
        <w:t xml:space="preserve">فرد به </w:t>
      </w:r>
      <w:r w:rsidR="00902C20" w:rsidRPr="00CE44CD">
        <w:rPr>
          <w:rFonts w:ascii="Simplified Arabic" w:hAnsi="Simplified Arabic" w:cs="Simplified Arabic"/>
          <w:b w:val="0"/>
          <w:bCs w:val="0"/>
          <w:color w:val="212529"/>
          <w:sz w:val="32"/>
          <w:szCs w:val="32"/>
          <w:rtl/>
          <w:lang w:bidi="ar-DZ"/>
        </w:rPr>
        <w:lastRenderedPageBreak/>
        <w:t>،</w:t>
      </w:r>
      <w:r w:rsidR="00A03D52">
        <w:rPr>
          <w:rFonts w:ascii="Simplified Arabic" w:hAnsi="Simplified Arabic" w:cs="Simplified Arabic" w:hint="cs"/>
          <w:b w:val="0"/>
          <w:bCs w:val="0"/>
          <w:color w:val="212529"/>
          <w:sz w:val="32"/>
          <w:szCs w:val="32"/>
          <w:rtl/>
          <w:lang w:bidi="ar-DZ"/>
        </w:rPr>
        <w:t xml:space="preserve"> </w:t>
      </w:r>
      <w:r w:rsidR="00A03D52">
        <w:rPr>
          <w:rFonts w:ascii="Simplified Arabic" w:hAnsi="Simplified Arabic" w:cs="Simplified Arabic"/>
          <w:b w:val="0"/>
          <w:bCs w:val="0"/>
          <w:color w:val="212529"/>
          <w:sz w:val="32"/>
          <w:szCs w:val="32"/>
          <w:rtl/>
          <w:lang w:bidi="ar-DZ"/>
        </w:rPr>
        <w:t xml:space="preserve">فما هو ظاهر في لسان العرب </w:t>
      </w:r>
      <w:r w:rsidR="00A03D52">
        <w:rPr>
          <w:rFonts w:ascii="Simplified Arabic" w:hAnsi="Simplified Arabic" w:cs="Simplified Arabic" w:hint="cs"/>
          <w:b w:val="0"/>
          <w:bCs w:val="0"/>
          <w:color w:val="212529"/>
          <w:sz w:val="32"/>
          <w:szCs w:val="32"/>
          <w:rtl/>
          <w:lang w:bidi="ar-DZ"/>
        </w:rPr>
        <w:t>أ</w:t>
      </w:r>
      <w:r w:rsidR="00A03D52">
        <w:rPr>
          <w:rFonts w:ascii="Simplified Arabic" w:hAnsi="Simplified Arabic" w:cs="Simplified Arabic"/>
          <w:b w:val="0"/>
          <w:bCs w:val="0"/>
          <w:color w:val="212529"/>
          <w:sz w:val="32"/>
          <w:szCs w:val="32"/>
          <w:rtl/>
          <w:lang w:bidi="ar-DZ"/>
        </w:rPr>
        <w:t>ن ال</w:t>
      </w:r>
      <w:r w:rsidR="00A03D52">
        <w:rPr>
          <w:rFonts w:ascii="Simplified Arabic" w:hAnsi="Simplified Arabic" w:cs="Simplified Arabic" w:hint="cs"/>
          <w:b w:val="0"/>
          <w:bCs w:val="0"/>
          <w:color w:val="212529"/>
          <w:sz w:val="32"/>
          <w:szCs w:val="32"/>
          <w:rtl/>
          <w:lang w:bidi="ar-DZ"/>
        </w:rPr>
        <w:t>إ</w:t>
      </w:r>
      <w:r w:rsidR="00A03D52">
        <w:rPr>
          <w:rFonts w:ascii="Simplified Arabic" w:hAnsi="Simplified Arabic" w:cs="Simplified Arabic"/>
          <w:b w:val="0"/>
          <w:bCs w:val="0"/>
          <w:color w:val="212529"/>
          <w:sz w:val="32"/>
          <w:szCs w:val="32"/>
          <w:rtl/>
          <w:lang w:bidi="ar-DZ"/>
        </w:rPr>
        <w:t xml:space="preserve">ستبداد هو ما ينفرد به الشخص من </w:t>
      </w:r>
      <w:r w:rsidR="00A03D52">
        <w:rPr>
          <w:rFonts w:ascii="Simplified Arabic" w:hAnsi="Simplified Arabic" w:cs="Simplified Arabic" w:hint="cs"/>
          <w:b w:val="0"/>
          <w:bCs w:val="0"/>
          <w:color w:val="212529"/>
          <w:sz w:val="32"/>
          <w:szCs w:val="32"/>
          <w:rtl/>
          <w:lang w:bidi="ar-DZ"/>
        </w:rPr>
        <w:t>أ</w:t>
      </w:r>
      <w:r w:rsidR="00A03D52">
        <w:rPr>
          <w:rFonts w:ascii="Simplified Arabic" w:hAnsi="Simplified Arabic" w:cs="Simplified Arabic"/>
          <w:b w:val="0"/>
          <w:bCs w:val="0"/>
          <w:color w:val="212529"/>
          <w:sz w:val="32"/>
          <w:szCs w:val="32"/>
          <w:rtl/>
          <w:lang w:bidi="ar-DZ"/>
        </w:rPr>
        <w:t xml:space="preserve">حكام دون تدخل </w:t>
      </w:r>
      <w:r w:rsidR="00A03D52">
        <w:rPr>
          <w:rFonts w:ascii="Simplified Arabic" w:hAnsi="Simplified Arabic" w:cs="Simplified Arabic" w:hint="cs"/>
          <w:b w:val="0"/>
          <w:bCs w:val="0"/>
          <w:color w:val="212529"/>
          <w:sz w:val="32"/>
          <w:szCs w:val="32"/>
          <w:rtl/>
          <w:lang w:bidi="ar-DZ"/>
        </w:rPr>
        <w:t>أ</w:t>
      </w:r>
      <w:r w:rsidR="00902C20" w:rsidRPr="00CE44CD">
        <w:rPr>
          <w:rFonts w:ascii="Simplified Arabic" w:hAnsi="Simplified Arabic" w:cs="Simplified Arabic"/>
          <w:b w:val="0"/>
          <w:bCs w:val="0"/>
          <w:color w:val="212529"/>
          <w:sz w:val="32"/>
          <w:szCs w:val="32"/>
          <w:rtl/>
          <w:lang w:bidi="ar-DZ"/>
        </w:rPr>
        <w:t xml:space="preserve">ي فرد كان </w:t>
      </w:r>
      <w:r w:rsidR="00902C20" w:rsidRPr="00CE44CD">
        <w:rPr>
          <w:rStyle w:val="a5"/>
          <w:rFonts w:ascii="Simplified Arabic" w:hAnsi="Simplified Arabic" w:cs="Simplified Arabic"/>
          <w:b w:val="0"/>
          <w:bCs w:val="0"/>
          <w:color w:val="212529"/>
          <w:sz w:val="32"/>
          <w:szCs w:val="32"/>
          <w:rtl/>
          <w:lang w:bidi="ar-DZ"/>
        </w:rPr>
        <w:footnoteReference w:id="39"/>
      </w:r>
      <w:r w:rsidR="00867575" w:rsidRPr="00CE44CD">
        <w:rPr>
          <w:rFonts w:ascii="Simplified Arabic" w:hAnsi="Simplified Arabic" w:cs="Simplified Arabic"/>
          <w:b w:val="0"/>
          <w:bCs w:val="0"/>
          <w:color w:val="212529"/>
          <w:sz w:val="32"/>
          <w:szCs w:val="32"/>
          <w:rtl/>
          <w:lang w:bidi="ar-DZ"/>
        </w:rPr>
        <w:t>.</w:t>
      </w:r>
    </w:p>
    <w:p w:rsidR="0074721A" w:rsidRPr="00757C48" w:rsidRDefault="00902C20" w:rsidP="00757C48">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هو غرور المرء برأيه و</w:t>
      </w:r>
      <w:r w:rsidR="00A03D52">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الأنفة  عن قبول النصيحة أو الاستقلال في الرأي و</w:t>
      </w:r>
      <w:r w:rsidR="004373E2">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في الحقوق المشتركة</w:t>
      </w:r>
      <w:r w:rsidR="00867575" w:rsidRPr="00CE44CD">
        <w:rPr>
          <w:rFonts w:ascii="Simplified Arabic" w:hAnsi="Simplified Arabic" w:cs="Simplified Arabic"/>
          <w:b w:val="0"/>
          <w:bCs w:val="0"/>
          <w:color w:val="212529"/>
          <w:sz w:val="32"/>
          <w:szCs w:val="32"/>
          <w:rtl/>
          <w:lang w:bidi="ar-DZ"/>
        </w:rPr>
        <w:t xml:space="preserve"> </w:t>
      </w:r>
      <w:r w:rsidRPr="00CE44CD">
        <w:rPr>
          <w:rStyle w:val="a5"/>
          <w:rFonts w:ascii="Simplified Arabic" w:hAnsi="Simplified Arabic" w:cs="Simplified Arabic"/>
          <w:b w:val="0"/>
          <w:bCs w:val="0"/>
          <w:color w:val="212529"/>
          <w:sz w:val="32"/>
          <w:szCs w:val="32"/>
          <w:rtl/>
          <w:lang w:bidi="ar-DZ"/>
        </w:rPr>
        <w:footnoteReference w:id="40"/>
      </w:r>
      <w:r w:rsidR="00867575" w:rsidRPr="00CE44CD">
        <w:rPr>
          <w:rFonts w:ascii="Simplified Arabic" w:hAnsi="Simplified Arabic" w:cs="Simplified Arabic"/>
          <w:b w:val="0"/>
          <w:bCs w:val="0"/>
          <w:color w:val="212529"/>
          <w:sz w:val="32"/>
          <w:szCs w:val="32"/>
          <w:rtl/>
          <w:lang w:bidi="ar-DZ"/>
        </w:rPr>
        <w:t>.</w:t>
      </w:r>
    </w:p>
    <w:p w:rsidR="00902C20" w:rsidRPr="00EE3461" w:rsidRDefault="00A03D52" w:rsidP="0074721A">
      <w:pPr>
        <w:pStyle w:val="3"/>
        <w:shd w:val="clear" w:color="auto" w:fill="FFFFFF"/>
        <w:tabs>
          <w:tab w:val="left" w:pos="5862"/>
        </w:tabs>
        <w:bidi/>
        <w:spacing w:line="276" w:lineRule="auto"/>
        <w:ind w:right="-142" w:firstLine="140"/>
        <w:jc w:val="both"/>
        <w:rPr>
          <w:rFonts w:ascii="Simplified Arabic" w:hAnsi="Simplified Arabic" w:cs="Simplified Arabic"/>
          <w:color w:val="212529"/>
          <w:sz w:val="32"/>
          <w:szCs w:val="32"/>
          <w:rtl/>
          <w:lang w:bidi="ar-DZ"/>
        </w:rPr>
      </w:pPr>
      <w:r>
        <w:rPr>
          <w:rFonts w:ascii="Simplified Arabic" w:hAnsi="Simplified Arabic" w:cs="Simplified Arabic"/>
          <w:color w:val="212529"/>
          <w:sz w:val="32"/>
          <w:szCs w:val="32"/>
          <w:rtl/>
          <w:lang w:bidi="ar-DZ"/>
        </w:rPr>
        <w:t xml:space="preserve">ب/ </w:t>
      </w:r>
      <w:r>
        <w:rPr>
          <w:rFonts w:ascii="Simplified Arabic" w:hAnsi="Simplified Arabic" w:cs="Simplified Arabic" w:hint="cs"/>
          <w:color w:val="212529"/>
          <w:sz w:val="32"/>
          <w:szCs w:val="32"/>
          <w:rtl/>
          <w:lang w:bidi="ar-DZ"/>
        </w:rPr>
        <w:t>إ</w:t>
      </w:r>
      <w:r w:rsidR="00902C20" w:rsidRPr="00EE3461">
        <w:rPr>
          <w:rFonts w:ascii="Simplified Arabic" w:hAnsi="Simplified Arabic" w:cs="Simplified Arabic"/>
          <w:color w:val="212529"/>
          <w:sz w:val="32"/>
          <w:szCs w:val="32"/>
          <w:rtl/>
          <w:lang w:bidi="ar-DZ"/>
        </w:rPr>
        <w:t>صطلاحا :</w:t>
      </w:r>
    </w:p>
    <w:p w:rsidR="00902C20" w:rsidRPr="00CE44CD" w:rsidRDefault="00EE3461" w:rsidP="00FD7792">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وعرفه عبد الرحمن الك</w:t>
      </w:r>
      <w:r>
        <w:rPr>
          <w:rFonts w:ascii="Simplified Arabic" w:hAnsi="Simplified Arabic" w:cs="Simplified Arabic"/>
          <w:b w:val="0"/>
          <w:bCs w:val="0"/>
          <w:color w:val="212529"/>
          <w:sz w:val="32"/>
          <w:szCs w:val="32"/>
          <w:rtl/>
          <w:lang w:bidi="ar-DZ"/>
        </w:rPr>
        <w:t>واكبي عند السياسين هو تصرف فرد</w:t>
      </w: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أو جماعة في حقوق فرد بالمشيئة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بل</w:t>
      </w:r>
      <w:r w:rsidR="00A03D52">
        <w:rPr>
          <w:rFonts w:ascii="Simplified Arabic" w:hAnsi="Simplified Arabic" w:cs="Simplified Arabic"/>
          <w:b w:val="0"/>
          <w:bCs w:val="0"/>
          <w:color w:val="212529"/>
          <w:sz w:val="32"/>
          <w:szCs w:val="32"/>
          <w:rtl/>
          <w:lang w:bidi="ar-DZ"/>
        </w:rPr>
        <w:t>ا خوف كما أن له عدة مسميات  كال</w:t>
      </w:r>
      <w:r w:rsidR="00A03D52">
        <w:rPr>
          <w:rFonts w:ascii="Simplified Arabic" w:hAnsi="Simplified Arabic" w:cs="Simplified Arabic" w:hint="cs"/>
          <w:b w:val="0"/>
          <w:bCs w:val="0"/>
          <w:color w:val="212529"/>
          <w:sz w:val="32"/>
          <w:szCs w:val="32"/>
          <w:rtl/>
          <w:lang w:bidi="ar-DZ"/>
        </w:rPr>
        <w:t>إ</w:t>
      </w:r>
      <w:r w:rsidR="00A03D52">
        <w:rPr>
          <w:rFonts w:ascii="Simplified Arabic" w:hAnsi="Simplified Arabic" w:cs="Simplified Arabic"/>
          <w:b w:val="0"/>
          <w:bCs w:val="0"/>
          <w:color w:val="212529"/>
          <w:sz w:val="32"/>
          <w:szCs w:val="32"/>
          <w:rtl/>
          <w:lang w:bidi="ar-DZ"/>
        </w:rPr>
        <w:t>ستعباد و ال</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عتساف و التسلط و</w:t>
      </w:r>
      <w:r w:rsidR="004373E2">
        <w:rPr>
          <w:rFonts w:ascii="Simplified Arabic" w:hAnsi="Simplified Arabic" w:cs="Simplified Arabic" w:hint="cs"/>
          <w:b w:val="0"/>
          <w:bCs w:val="0"/>
          <w:color w:val="212529"/>
          <w:sz w:val="32"/>
          <w:szCs w:val="32"/>
          <w:rtl/>
          <w:lang w:bidi="ar-DZ"/>
        </w:rPr>
        <w:t xml:space="preserve"> </w:t>
      </w:r>
      <w:r w:rsidR="004373E2">
        <w:rPr>
          <w:rFonts w:ascii="Simplified Arabic" w:hAnsi="Simplified Arabic" w:cs="Simplified Arabic"/>
          <w:b w:val="0"/>
          <w:bCs w:val="0"/>
          <w:color w:val="212529"/>
          <w:sz w:val="32"/>
          <w:szCs w:val="32"/>
          <w:rtl/>
          <w:lang w:bidi="ar-DZ"/>
        </w:rPr>
        <w:t>التحكم</w:t>
      </w:r>
      <w:r w:rsidR="00902C20" w:rsidRPr="00CE44CD">
        <w:rPr>
          <w:rFonts w:ascii="Simplified Arabic" w:hAnsi="Simplified Arabic" w:cs="Simplified Arabic"/>
          <w:b w:val="0"/>
          <w:bCs w:val="0"/>
          <w:color w:val="212529"/>
          <w:sz w:val="32"/>
          <w:szCs w:val="32"/>
          <w:rtl/>
          <w:lang w:bidi="ar-DZ"/>
        </w:rPr>
        <w:t>، فكل هذه صفات  المستبد الجبار أو الطاغية ،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هذا معناه أنه تسلط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سطو على حقوق و أملاك الأفراد بغير حق حيث يصبح المستبد أكثر قوة </w:t>
      </w:r>
      <w:r w:rsidR="00902C20" w:rsidRPr="00CE44CD">
        <w:rPr>
          <w:rStyle w:val="a5"/>
          <w:rFonts w:ascii="Simplified Arabic" w:hAnsi="Simplified Arabic" w:cs="Simplified Arabic"/>
          <w:b w:val="0"/>
          <w:bCs w:val="0"/>
          <w:color w:val="212529"/>
          <w:sz w:val="32"/>
          <w:szCs w:val="32"/>
          <w:rtl/>
          <w:lang w:bidi="ar-DZ"/>
        </w:rPr>
        <w:footnoteReference w:id="41"/>
      </w:r>
      <w:r w:rsidR="00867575" w:rsidRPr="00CE44CD">
        <w:rPr>
          <w:rFonts w:ascii="Simplified Arabic" w:hAnsi="Simplified Arabic" w:cs="Simplified Arabic"/>
          <w:b w:val="0"/>
          <w:bCs w:val="0"/>
          <w:color w:val="212529"/>
          <w:sz w:val="32"/>
          <w:szCs w:val="32"/>
          <w:rtl/>
          <w:lang w:bidi="ar-DZ"/>
        </w:rPr>
        <w:t>.</w:t>
      </w:r>
    </w:p>
    <w:p w:rsidR="00902C20" w:rsidRPr="00CE44CD" w:rsidRDefault="00EE3461" w:rsidP="0068424F">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74721A">
        <w:rPr>
          <w:rFonts w:ascii="Simplified Arabic" w:hAnsi="Simplified Arabic" w:cs="Simplified Arabic"/>
          <w:b w:val="0"/>
          <w:bCs w:val="0"/>
          <w:color w:val="212529"/>
          <w:sz w:val="32"/>
          <w:szCs w:val="32"/>
          <w:rtl/>
          <w:lang w:bidi="ar-DZ"/>
        </w:rPr>
        <w:t xml:space="preserve">أما </w:t>
      </w:r>
      <w:r w:rsidR="0074721A">
        <w:rPr>
          <w:rFonts w:ascii="Simplified Arabic" w:hAnsi="Simplified Arabic" w:cs="Simplified Arabic" w:hint="cs"/>
          <w:b w:val="0"/>
          <w:bCs w:val="0"/>
          <w:color w:val="212529"/>
          <w:sz w:val="32"/>
          <w:szCs w:val="32"/>
          <w:rtl/>
          <w:lang w:bidi="ar-DZ"/>
        </w:rPr>
        <w:t>الإ</w:t>
      </w:r>
      <w:r w:rsidR="00902C20" w:rsidRPr="00CE44CD">
        <w:rPr>
          <w:rFonts w:ascii="Simplified Arabic" w:hAnsi="Simplified Arabic" w:cs="Simplified Arabic"/>
          <w:b w:val="0"/>
          <w:bCs w:val="0"/>
          <w:color w:val="212529"/>
          <w:sz w:val="32"/>
          <w:szCs w:val="32"/>
          <w:rtl/>
          <w:lang w:bidi="ar-DZ"/>
        </w:rPr>
        <w:t>ستبداد كصفة هو</w:t>
      </w:r>
      <w:r w:rsidR="0068424F">
        <w:rPr>
          <w:rFonts w:ascii="Simplified Arabic" w:hAnsi="Simplified Arabic" w:cs="Simplified Arabic"/>
          <w:b w:val="0"/>
          <w:bCs w:val="0"/>
          <w:color w:val="212529"/>
          <w:sz w:val="32"/>
          <w:szCs w:val="32"/>
          <w:rtl/>
          <w:lang w:bidi="ar-DZ"/>
        </w:rPr>
        <w:t xml:space="preserve"> صفة لحكومة مطلقة العنان ، فعلا</w:t>
      </w:r>
      <w:r w:rsidR="00902C20" w:rsidRPr="00CE44CD">
        <w:rPr>
          <w:rFonts w:ascii="Simplified Arabic" w:hAnsi="Simplified Arabic" w:cs="Simplified Arabic"/>
          <w:b w:val="0"/>
          <w:bCs w:val="0"/>
          <w:color w:val="212529"/>
          <w:sz w:val="32"/>
          <w:szCs w:val="32"/>
          <w:rtl/>
          <w:lang w:bidi="ar-DZ"/>
        </w:rPr>
        <w:t xml:space="preserve"> أو حكما فتتصرف في شؤون الرعية كما تشاء بلا خ</w:t>
      </w:r>
      <w:r w:rsidR="0068424F">
        <w:rPr>
          <w:rFonts w:ascii="Simplified Arabic" w:hAnsi="Simplified Arabic" w:cs="Simplified Arabic"/>
          <w:b w:val="0"/>
          <w:bCs w:val="0"/>
          <w:color w:val="212529"/>
          <w:sz w:val="32"/>
          <w:szCs w:val="32"/>
          <w:rtl/>
          <w:lang w:bidi="ar-DZ"/>
        </w:rPr>
        <w:t>وف و</w:t>
      </w:r>
      <w:r w:rsidR="004373E2">
        <w:rPr>
          <w:rFonts w:ascii="Simplified Arabic" w:hAnsi="Simplified Arabic" w:cs="Simplified Arabic" w:hint="cs"/>
          <w:b w:val="0"/>
          <w:bCs w:val="0"/>
          <w:color w:val="212529"/>
          <w:sz w:val="32"/>
          <w:szCs w:val="32"/>
          <w:rtl/>
          <w:lang w:bidi="ar-DZ"/>
        </w:rPr>
        <w:t xml:space="preserve"> </w:t>
      </w:r>
      <w:r w:rsidR="0068424F">
        <w:rPr>
          <w:rFonts w:ascii="Simplified Arabic" w:hAnsi="Simplified Arabic" w:cs="Simplified Arabic"/>
          <w:b w:val="0"/>
          <w:bCs w:val="0"/>
          <w:color w:val="212529"/>
          <w:sz w:val="32"/>
          <w:szCs w:val="32"/>
          <w:rtl/>
          <w:lang w:bidi="ar-DZ"/>
        </w:rPr>
        <w:t>لا حساب، فا</w:t>
      </w:r>
      <w:r w:rsidR="0068424F">
        <w:rPr>
          <w:rFonts w:ascii="Simplified Arabic" w:hAnsi="Simplified Arabic" w:cs="Simplified Arabic" w:hint="cs"/>
          <w:b w:val="0"/>
          <w:bCs w:val="0"/>
          <w:color w:val="212529"/>
          <w:sz w:val="32"/>
          <w:szCs w:val="32"/>
          <w:rtl/>
          <w:lang w:bidi="ar-DZ"/>
        </w:rPr>
        <w:t>لإ</w:t>
      </w:r>
      <w:r w:rsidR="00902C20" w:rsidRPr="00CE44CD">
        <w:rPr>
          <w:rFonts w:ascii="Simplified Arabic" w:hAnsi="Simplified Arabic" w:cs="Simplified Arabic"/>
          <w:b w:val="0"/>
          <w:bCs w:val="0"/>
          <w:color w:val="212529"/>
          <w:sz w:val="32"/>
          <w:szCs w:val="32"/>
          <w:rtl/>
          <w:lang w:bidi="ar-DZ"/>
        </w:rPr>
        <w:t>ستبداد إذن هو تصرف من حاكم وفق أهواءه ،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نزواته ، فالحكومة لا تخرج عن و</w:t>
      </w:r>
      <w:r w:rsidR="004373E2">
        <w:rPr>
          <w:rFonts w:ascii="Simplified Arabic" w:hAnsi="Simplified Arabic" w:cs="Simplified Arabic" w:hint="cs"/>
          <w:b w:val="0"/>
          <w:bCs w:val="0"/>
          <w:color w:val="212529"/>
          <w:sz w:val="32"/>
          <w:szCs w:val="32"/>
          <w:rtl/>
          <w:lang w:bidi="ar-DZ"/>
        </w:rPr>
        <w:t xml:space="preserve"> </w:t>
      </w:r>
      <w:r w:rsidR="004373E2">
        <w:rPr>
          <w:rFonts w:ascii="Simplified Arabic" w:hAnsi="Simplified Arabic" w:cs="Simplified Arabic"/>
          <w:b w:val="0"/>
          <w:bCs w:val="0"/>
          <w:color w:val="212529"/>
          <w:sz w:val="32"/>
          <w:szCs w:val="32"/>
          <w:rtl/>
          <w:lang w:bidi="ar-DZ"/>
        </w:rPr>
        <w:t>صف ال</w:t>
      </w:r>
      <w:r w:rsidR="004373E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إذ</w:t>
      </w:r>
      <w:r>
        <w:rPr>
          <w:rFonts w:ascii="Simplified Arabic" w:hAnsi="Simplified Arabic" w:cs="Simplified Arabic"/>
          <w:b w:val="0"/>
          <w:bCs w:val="0"/>
          <w:color w:val="212529"/>
          <w:sz w:val="32"/>
          <w:szCs w:val="32"/>
          <w:rtl/>
          <w:lang w:bidi="ar-DZ"/>
        </w:rPr>
        <w:t>ا لم تكن تحت المراقبة  الشديدة</w:t>
      </w: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فمراقبة الحكومة هي إحدى وسائل الحد من التسلط  المستبد ،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كما يقول عبد الرحمن الكواكبي ''إن عدم مراقبة الحكوما</w:t>
      </w:r>
      <w:r w:rsidR="00A03D52">
        <w:rPr>
          <w:rFonts w:ascii="Simplified Arabic" w:hAnsi="Simplified Arabic" w:cs="Simplified Arabic"/>
          <w:b w:val="0"/>
          <w:bCs w:val="0"/>
          <w:color w:val="212529"/>
          <w:sz w:val="32"/>
          <w:szCs w:val="32"/>
          <w:rtl/>
          <w:lang w:bidi="ar-DZ"/>
        </w:rPr>
        <w:t>ت و</w:t>
      </w:r>
      <w:r w:rsidR="004373E2">
        <w:rPr>
          <w:rFonts w:ascii="Simplified Arabic" w:hAnsi="Simplified Arabic" w:cs="Simplified Arabic" w:hint="cs"/>
          <w:b w:val="0"/>
          <w:bCs w:val="0"/>
          <w:color w:val="212529"/>
          <w:sz w:val="32"/>
          <w:szCs w:val="32"/>
          <w:rtl/>
          <w:lang w:bidi="ar-DZ"/>
        </w:rPr>
        <w:t xml:space="preserve"> </w:t>
      </w:r>
      <w:r w:rsidR="00A03D52">
        <w:rPr>
          <w:rFonts w:ascii="Simplified Arabic" w:hAnsi="Simplified Arabic" w:cs="Simplified Arabic"/>
          <w:b w:val="0"/>
          <w:bCs w:val="0"/>
          <w:color w:val="212529"/>
          <w:sz w:val="32"/>
          <w:szCs w:val="32"/>
          <w:rtl/>
          <w:lang w:bidi="ar-DZ"/>
        </w:rPr>
        <w:t>تركها على حال تسيب هو دعم لل</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w:t>
      </w:r>
      <w:r w:rsidR="00902C20" w:rsidRPr="00CE44CD">
        <w:rPr>
          <w:rStyle w:val="a5"/>
          <w:rFonts w:ascii="Simplified Arabic" w:hAnsi="Simplified Arabic" w:cs="Simplified Arabic"/>
          <w:b w:val="0"/>
          <w:bCs w:val="0"/>
          <w:color w:val="212529"/>
          <w:sz w:val="32"/>
          <w:szCs w:val="32"/>
          <w:rtl/>
          <w:lang w:bidi="ar-DZ"/>
        </w:rPr>
        <w:footnoteReference w:id="42"/>
      </w:r>
      <w:r w:rsidR="00867575" w:rsidRPr="00CE44CD">
        <w:rPr>
          <w:rFonts w:ascii="Simplified Arabic" w:hAnsi="Simplified Arabic" w:cs="Simplified Arabic"/>
          <w:b w:val="0"/>
          <w:bCs w:val="0"/>
          <w:color w:val="212529"/>
          <w:sz w:val="32"/>
          <w:szCs w:val="32"/>
          <w:rtl/>
          <w:lang w:bidi="ar-DZ"/>
        </w:rPr>
        <w:t>.</w:t>
      </w:r>
    </w:p>
    <w:p w:rsidR="0074721A" w:rsidRPr="00757C48" w:rsidRDefault="00EE3461" w:rsidP="00757C48">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lastRenderedPageBreak/>
        <w:t xml:space="preserve">   </w:t>
      </w:r>
      <w:r w:rsidR="0068424F">
        <w:rPr>
          <w:rFonts w:ascii="Simplified Arabic" w:hAnsi="Simplified Arabic" w:cs="Simplified Arabic"/>
          <w:b w:val="0"/>
          <w:bCs w:val="0"/>
          <w:color w:val="212529"/>
          <w:sz w:val="32"/>
          <w:szCs w:val="32"/>
          <w:rtl/>
          <w:lang w:bidi="ar-DZ"/>
        </w:rPr>
        <w:t>ويذهب الكواكبي أن أشد مراتب ال</w:t>
      </w:r>
      <w:r w:rsidR="0068424F">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التي يتعوذ بها الشيطان هي حكوم الفرد المطلق ؛</w:t>
      </w:r>
      <w:r w:rsidR="001371E9">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الوارث للعرش ، القائد للجيش ، الحائز على سلطة دينية ،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لنا أن نقول </w:t>
      </w:r>
      <w:r w:rsidR="0068424F">
        <w:rPr>
          <w:rFonts w:ascii="Simplified Arabic" w:hAnsi="Simplified Arabic" w:cs="Simplified Arabic"/>
          <w:b w:val="0"/>
          <w:bCs w:val="0"/>
          <w:color w:val="212529"/>
          <w:sz w:val="32"/>
          <w:szCs w:val="32"/>
          <w:rtl/>
          <w:lang w:bidi="ar-DZ"/>
        </w:rPr>
        <w:t>كلما قل وصف من هذه الأوصاف خف ا</w:t>
      </w:r>
      <w:r w:rsidR="0068424F">
        <w:rPr>
          <w:rFonts w:ascii="Simplified Arabic" w:hAnsi="Simplified Arabic" w:cs="Simplified Arabic" w:hint="cs"/>
          <w:b w:val="0"/>
          <w:bCs w:val="0"/>
          <w:color w:val="212529"/>
          <w:sz w:val="32"/>
          <w:szCs w:val="32"/>
          <w:rtl/>
          <w:lang w:bidi="ar-DZ"/>
        </w:rPr>
        <w:t>لإ</w:t>
      </w:r>
      <w:r w:rsidR="00902C20" w:rsidRPr="00CE44CD">
        <w:rPr>
          <w:rFonts w:ascii="Simplified Arabic" w:hAnsi="Simplified Arabic" w:cs="Simplified Arabic"/>
          <w:b w:val="0"/>
          <w:bCs w:val="0"/>
          <w:color w:val="212529"/>
          <w:sz w:val="32"/>
          <w:szCs w:val="32"/>
          <w:rtl/>
          <w:lang w:bidi="ar-DZ"/>
        </w:rPr>
        <w:t xml:space="preserve">ستبداد إلى أن ينتهي بالحاكم المنتخب الموقت </w:t>
      </w:r>
      <w:r w:rsidR="00F93FCF">
        <w:rPr>
          <w:rFonts w:ascii="Simplified Arabic" w:hAnsi="Simplified Arabic" w:cs="Simplified Arabic"/>
          <w:b w:val="0"/>
          <w:bCs w:val="0"/>
          <w:color w:val="212529"/>
          <w:sz w:val="32"/>
          <w:szCs w:val="32"/>
          <w:rtl/>
          <w:lang w:bidi="ar-DZ"/>
        </w:rPr>
        <w:t>المسؤو</w:t>
      </w:r>
      <w:r w:rsidR="00F93FCF">
        <w:rPr>
          <w:rFonts w:ascii="Simplified Arabic" w:hAnsi="Simplified Arabic" w:cs="Simplified Arabic" w:hint="cs"/>
          <w:b w:val="0"/>
          <w:bCs w:val="0"/>
          <w:color w:val="212529"/>
          <w:sz w:val="32"/>
          <w:szCs w:val="32"/>
          <w:rtl/>
          <w:lang w:bidi="ar-DZ"/>
        </w:rPr>
        <w:t>ل</w:t>
      </w:r>
      <w:r w:rsidR="0047749E">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فعلا ،</w:t>
      </w:r>
      <w:r w:rsidR="00A03D5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w:t>
      </w:r>
      <w:r w:rsidR="004373E2">
        <w:rPr>
          <w:rFonts w:ascii="Simplified Arabic" w:hAnsi="Simplified Arabic" w:cs="Simplified Arabic" w:hint="cs"/>
          <w:b w:val="0"/>
          <w:bCs w:val="0"/>
          <w:color w:val="212529"/>
          <w:sz w:val="32"/>
          <w:szCs w:val="32"/>
          <w:rtl/>
          <w:lang w:bidi="ar-DZ"/>
        </w:rPr>
        <w:t xml:space="preserve"> </w:t>
      </w:r>
      <w:r w:rsidR="004373E2">
        <w:rPr>
          <w:rFonts w:ascii="Simplified Arabic" w:hAnsi="Simplified Arabic" w:cs="Simplified Arabic"/>
          <w:b w:val="0"/>
          <w:bCs w:val="0"/>
          <w:color w:val="212529"/>
          <w:sz w:val="32"/>
          <w:szCs w:val="32"/>
          <w:rtl/>
          <w:lang w:bidi="ar-DZ"/>
        </w:rPr>
        <w:t>كذلك يخف ال</w:t>
      </w:r>
      <w:r w:rsidR="004373E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طبعا ك</w:t>
      </w:r>
      <w:r w:rsidR="00A03D52">
        <w:rPr>
          <w:rFonts w:ascii="Simplified Arabic" w:hAnsi="Simplified Arabic" w:cs="Simplified Arabic"/>
          <w:b w:val="0"/>
          <w:bCs w:val="0"/>
          <w:color w:val="212529"/>
          <w:sz w:val="32"/>
          <w:szCs w:val="32"/>
          <w:rtl/>
          <w:lang w:bidi="ar-DZ"/>
        </w:rPr>
        <w:t>لما قل عدد النفوس الرعية و</w:t>
      </w:r>
      <w:r w:rsidR="004373E2">
        <w:rPr>
          <w:rFonts w:ascii="Simplified Arabic" w:hAnsi="Simplified Arabic" w:cs="Simplified Arabic" w:hint="cs"/>
          <w:b w:val="0"/>
          <w:bCs w:val="0"/>
          <w:color w:val="212529"/>
          <w:sz w:val="32"/>
          <w:szCs w:val="32"/>
          <w:rtl/>
          <w:lang w:bidi="ar-DZ"/>
        </w:rPr>
        <w:t xml:space="preserve"> </w:t>
      </w:r>
      <w:r w:rsidR="00A03D52">
        <w:rPr>
          <w:rFonts w:ascii="Simplified Arabic" w:hAnsi="Simplified Arabic" w:cs="Simplified Arabic"/>
          <w:b w:val="0"/>
          <w:bCs w:val="0"/>
          <w:color w:val="212529"/>
          <w:sz w:val="32"/>
          <w:szCs w:val="32"/>
          <w:rtl/>
          <w:lang w:bidi="ar-DZ"/>
        </w:rPr>
        <w:t>قل ال</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رتباط بالأملاك الثابتة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قل التفاوت في الثروة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كلما ترقى الشعب في المعارف</w:t>
      </w:r>
      <w:r w:rsidR="00902C20" w:rsidRPr="00CE44CD">
        <w:rPr>
          <w:rStyle w:val="a5"/>
          <w:rFonts w:ascii="Simplified Arabic" w:hAnsi="Simplified Arabic" w:cs="Simplified Arabic"/>
          <w:b w:val="0"/>
          <w:bCs w:val="0"/>
          <w:color w:val="212529"/>
          <w:sz w:val="32"/>
          <w:szCs w:val="32"/>
          <w:rtl/>
          <w:lang w:bidi="ar-DZ"/>
        </w:rPr>
        <w:footnoteReference w:id="43"/>
      </w:r>
      <w:r w:rsidR="00867575" w:rsidRPr="00CE44CD">
        <w:rPr>
          <w:rFonts w:ascii="Simplified Arabic" w:hAnsi="Simplified Arabic" w:cs="Simplified Arabic"/>
          <w:b w:val="0"/>
          <w:bCs w:val="0"/>
          <w:color w:val="212529"/>
          <w:sz w:val="32"/>
          <w:szCs w:val="32"/>
          <w:rtl/>
          <w:lang w:bidi="ar-DZ"/>
        </w:rPr>
        <w:t>.</w:t>
      </w:r>
    </w:p>
    <w:p w:rsidR="00DA1252" w:rsidRDefault="005029A9" w:rsidP="0047749E">
      <w:pPr>
        <w:pStyle w:val="3"/>
        <w:shd w:val="clear" w:color="auto" w:fill="FFFFFF"/>
        <w:tabs>
          <w:tab w:val="left" w:pos="5862"/>
        </w:tabs>
        <w:bidi/>
        <w:spacing w:line="276" w:lineRule="auto"/>
        <w:jc w:val="both"/>
        <w:rPr>
          <w:rFonts w:ascii="Simplified Arabic" w:hAnsi="Simplified Arabic" w:cs="Simplified Arabic"/>
          <w:color w:val="212529"/>
          <w:sz w:val="32"/>
          <w:szCs w:val="32"/>
          <w:rtl/>
          <w:lang w:bidi="ar-DZ"/>
        </w:rPr>
      </w:pPr>
      <w:r>
        <w:rPr>
          <w:rFonts w:ascii="Simplified Arabic" w:hAnsi="Simplified Arabic" w:cs="Simplified Arabic"/>
          <w:color w:val="212529"/>
          <w:sz w:val="32"/>
          <w:szCs w:val="32"/>
          <w:rtl/>
          <w:lang w:bidi="ar-DZ"/>
        </w:rPr>
        <w:t>المطلب الثا</w:t>
      </w:r>
      <w:r>
        <w:rPr>
          <w:rFonts w:ascii="Simplified Arabic" w:hAnsi="Simplified Arabic" w:cs="Simplified Arabic" w:hint="cs"/>
          <w:color w:val="212529"/>
          <w:sz w:val="32"/>
          <w:szCs w:val="32"/>
          <w:rtl/>
          <w:lang w:bidi="ar-DZ"/>
        </w:rPr>
        <w:t>لث</w:t>
      </w:r>
      <w:r w:rsidR="00A03D52">
        <w:rPr>
          <w:rFonts w:ascii="Simplified Arabic" w:hAnsi="Simplified Arabic" w:cs="Simplified Arabic"/>
          <w:color w:val="212529"/>
          <w:sz w:val="32"/>
          <w:szCs w:val="32"/>
          <w:rtl/>
          <w:lang w:bidi="ar-DZ"/>
        </w:rPr>
        <w:t xml:space="preserve"> : مصادر ال</w:t>
      </w:r>
      <w:r w:rsidR="00A03D52">
        <w:rPr>
          <w:rFonts w:ascii="Simplified Arabic" w:hAnsi="Simplified Arabic" w:cs="Simplified Arabic" w:hint="cs"/>
          <w:color w:val="212529"/>
          <w:sz w:val="32"/>
          <w:szCs w:val="32"/>
          <w:rtl/>
          <w:lang w:bidi="ar-DZ"/>
        </w:rPr>
        <w:t>إ</w:t>
      </w:r>
      <w:r w:rsidR="00902C20" w:rsidRPr="00EE3461">
        <w:rPr>
          <w:rFonts w:ascii="Simplified Arabic" w:hAnsi="Simplified Arabic" w:cs="Simplified Arabic"/>
          <w:color w:val="212529"/>
          <w:sz w:val="32"/>
          <w:szCs w:val="32"/>
          <w:rtl/>
          <w:lang w:bidi="ar-DZ"/>
        </w:rPr>
        <w:t>ستبداد عنده :</w:t>
      </w:r>
    </w:p>
    <w:p w:rsidR="00902C20" w:rsidRPr="00DA1252" w:rsidRDefault="00EE3461" w:rsidP="00DA1252">
      <w:pPr>
        <w:pStyle w:val="3"/>
        <w:shd w:val="clear" w:color="auto" w:fill="FFFFFF"/>
        <w:tabs>
          <w:tab w:val="left" w:pos="5862"/>
        </w:tabs>
        <w:bidi/>
        <w:spacing w:line="276" w:lineRule="auto"/>
        <w:ind w:firstLine="140"/>
        <w:jc w:val="both"/>
        <w:rPr>
          <w:rFonts w:ascii="Simplified Arabic" w:hAnsi="Simplified Arabic" w:cs="Simplified Arabic"/>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هنالك عوامل ع</w:t>
      </w:r>
      <w:r w:rsidR="00A03D52">
        <w:rPr>
          <w:rFonts w:ascii="Simplified Arabic" w:hAnsi="Simplified Arabic" w:cs="Simplified Arabic"/>
          <w:b w:val="0"/>
          <w:bCs w:val="0"/>
          <w:color w:val="212529"/>
          <w:sz w:val="32"/>
          <w:szCs w:val="32"/>
          <w:rtl/>
          <w:lang w:bidi="ar-DZ"/>
        </w:rPr>
        <w:t>دة مهدت التربة الصالحة لنشأة ال</w:t>
      </w:r>
      <w:r w:rsidR="00A03D52">
        <w:rPr>
          <w:rFonts w:ascii="Simplified Arabic" w:hAnsi="Simplified Arabic" w:cs="Simplified Arabic" w:hint="cs"/>
          <w:b w:val="0"/>
          <w:bCs w:val="0"/>
          <w:color w:val="212529"/>
          <w:sz w:val="32"/>
          <w:szCs w:val="32"/>
          <w:rtl/>
          <w:lang w:bidi="ar-DZ"/>
        </w:rPr>
        <w:t>إ</w:t>
      </w:r>
      <w:r w:rsidR="005E6FF5">
        <w:rPr>
          <w:rFonts w:ascii="Simplified Arabic" w:hAnsi="Simplified Arabic" w:cs="Simplified Arabic"/>
          <w:b w:val="0"/>
          <w:bCs w:val="0"/>
          <w:color w:val="212529"/>
          <w:sz w:val="32"/>
          <w:szCs w:val="32"/>
          <w:rtl/>
          <w:lang w:bidi="ar-DZ"/>
        </w:rPr>
        <w:t>ستبداد ، و</w:t>
      </w:r>
      <w:r w:rsidR="005E6FF5">
        <w:rPr>
          <w:rFonts w:ascii="Simplified Arabic" w:hAnsi="Simplified Arabic" w:cs="Simplified Arabic" w:hint="cs"/>
          <w:b w:val="0"/>
          <w:bCs w:val="0"/>
          <w:color w:val="212529"/>
          <w:sz w:val="32"/>
          <w:szCs w:val="32"/>
          <w:rtl/>
          <w:lang w:bidi="ar-DZ"/>
        </w:rPr>
        <w:t xml:space="preserve"> إ</w:t>
      </w:r>
      <w:r w:rsidR="00902C20" w:rsidRPr="00CE44CD">
        <w:rPr>
          <w:rFonts w:ascii="Simplified Arabic" w:hAnsi="Simplified Arabic" w:cs="Simplified Arabic"/>
          <w:b w:val="0"/>
          <w:bCs w:val="0"/>
          <w:color w:val="212529"/>
          <w:sz w:val="32"/>
          <w:szCs w:val="32"/>
          <w:rtl/>
          <w:lang w:bidi="ar-DZ"/>
        </w:rPr>
        <w:t>لتقط الكواكبي بعض هذه المصادر في كتابه ''أم القرى''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بعضها الآخر في ك</w:t>
      </w:r>
      <w:r w:rsidR="00A03D52">
        <w:rPr>
          <w:rFonts w:ascii="Simplified Arabic" w:hAnsi="Simplified Arabic" w:cs="Simplified Arabic"/>
          <w:b w:val="0"/>
          <w:bCs w:val="0"/>
          <w:color w:val="212529"/>
          <w:sz w:val="32"/>
          <w:szCs w:val="32"/>
          <w:rtl/>
          <w:lang w:bidi="ar-DZ"/>
        </w:rPr>
        <w:t xml:space="preserve">تابه "طبائع الاستبداد " و التي </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 xml:space="preserve">عتبرها  من أبزر الأسباب التي ساهمت </w:t>
      </w:r>
      <w:r w:rsidR="00A03D52">
        <w:rPr>
          <w:rFonts w:ascii="Simplified Arabic" w:hAnsi="Simplified Arabic" w:cs="Simplified Arabic"/>
          <w:b w:val="0"/>
          <w:bCs w:val="0"/>
          <w:color w:val="212529"/>
          <w:sz w:val="32"/>
          <w:szCs w:val="32"/>
          <w:rtl/>
          <w:lang w:bidi="ar-DZ"/>
        </w:rPr>
        <w:t>في  توغل ال</w:t>
      </w:r>
      <w:r w:rsidR="00A03D52">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منها نذكر  :</w:t>
      </w:r>
    </w:p>
    <w:p w:rsidR="00902C20" w:rsidRPr="00EE3461" w:rsidRDefault="001371E9" w:rsidP="001371E9">
      <w:pPr>
        <w:pStyle w:val="3"/>
        <w:shd w:val="clear" w:color="auto" w:fill="FFFFFF"/>
        <w:tabs>
          <w:tab w:val="left" w:pos="5862"/>
        </w:tabs>
        <w:bidi/>
        <w:spacing w:line="276" w:lineRule="auto"/>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902C20" w:rsidRPr="00EE3461">
        <w:rPr>
          <w:rFonts w:ascii="Simplified Arabic" w:hAnsi="Simplified Arabic" w:cs="Simplified Arabic"/>
          <w:color w:val="212529"/>
          <w:sz w:val="32"/>
          <w:szCs w:val="32"/>
          <w:rtl/>
          <w:lang w:bidi="ar-DZ"/>
        </w:rPr>
        <w:t>أ – الجهل و</w:t>
      </w:r>
      <w:r w:rsidR="004373E2">
        <w:rPr>
          <w:rFonts w:ascii="Simplified Arabic" w:hAnsi="Simplified Arabic" w:cs="Simplified Arabic" w:hint="cs"/>
          <w:color w:val="212529"/>
          <w:sz w:val="32"/>
          <w:szCs w:val="32"/>
          <w:rtl/>
          <w:lang w:bidi="ar-DZ"/>
        </w:rPr>
        <w:t xml:space="preserve"> </w:t>
      </w:r>
      <w:r w:rsidR="00902C20" w:rsidRPr="00EE3461">
        <w:rPr>
          <w:rFonts w:ascii="Simplified Arabic" w:hAnsi="Simplified Arabic" w:cs="Simplified Arabic"/>
          <w:color w:val="212529"/>
          <w:sz w:val="32"/>
          <w:szCs w:val="32"/>
          <w:rtl/>
          <w:lang w:bidi="ar-DZ"/>
        </w:rPr>
        <w:t>التهاون :</w:t>
      </w:r>
      <w:r w:rsidR="005E6FF5">
        <w:rPr>
          <w:rFonts w:ascii="Simplified Arabic" w:hAnsi="Simplified Arabic" w:cs="Simplified Arabic"/>
          <w:color w:val="212529"/>
          <w:sz w:val="32"/>
          <w:szCs w:val="32"/>
          <w:lang w:bidi="ar-DZ"/>
        </w:rPr>
        <w:t> </w:t>
      </w:r>
    </w:p>
    <w:p w:rsidR="00902C20" w:rsidRPr="00CE44CD" w:rsidRDefault="00EE3461" w:rsidP="005E6FF5">
      <w:pPr>
        <w:pStyle w:val="3"/>
        <w:shd w:val="clear" w:color="auto" w:fill="FFFFFF"/>
        <w:tabs>
          <w:tab w:val="left" w:pos="5862"/>
        </w:tabs>
        <w:bidi/>
        <w:spacing w:line="276" w:lineRule="auto"/>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1371E9">
        <w:rPr>
          <w:rFonts w:ascii="Simplified Arabic" w:hAnsi="Simplified Arabic" w:cs="Simplified Arabic" w:hint="cs"/>
          <w:b w:val="0"/>
          <w:bCs w:val="0"/>
          <w:color w:val="212529"/>
          <w:sz w:val="32"/>
          <w:szCs w:val="32"/>
          <w:rtl/>
          <w:lang w:bidi="ar-DZ"/>
        </w:rPr>
        <w:t xml:space="preserve">  </w:t>
      </w: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أعلن الكواكبي في الاجتماع الأول على لسان رئيس الجمعية :</w:t>
      </w:r>
      <w:r w:rsidR="005E6FF5">
        <w:rPr>
          <w:rFonts w:ascii="Simplified Arabic" w:hAnsi="Simplified Arabic" w:cs="Simplified Arabic"/>
          <w:b w:val="0"/>
          <w:bCs w:val="0"/>
          <w:color w:val="212529"/>
          <w:sz w:val="32"/>
          <w:szCs w:val="32"/>
          <w:lang w:bidi="ar-DZ"/>
        </w:rPr>
        <w:t> »</w:t>
      </w:r>
      <w:r w:rsidR="00902C20" w:rsidRPr="00CE44CD">
        <w:rPr>
          <w:rFonts w:ascii="Simplified Arabic" w:hAnsi="Simplified Arabic" w:cs="Simplified Arabic"/>
          <w:b w:val="0"/>
          <w:bCs w:val="0"/>
          <w:color w:val="212529"/>
          <w:sz w:val="32"/>
          <w:szCs w:val="32"/>
          <w:rtl/>
          <w:lang w:bidi="ar-DZ"/>
        </w:rPr>
        <w:t>إن سب</w:t>
      </w:r>
      <w:r w:rsidR="005E6FF5">
        <w:rPr>
          <w:rFonts w:ascii="Simplified Arabic" w:hAnsi="Simplified Arabic" w:cs="Simplified Arabic"/>
          <w:b w:val="0"/>
          <w:bCs w:val="0"/>
          <w:color w:val="212529"/>
          <w:sz w:val="32"/>
          <w:szCs w:val="32"/>
          <w:rtl/>
          <w:lang w:bidi="ar-DZ"/>
        </w:rPr>
        <w:t>ب الخلل النازل هو الجهل الشامل</w:t>
      </w:r>
      <w:r w:rsidR="005E6FF5">
        <w:rPr>
          <w:rFonts w:ascii="Simplified Arabic" w:hAnsi="Simplified Arabic" w:cs="Simplified Arabic"/>
          <w:b w:val="0"/>
          <w:bCs w:val="0"/>
          <w:color w:val="212529"/>
          <w:sz w:val="32"/>
          <w:szCs w:val="32"/>
          <w:lang w:bidi="ar-DZ"/>
        </w:rPr>
        <w:t> « </w:t>
      </w:r>
      <w:r w:rsidR="005E6FF5">
        <w:rPr>
          <w:rFonts w:ascii="Simplified Arabic" w:hAnsi="Simplified Arabic" w:cs="Simplified Arabic"/>
          <w:b w:val="0"/>
          <w:bCs w:val="0"/>
          <w:color w:val="212529"/>
          <w:sz w:val="32"/>
          <w:szCs w:val="32"/>
          <w:rtl/>
          <w:lang w:bidi="ar-DZ"/>
        </w:rPr>
        <w:t xml:space="preserve"> </w:t>
      </w:r>
      <w:r w:rsidR="005E6FF5">
        <w:rPr>
          <w:rFonts w:ascii="Simplified Arabic" w:hAnsi="Simplified Arabic" w:cs="Simplified Arabic"/>
          <w:b w:val="0"/>
          <w:bCs w:val="0"/>
          <w:color w:val="212529"/>
          <w:sz w:val="32"/>
          <w:szCs w:val="32"/>
          <w:lang w:bidi="ar-DZ"/>
        </w:rPr>
        <w:t> </w:t>
      </w:r>
      <w:r w:rsidR="00902C20" w:rsidRPr="00CE44CD">
        <w:rPr>
          <w:rFonts w:ascii="Simplified Arabic" w:hAnsi="Simplified Arabic" w:cs="Simplified Arabic"/>
          <w:b w:val="0"/>
          <w:bCs w:val="0"/>
          <w:color w:val="212529"/>
          <w:sz w:val="32"/>
          <w:szCs w:val="32"/>
          <w:rtl/>
          <w:lang w:bidi="ar-DZ"/>
        </w:rPr>
        <w:t>، كما أكد ذلك في البند الرابع من قانون الجمعية إذ تبين له أن</w:t>
      </w:r>
      <w:r w:rsidR="005E6FF5">
        <w:rPr>
          <w:rFonts w:ascii="Simplified Arabic" w:hAnsi="Simplified Arabic" w:cs="Simplified Arabic"/>
          <w:b w:val="0"/>
          <w:bCs w:val="0"/>
          <w:color w:val="212529"/>
          <w:sz w:val="32"/>
          <w:szCs w:val="32"/>
          <w:lang w:bidi="ar-DZ"/>
        </w:rPr>
        <w:t> » </w:t>
      </w:r>
      <w:r w:rsidR="00902C20" w:rsidRPr="00CE44CD">
        <w:rPr>
          <w:rFonts w:ascii="Simplified Arabic" w:hAnsi="Simplified Arabic" w:cs="Simplified Arabic"/>
          <w:b w:val="0"/>
          <w:bCs w:val="0"/>
          <w:color w:val="212529"/>
          <w:sz w:val="32"/>
          <w:szCs w:val="32"/>
          <w:rtl/>
          <w:lang w:bidi="ar-DZ"/>
        </w:rPr>
        <w:t>جرثومة الداء الجهل المطلق</w:t>
      </w:r>
      <w:r w:rsidR="005E6FF5">
        <w:rPr>
          <w:rFonts w:ascii="Simplified Arabic" w:hAnsi="Simplified Arabic" w:cs="Simplified Arabic"/>
          <w:b w:val="0"/>
          <w:bCs w:val="0"/>
          <w:color w:val="212529"/>
          <w:sz w:val="32"/>
          <w:szCs w:val="32"/>
          <w:lang w:bidi="ar-DZ"/>
        </w:rPr>
        <w:t> «  </w:t>
      </w:r>
      <w:r w:rsidR="00902C20" w:rsidRPr="00CE44CD">
        <w:rPr>
          <w:rFonts w:ascii="Simplified Arabic" w:hAnsi="Simplified Arabic" w:cs="Simplified Arabic"/>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lang w:bidi="ar-DZ"/>
        </w:rPr>
        <w:t xml:space="preserve"> .</w:t>
      </w:r>
      <w:r w:rsidR="00902C20" w:rsidRPr="00CE44CD">
        <w:rPr>
          <w:rStyle w:val="a5"/>
          <w:rFonts w:ascii="Simplified Arabic" w:hAnsi="Simplified Arabic" w:cs="Simplified Arabic"/>
          <w:b w:val="0"/>
          <w:bCs w:val="0"/>
          <w:color w:val="212529"/>
          <w:sz w:val="32"/>
          <w:szCs w:val="32"/>
          <w:lang w:bidi="ar-DZ"/>
        </w:rPr>
        <w:footnoteReference w:id="44"/>
      </w:r>
    </w:p>
    <w:p w:rsidR="00902C20" w:rsidRPr="00CE44CD" w:rsidRDefault="00405387" w:rsidP="00405387">
      <w:pPr>
        <w:pStyle w:val="3"/>
        <w:shd w:val="clear" w:color="auto" w:fill="FFFFFF"/>
        <w:tabs>
          <w:tab w:val="left" w:pos="5862"/>
        </w:tabs>
        <w:bidi/>
        <w:spacing w:line="276" w:lineRule="auto"/>
        <w:ind w:left="282"/>
        <w:jc w:val="both"/>
        <w:rPr>
          <w:rFonts w:ascii="Simplified Arabic" w:hAnsi="Simplified Arabic" w:cs="Simplified Arabic"/>
          <w:b w:val="0"/>
          <w:bCs w:val="0"/>
          <w:color w:val="212529"/>
          <w:sz w:val="32"/>
          <w:szCs w:val="32"/>
          <w:lang w:bidi="ar-DZ"/>
        </w:rPr>
      </w:pPr>
      <w:r>
        <w:rPr>
          <w:rFonts w:ascii="Simplified Arabic" w:hAnsi="Simplified Arabic" w:cs="Simplified Arabic" w:hint="cs"/>
          <w:b w:val="0"/>
          <w:bCs w:val="0"/>
          <w:color w:val="212529"/>
          <w:sz w:val="32"/>
          <w:szCs w:val="32"/>
          <w:rtl/>
          <w:lang w:bidi="ar-DZ"/>
        </w:rPr>
        <w:t xml:space="preserve">    </w:t>
      </w:r>
      <w:r w:rsidR="005E6FF5">
        <w:rPr>
          <w:rFonts w:ascii="Simplified Arabic" w:hAnsi="Simplified Arabic" w:cs="Simplified Arabic"/>
          <w:b w:val="0"/>
          <w:bCs w:val="0"/>
          <w:color w:val="212529"/>
          <w:sz w:val="32"/>
          <w:szCs w:val="32"/>
          <w:rtl/>
          <w:lang w:bidi="ar-DZ"/>
        </w:rPr>
        <w:t>فالداء هو ال</w:t>
      </w:r>
      <w:r w:rsidR="005E6FF5">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السياسي ،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هذا الداء لا</w:t>
      </w:r>
      <w:r>
        <w:rPr>
          <w:rFonts w:ascii="Simplified Arabic" w:hAnsi="Simplified Arabic" w:cs="Simplified Arabic"/>
          <w:b w:val="0"/>
          <w:bCs w:val="0"/>
          <w:color w:val="212529"/>
          <w:sz w:val="32"/>
          <w:szCs w:val="32"/>
          <w:rtl/>
          <w:lang w:bidi="ar-DZ"/>
        </w:rPr>
        <w:t>ينمو دون بذور ،الجرثومة هي التي</w:t>
      </w: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ساعد</w:t>
      </w:r>
      <w:r w:rsidR="00867575" w:rsidRPr="00CE44CD">
        <w:rPr>
          <w:rFonts w:ascii="Simplified Arabic" w:hAnsi="Simplified Arabic" w:cs="Simplified Arabic"/>
          <w:b w:val="0"/>
          <w:bCs w:val="0"/>
          <w:color w:val="212529"/>
          <w:sz w:val="32"/>
          <w:szCs w:val="32"/>
          <w:rtl/>
          <w:lang w:bidi="ar-DZ"/>
        </w:rPr>
        <w:t>ت على إنتاج هذا البلاء هي الجهل</w:t>
      </w:r>
      <w:r w:rsidR="00902C20" w:rsidRPr="00CE44CD">
        <w:rPr>
          <w:rFonts w:ascii="Simplified Arabic" w:hAnsi="Simplified Arabic" w:cs="Simplified Arabic"/>
          <w:b w:val="0"/>
          <w:bCs w:val="0"/>
          <w:color w:val="212529"/>
          <w:sz w:val="32"/>
          <w:szCs w:val="32"/>
          <w:rtl/>
          <w:lang w:bidi="ar-DZ"/>
        </w:rPr>
        <w:t>.</w:t>
      </w:r>
    </w:p>
    <w:p w:rsidR="00757C48" w:rsidRPr="003E12F1" w:rsidRDefault="00405387" w:rsidP="003E12F1">
      <w:pPr>
        <w:pStyle w:val="3"/>
        <w:shd w:val="clear" w:color="auto" w:fill="FFFFFF"/>
        <w:tabs>
          <w:tab w:val="left" w:pos="5862"/>
        </w:tabs>
        <w:bidi/>
        <w:spacing w:line="276" w:lineRule="auto"/>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5E6FF5">
        <w:rPr>
          <w:rFonts w:ascii="Simplified Arabic" w:hAnsi="Simplified Arabic" w:cs="Simplified Arabic"/>
          <w:b w:val="0"/>
          <w:bCs w:val="0"/>
          <w:color w:val="212529"/>
          <w:sz w:val="32"/>
          <w:szCs w:val="32"/>
          <w:rtl/>
          <w:lang w:bidi="ar-DZ"/>
        </w:rPr>
        <w:t xml:space="preserve">وكان قد </w:t>
      </w:r>
      <w:r w:rsidR="005E6FF5">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نتشر الجهل بين العلماء والأم</w:t>
      </w:r>
      <w:r w:rsidR="005E6FF5">
        <w:rPr>
          <w:rFonts w:ascii="Simplified Arabic" w:hAnsi="Simplified Arabic" w:cs="Simplified Arabic"/>
          <w:b w:val="0"/>
          <w:bCs w:val="0"/>
          <w:color w:val="212529"/>
          <w:sz w:val="32"/>
          <w:szCs w:val="32"/>
          <w:rtl/>
          <w:lang w:bidi="ar-DZ"/>
        </w:rPr>
        <w:t xml:space="preserve">راء والكافة لتقاعسهم ، إذ أنهم </w:t>
      </w:r>
      <w:r w:rsidR="005E6FF5">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رتاحوا للكسل ، مما جعل الأمة واهنة كفت عن طلب العلم ، وأمست تتعلق</w:t>
      </w:r>
      <w:r w:rsidR="005E6FF5">
        <w:rPr>
          <w:rFonts w:ascii="Simplified Arabic" w:hAnsi="Simplified Arabic" w:cs="Simplified Arabic"/>
          <w:b w:val="0"/>
          <w:bCs w:val="0"/>
          <w:color w:val="212529"/>
          <w:sz w:val="32"/>
          <w:szCs w:val="32"/>
          <w:rtl/>
          <w:lang w:bidi="ar-DZ"/>
        </w:rPr>
        <w:t xml:space="preserve"> بالقشو</w:t>
      </w:r>
      <w:r w:rsidR="005E6FF5">
        <w:rPr>
          <w:rFonts w:ascii="Simplified Arabic" w:hAnsi="Simplified Arabic" w:cs="Simplified Arabic" w:hint="cs"/>
          <w:b w:val="0"/>
          <w:bCs w:val="0"/>
          <w:color w:val="212529"/>
          <w:sz w:val="32"/>
          <w:szCs w:val="32"/>
          <w:rtl/>
          <w:lang w:bidi="ar-DZ"/>
        </w:rPr>
        <w:t>ر</w:t>
      </w:r>
      <w:r w:rsidR="00902C20" w:rsidRPr="00CE44CD">
        <w:rPr>
          <w:rFonts w:ascii="Simplified Arabic" w:hAnsi="Simplified Arabic" w:cs="Simplified Arabic"/>
          <w:b w:val="0"/>
          <w:bCs w:val="0"/>
          <w:color w:val="212529"/>
          <w:sz w:val="32"/>
          <w:szCs w:val="32"/>
          <w:rtl/>
          <w:lang w:bidi="ar-DZ"/>
        </w:rPr>
        <w:t xml:space="preserve"> ، بالتمجد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التعالي ،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أهمل تعليم النساء مما أفرز جيلا جاهلا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أمراء فاسدين</w:t>
      </w:r>
      <w:r w:rsidR="00902C20" w:rsidRPr="00CE44CD">
        <w:rPr>
          <w:rStyle w:val="a5"/>
          <w:rFonts w:ascii="Simplified Arabic" w:hAnsi="Simplified Arabic" w:cs="Simplified Arabic"/>
          <w:b w:val="0"/>
          <w:bCs w:val="0"/>
          <w:color w:val="212529"/>
          <w:sz w:val="32"/>
          <w:szCs w:val="32"/>
          <w:rtl/>
          <w:lang w:bidi="ar-DZ"/>
        </w:rPr>
        <w:footnoteReference w:id="45"/>
      </w:r>
      <w:r w:rsidR="00867575" w:rsidRPr="00CE44CD">
        <w:rPr>
          <w:rFonts w:ascii="Simplified Arabic" w:hAnsi="Simplified Arabic" w:cs="Simplified Arabic"/>
          <w:b w:val="0"/>
          <w:bCs w:val="0"/>
          <w:color w:val="212529"/>
          <w:sz w:val="32"/>
          <w:szCs w:val="32"/>
          <w:rtl/>
          <w:lang w:bidi="ar-DZ"/>
        </w:rPr>
        <w:t>.</w:t>
      </w:r>
    </w:p>
    <w:p w:rsidR="0047749E" w:rsidRDefault="0047749E" w:rsidP="00757C48">
      <w:pPr>
        <w:pStyle w:val="3"/>
        <w:shd w:val="clear" w:color="auto" w:fill="FFFFFF"/>
        <w:tabs>
          <w:tab w:val="left" w:pos="5862"/>
        </w:tabs>
        <w:bidi/>
        <w:spacing w:line="276" w:lineRule="auto"/>
        <w:jc w:val="both"/>
        <w:rPr>
          <w:rFonts w:ascii="Simplified Arabic" w:hAnsi="Simplified Arabic" w:cs="Simplified Arabic"/>
          <w:color w:val="212529"/>
          <w:sz w:val="32"/>
          <w:szCs w:val="32"/>
          <w:rtl/>
          <w:lang w:bidi="ar-DZ"/>
        </w:rPr>
      </w:pPr>
    </w:p>
    <w:p w:rsidR="0047749E" w:rsidRDefault="0047749E" w:rsidP="0047749E">
      <w:pPr>
        <w:pStyle w:val="3"/>
        <w:shd w:val="clear" w:color="auto" w:fill="FFFFFF"/>
        <w:tabs>
          <w:tab w:val="left" w:pos="5862"/>
        </w:tabs>
        <w:bidi/>
        <w:spacing w:line="276" w:lineRule="auto"/>
        <w:jc w:val="both"/>
        <w:rPr>
          <w:rFonts w:ascii="Simplified Arabic" w:hAnsi="Simplified Arabic" w:cs="Simplified Arabic"/>
          <w:color w:val="212529"/>
          <w:sz w:val="32"/>
          <w:szCs w:val="32"/>
          <w:rtl/>
          <w:lang w:bidi="ar-DZ"/>
        </w:rPr>
      </w:pPr>
    </w:p>
    <w:p w:rsidR="00902C20" w:rsidRPr="00405387" w:rsidRDefault="001371E9" w:rsidP="0047749E">
      <w:pPr>
        <w:pStyle w:val="3"/>
        <w:shd w:val="clear" w:color="auto" w:fill="FFFFFF"/>
        <w:tabs>
          <w:tab w:val="left" w:pos="5862"/>
        </w:tabs>
        <w:bidi/>
        <w:spacing w:line="276" w:lineRule="auto"/>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902C20" w:rsidRPr="00405387">
        <w:rPr>
          <w:rFonts w:ascii="Simplified Arabic" w:hAnsi="Simplified Arabic" w:cs="Simplified Arabic"/>
          <w:color w:val="212529"/>
          <w:sz w:val="32"/>
          <w:szCs w:val="32"/>
          <w:rtl/>
          <w:lang w:bidi="ar-DZ"/>
        </w:rPr>
        <w:t>ب- فقدان التربية :</w:t>
      </w:r>
    </w:p>
    <w:p w:rsidR="00902C20" w:rsidRPr="00CE44CD" w:rsidRDefault="00405387" w:rsidP="0047749E">
      <w:pPr>
        <w:pStyle w:val="3"/>
        <w:shd w:val="clear" w:color="auto" w:fill="FFFFFF"/>
        <w:tabs>
          <w:tab w:val="left" w:pos="5862"/>
        </w:tabs>
        <w:bidi/>
        <w:spacing w:line="276" w:lineRule="auto"/>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47749E">
        <w:rPr>
          <w:rFonts w:ascii="Simplified Arabic" w:hAnsi="Simplified Arabic" w:cs="Simplified Arabic"/>
          <w:b w:val="0"/>
          <w:bCs w:val="0"/>
          <w:color w:val="212529"/>
          <w:sz w:val="32"/>
          <w:szCs w:val="32"/>
          <w:rtl/>
          <w:lang w:bidi="ar-DZ"/>
        </w:rPr>
        <w:t>عرف الكواكبي التربية بأنها</w:t>
      </w:r>
      <w:r w:rsidR="0047749E">
        <w:rPr>
          <w:rFonts w:ascii="Simplified Arabic" w:hAnsi="Simplified Arabic" w:cs="Simplified Arabic"/>
          <w:b w:val="0"/>
          <w:bCs w:val="0"/>
          <w:color w:val="212529"/>
          <w:sz w:val="32"/>
          <w:szCs w:val="32"/>
          <w:lang w:bidi="ar-DZ"/>
        </w:rPr>
        <w:t xml:space="preserve"> » </w:t>
      </w:r>
      <w:r w:rsidR="00902C20" w:rsidRPr="00CE44CD">
        <w:rPr>
          <w:rFonts w:ascii="Simplified Arabic" w:hAnsi="Simplified Arabic" w:cs="Simplified Arabic"/>
          <w:b w:val="0"/>
          <w:bCs w:val="0"/>
          <w:color w:val="212529"/>
          <w:sz w:val="32"/>
          <w:szCs w:val="32"/>
          <w:rtl/>
          <w:lang w:bidi="ar-DZ"/>
        </w:rPr>
        <w:t>ملكة تحصل بالتعليم والتمرين والقدوة والاقتباس ،</w:t>
      </w:r>
      <w:r w:rsidR="005E6FF5">
        <w:rPr>
          <w:rFonts w:ascii="Simplified Arabic" w:hAnsi="Simplified Arabic" w:cs="Simplified Arabic" w:hint="cs"/>
          <w:b w:val="0"/>
          <w:bCs w:val="0"/>
          <w:color w:val="212529"/>
          <w:sz w:val="32"/>
          <w:szCs w:val="32"/>
          <w:rtl/>
          <w:lang w:bidi="ar-DZ"/>
        </w:rPr>
        <w:t xml:space="preserve"> </w:t>
      </w:r>
      <w:r w:rsidR="005E6FF5">
        <w:rPr>
          <w:rFonts w:ascii="Simplified Arabic" w:hAnsi="Simplified Arabic" w:cs="Simplified Arabic"/>
          <w:b w:val="0"/>
          <w:bCs w:val="0"/>
          <w:color w:val="212529"/>
          <w:sz w:val="32"/>
          <w:szCs w:val="32"/>
          <w:rtl/>
          <w:lang w:bidi="ar-DZ"/>
        </w:rPr>
        <w:t>فأهم أصولها وجود المربي</w:t>
      </w:r>
      <w:r w:rsidR="005E6FF5">
        <w:rPr>
          <w:rFonts w:ascii="Simplified Arabic" w:hAnsi="Simplified Arabic" w:cs="Simplified Arabic" w:hint="cs"/>
          <w:b w:val="0"/>
          <w:bCs w:val="0"/>
          <w:color w:val="212529"/>
          <w:sz w:val="32"/>
          <w:szCs w:val="32"/>
          <w:rtl/>
          <w:lang w:bidi="ar-DZ"/>
        </w:rPr>
        <w:t>ن</w:t>
      </w:r>
      <w:r w:rsidR="0047749E">
        <w:rPr>
          <w:rFonts w:ascii="Simplified Arabic" w:hAnsi="Simplified Arabic" w:cs="Simplified Arabic"/>
          <w:b w:val="0"/>
          <w:bCs w:val="0"/>
          <w:color w:val="212529"/>
          <w:sz w:val="32"/>
          <w:szCs w:val="32"/>
          <w:lang w:bidi="ar-DZ"/>
        </w:rPr>
        <w:t>  « </w:t>
      </w:r>
      <w:r w:rsidR="00902C20" w:rsidRPr="00CE44CD">
        <w:rPr>
          <w:rStyle w:val="a5"/>
          <w:rFonts w:ascii="Simplified Arabic" w:hAnsi="Simplified Arabic" w:cs="Simplified Arabic"/>
          <w:b w:val="0"/>
          <w:bCs w:val="0"/>
          <w:color w:val="212529"/>
          <w:sz w:val="32"/>
          <w:szCs w:val="32"/>
          <w:rtl/>
          <w:lang w:bidi="ar-DZ"/>
        </w:rPr>
        <w:footnoteReference w:id="46"/>
      </w:r>
      <w:r w:rsidR="00902C20" w:rsidRPr="00CE44CD">
        <w:rPr>
          <w:rFonts w:ascii="Simplified Arabic" w:hAnsi="Simplified Arabic" w:cs="Simplified Arabic"/>
          <w:b w:val="0"/>
          <w:bCs w:val="0"/>
          <w:color w:val="212529"/>
          <w:sz w:val="32"/>
          <w:szCs w:val="32"/>
          <w:rtl/>
          <w:lang w:bidi="ar-DZ"/>
        </w:rPr>
        <w:t xml:space="preserve"> ، فأي فقدان لعنصر من عناصر التربية يعد قصور عن إدراك مقاصدها ، يقول الكواكبي في البند السادس والأربعين :</w:t>
      </w:r>
      <w:r w:rsidR="0047749E">
        <w:rPr>
          <w:rFonts w:ascii="Simplified Arabic" w:hAnsi="Simplified Arabic" w:cs="Simplified Arabic"/>
          <w:b w:val="0"/>
          <w:bCs w:val="0"/>
          <w:color w:val="212529"/>
          <w:sz w:val="32"/>
          <w:szCs w:val="32"/>
          <w:lang w:bidi="ar-DZ"/>
        </w:rPr>
        <w:t> »</w:t>
      </w:r>
      <w:r w:rsidR="00902C20" w:rsidRPr="00CE44CD">
        <w:rPr>
          <w:rFonts w:ascii="Simplified Arabic" w:hAnsi="Simplified Arabic" w:cs="Simplified Arabic"/>
          <w:b w:val="0"/>
          <w:bCs w:val="0"/>
          <w:color w:val="212529"/>
          <w:sz w:val="32"/>
          <w:szCs w:val="32"/>
          <w:rtl/>
          <w:lang w:bidi="ar-DZ"/>
        </w:rPr>
        <w:t xml:space="preserve"> إن فقد التربية</w:t>
      </w:r>
      <w:r w:rsidR="005E6FF5">
        <w:rPr>
          <w:rFonts w:ascii="Simplified Arabic" w:hAnsi="Simplified Arabic" w:cs="Simplified Arabic"/>
          <w:b w:val="0"/>
          <w:bCs w:val="0"/>
          <w:color w:val="212529"/>
          <w:sz w:val="32"/>
          <w:szCs w:val="32"/>
          <w:rtl/>
          <w:lang w:bidi="ar-DZ"/>
        </w:rPr>
        <w:t xml:space="preserve"> الدينية و الأخلاقية يؤدي إلى ا</w:t>
      </w:r>
      <w:r w:rsidR="005E6FF5">
        <w:rPr>
          <w:rFonts w:ascii="Simplified Arabic" w:hAnsi="Simplified Arabic" w:cs="Simplified Arabic" w:hint="cs"/>
          <w:b w:val="0"/>
          <w:bCs w:val="0"/>
          <w:color w:val="212529"/>
          <w:sz w:val="32"/>
          <w:szCs w:val="32"/>
          <w:rtl/>
          <w:lang w:bidi="ar-DZ"/>
        </w:rPr>
        <w:t>لإ</w:t>
      </w:r>
      <w:r w:rsidR="00902C20" w:rsidRPr="00CE44CD">
        <w:rPr>
          <w:rFonts w:ascii="Simplified Arabic" w:hAnsi="Simplified Arabic" w:cs="Simplified Arabic"/>
          <w:b w:val="0"/>
          <w:bCs w:val="0"/>
          <w:color w:val="212529"/>
          <w:sz w:val="32"/>
          <w:szCs w:val="32"/>
          <w:rtl/>
          <w:lang w:bidi="ar-DZ"/>
        </w:rPr>
        <w:t>نحطاط</w:t>
      </w:r>
      <w:r w:rsidR="0047749E">
        <w:rPr>
          <w:rFonts w:ascii="Simplified Arabic" w:hAnsi="Simplified Arabic" w:cs="Simplified Arabic"/>
          <w:b w:val="0"/>
          <w:bCs w:val="0"/>
          <w:color w:val="212529"/>
          <w:sz w:val="32"/>
          <w:szCs w:val="32"/>
          <w:lang w:bidi="ar-DZ"/>
        </w:rPr>
        <w:t>«   </w:t>
      </w:r>
      <w:r w:rsidR="00902C20" w:rsidRPr="00CE44CD">
        <w:rPr>
          <w:rFonts w:ascii="Simplified Arabic" w:hAnsi="Simplified Arabic" w:cs="Simplified Arabic"/>
          <w:b w:val="0"/>
          <w:bCs w:val="0"/>
          <w:color w:val="212529"/>
          <w:sz w:val="32"/>
          <w:szCs w:val="32"/>
          <w:rtl/>
          <w:lang w:bidi="ar-DZ"/>
        </w:rPr>
        <w:t xml:space="preserve">. </w:t>
      </w:r>
    </w:p>
    <w:p w:rsidR="00902C20" w:rsidRPr="00CE44CD" w:rsidRDefault="00405387" w:rsidP="00405387">
      <w:pPr>
        <w:pStyle w:val="3"/>
        <w:shd w:val="clear" w:color="auto" w:fill="FFFFFF"/>
        <w:tabs>
          <w:tab w:val="left" w:pos="5862"/>
        </w:tabs>
        <w:bidi/>
        <w:spacing w:line="276" w:lineRule="auto"/>
        <w:jc w:val="both"/>
        <w:rPr>
          <w:rFonts w:ascii="Simplified Arabic" w:hAnsi="Simplified Arabic" w:cs="Simplified Arabic"/>
          <w:b w:val="0"/>
          <w:bCs w:val="0"/>
          <w:color w:val="212529"/>
          <w:sz w:val="32"/>
          <w:szCs w:val="32"/>
          <w:lang w:bidi="ar-DZ"/>
        </w:rPr>
      </w:pPr>
      <w:r>
        <w:rPr>
          <w:rFonts w:ascii="Simplified Arabic" w:hAnsi="Simplified Arabic" w:cs="Simplified Arabic" w:hint="cs"/>
          <w:b w:val="0"/>
          <w:bCs w:val="0"/>
          <w:color w:val="212529"/>
          <w:sz w:val="32"/>
          <w:szCs w:val="32"/>
          <w:rtl/>
          <w:lang w:bidi="ar-DZ"/>
        </w:rPr>
        <w:t xml:space="preserve">     </w:t>
      </w:r>
      <w:r w:rsidR="005E6FF5">
        <w:rPr>
          <w:rFonts w:ascii="Simplified Arabic" w:hAnsi="Simplified Arabic" w:cs="Simplified Arabic"/>
          <w:b w:val="0"/>
          <w:bCs w:val="0"/>
          <w:color w:val="212529"/>
          <w:sz w:val="32"/>
          <w:szCs w:val="32"/>
          <w:rtl/>
          <w:lang w:bidi="ar-DZ"/>
        </w:rPr>
        <w:t>وفقدان التربية هنا يكون بسبب ا</w:t>
      </w:r>
      <w:r w:rsidR="005E6FF5">
        <w:rPr>
          <w:rFonts w:ascii="Simplified Arabic" w:hAnsi="Simplified Arabic" w:cs="Simplified Arabic" w:hint="cs"/>
          <w:b w:val="0"/>
          <w:bCs w:val="0"/>
          <w:color w:val="212529"/>
          <w:sz w:val="32"/>
          <w:szCs w:val="32"/>
          <w:rtl/>
          <w:lang w:bidi="ar-DZ"/>
        </w:rPr>
        <w:t>لإ</w:t>
      </w:r>
      <w:r w:rsidR="00902C20" w:rsidRPr="00CE44CD">
        <w:rPr>
          <w:rFonts w:ascii="Simplified Arabic" w:hAnsi="Simplified Arabic" w:cs="Simplified Arabic"/>
          <w:b w:val="0"/>
          <w:bCs w:val="0"/>
          <w:color w:val="212529"/>
          <w:sz w:val="32"/>
          <w:szCs w:val="32"/>
          <w:rtl/>
          <w:lang w:bidi="ar-DZ"/>
        </w:rPr>
        <w:t>رتياح إلى الكسل ا</w:t>
      </w:r>
      <w:r w:rsidR="005E6FF5">
        <w:rPr>
          <w:rFonts w:ascii="Simplified Arabic" w:hAnsi="Simplified Arabic" w:cs="Simplified Arabic"/>
          <w:b w:val="0"/>
          <w:bCs w:val="0"/>
          <w:color w:val="212529"/>
          <w:sz w:val="32"/>
          <w:szCs w:val="32"/>
          <w:rtl/>
          <w:lang w:bidi="ar-DZ"/>
        </w:rPr>
        <w:t>لذي يجعل المرء يكف عن طلب العلم</w:t>
      </w:r>
      <w:r w:rsidR="005E6FF5">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فينتشر الجهل ،</w:t>
      </w: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ويعم فقدان النظام حيث لايبقى هنالك معين على نشر المعارف</w:t>
      </w:r>
      <w:r w:rsidR="005E6FF5">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وتربية الناس ، حيث الظروف المحيطة مضطربة ؛</w:t>
      </w: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حيث لا ترب</w:t>
      </w:r>
      <w:r>
        <w:rPr>
          <w:rFonts w:ascii="Simplified Arabic" w:hAnsi="Simplified Arabic" w:cs="Simplified Arabic"/>
          <w:b w:val="0"/>
          <w:bCs w:val="0"/>
          <w:color w:val="212529"/>
          <w:sz w:val="32"/>
          <w:szCs w:val="32"/>
          <w:rtl/>
          <w:lang w:bidi="ar-DZ"/>
        </w:rPr>
        <w:t>ية مدرسية أو أخلاقية أو منزلية</w:t>
      </w:r>
      <w:r>
        <w:rPr>
          <w:rFonts w:ascii="Simplified Arabic" w:hAnsi="Simplified Arabic" w:cs="Simplified Arabic" w:hint="cs"/>
          <w:b w:val="0"/>
          <w:bCs w:val="0"/>
          <w:color w:val="212529"/>
          <w:sz w:val="32"/>
          <w:szCs w:val="32"/>
          <w:rtl/>
          <w:lang w:bidi="ar-DZ"/>
        </w:rPr>
        <w:t>.</w:t>
      </w:r>
      <w:r>
        <w:rPr>
          <w:rFonts w:ascii="Simplified Arabic" w:hAnsi="Simplified Arabic" w:cs="Simplified Arabic"/>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حيث أن الجهل قد فرد جناحيه و شل حركة من كان بإمكانهم القيام بفعل التربية و التعليم ،</w:t>
      </w:r>
      <w:r w:rsidR="005E6FF5">
        <w:rPr>
          <w:rFonts w:ascii="Simplified Arabic" w:hAnsi="Simplified Arabic" w:cs="Simplified Arabic"/>
          <w:b w:val="0"/>
          <w:bCs w:val="0"/>
          <w:color w:val="212529"/>
          <w:sz w:val="32"/>
          <w:szCs w:val="32"/>
          <w:rtl/>
          <w:lang w:bidi="ar-DZ"/>
        </w:rPr>
        <w:t xml:space="preserve"> وبتراجع التربية والتعليم</w:t>
      </w:r>
      <w:r w:rsidR="004373E2">
        <w:rPr>
          <w:rFonts w:ascii="Simplified Arabic" w:hAnsi="Simplified Arabic" w:cs="Simplified Arabic" w:hint="cs"/>
          <w:b w:val="0"/>
          <w:bCs w:val="0"/>
          <w:color w:val="212529"/>
          <w:sz w:val="32"/>
          <w:szCs w:val="32"/>
          <w:rtl/>
          <w:lang w:bidi="ar-DZ"/>
        </w:rPr>
        <w:t xml:space="preserve"> </w:t>
      </w:r>
      <w:r w:rsidR="005E6FF5">
        <w:rPr>
          <w:rFonts w:ascii="Simplified Arabic" w:hAnsi="Simplified Arabic" w:cs="Simplified Arabic"/>
          <w:b w:val="0"/>
          <w:bCs w:val="0"/>
          <w:color w:val="212529"/>
          <w:sz w:val="32"/>
          <w:szCs w:val="32"/>
          <w:rtl/>
          <w:lang w:bidi="ar-DZ"/>
        </w:rPr>
        <w:t xml:space="preserve"> وجد ا</w:t>
      </w:r>
      <w:r w:rsidR="005E6FF5">
        <w:rPr>
          <w:rFonts w:ascii="Simplified Arabic" w:hAnsi="Simplified Arabic" w:cs="Simplified Arabic" w:hint="cs"/>
          <w:b w:val="0"/>
          <w:bCs w:val="0"/>
          <w:color w:val="212529"/>
          <w:sz w:val="32"/>
          <w:szCs w:val="32"/>
          <w:rtl/>
          <w:lang w:bidi="ar-DZ"/>
        </w:rPr>
        <w:t>لإ</w:t>
      </w:r>
      <w:r w:rsidR="00902C20" w:rsidRPr="00CE44CD">
        <w:rPr>
          <w:rFonts w:ascii="Simplified Arabic" w:hAnsi="Simplified Arabic" w:cs="Simplified Arabic"/>
          <w:b w:val="0"/>
          <w:bCs w:val="0"/>
          <w:color w:val="212529"/>
          <w:sz w:val="32"/>
          <w:szCs w:val="32"/>
          <w:rtl/>
          <w:lang w:bidi="ar-DZ"/>
        </w:rPr>
        <w:t>ستبداد</w:t>
      </w:r>
      <w:r w:rsidR="00902C20" w:rsidRPr="00CE44CD">
        <w:rPr>
          <w:rStyle w:val="a5"/>
          <w:rFonts w:ascii="Simplified Arabic" w:hAnsi="Simplified Arabic" w:cs="Simplified Arabic"/>
          <w:b w:val="0"/>
          <w:bCs w:val="0"/>
          <w:color w:val="212529"/>
          <w:sz w:val="32"/>
          <w:szCs w:val="32"/>
          <w:rtl/>
          <w:lang w:bidi="ar-DZ"/>
        </w:rPr>
        <w:footnoteReference w:id="47"/>
      </w:r>
      <w:r w:rsidR="00867575" w:rsidRPr="00CE44CD">
        <w:rPr>
          <w:rFonts w:ascii="Simplified Arabic" w:hAnsi="Simplified Arabic" w:cs="Simplified Arabic"/>
          <w:b w:val="0"/>
          <w:bCs w:val="0"/>
          <w:color w:val="212529"/>
          <w:sz w:val="32"/>
          <w:szCs w:val="32"/>
          <w:rtl/>
          <w:lang w:bidi="ar-DZ"/>
        </w:rPr>
        <w:t>.</w:t>
      </w:r>
    </w:p>
    <w:p w:rsidR="00902C20" w:rsidRPr="00405387" w:rsidRDefault="001371E9" w:rsidP="001371E9">
      <w:pPr>
        <w:pStyle w:val="3"/>
        <w:shd w:val="clear" w:color="auto" w:fill="FFFFFF"/>
        <w:tabs>
          <w:tab w:val="left" w:pos="5862"/>
        </w:tabs>
        <w:bidi/>
        <w:spacing w:line="276" w:lineRule="auto"/>
        <w:jc w:val="both"/>
        <w:rPr>
          <w:rFonts w:ascii="Simplified Arabic" w:hAnsi="Simplified Arabic" w:cs="Simplified Arabic"/>
          <w:color w:val="212529"/>
          <w:sz w:val="32"/>
          <w:szCs w:val="32"/>
          <w:lang w:bidi="ar-DZ"/>
        </w:rPr>
      </w:pPr>
      <w:r>
        <w:rPr>
          <w:rFonts w:ascii="Simplified Arabic" w:hAnsi="Simplified Arabic" w:cs="Simplified Arabic" w:hint="cs"/>
          <w:color w:val="212529"/>
          <w:sz w:val="32"/>
          <w:szCs w:val="32"/>
          <w:rtl/>
          <w:lang w:bidi="ar-DZ"/>
        </w:rPr>
        <w:t xml:space="preserve">    </w:t>
      </w:r>
      <w:r w:rsidR="00902C20" w:rsidRPr="00405387">
        <w:rPr>
          <w:rFonts w:ascii="Simplified Arabic" w:hAnsi="Simplified Arabic" w:cs="Simplified Arabic"/>
          <w:color w:val="212529"/>
          <w:sz w:val="32"/>
          <w:szCs w:val="32"/>
          <w:rtl/>
          <w:lang w:bidi="ar-DZ"/>
        </w:rPr>
        <w:t>ج/ العقيدة الجبرية :</w:t>
      </w:r>
    </w:p>
    <w:p w:rsidR="00902C20" w:rsidRPr="00CE44CD" w:rsidRDefault="00902C20" w:rsidP="004373E2">
      <w:pPr>
        <w:pStyle w:val="3"/>
        <w:shd w:val="clear" w:color="auto" w:fill="FFFFFF"/>
        <w:tabs>
          <w:tab w:val="left" w:pos="5862"/>
        </w:tabs>
        <w:bidi/>
        <w:spacing w:line="276" w:lineRule="auto"/>
        <w:ind w:left="140" w:firstLine="426"/>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و ساوق</w:t>
      </w:r>
      <w:r w:rsidR="001371E9">
        <w:rPr>
          <w:rFonts w:ascii="Simplified Arabic" w:hAnsi="Simplified Arabic" w:cs="Simplified Arabic"/>
          <w:b w:val="0"/>
          <w:bCs w:val="0"/>
          <w:color w:val="212529"/>
          <w:sz w:val="32"/>
          <w:szCs w:val="32"/>
          <w:rtl/>
          <w:lang w:bidi="ar-DZ"/>
        </w:rPr>
        <w:t xml:space="preserve"> الجهل والتواكل وإهمال التربية</w:t>
      </w:r>
      <w:r w:rsidR="001371E9">
        <w:rPr>
          <w:rFonts w:ascii="Simplified Arabic" w:hAnsi="Simplified Arabic" w:cs="Simplified Arabic" w:hint="cs"/>
          <w:b w:val="0"/>
          <w:bCs w:val="0"/>
          <w:color w:val="212529"/>
          <w:sz w:val="32"/>
          <w:szCs w:val="32"/>
          <w:rtl/>
          <w:lang w:bidi="ar-DZ"/>
        </w:rPr>
        <w:t xml:space="preserve"> ، </w:t>
      </w:r>
      <w:r w:rsidR="005E6FF5">
        <w:rPr>
          <w:rFonts w:ascii="Simplified Arabic" w:hAnsi="Simplified Arabic" w:cs="Simplified Arabic"/>
          <w:b w:val="0"/>
          <w:bCs w:val="0"/>
          <w:color w:val="212529"/>
          <w:sz w:val="32"/>
          <w:szCs w:val="32"/>
          <w:rtl/>
          <w:lang w:bidi="ar-DZ"/>
        </w:rPr>
        <w:t>نشوء بعض القواعد ال</w:t>
      </w:r>
      <w:r w:rsidR="005E6FF5">
        <w:rPr>
          <w:rFonts w:ascii="Simplified Arabic" w:hAnsi="Simplified Arabic" w:cs="Simplified Arabic" w:hint="cs"/>
          <w:b w:val="0"/>
          <w:bCs w:val="0"/>
          <w:color w:val="212529"/>
          <w:sz w:val="32"/>
          <w:szCs w:val="32"/>
          <w:rtl/>
          <w:lang w:bidi="ar-DZ"/>
        </w:rPr>
        <w:t>إ</w:t>
      </w:r>
      <w:r w:rsidRPr="00CE44CD">
        <w:rPr>
          <w:rFonts w:ascii="Simplified Arabic" w:hAnsi="Simplified Arabic" w:cs="Simplified Arabic"/>
          <w:b w:val="0"/>
          <w:bCs w:val="0"/>
          <w:color w:val="212529"/>
          <w:sz w:val="32"/>
          <w:szCs w:val="32"/>
          <w:rtl/>
          <w:lang w:bidi="ar-DZ"/>
        </w:rPr>
        <w:t xml:space="preserve">عتقادية والأخلاقية المثبطة للهمم مثل </w:t>
      </w:r>
      <w:r w:rsidR="0047749E">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العقيدة الجبرية </w:t>
      </w:r>
      <w:r w:rsidR="0047749E">
        <w:rPr>
          <w:rFonts w:ascii="Simplified Arabic" w:hAnsi="Simplified Arabic" w:cs="Simplified Arabic" w:hint="cs"/>
          <w:b w:val="0"/>
          <w:bCs w:val="0"/>
          <w:color w:val="212529"/>
          <w:sz w:val="32"/>
          <w:szCs w:val="32"/>
          <w:rtl/>
          <w:lang w:bidi="ar-DZ"/>
        </w:rPr>
        <w:t>"</w:t>
      </w:r>
      <w:r w:rsidR="004373E2">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 xml:space="preserve">أو مثل </w:t>
      </w:r>
      <w:r w:rsidR="0047749E">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الحث على الزهد في الدنيا</w:t>
      </w:r>
      <w:r w:rsidR="0047749E">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و </w:t>
      </w:r>
      <w:r w:rsidR="0047749E">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القناعة بالسير</w:t>
      </w:r>
      <w:r w:rsidR="0047749E">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و</w:t>
      </w:r>
      <w:r w:rsidR="004373E2">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إماتة المكالب النفسية</w:t>
      </w:r>
      <w:r w:rsidR="00E435FD">
        <w:rPr>
          <w:rFonts w:ascii="Simplified Arabic" w:hAnsi="Simplified Arabic" w:cs="Simplified Arabic" w:hint="cs"/>
          <w:b w:val="0"/>
          <w:bCs w:val="0"/>
          <w:color w:val="212529"/>
          <w:sz w:val="32"/>
          <w:szCs w:val="32"/>
          <w:rtl/>
          <w:lang w:bidi="ar-DZ"/>
        </w:rPr>
        <w:t>"</w:t>
      </w:r>
      <w:r w:rsidRPr="00CE44CD">
        <w:rPr>
          <w:rFonts w:ascii="Simplified Arabic" w:hAnsi="Simplified Arabic" w:cs="Simplified Arabic"/>
          <w:b w:val="0"/>
          <w:bCs w:val="0"/>
          <w:color w:val="212529"/>
          <w:sz w:val="32"/>
          <w:szCs w:val="32"/>
          <w:rtl/>
          <w:lang w:bidi="ar-DZ"/>
        </w:rPr>
        <w:t xml:space="preserve"> </w:t>
      </w:r>
      <w:r w:rsidR="001371E9">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كالترغيب في أن يعيش المسلم كميت قبل أن يموت</w:t>
      </w:r>
      <w:r w:rsidRPr="00CE44CD">
        <w:rPr>
          <w:rStyle w:val="a5"/>
          <w:rFonts w:ascii="Simplified Arabic" w:hAnsi="Simplified Arabic" w:cs="Simplified Arabic"/>
          <w:b w:val="0"/>
          <w:bCs w:val="0"/>
          <w:color w:val="212529"/>
          <w:sz w:val="32"/>
          <w:szCs w:val="32"/>
          <w:rtl/>
          <w:lang w:bidi="ar-DZ"/>
        </w:rPr>
        <w:footnoteReference w:id="48"/>
      </w:r>
      <w:r w:rsidR="00867575" w:rsidRPr="00CE44CD">
        <w:rPr>
          <w:rFonts w:ascii="Simplified Arabic" w:hAnsi="Simplified Arabic" w:cs="Simplified Arabic"/>
          <w:b w:val="0"/>
          <w:bCs w:val="0"/>
          <w:color w:val="212529"/>
          <w:sz w:val="32"/>
          <w:szCs w:val="32"/>
          <w:rtl/>
          <w:lang w:bidi="ar-DZ"/>
        </w:rPr>
        <w:t>.</w:t>
      </w:r>
    </w:p>
    <w:p w:rsidR="003E12F1" w:rsidRPr="00E435FD" w:rsidRDefault="001371E9" w:rsidP="00E435FD">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lang w:bidi="ar-DZ"/>
        </w:rPr>
      </w:pPr>
      <w:r>
        <w:rPr>
          <w:rFonts w:ascii="Simplified Arabic" w:hAnsi="Simplified Arabic" w:cs="Simplified Arabic" w:hint="cs"/>
          <w:b w:val="0"/>
          <w:bCs w:val="0"/>
          <w:color w:val="212529"/>
          <w:sz w:val="32"/>
          <w:szCs w:val="32"/>
          <w:rtl/>
          <w:lang w:bidi="ar-DZ"/>
        </w:rPr>
        <w:lastRenderedPageBreak/>
        <w:t xml:space="preserve">  </w:t>
      </w:r>
      <w:r w:rsidR="00902C20" w:rsidRPr="00CE44CD">
        <w:rPr>
          <w:rFonts w:ascii="Simplified Arabic" w:hAnsi="Simplified Arabic" w:cs="Simplified Arabic"/>
          <w:b w:val="0"/>
          <w:bCs w:val="0"/>
          <w:color w:val="212529"/>
          <w:sz w:val="32"/>
          <w:szCs w:val="32"/>
          <w:rtl/>
          <w:lang w:bidi="ar-DZ"/>
        </w:rPr>
        <w:t>حيث أصبح الناس يرضون بالمصيبة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يعدها خيرا ،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هنا أصبح هنالك خلط بين ا</w:t>
      </w:r>
      <w:r w:rsidR="00100573">
        <w:rPr>
          <w:rFonts w:ascii="Simplified Arabic" w:hAnsi="Simplified Arabic" w:cs="Simplified Arabic"/>
          <w:b w:val="0"/>
          <w:bCs w:val="0"/>
          <w:color w:val="212529"/>
          <w:sz w:val="32"/>
          <w:szCs w:val="32"/>
          <w:rtl/>
          <w:lang w:bidi="ar-DZ"/>
        </w:rPr>
        <w:t>لقناعة و</w:t>
      </w:r>
      <w:r w:rsidR="004373E2">
        <w:rPr>
          <w:rFonts w:ascii="Simplified Arabic" w:hAnsi="Simplified Arabic" w:cs="Simplified Arabic" w:hint="cs"/>
          <w:b w:val="0"/>
          <w:bCs w:val="0"/>
          <w:color w:val="212529"/>
          <w:sz w:val="32"/>
          <w:szCs w:val="32"/>
          <w:rtl/>
          <w:lang w:bidi="ar-DZ"/>
        </w:rPr>
        <w:t xml:space="preserve"> </w:t>
      </w:r>
      <w:r w:rsidR="00100573">
        <w:rPr>
          <w:rFonts w:ascii="Simplified Arabic" w:hAnsi="Simplified Arabic" w:cs="Simplified Arabic"/>
          <w:b w:val="0"/>
          <w:bCs w:val="0"/>
          <w:color w:val="212529"/>
          <w:sz w:val="32"/>
          <w:szCs w:val="32"/>
          <w:rtl/>
          <w:lang w:bidi="ar-DZ"/>
        </w:rPr>
        <w:t>الهوان</w:t>
      </w:r>
      <w:r w:rsidR="00100573">
        <w:rPr>
          <w:rFonts w:ascii="Simplified Arabic" w:hAnsi="Simplified Arabic" w:cs="Simplified Arabic" w:hint="cs"/>
          <w:b w:val="0"/>
          <w:bCs w:val="0"/>
          <w:color w:val="212529"/>
          <w:sz w:val="32"/>
          <w:szCs w:val="32"/>
          <w:rtl/>
          <w:lang w:bidi="ar-DZ"/>
        </w:rPr>
        <w:t>.</w:t>
      </w:r>
      <w:r w:rsidR="00100573">
        <w:rPr>
          <w:rFonts w:ascii="Simplified Arabic" w:hAnsi="Simplified Arabic" w:cs="Simplified Arabic"/>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يحول ثمرة سعيه للمنفعة العومية ،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بين أن نذل أنفسن</w:t>
      </w:r>
      <w:r w:rsidR="00100573">
        <w:rPr>
          <w:rFonts w:ascii="Simplified Arabic" w:hAnsi="Simplified Arabic" w:cs="Simplified Arabic"/>
          <w:b w:val="0"/>
          <w:bCs w:val="0"/>
          <w:color w:val="212529"/>
          <w:sz w:val="32"/>
          <w:szCs w:val="32"/>
          <w:rtl/>
          <w:lang w:bidi="ar-DZ"/>
        </w:rPr>
        <w:t>ا ليرضى عنا ناشرو لواء الجبرية</w:t>
      </w:r>
      <w:r w:rsidR="00100573">
        <w:rPr>
          <w:rFonts w:ascii="Simplified Arabic" w:hAnsi="Simplified Arabic" w:cs="Simplified Arabic" w:hint="cs"/>
          <w:b w:val="0"/>
          <w:bCs w:val="0"/>
          <w:color w:val="212529"/>
          <w:sz w:val="32"/>
          <w:szCs w:val="32"/>
          <w:rtl/>
          <w:lang w:bidi="ar-DZ"/>
        </w:rPr>
        <w:t>.</w:t>
      </w:r>
      <w:r w:rsidR="00902C20" w:rsidRPr="00CE44CD">
        <w:rPr>
          <w:rFonts w:ascii="Simplified Arabic" w:hAnsi="Simplified Arabic" w:cs="Simplified Arabic"/>
          <w:b w:val="0"/>
          <w:bCs w:val="0"/>
          <w:color w:val="212529"/>
          <w:sz w:val="32"/>
          <w:szCs w:val="32"/>
          <w:rtl/>
          <w:lang w:bidi="ar-DZ"/>
        </w:rPr>
        <w:t xml:space="preserve">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حسب الكواكبي هذه العقيدة معطلة للأعمال لم يأت بها الدين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لا يرضاها عقل</w:t>
      </w:r>
      <w:r w:rsidR="00902C20" w:rsidRPr="00CE44CD">
        <w:rPr>
          <w:rStyle w:val="a5"/>
          <w:rFonts w:ascii="Simplified Arabic" w:hAnsi="Simplified Arabic" w:cs="Simplified Arabic"/>
          <w:b w:val="0"/>
          <w:bCs w:val="0"/>
          <w:color w:val="212529"/>
          <w:sz w:val="32"/>
          <w:szCs w:val="32"/>
          <w:rtl/>
          <w:lang w:bidi="ar-DZ"/>
        </w:rPr>
        <w:footnoteReference w:id="49"/>
      </w:r>
      <w:r w:rsidR="00867575" w:rsidRPr="00CE44CD">
        <w:rPr>
          <w:rFonts w:ascii="Simplified Arabic" w:hAnsi="Simplified Arabic" w:cs="Simplified Arabic"/>
          <w:b w:val="0"/>
          <w:bCs w:val="0"/>
          <w:color w:val="212529"/>
          <w:sz w:val="32"/>
          <w:szCs w:val="32"/>
          <w:rtl/>
          <w:lang w:bidi="ar-DZ"/>
        </w:rPr>
        <w:t>.</w:t>
      </w:r>
    </w:p>
    <w:p w:rsidR="00902C20" w:rsidRPr="001371E9" w:rsidRDefault="001371E9" w:rsidP="003E12F1">
      <w:pPr>
        <w:pStyle w:val="3"/>
        <w:shd w:val="clear" w:color="auto" w:fill="FFFFFF"/>
        <w:tabs>
          <w:tab w:val="left" w:pos="5862"/>
        </w:tabs>
        <w:bidi/>
        <w:spacing w:line="276" w:lineRule="auto"/>
        <w:ind w:left="720" w:firstLine="140"/>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902C20" w:rsidRPr="001371E9">
        <w:rPr>
          <w:rFonts w:ascii="Simplified Arabic" w:hAnsi="Simplified Arabic" w:cs="Simplified Arabic"/>
          <w:color w:val="212529"/>
          <w:sz w:val="32"/>
          <w:szCs w:val="32"/>
          <w:rtl/>
          <w:lang w:bidi="ar-DZ"/>
        </w:rPr>
        <w:t>د</w:t>
      </w:r>
      <w:r w:rsidR="00902C20" w:rsidRPr="001371E9">
        <w:rPr>
          <w:rFonts w:ascii="Simplified Arabic" w:hAnsi="Simplified Arabic" w:cs="Simplified Arabic"/>
          <w:color w:val="212529"/>
          <w:sz w:val="32"/>
          <w:szCs w:val="32"/>
          <w:lang w:bidi="ar-DZ"/>
        </w:rPr>
        <w:t>-</w:t>
      </w:r>
      <w:r w:rsidR="005E6FF5">
        <w:rPr>
          <w:rFonts w:ascii="Simplified Arabic" w:hAnsi="Simplified Arabic" w:cs="Simplified Arabic" w:hint="cs"/>
          <w:color w:val="212529"/>
          <w:sz w:val="32"/>
          <w:szCs w:val="32"/>
          <w:rtl/>
          <w:lang w:bidi="ar-DZ"/>
        </w:rPr>
        <w:t>إ</w:t>
      </w:r>
      <w:r w:rsidR="00902C20" w:rsidRPr="001371E9">
        <w:rPr>
          <w:rFonts w:ascii="Simplified Arabic" w:hAnsi="Simplified Arabic" w:cs="Simplified Arabic"/>
          <w:color w:val="212529"/>
          <w:sz w:val="32"/>
          <w:szCs w:val="32"/>
          <w:rtl/>
          <w:lang w:bidi="ar-DZ"/>
        </w:rPr>
        <w:t>نحلال الرابطة الدينية :</w:t>
      </w:r>
    </w:p>
    <w:p w:rsidR="00902C20" w:rsidRPr="00CE44CD" w:rsidRDefault="001371E9" w:rsidP="00E435FD">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5E6FF5">
        <w:rPr>
          <w:rFonts w:ascii="Simplified Arabic" w:hAnsi="Simplified Arabic" w:cs="Simplified Arabic"/>
          <w:b w:val="0"/>
          <w:bCs w:val="0"/>
          <w:color w:val="212529"/>
          <w:sz w:val="32"/>
          <w:szCs w:val="32"/>
          <w:rtl/>
          <w:lang w:bidi="ar-DZ"/>
        </w:rPr>
        <w:t>و</w:t>
      </w:r>
      <w:r w:rsidR="004373E2">
        <w:rPr>
          <w:rFonts w:ascii="Simplified Arabic" w:hAnsi="Simplified Arabic" w:cs="Simplified Arabic" w:hint="cs"/>
          <w:b w:val="0"/>
          <w:bCs w:val="0"/>
          <w:color w:val="212529"/>
          <w:sz w:val="32"/>
          <w:szCs w:val="32"/>
          <w:rtl/>
          <w:lang w:bidi="ar-DZ"/>
        </w:rPr>
        <w:t xml:space="preserve"> </w:t>
      </w:r>
      <w:r w:rsidR="005E6FF5">
        <w:rPr>
          <w:rFonts w:ascii="Simplified Arabic" w:hAnsi="Simplified Arabic" w:cs="Simplified Arabic"/>
          <w:b w:val="0"/>
          <w:bCs w:val="0"/>
          <w:color w:val="212529"/>
          <w:sz w:val="32"/>
          <w:szCs w:val="32"/>
          <w:rtl/>
          <w:lang w:bidi="ar-DZ"/>
        </w:rPr>
        <w:t>ل</w:t>
      </w:r>
      <w:r w:rsidR="005E6FF5">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نحلال الرا</w:t>
      </w:r>
      <w:r w:rsidR="005E6FF5">
        <w:rPr>
          <w:rFonts w:ascii="Simplified Arabic" w:hAnsi="Simplified Arabic" w:cs="Simplified Arabic"/>
          <w:b w:val="0"/>
          <w:bCs w:val="0"/>
          <w:color w:val="212529"/>
          <w:sz w:val="32"/>
          <w:szCs w:val="32"/>
          <w:rtl/>
          <w:lang w:bidi="ar-DZ"/>
        </w:rPr>
        <w:t>بطة الدينية دورا في التمهيد  لل</w:t>
      </w:r>
      <w:r w:rsidR="005E6FF5">
        <w:rPr>
          <w:rFonts w:ascii="Simplified Arabic" w:hAnsi="Simplified Arabic" w:cs="Simplified Arabic" w:hint="cs"/>
          <w:b w:val="0"/>
          <w:bCs w:val="0"/>
          <w:color w:val="212529"/>
          <w:sz w:val="32"/>
          <w:szCs w:val="32"/>
          <w:rtl/>
          <w:lang w:bidi="ar-DZ"/>
        </w:rPr>
        <w:t>إ</w:t>
      </w:r>
      <w:r w:rsidR="005E6FF5">
        <w:rPr>
          <w:rFonts w:ascii="Simplified Arabic" w:hAnsi="Simplified Arabic" w:cs="Simplified Arabic"/>
          <w:b w:val="0"/>
          <w:bCs w:val="0"/>
          <w:color w:val="212529"/>
          <w:sz w:val="32"/>
          <w:szCs w:val="32"/>
          <w:rtl/>
          <w:lang w:bidi="ar-DZ"/>
        </w:rPr>
        <w:t>ستبداد ،</w:t>
      </w:r>
      <w:r w:rsidR="004373E2">
        <w:rPr>
          <w:rFonts w:ascii="Simplified Arabic" w:hAnsi="Simplified Arabic" w:cs="Simplified Arabic" w:hint="cs"/>
          <w:b w:val="0"/>
          <w:bCs w:val="0"/>
          <w:color w:val="212529"/>
          <w:sz w:val="32"/>
          <w:szCs w:val="32"/>
          <w:rtl/>
          <w:lang w:bidi="ar-DZ"/>
        </w:rPr>
        <w:t xml:space="preserve"> </w:t>
      </w:r>
      <w:r w:rsidR="005E6FF5">
        <w:rPr>
          <w:rFonts w:ascii="Simplified Arabic" w:hAnsi="Simplified Arabic" w:cs="Simplified Arabic"/>
          <w:b w:val="0"/>
          <w:bCs w:val="0"/>
          <w:color w:val="212529"/>
          <w:sz w:val="32"/>
          <w:szCs w:val="32"/>
          <w:rtl/>
          <w:lang w:bidi="ar-DZ"/>
        </w:rPr>
        <w:t>حيث يتم ال</w:t>
      </w:r>
      <w:r w:rsidR="005E6FF5">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قتصار على الولاء لبعض الأشخاص ممن يبتدعون مذاه</w:t>
      </w:r>
      <w:r w:rsidR="00E435FD">
        <w:rPr>
          <w:rFonts w:ascii="Simplified Arabic" w:hAnsi="Simplified Arabic" w:cs="Simplified Arabic"/>
          <w:b w:val="0"/>
          <w:bCs w:val="0"/>
          <w:color w:val="212529"/>
          <w:sz w:val="32"/>
          <w:szCs w:val="32"/>
          <w:rtl/>
          <w:lang w:bidi="ar-DZ"/>
        </w:rPr>
        <w:t>ب ليست من الدين في شيء ، ففي ال</w:t>
      </w:r>
      <w:r w:rsidR="00E435FD">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 xml:space="preserve">جتماع السادس للجمعية ، طرح </w:t>
      </w:r>
      <w:r w:rsidR="00E435FD">
        <w:rPr>
          <w:rFonts w:ascii="Simplified Arabic" w:hAnsi="Simplified Arabic" w:cs="Simplified Arabic" w:hint="cs"/>
          <w:b w:val="0"/>
          <w:bCs w:val="0"/>
          <w:color w:val="212529"/>
          <w:sz w:val="32"/>
          <w:szCs w:val="32"/>
          <w:rtl/>
          <w:lang w:bidi="ar-DZ"/>
        </w:rPr>
        <w:t>"</w:t>
      </w:r>
      <w:r w:rsidR="005E6FF5">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المرشد الفاسي </w:t>
      </w:r>
      <w:r w:rsidR="00E435FD">
        <w:rPr>
          <w:rFonts w:ascii="Simplified Arabic" w:hAnsi="Simplified Arabic" w:cs="Simplified Arabic" w:hint="cs"/>
          <w:b w:val="0"/>
          <w:bCs w:val="0"/>
          <w:color w:val="212529"/>
          <w:sz w:val="32"/>
          <w:szCs w:val="32"/>
          <w:rtl/>
          <w:lang w:bidi="ar-DZ"/>
        </w:rPr>
        <w:t>"</w:t>
      </w:r>
      <w:r w:rsidR="005E6FF5">
        <w:rPr>
          <w:rFonts w:ascii="Simplified Arabic" w:hAnsi="Simplified Arabic" w:cs="Simplified Arabic"/>
          <w:b w:val="0"/>
          <w:bCs w:val="0"/>
          <w:color w:val="212529"/>
          <w:sz w:val="32"/>
          <w:szCs w:val="32"/>
          <w:rtl/>
          <w:lang w:bidi="ar-DZ"/>
        </w:rPr>
        <w:t xml:space="preserve"> يؤكد بأن سبب التخلف و ال</w:t>
      </w:r>
      <w:r w:rsidR="005E6FF5">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هو تفريق المسلمين شيعا و أحزابا ، مما يهيء الظروف لوثوب الأقوى إلى كرسي الحكم</w:t>
      </w:r>
      <w:r w:rsidR="00902C20" w:rsidRPr="00CE44CD">
        <w:rPr>
          <w:rStyle w:val="a5"/>
          <w:rFonts w:ascii="Simplified Arabic" w:hAnsi="Simplified Arabic" w:cs="Simplified Arabic"/>
          <w:b w:val="0"/>
          <w:bCs w:val="0"/>
          <w:color w:val="212529"/>
          <w:sz w:val="32"/>
          <w:szCs w:val="32"/>
          <w:rtl/>
          <w:lang w:bidi="ar-DZ"/>
        </w:rPr>
        <w:footnoteReference w:id="50"/>
      </w:r>
      <w:r w:rsidR="00867575" w:rsidRPr="00CE44CD">
        <w:rPr>
          <w:rFonts w:ascii="Simplified Arabic" w:hAnsi="Simplified Arabic" w:cs="Simplified Arabic"/>
          <w:b w:val="0"/>
          <w:bCs w:val="0"/>
          <w:color w:val="212529"/>
          <w:sz w:val="32"/>
          <w:szCs w:val="32"/>
          <w:rtl/>
          <w:lang w:bidi="ar-DZ"/>
        </w:rPr>
        <w:t>.</w:t>
      </w:r>
    </w:p>
    <w:p w:rsidR="00902C20" w:rsidRPr="00CE44CD" w:rsidRDefault="00100573" w:rsidP="00FD7792">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وهكذا تتوالى </w:t>
      </w:r>
      <w:r w:rsidR="005E6FF5">
        <w:rPr>
          <w:rFonts w:ascii="Simplified Arabic" w:hAnsi="Simplified Arabic" w:cs="Simplified Arabic"/>
          <w:b w:val="0"/>
          <w:bCs w:val="0"/>
          <w:color w:val="212529"/>
          <w:sz w:val="32"/>
          <w:szCs w:val="32"/>
          <w:rtl/>
          <w:lang w:bidi="ar-DZ"/>
        </w:rPr>
        <w:t>الأسباب و تترابط مهيئة الظروف ل</w:t>
      </w:r>
      <w:r w:rsidR="005E6FF5">
        <w:rPr>
          <w:rFonts w:ascii="Simplified Arabic" w:hAnsi="Simplified Arabic" w:cs="Simplified Arabic" w:hint="cs"/>
          <w:b w:val="0"/>
          <w:bCs w:val="0"/>
          <w:color w:val="212529"/>
          <w:sz w:val="32"/>
          <w:szCs w:val="32"/>
          <w:rtl/>
          <w:lang w:bidi="ar-DZ"/>
        </w:rPr>
        <w:t>إ</w:t>
      </w:r>
      <w:r w:rsidR="005E6FF5">
        <w:rPr>
          <w:rFonts w:ascii="Simplified Arabic" w:hAnsi="Simplified Arabic" w:cs="Simplified Arabic"/>
          <w:b w:val="0"/>
          <w:bCs w:val="0"/>
          <w:color w:val="212529"/>
          <w:sz w:val="32"/>
          <w:szCs w:val="32"/>
          <w:rtl/>
          <w:lang w:bidi="ar-DZ"/>
        </w:rPr>
        <w:t>ستكانة الشعب تحت سطو عصا ال</w:t>
      </w:r>
      <w:r w:rsidR="005E6FF5">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w:t>
      </w:r>
    </w:p>
    <w:p w:rsidR="00902C20" w:rsidRPr="00100573" w:rsidRDefault="00100573" w:rsidP="00FD7792">
      <w:pPr>
        <w:pStyle w:val="3"/>
        <w:shd w:val="clear" w:color="auto" w:fill="FFFFFF"/>
        <w:tabs>
          <w:tab w:val="left" w:pos="5862"/>
        </w:tabs>
        <w:bidi/>
        <w:spacing w:line="276" w:lineRule="auto"/>
        <w:ind w:left="720" w:firstLine="140"/>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5029A9">
        <w:rPr>
          <w:rFonts w:ascii="Simplified Arabic" w:hAnsi="Simplified Arabic" w:cs="Simplified Arabic"/>
          <w:color w:val="212529"/>
          <w:sz w:val="32"/>
          <w:szCs w:val="32"/>
          <w:rtl/>
          <w:lang w:bidi="ar-DZ"/>
        </w:rPr>
        <w:t>المطلب ال</w:t>
      </w:r>
      <w:r w:rsidR="005029A9">
        <w:rPr>
          <w:rFonts w:ascii="Simplified Arabic" w:hAnsi="Simplified Arabic" w:cs="Simplified Arabic" w:hint="cs"/>
          <w:color w:val="212529"/>
          <w:sz w:val="32"/>
          <w:szCs w:val="32"/>
          <w:rtl/>
          <w:lang w:bidi="ar-DZ"/>
        </w:rPr>
        <w:t>رابع</w:t>
      </w:r>
      <w:r w:rsidR="00902C20" w:rsidRPr="00100573">
        <w:rPr>
          <w:rFonts w:ascii="Simplified Arabic" w:hAnsi="Simplified Arabic" w:cs="Simplified Arabic"/>
          <w:color w:val="212529"/>
          <w:sz w:val="32"/>
          <w:szCs w:val="32"/>
          <w:rtl/>
          <w:lang w:bidi="ar-DZ"/>
        </w:rPr>
        <w:t>: أشكال الاستبداد :</w:t>
      </w:r>
    </w:p>
    <w:p w:rsidR="00902C20" w:rsidRPr="00CE44CD" w:rsidRDefault="00100573" w:rsidP="00FD7792">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أشار الكواكبي إلى هذه الأشكال إشارة عابرة ، فهو بالرغم من تأكيده أن </w:t>
      </w:r>
      <w:r w:rsidR="005E6FF5">
        <w:rPr>
          <w:rFonts w:ascii="Simplified Arabic" w:hAnsi="Simplified Arabic" w:cs="Simplified Arabic"/>
          <w:b w:val="0"/>
          <w:bCs w:val="0"/>
          <w:color w:val="212529"/>
          <w:sz w:val="32"/>
          <w:szCs w:val="32"/>
          <w:rtl/>
          <w:lang w:bidi="ar-DZ"/>
        </w:rPr>
        <w:t>أقبح أنواع ال</w:t>
      </w:r>
      <w:r w:rsidR="005E6FF5">
        <w:rPr>
          <w:rFonts w:ascii="Simplified Arabic" w:hAnsi="Simplified Arabic" w:cs="Simplified Arabic" w:hint="cs"/>
          <w:b w:val="0"/>
          <w:bCs w:val="0"/>
          <w:color w:val="212529"/>
          <w:sz w:val="32"/>
          <w:szCs w:val="32"/>
          <w:rtl/>
          <w:lang w:bidi="ar-DZ"/>
        </w:rPr>
        <w:t>إ</w:t>
      </w:r>
      <w:r w:rsidR="005E6FF5">
        <w:rPr>
          <w:rFonts w:ascii="Simplified Arabic" w:hAnsi="Simplified Arabic" w:cs="Simplified Arabic"/>
          <w:b w:val="0"/>
          <w:bCs w:val="0"/>
          <w:color w:val="212529"/>
          <w:sz w:val="32"/>
          <w:szCs w:val="32"/>
          <w:rtl/>
          <w:lang w:bidi="ar-DZ"/>
        </w:rPr>
        <w:t xml:space="preserve">ستبداد </w:t>
      </w:r>
      <w:r w:rsidR="005E6FF5">
        <w:rPr>
          <w:rFonts w:ascii="Simplified Arabic" w:hAnsi="Simplified Arabic" w:cs="Simplified Arabic" w:hint="cs"/>
          <w:b w:val="0"/>
          <w:bCs w:val="0"/>
          <w:color w:val="212529"/>
          <w:sz w:val="32"/>
          <w:szCs w:val="32"/>
          <w:rtl/>
          <w:lang w:bidi="ar-DZ"/>
        </w:rPr>
        <w:t>إ</w:t>
      </w:r>
      <w:r w:rsidR="005E6FF5">
        <w:rPr>
          <w:rFonts w:ascii="Simplified Arabic" w:hAnsi="Simplified Arabic" w:cs="Simplified Arabic"/>
          <w:b w:val="0"/>
          <w:bCs w:val="0"/>
          <w:color w:val="212529"/>
          <w:sz w:val="32"/>
          <w:szCs w:val="32"/>
          <w:rtl/>
          <w:lang w:bidi="ar-DZ"/>
        </w:rPr>
        <w:t>ستبداد الجهل على العلم ، و</w:t>
      </w:r>
      <w:r w:rsidR="004373E2">
        <w:rPr>
          <w:rFonts w:ascii="Simplified Arabic" w:hAnsi="Simplified Arabic" w:cs="Simplified Arabic" w:hint="cs"/>
          <w:b w:val="0"/>
          <w:bCs w:val="0"/>
          <w:color w:val="212529"/>
          <w:sz w:val="32"/>
          <w:szCs w:val="32"/>
          <w:rtl/>
          <w:lang w:bidi="ar-DZ"/>
        </w:rPr>
        <w:t xml:space="preserve"> </w:t>
      </w:r>
      <w:r w:rsidR="005E6FF5">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النفس على العقل ،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لكن الكواكبي لا يتوقف إلا عند أربعة  أنواع من الهيئات الت</w:t>
      </w:r>
      <w:r w:rsidR="005E6FF5">
        <w:rPr>
          <w:rFonts w:ascii="Simplified Arabic" w:hAnsi="Simplified Arabic" w:cs="Simplified Arabic"/>
          <w:b w:val="0"/>
          <w:bCs w:val="0"/>
          <w:color w:val="212529"/>
          <w:sz w:val="32"/>
          <w:szCs w:val="32"/>
          <w:rtl/>
          <w:lang w:bidi="ar-DZ"/>
        </w:rPr>
        <w:t>ي يمكن أن تضاف إلى ال</w:t>
      </w:r>
      <w:r w:rsidR="005E6FF5">
        <w:rPr>
          <w:rFonts w:ascii="Simplified Arabic" w:hAnsi="Simplified Arabic" w:cs="Simplified Arabic" w:hint="cs"/>
          <w:b w:val="0"/>
          <w:bCs w:val="0"/>
          <w:color w:val="212529"/>
          <w:sz w:val="32"/>
          <w:szCs w:val="32"/>
          <w:rtl/>
          <w:lang w:bidi="ar-DZ"/>
        </w:rPr>
        <w:t>إ</w:t>
      </w:r>
      <w:r>
        <w:rPr>
          <w:rFonts w:ascii="Simplified Arabic" w:hAnsi="Simplified Arabic" w:cs="Simplified Arabic"/>
          <w:b w:val="0"/>
          <w:bCs w:val="0"/>
          <w:color w:val="212529"/>
          <w:sz w:val="32"/>
          <w:szCs w:val="32"/>
          <w:rtl/>
          <w:lang w:bidi="ar-DZ"/>
        </w:rPr>
        <w:t>ستبداد</w:t>
      </w:r>
      <w:r>
        <w:rPr>
          <w:rFonts w:ascii="Simplified Arabic" w:hAnsi="Simplified Arabic" w:cs="Simplified Arabic" w:hint="cs"/>
          <w:b w:val="0"/>
          <w:bCs w:val="0"/>
          <w:color w:val="212529"/>
          <w:sz w:val="32"/>
          <w:szCs w:val="32"/>
          <w:rtl/>
          <w:lang w:bidi="ar-DZ"/>
        </w:rPr>
        <w:t xml:space="preserve"> ،</w:t>
      </w:r>
      <w:r>
        <w:rPr>
          <w:rFonts w:ascii="Simplified Arabic" w:hAnsi="Simplified Arabic" w:cs="Simplified Arabic"/>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هي : الأصلاء ، المتعممون ،</w:t>
      </w: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الأثرياء ، الحكام .</w:t>
      </w:r>
    </w:p>
    <w:p w:rsidR="00902C20" w:rsidRPr="00100573" w:rsidRDefault="00100573" w:rsidP="00FD7792">
      <w:pPr>
        <w:pStyle w:val="3"/>
        <w:shd w:val="clear" w:color="auto" w:fill="FFFFFF"/>
        <w:tabs>
          <w:tab w:val="left" w:pos="5862"/>
        </w:tabs>
        <w:bidi/>
        <w:spacing w:line="276" w:lineRule="auto"/>
        <w:ind w:left="720" w:firstLine="140"/>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5E6FF5">
        <w:rPr>
          <w:rFonts w:ascii="Simplified Arabic" w:hAnsi="Simplified Arabic" w:cs="Simplified Arabic"/>
          <w:color w:val="212529"/>
          <w:sz w:val="32"/>
          <w:szCs w:val="32"/>
          <w:rtl/>
          <w:lang w:bidi="ar-DZ"/>
        </w:rPr>
        <w:t>أ-</w:t>
      </w:r>
      <w:r w:rsidR="005E6FF5">
        <w:rPr>
          <w:rFonts w:ascii="Simplified Arabic" w:hAnsi="Simplified Arabic" w:cs="Simplified Arabic" w:hint="cs"/>
          <w:color w:val="212529"/>
          <w:sz w:val="32"/>
          <w:szCs w:val="32"/>
          <w:rtl/>
          <w:lang w:bidi="ar-DZ"/>
        </w:rPr>
        <w:t>إ</w:t>
      </w:r>
      <w:r w:rsidR="00902C20" w:rsidRPr="00100573">
        <w:rPr>
          <w:rFonts w:ascii="Simplified Arabic" w:hAnsi="Simplified Arabic" w:cs="Simplified Arabic"/>
          <w:color w:val="212529"/>
          <w:sz w:val="32"/>
          <w:szCs w:val="32"/>
          <w:rtl/>
          <w:lang w:bidi="ar-DZ"/>
        </w:rPr>
        <w:t>ستبداد الأصلاء:</w:t>
      </w:r>
    </w:p>
    <w:p w:rsidR="00902C20" w:rsidRPr="00CE44CD" w:rsidRDefault="00100573" w:rsidP="00FD7792">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lastRenderedPageBreak/>
        <w:t xml:space="preserve">    </w:t>
      </w:r>
      <w:r w:rsidR="00902C20" w:rsidRPr="00CE44CD">
        <w:rPr>
          <w:rFonts w:ascii="Simplified Arabic" w:hAnsi="Simplified Arabic" w:cs="Simplified Arabic"/>
          <w:b w:val="0"/>
          <w:bCs w:val="0"/>
          <w:color w:val="212529"/>
          <w:sz w:val="32"/>
          <w:szCs w:val="32"/>
          <w:rtl/>
          <w:lang w:bidi="ar-DZ"/>
        </w:rPr>
        <w:t>والمقصود بالأصلاء هو ما نطلق عليه بالبيوتات التي قسمها الكواكبي إلى ثلاثة : بيوت العلم وفضيلة ، بيوت مال وكرم ،</w:t>
      </w: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بيوت ظلم  وإمارة ، وهذا النوع الأخير أسهب الكواكبي في الحديث عنه</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فالفرد فيها يشب على الترف ، ويتمثل بأقران السوء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المنافقين ،</w:t>
      </w:r>
      <w:r w:rsidR="00E435FD">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يبغض العلماء ، و</w:t>
      </w:r>
      <w:r w:rsidR="004373E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يعتقد أن الناس مخلوقون لخدمته</w:t>
      </w:r>
      <w:r w:rsidR="00902C20" w:rsidRPr="00CE44CD">
        <w:rPr>
          <w:rStyle w:val="a5"/>
          <w:rFonts w:ascii="Simplified Arabic" w:hAnsi="Simplified Arabic" w:cs="Simplified Arabic"/>
          <w:b w:val="0"/>
          <w:bCs w:val="0"/>
          <w:color w:val="212529"/>
          <w:sz w:val="32"/>
          <w:szCs w:val="32"/>
          <w:rtl/>
          <w:lang w:bidi="ar-DZ"/>
        </w:rPr>
        <w:footnoteReference w:id="51"/>
      </w:r>
      <w:r w:rsidR="00867575" w:rsidRPr="00CE44CD">
        <w:rPr>
          <w:rFonts w:ascii="Simplified Arabic" w:hAnsi="Simplified Arabic" w:cs="Simplified Arabic"/>
          <w:b w:val="0"/>
          <w:bCs w:val="0"/>
          <w:color w:val="212529"/>
          <w:sz w:val="32"/>
          <w:szCs w:val="32"/>
          <w:rtl/>
          <w:lang w:bidi="ar-DZ"/>
        </w:rPr>
        <w:t>.</w:t>
      </w:r>
    </w:p>
    <w:p w:rsidR="00902C20" w:rsidRPr="00CE44CD" w:rsidRDefault="00902C20" w:rsidP="00FD7792">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sidRPr="00CE44CD">
        <w:rPr>
          <w:rFonts w:ascii="Simplified Arabic" w:hAnsi="Simplified Arabic" w:cs="Simplified Arabic"/>
          <w:b w:val="0"/>
          <w:bCs w:val="0"/>
          <w:color w:val="212529"/>
          <w:sz w:val="32"/>
          <w:szCs w:val="32"/>
          <w:rtl/>
          <w:lang w:bidi="ar-DZ"/>
        </w:rPr>
        <w:t xml:space="preserve">وتبعا لهذا يرى الكواكبي أن الأصلاء بإعتبار أكثريتهم </w:t>
      </w:r>
      <w:r w:rsidR="00E435FD">
        <w:rPr>
          <w:rFonts w:ascii="Simplified Arabic" w:hAnsi="Simplified Arabic" w:cs="Simplified Arabic"/>
          <w:b w:val="0"/>
          <w:bCs w:val="0"/>
          <w:color w:val="212529"/>
          <w:sz w:val="32"/>
          <w:szCs w:val="32"/>
          <w:rtl/>
          <w:lang w:bidi="ar-DZ"/>
        </w:rPr>
        <w:t>، "هم جرثومة البلاء في كل قبيلة</w:t>
      </w:r>
      <w:r w:rsidR="00E435FD">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w:t>
      </w:r>
      <w:r w:rsidR="00E435FD">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و</w:t>
      </w:r>
      <w:r w:rsidR="00242C30">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من كل قبيلة " ولكن هذا التمايز لا</w:t>
      </w:r>
      <w:r w:rsidR="00242C30">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وجود له ، و</w:t>
      </w:r>
      <w:r w:rsidR="005E6FF5">
        <w:rPr>
          <w:rFonts w:ascii="Simplified Arabic" w:hAnsi="Simplified Arabic" w:cs="Simplified Arabic" w:hint="cs"/>
          <w:b w:val="0"/>
          <w:bCs w:val="0"/>
          <w:color w:val="212529"/>
          <w:sz w:val="32"/>
          <w:szCs w:val="32"/>
          <w:rtl/>
          <w:lang w:bidi="ar-DZ"/>
        </w:rPr>
        <w:t xml:space="preserve"> إ</w:t>
      </w:r>
      <w:r w:rsidRPr="00CE44CD">
        <w:rPr>
          <w:rFonts w:ascii="Simplified Arabic" w:hAnsi="Simplified Arabic" w:cs="Simplified Arabic"/>
          <w:b w:val="0"/>
          <w:bCs w:val="0"/>
          <w:color w:val="212529"/>
          <w:sz w:val="32"/>
          <w:szCs w:val="32"/>
          <w:rtl/>
          <w:lang w:bidi="ar-DZ"/>
        </w:rPr>
        <w:t>نما هو مجرد فوارق وهمية رسخها الأصلاء ليظلموا بها الناس ، و</w:t>
      </w:r>
      <w:r w:rsidR="00242C30">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يستبدوا بكل شيء ، و</w:t>
      </w:r>
      <w:r w:rsidR="00242C30">
        <w:rPr>
          <w:rFonts w:ascii="Simplified Arabic" w:hAnsi="Simplified Arabic" w:cs="Simplified Arabic" w:hint="cs"/>
          <w:b w:val="0"/>
          <w:bCs w:val="0"/>
          <w:color w:val="212529"/>
          <w:sz w:val="32"/>
          <w:szCs w:val="32"/>
          <w:rtl/>
          <w:lang w:bidi="ar-DZ"/>
        </w:rPr>
        <w:t xml:space="preserve"> </w:t>
      </w:r>
      <w:r w:rsidRPr="00CE44CD">
        <w:rPr>
          <w:rFonts w:ascii="Simplified Arabic" w:hAnsi="Simplified Arabic" w:cs="Simplified Arabic"/>
          <w:b w:val="0"/>
          <w:bCs w:val="0"/>
          <w:color w:val="212529"/>
          <w:sz w:val="32"/>
          <w:szCs w:val="32"/>
          <w:rtl/>
          <w:lang w:bidi="ar-DZ"/>
        </w:rPr>
        <w:t>يدعون من خلالها العلم مقابل تجهي</w:t>
      </w:r>
      <w:r w:rsidR="005E6FF5">
        <w:rPr>
          <w:rFonts w:ascii="Simplified Arabic" w:hAnsi="Simplified Arabic" w:cs="Simplified Arabic"/>
          <w:b w:val="0"/>
          <w:bCs w:val="0"/>
          <w:color w:val="212529"/>
          <w:sz w:val="32"/>
          <w:szCs w:val="32"/>
          <w:rtl/>
          <w:lang w:bidi="ar-DZ"/>
        </w:rPr>
        <w:t>ل الناس ، ثم يؤسسون الحكومات</w:t>
      </w:r>
      <w:r w:rsidRPr="00CE44CD">
        <w:rPr>
          <w:rFonts w:ascii="Simplified Arabic" w:hAnsi="Simplified Arabic" w:cs="Simplified Arabic"/>
          <w:b w:val="0"/>
          <w:bCs w:val="0"/>
          <w:color w:val="212529"/>
          <w:sz w:val="32"/>
          <w:szCs w:val="32"/>
          <w:rtl/>
          <w:lang w:bidi="ar-DZ"/>
        </w:rPr>
        <w:t xml:space="preserve"> المستبدة</w:t>
      </w:r>
      <w:r w:rsidRPr="00CE44CD">
        <w:rPr>
          <w:rStyle w:val="a5"/>
          <w:rFonts w:ascii="Simplified Arabic" w:hAnsi="Simplified Arabic" w:cs="Simplified Arabic"/>
          <w:b w:val="0"/>
          <w:bCs w:val="0"/>
          <w:color w:val="212529"/>
          <w:sz w:val="32"/>
          <w:szCs w:val="32"/>
          <w:rtl/>
          <w:lang w:bidi="ar-DZ"/>
        </w:rPr>
        <w:footnoteReference w:id="52"/>
      </w:r>
      <w:r w:rsidR="00867575" w:rsidRPr="00CE44CD">
        <w:rPr>
          <w:rFonts w:ascii="Simplified Arabic" w:hAnsi="Simplified Arabic" w:cs="Simplified Arabic"/>
          <w:b w:val="0"/>
          <w:bCs w:val="0"/>
          <w:color w:val="212529"/>
          <w:sz w:val="32"/>
          <w:szCs w:val="32"/>
          <w:rtl/>
          <w:lang w:bidi="ar-DZ"/>
        </w:rPr>
        <w:t>.</w:t>
      </w:r>
    </w:p>
    <w:p w:rsidR="00902C20" w:rsidRPr="00100573" w:rsidRDefault="00100573" w:rsidP="00100573">
      <w:pPr>
        <w:pStyle w:val="3"/>
        <w:shd w:val="clear" w:color="auto" w:fill="FFFFFF"/>
        <w:tabs>
          <w:tab w:val="left" w:pos="5862"/>
        </w:tabs>
        <w:bidi/>
        <w:spacing w:line="276" w:lineRule="auto"/>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747D38">
        <w:rPr>
          <w:rFonts w:ascii="Simplified Arabic" w:hAnsi="Simplified Arabic" w:cs="Simplified Arabic"/>
          <w:color w:val="212529"/>
          <w:sz w:val="32"/>
          <w:szCs w:val="32"/>
          <w:rtl/>
          <w:lang w:bidi="ar-DZ"/>
        </w:rPr>
        <w:t xml:space="preserve">ب- </w:t>
      </w:r>
      <w:r w:rsidR="00747D38">
        <w:rPr>
          <w:rFonts w:ascii="Simplified Arabic" w:hAnsi="Simplified Arabic" w:cs="Simplified Arabic" w:hint="cs"/>
          <w:color w:val="212529"/>
          <w:sz w:val="32"/>
          <w:szCs w:val="32"/>
          <w:rtl/>
          <w:lang w:bidi="ar-DZ"/>
        </w:rPr>
        <w:t>إ</w:t>
      </w:r>
      <w:r w:rsidR="00902C20" w:rsidRPr="00100573">
        <w:rPr>
          <w:rFonts w:ascii="Simplified Arabic" w:hAnsi="Simplified Arabic" w:cs="Simplified Arabic"/>
          <w:color w:val="212529"/>
          <w:sz w:val="32"/>
          <w:szCs w:val="32"/>
          <w:rtl/>
          <w:lang w:bidi="ar-DZ"/>
        </w:rPr>
        <w:t>ستبداد المتعممين :</w:t>
      </w:r>
    </w:p>
    <w:p w:rsidR="00902C20" w:rsidRPr="00CE44CD" w:rsidRDefault="00100573" w:rsidP="00535A00">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ويقصد بهم رجال الدين في الأديان الأخرى </w:t>
      </w:r>
      <w:r w:rsidR="00747D38">
        <w:rPr>
          <w:rFonts w:ascii="Simplified Arabic" w:hAnsi="Simplified Arabic" w:cs="Simplified Arabic"/>
          <w:b w:val="0"/>
          <w:bCs w:val="0"/>
          <w:color w:val="212529"/>
          <w:sz w:val="32"/>
          <w:szCs w:val="32"/>
          <w:rtl/>
          <w:lang w:bidi="ar-DZ"/>
        </w:rPr>
        <w:t xml:space="preserve">، وهم الذين يدعون </w:t>
      </w:r>
      <w:r w:rsidR="00902C20" w:rsidRPr="00CE44CD">
        <w:rPr>
          <w:rFonts w:ascii="Simplified Arabic" w:hAnsi="Simplified Arabic" w:cs="Simplified Arabic"/>
          <w:b w:val="0"/>
          <w:bCs w:val="0"/>
          <w:color w:val="212529"/>
          <w:sz w:val="32"/>
          <w:szCs w:val="32"/>
          <w:rtl/>
          <w:lang w:bidi="ar-DZ"/>
        </w:rPr>
        <w:t>أن الع</w:t>
      </w:r>
      <w:r w:rsidR="00E435FD">
        <w:rPr>
          <w:rFonts w:ascii="Simplified Arabic" w:hAnsi="Simplified Arabic" w:cs="Simplified Arabic"/>
          <w:b w:val="0"/>
          <w:bCs w:val="0"/>
          <w:color w:val="212529"/>
          <w:sz w:val="32"/>
          <w:szCs w:val="32"/>
          <w:rtl/>
          <w:lang w:bidi="ar-DZ"/>
        </w:rPr>
        <w:t xml:space="preserve">لم  بالدين حجابا لا يكشف لهم ، </w:t>
      </w:r>
      <w:r w:rsidR="00E435FD">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ذ يضع الكهنة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البراهمة ،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القسوس.</w:t>
      </w:r>
      <w:r w:rsidR="00747D38">
        <w:rPr>
          <w:rFonts w:ascii="Simplified Arabic" w:hAnsi="Simplified Arabic" w:cs="Simplified Arabic"/>
          <w:b w:val="0"/>
          <w:bCs w:val="0"/>
          <w:color w:val="212529"/>
          <w:sz w:val="32"/>
          <w:szCs w:val="32"/>
          <w:rtl/>
          <w:lang w:bidi="ar-DZ"/>
        </w:rPr>
        <w:t>.. و</w:t>
      </w:r>
      <w:r w:rsidR="00242C30">
        <w:rPr>
          <w:rFonts w:ascii="Simplified Arabic" w:hAnsi="Simplified Arabic" w:cs="Simplified Arabic" w:hint="cs"/>
          <w:b w:val="0"/>
          <w:bCs w:val="0"/>
          <w:color w:val="212529"/>
          <w:sz w:val="32"/>
          <w:szCs w:val="32"/>
          <w:rtl/>
          <w:lang w:bidi="ar-DZ"/>
        </w:rPr>
        <w:t xml:space="preserve"> </w:t>
      </w:r>
      <w:r w:rsidR="00747D38">
        <w:rPr>
          <w:rFonts w:ascii="Simplified Arabic" w:hAnsi="Simplified Arabic" w:cs="Simplified Arabic"/>
          <w:b w:val="0"/>
          <w:bCs w:val="0"/>
          <w:color w:val="212529"/>
          <w:sz w:val="32"/>
          <w:szCs w:val="32"/>
          <w:rtl/>
          <w:lang w:bidi="ar-DZ"/>
        </w:rPr>
        <w:t xml:space="preserve">أمثالهم ، </w:t>
      </w:r>
      <w:r w:rsidR="00747D38">
        <w:rPr>
          <w:rFonts w:ascii="Simplified Arabic" w:hAnsi="Simplified Arabic" w:cs="Simplified Arabic" w:hint="cs"/>
          <w:b w:val="0"/>
          <w:bCs w:val="0"/>
          <w:color w:val="212529"/>
          <w:sz w:val="32"/>
          <w:szCs w:val="32"/>
          <w:rtl/>
          <w:lang w:bidi="ar-DZ"/>
        </w:rPr>
        <w:t>أ</w:t>
      </w:r>
      <w:r w:rsidR="00902C20" w:rsidRPr="00CE44CD">
        <w:rPr>
          <w:rFonts w:ascii="Simplified Arabic" w:hAnsi="Simplified Arabic" w:cs="Simplified Arabic"/>
          <w:b w:val="0"/>
          <w:bCs w:val="0"/>
          <w:color w:val="212529"/>
          <w:sz w:val="32"/>
          <w:szCs w:val="32"/>
          <w:rtl/>
          <w:lang w:bidi="ar-DZ"/>
        </w:rPr>
        <w:t>نفسهم حجابا على سماوات الله ، يزعمون أنهم يمنعون لقاء الأرواح بربها مالم يأخذوا عنها مكوس المرور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فدية الخلاص</w:t>
      </w:r>
      <w:r w:rsidR="00902C20" w:rsidRPr="00CE44CD">
        <w:rPr>
          <w:rStyle w:val="a5"/>
          <w:rFonts w:ascii="Simplified Arabic" w:hAnsi="Simplified Arabic" w:cs="Simplified Arabic"/>
          <w:b w:val="0"/>
          <w:bCs w:val="0"/>
          <w:color w:val="212529"/>
          <w:sz w:val="32"/>
          <w:szCs w:val="32"/>
          <w:rtl/>
          <w:lang w:bidi="ar-DZ"/>
        </w:rPr>
        <w:footnoteReference w:id="53"/>
      </w:r>
      <w:r w:rsidR="00867575" w:rsidRPr="00CE44CD">
        <w:rPr>
          <w:rFonts w:ascii="Simplified Arabic" w:hAnsi="Simplified Arabic" w:cs="Simplified Arabic"/>
          <w:b w:val="0"/>
          <w:bCs w:val="0"/>
          <w:color w:val="212529"/>
          <w:sz w:val="32"/>
          <w:szCs w:val="32"/>
          <w:rtl/>
          <w:lang w:bidi="ar-DZ"/>
        </w:rPr>
        <w:t>.</w:t>
      </w:r>
    </w:p>
    <w:p w:rsidR="00902C20" w:rsidRPr="00CE44CD" w:rsidRDefault="00652ADE" w:rsidP="00FD7792">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ن تشدد الفقهاء في الدين</w:t>
      </w:r>
      <w:r w:rsidR="00747D38">
        <w:rPr>
          <w:rFonts w:ascii="Simplified Arabic" w:hAnsi="Simplified Arabic" w:cs="Simplified Arabic"/>
          <w:b w:val="0"/>
          <w:bCs w:val="0"/>
          <w:color w:val="212529"/>
          <w:sz w:val="32"/>
          <w:szCs w:val="32"/>
          <w:rtl/>
          <w:lang w:bidi="ar-DZ"/>
        </w:rPr>
        <w:t xml:space="preserve"> و</w:t>
      </w:r>
      <w:r w:rsidR="00242C30">
        <w:rPr>
          <w:rFonts w:ascii="Simplified Arabic" w:hAnsi="Simplified Arabic" w:cs="Simplified Arabic" w:hint="cs"/>
          <w:b w:val="0"/>
          <w:bCs w:val="0"/>
          <w:color w:val="212529"/>
          <w:sz w:val="32"/>
          <w:szCs w:val="32"/>
          <w:rtl/>
          <w:lang w:bidi="ar-DZ"/>
        </w:rPr>
        <w:t xml:space="preserve"> </w:t>
      </w:r>
      <w:r w:rsidR="00747D38">
        <w:rPr>
          <w:rFonts w:ascii="Simplified Arabic" w:hAnsi="Simplified Arabic" w:cs="Simplified Arabic"/>
          <w:b w:val="0"/>
          <w:bCs w:val="0"/>
          <w:color w:val="212529"/>
          <w:sz w:val="32"/>
          <w:szCs w:val="32"/>
          <w:rtl/>
          <w:lang w:bidi="ar-DZ"/>
        </w:rPr>
        <w:t xml:space="preserve">كثرة الترهيب ، تحزب يراد منه </w:t>
      </w:r>
      <w:r w:rsidR="00747D38">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الناس عن طريق</w:t>
      </w:r>
      <w:r>
        <w:rPr>
          <w:rFonts w:ascii="Simplified Arabic" w:hAnsi="Simplified Arabic" w:cs="Simplified Arabic"/>
          <w:b w:val="0"/>
          <w:bCs w:val="0"/>
          <w:color w:val="212529"/>
          <w:sz w:val="32"/>
          <w:szCs w:val="32"/>
          <w:rtl/>
          <w:lang w:bidi="ar-DZ"/>
        </w:rPr>
        <w:t xml:space="preserve"> </w:t>
      </w:r>
      <w:r>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دعاء المتعممين أنهم وحدهم العارفون بما يريد الله من عباده .</w:t>
      </w:r>
    </w:p>
    <w:p w:rsidR="00747D38" w:rsidRDefault="004B52D3" w:rsidP="00747D38">
      <w:pPr>
        <w:pStyle w:val="3"/>
        <w:shd w:val="clear" w:color="auto" w:fill="FFFFFF"/>
        <w:tabs>
          <w:tab w:val="left" w:pos="5862"/>
        </w:tabs>
        <w:bidi/>
        <w:spacing w:line="276" w:lineRule="auto"/>
        <w:ind w:left="720" w:firstLine="140"/>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747D38">
        <w:rPr>
          <w:rFonts w:ascii="Simplified Arabic" w:hAnsi="Simplified Arabic" w:cs="Simplified Arabic"/>
          <w:color w:val="212529"/>
          <w:sz w:val="32"/>
          <w:szCs w:val="32"/>
          <w:rtl/>
          <w:lang w:bidi="ar-DZ"/>
        </w:rPr>
        <w:t>ج-</w:t>
      </w:r>
      <w:r w:rsidR="00747D38">
        <w:rPr>
          <w:rFonts w:ascii="Simplified Arabic" w:hAnsi="Simplified Arabic" w:cs="Simplified Arabic" w:hint="cs"/>
          <w:color w:val="212529"/>
          <w:sz w:val="32"/>
          <w:szCs w:val="32"/>
          <w:rtl/>
          <w:lang w:bidi="ar-DZ"/>
        </w:rPr>
        <w:t>إ</w:t>
      </w:r>
      <w:r w:rsidR="00902C20" w:rsidRPr="004B52D3">
        <w:rPr>
          <w:rFonts w:ascii="Simplified Arabic" w:hAnsi="Simplified Arabic" w:cs="Simplified Arabic"/>
          <w:color w:val="212529"/>
          <w:sz w:val="32"/>
          <w:szCs w:val="32"/>
          <w:rtl/>
          <w:lang w:bidi="ar-DZ"/>
        </w:rPr>
        <w:t xml:space="preserve">ستبداد الأثرياء : </w:t>
      </w:r>
    </w:p>
    <w:p w:rsidR="00902C20" w:rsidRPr="00747D38" w:rsidRDefault="004B52D3" w:rsidP="00747D38">
      <w:pPr>
        <w:pStyle w:val="3"/>
        <w:shd w:val="clear" w:color="auto" w:fill="FFFFFF"/>
        <w:tabs>
          <w:tab w:val="left" w:pos="5862"/>
        </w:tabs>
        <w:bidi/>
        <w:spacing w:line="276" w:lineRule="auto"/>
        <w:ind w:left="720" w:firstLine="140"/>
        <w:jc w:val="both"/>
        <w:rPr>
          <w:rFonts w:ascii="Simplified Arabic" w:hAnsi="Simplified Arabic" w:cs="Simplified Arabic"/>
          <w:color w:val="212529"/>
          <w:sz w:val="32"/>
          <w:szCs w:val="32"/>
          <w:rtl/>
          <w:lang w:bidi="ar-DZ"/>
        </w:rPr>
      </w:pPr>
      <w:r>
        <w:rPr>
          <w:rFonts w:ascii="Simplified Arabic" w:hAnsi="Simplified Arabic" w:cs="Simplified Arabic" w:hint="cs"/>
          <w:b w:val="0"/>
          <w:bCs w:val="0"/>
          <w:color w:val="212529"/>
          <w:sz w:val="32"/>
          <w:szCs w:val="32"/>
          <w:rtl/>
          <w:lang w:bidi="ar-DZ"/>
        </w:rPr>
        <w:lastRenderedPageBreak/>
        <w:t xml:space="preserve">     </w:t>
      </w:r>
      <w:r w:rsidR="00902C20" w:rsidRPr="00CE44CD">
        <w:rPr>
          <w:rFonts w:ascii="Simplified Arabic" w:hAnsi="Simplified Arabic" w:cs="Simplified Arabic"/>
          <w:b w:val="0"/>
          <w:bCs w:val="0"/>
          <w:color w:val="212529"/>
          <w:sz w:val="32"/>
          <w:szCs w:val="32"/>
          <w:rtl/>
          <w:lang w:bidi="ar-DZ"/>
        </w:rPr>
        <w:t xml:space="preserve">وللمال دور مهم </w:t>
      </w:r>
      <w:r w:rsidR="00242C30">
        <w:rPr>
          <w:rFonts w:ascii="Simplified Arabic" w:hAnsi="Simplified Arabic" w:cs="Simplified Arabic" w:hint="cs"/>
          <w:b w:val="0"/>
          <w:bCs w:val="0"/>
          <w:color w:val="212529"/>
          <w:sz w:val="32"/>
          <w:szCs w:val="32"/>
          <w:rtl/>
          <w:lang w:bidi="ar-DZ"/>
        </w:rPr>
        <w:t>ف</w:t>
      </w:r>
      <w:r w:rsidR="00902C20" w:rsidRPr="00CE44CD">
        <w:rPr>
          <w:rFonts w:ascii="Simplified Arabic" w:hAnsi="Simplified Arabic" w:cs="Simplified Arabic"/>
          <w:b w:val="0"/>
          <w:bCs w:val="0"/>
          <w:color w:val="212529"/>
          <w:sz w:val="32"/>
          <w:szCs w:val="32"/>
          <w:rtl/>
          <w:lang w:bidi="ar-DZ"/>
        </w:rPr>
        <w:t>ي ح</w:t>
      </w:r>
      <w:r w:rsidR="00535A00">
        <w:rPr>
          <w:rFonts w:ascii="Simplified Arabic" w:hAnsi="Simplified Arabic" w:cs="Simplified Arabic"/>
          <w:b w:val="0"/>
          <w:bCs w:val="0"/>
          <w:color w:val="212529"/>
          <w:sz w:val="32"/>
          <w:szCs w:val="32"/>
          <w:rtl/>
          <w:lang w:bidi="ar-DZ"/>
        </w:rPr>
        <w:t xml:space="preserve">ياة الناس ، وبحسب الترتيب الذي </w:t>
      </w:r>
      <w:r w:rsidR="00535A00">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قتنع به الكواكبي يقال</w:t>
      </w:r>
      <w:r w:rsidR="00747D38">
        <w:rPr>
          <w:rFonts w:ascii="Simplified Arabic" w:hAnsi="Simplified Arabic" w:cs="Simplified Arabic"/>
          <w:b w:val="0"/>
          <w:bCs w:val="0"/>
          <w:color w:val="212529"/>
          <w:sz w:val="32"/>
          <w:szCs w:val="32"/>
          <w:lang w:bidi="ar-DZ"/>
        </w:rPr>
        <w:t>» </w:t>
      </w:r>
      <w:r w:rsidR="00902C20" w:rsidRPr="00CE44CD">
        <w:rPr>
          <w:rFonts w:ascii="Simplified Arabic" w:hAnsi="Simplified Arabic" w:cs="Simplified Arabic"/>
          <w:b w:val="0"/>
          <w:bCs w:val="0"/>
          <w:color w:val="212529"/>
          <w:sz w:val="32"/>
          <w:szCs w:val="32"/>
          <w:rtl/>
          <w:lang w:bidi="ar-DZ"/>
        </w:rPr>
        <w:t xml:space="preserve"> القوة كانت العصبية ثم صارت للعلم ثم صارت للمال </w:t>
      </w:r>
      <w:r w:rsidR="00747D38">
        <w:rPr>
          <w:rFonts w:ascii="Simplified Arabic" w:hAnsi="Simplified Arabic" w:cs="Simplified Arabic"/>
          <w:b w:val="0"/>
          <w:bCs w:val="0"/>
          <w:color w:val="212529"/>
          <w:sz w:val="32"/>
          <w:szCs w:val="32"/>
          <w:lang w:bidi="ar-DZ"/>
        </w:rPr>
        <w:t>«</w:t>
      </w:r>
      <w:r w:rsidR="00535A00">
        <w:rPr>
          <w:rFonts w:ascii="Simplified Arabic" w:hAnsi="Simplified Arabic" w:cs="Simplified Arabic" w:hint="cs"/>
          <w:b w:val="0"/>
          <w:bCs w:val="0"/>
          <w:color w:val="212529"/>
          <w:sz w:val="32"/>
          <w:szCs w:val="32"/>
          <w:rtl/>
          <w:lang w:bidi="ar-DZ"/>
        </w:rPr>
        <w:t xml:space="preserve"> </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حيث</w:t>
      </w:r>
      <w:r w:rsidR="00242C30">
        <w:rPr>
          <w:rFonts w:ascii="Simplified Arabic" w:hAnsi="Simplified Arabic" w:cs="Simplified Arabic"/>
          <w:b w:val="0"/>
          <w:bCs w:val="0"/>
          <w:color w:val="212529"/>
          <w:sz w:val="32"/>
          <w:szCs w:val="32"/>
          <w:rtl/>
          <w:lang w:bidi="ar-DZ"/>
        </w:rPr>
        <w:t xml:space="preserve"> حاول من خلال هذا تبين علاقة ال</w:t>
      </w:r>
      <w:r w:rsidR="00242C30">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ما يحدثه في النفوس البشرية .</w:t>
      </w:r>
    </w:p>
    <w:p w:rsidR="00902C20" w:rsidRPr="00CE44CD" w:rsidRDefault="004B52D3" w:rsidP="00747D38">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عرف الكواكبي المال بقوله :</w:t>
      </w:r>
      <w:r w:rsidR="00747D38">
        <w:rPr>
          <w:rFonts w:ascii="Simplified Arabic" w:hAnsi="Simplified Arabic" w:cs="Simplified Arabic"/>
          <w:b w:val="0"/>
          <w:bCs w:val="0"/>
          <w:color w:val="212529"/>
          <w:sz w:val="32"/>
          <w:szCs w:val="32"/>
          <w:lang w:bidi="ar-DZ"/>
        </w:rPr>
        <w:t> »</w:t>
      </w: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كل ما ينتفع به في الحياة هو المال</w:t>
      </w:r>
      <w:r w:rsidR="00747D38">
        <w:rPr>
          <w:rFonts w:ascii="Simplified Arabic" w:hAnsi="Simplified Arabic" w:cs="Simplified Arabic"/>
          <w:b w:val="0"/>
          <w:bCs w:val="0"/>
          <w:color w:val="212529"/>
          <w:sz w:val="32"/>
          <w:szCs w:val="32"/>
          <w:lang w:bidi="ar-DZ"/>
        </w:rPr>
        <w:t> « </w:t>
      </w:r>
      <w:r w:rsidR="00902C20" w:rsidRPr="00CE44CD">
        <w:rPr>
          <w:rStyle w:val="a5"/>
          <w:rFonts w:ascii="Simplified Arabic" w:hAnsi="Simplified Arabic" w:cs="Simplified Arabic"/>
          <w:b w:val="0"/>
          <w:bCs w:val="0"/>
          <w:color w:val="212529"/>
          <w:sz w:val="32"/>
          <w:szCs w:val="32"/>
          <w:rtl/>
          <w:lang w:bidi="ar-DZ"/>
        </w:rPr>
        <w:footnoteReference w:id="54"/>
      </w:r>
      <w:r w:rsidR="005F6B5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فرق لنا بين المال الحلال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المال الحرام أو المال المحتال </w:t>
      </w:r>
      <w:r w:rsidR="00791B1F">
        <w:rPr>
          <w:rFonts w:ascii="Simplified Arabic" w:hAnsi="Simplified Arabic" w:cs="Simplified Arabic" w:hint="cs"/>
          <w:b w:val="0"/>
          <w:bCs w:val="0"/>
          <w:color w:val="212529"/>
          <w:sz w:val="32"/>
          <w:szCs w:val="32"/>
          <w:rtl/>
          <w:lang w:bidi="ar-DZ"/>
        </w:rPr>
        <w:t>ف</w:t>
      </w:r>
      <w:r w:rsidR="00902C20" w:rsidRPr="00CE44CD">
        <w:rPr>
          <w:rFonts w:ascii="Simplified Arabic" w:hAnsi="Simplified Arabic" w:cs="Simplified Arabic"/>
          <w:b w:val="0"/>
          <w:bCs w:val="0"/>
          <w:color w:val="212529"/>
          <w:sz w:val="32"/>
          <w:szCs w:val="32"/>
          <w:rtl/>
          <w:lang w:bidi="ar-DZ"/>
        </w:rPr>
        <w:t>يه ، و</w:t>
      </w:r>
      <w:r w:rsidR="00AC061A">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يرى أن الناس </w:t>
      </w:r>
      <w:r w:rsidR="00AC061A">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لا</w:t>
      </w:r>
      <w:r w:rsidR="00AC061A">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يأتيهم الثراء السريع إلا عن طريق هذا الأخير.</w:t>
      </w:r>
      <w:r w:rsidR="00535A0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w:t>
      </w:r>
      <w:r w:rsidR="00535A0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بعد أن عرف النا</w:t>
      </w:r>
      <w:r w:rsidR="00791B1F">
        <w:rPr>
          <w:rFonts w:ascii="Simplified Arabic" w:hAnsi="Simplified Arabic" w:cs="Simplified Arabic"/>
          <w:b w:val="0"/>
          <w:bCs w:val="0"/>
          <w:color w:val="212529"/>
          <w:sz w:val="32"/>
          <w:szCs w:val="32"/>
          <w:rtl/>
          <w:lang w:bidi="ar-DZ"/>
        </w:rPr>
        <w:t>س قسمة المال و</w:t>
      </w:r>
      <w:r w:rsidR="00AC061A">
        <w:rPr>
          <w:rFonts w:ascii="Simplified Arabic" w:hAnsi="Simplified Arabic" w:cs="Simplified Arabic" w:hint="cs"/>
          <w:b w:val="0"/>
          <w:bCs w:val="0"/>
          <w:color w:val="212529"/>
          <w:sz w:val="32"/>
          <w:szCs w:val="32"/>
          <w:rtl/>
          <w:lang w:bidi="ar-DZ"/>
        </w:rPr>
        <w:t xml:space="preserve"> </w:t>
      </w:r>
      <w:r w:rsidR="00791B1F">
        <w:rPr>
          <w:rFonts w:ascii="Simplified Arabic" w:hAnsi="Simplified Arabic" w:cs="Simplified Arabic"/>
          <w:b w:val="0"/>
          <w:bCs w:val="0"/>
          <w:color w:val="212529"/>
          <w:sz w:val="32"/>
          <w:szCs w:val="32"/>
          <w:rtl/>
          <w:lang w:bidi="ar-DZ"/>
        </w:rPr>
        <w:t>قوته سارع بعضهم ل</w:t>
      </w:r>
      <w:r w:rsidR="00791B1F">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غتصاب ما في أيدي الآخرين .</w:t>
      </w:r>
    </w:p>
    <w:p w:rsidR="00902C20" w:rsidRPr="00CE44CD" w:rsidRDefault="005F6B52" w:rsidP="00FD7792">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w:t>
      </w:r>
      <w:r w:rsidR="00AC061A">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ا</w:t>
      </w:r>
      <w:r w:rsidR="00791B1F">
        <w:rPr>
          <w:rFonts w:ascii="Simplified Arabic" w:hAnsi="Simplified Arabic" w:cs="Simplified Arabic"/>
          <w:b w:val="0"/>
          <w:bCs w:val="0"/>
          <w:color w:val="212529"/>
          <w:sz w:val="32"/>
          <w:szCs w:val="32"/>
          <w:rtl/>
          <w:lang w:bidi="ar-DZ"/>
        </w:rPr>
        <w:t>لكواكبي يربط الظلم الناتج من ال</w:t>
      </w:r>
      <w:r w:rsidR="00791B1F">
        <w:rPr>
          <w:rFonts w:ascii="Simplified Arabic" w:hAnsi="Simplified Arabic" w:cs="Simplified Arabic" w:hint="cs"/>
          <w:b w:val="0"/>
          <w:bCs w:val="0"/>
          <w:color w:val="212529"/>
          <w:sz w:val="32"/>
          <w:szCs w:val="32"/>
          <w:rtl/>
          <w:lang w:bidi="ar-DZ"/>
        </w:rPr>
        <w:t>إ</w:t>
      </w:r>
      <w:r w:rsidR="00791B1F">
        <w:rPr>
          <w:rFonts w:ascii="Simplified Arabic" w:hAnsi="Simplified Arabic" w:cs="Simplified Arabic"/>
          <w:b w:val="0"/>
          <w:bCs w:val="0"/>
          <w:color w:val="212529"/>
          <w:sz w:val="32"/>
          <w:szCs w:val="32"/>
          <w:rtl/>
          <w:lang w:bidi="ar-DZ"/>
        </w:rPr>
        <w:t>ستبداد المالي بال</w:t>
      </w:r>
      <w:r w:rsidR="00791B1F">
        <w:rPr>
          <w:rFonts w:ascii="Simplified Arabic" w:hAnsi="Simplified Arabic" w:cs="Simplified Arabic" w:hint="cs"/>
          <w:b w:val="0"/>
          <w:bCs w:val="0"/>
          <w:color w:val="212529"/>
          <w:sz w:val="32"/>
          <w:szCs w:val="32"/>
          <w:rtl/>
          <w:lang w:bidi="ar-DZ"/>
        </w:rPr>
        <w:t>إ</w:t>
      </w:r>
      <w:r w:rsidR="00791B1F">
        <w:rPr>
          <w:rFonts w:ascii="Simplified Arabic" w:hAnsi="Simplified Arabic" w:cs="Simplified Arabic"/>
          <w:b w:val="0"/>
          <w:bCs w:val="0"/>
          <w:color w:val="212529"/>
          <w:sz w:val="32"/>
          <w:szCs w:val="32"/>
          <w:rtl/>
          <w:lang w:bidi="ar-DZ"/>
        </w:rPr>
        <w:t>ستبداد ال</w:t>
      </w:r>
      <w:r w:rsidR="00791B1F">
        <w:rPr>
          <w:rFonts w:ascii="Simplified Arabic" w:hAnsi="Simplified Arabic" w:cs="Simplified Arabic" w:hint="cs"/>
          <w:b w:val="0"/>
          <w:bCs w:val="0"/>
          <w:color w:val="212529"/>
          <w:sz w:val="32"/>
          <w:szCs w:val="32"/>
          <w:rtl/>
          <w:lang w:bidi="ar-DZ"/>
        </w:rPr>
        <w:t>إ</w:t>
      </w:r>
      <w:r w:rsidR="00242C30">
        <w:rPr>
          <w:rFonts w:ascii="Simplified Arabic" w:hAnsi="Simplified Arabic" w:cs="Simplified Arabic"/>
          <w:b w:val="0"/>
          <w:bCs w:val="0"/>
          <w:color w:val="212529"/>
          <w:sz w:val="32"/>
          <w:szCs w:val="32"/>
          <w:rtl/>
          <w:lang w:bidi="ar-DZ"/>
        </w:rPr>
        <w:t>جتماعي . و</w:t>
      </w:r>
      <w:r w:rsidR="00AC061A">
        <w:rPr>
          <w:rFonts w:ascii="Simplified Arabic" w:hAnsi="Simplified Arabic" w:cs="Simplified Arabic" w:hint="cs"/>
          <w:b w:val="0"/>
          <w:bCs w:val="0"/>
          <w:color w:val="212529"/>
          <w:sz w:val="32"/>
          <w:szCs w:val="32"/>
          <w:rtl/>
          <w:lang w:bidi="ar-DZ"/>
        </w:rPr>
        <w:t xml:space="preserve"> </w:t>
      </w:r>
      <w:r w:rsidR="00242C30">
        <w:rPr>
          <w:rFonts w:ascii="Simplified Arabic" w:hAnsi="Simplified Arabic" w:cs="Simplified Arabic"/>
          <w:b w:val="0"/>
          <w:bCs w:val="0"/>
          <w:color w:val="212529"/>
          <w:sz w:val="32"/>
          <w:szCs w:val="32"/>
          <w:rtl/>
          <w:lang w:bidi="ar-DZ"/>
        </w:rPr>
        <w:t>هنا يلاحظ الكواكبي</w:t>
      </w:r>
      <w:r w:rsidR="00242C30">
        <w:rPr>
          <w:rFonts w:ascii="Simplified Arabic" w:hAnsi="Simplified Arabic" w:cs="Simplified Arabic" w:hint="cs"/>
          <w:b w:val="0"/>
          <w:bCs w:val="0"/>
          <w:color w:val="212529"/>
          <w:sz w:val="32"/>
          <w:szCs w:val="32"/>
          <w:rtl/>
          <w:lang w:bidi="ar-DZ"/>
        </w:rPr>
        <w:t xml:space="preserve"> أن ال</w:t>
      </w:r>
      <w:r w:rsidR="00242C30">
        <w:rPr>
          <w:rFonts w:ascii="Simplified Arabic" w:hAnsi="Simplified Arabic" w:cs="Simplified Arabic"/>
          <w:b w:val="0"/>
          <w:bCs w:val="0"/>
          <w:color w:val="212529"/>
          <w:sz w:val="32"/>
          <w:szCs w:val="32"/>
          <w:rtl/>
          <w:lang w:bidi="ar-DZ"/>
        </w:rPr>
        <w:t xml:space="preserve">قسمة </w:t>
      </w:r>
      <w:r w:rsidR="00902C20" w:rsidRPr="00CE44CD">
        <w:rPr>
          <w:rFonts w:ascii="Simplified Arabic" w:hAnsi="Simplified Arabic" w:cs="Simplified Arabic"/>
          <w:b w:val="0"/>
          <w:bCs w:val="0"/>
          <w:color w:val="212529"/>
          <w:sz w:val="32"/>
          <w:szCs w:val="32"/>
          <w:rtl/>
          <w:lang w:bidi="ar-DZ"/>
        </w:rPr>
        <w:t>غير عادلة بين الناس في الأعمال ،</w:t>
      </w: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فالفئة العاملة لا</w:t>
      </w:r>
      <w:r w:rsidR="00AC061A">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تنال إلا ثمن قليل مقابل عملها الكادح بينما الفئة المتطلبون أو المحتكرون  فيجنون ثمرات أتعاب الآخرين من غير مشقة و</w:t>
      </w:r>
      <w:r w:rsidR="00791B1F">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لا</w:t>
      </w:r>
      <w:r w:rsidR="00791B1F">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عناء</w:t>
      </w:r>
      <w:r w:rsidR="00902C20" w:rsidRPr="00CE44CD">
        <w:rPr>
          <w:rStyle w:val="a5"/>
          <w:rFonts w:ascii="Simplified Arabic" w:hAnsi="Simplified Arabic" w:cs="Simplified Arabic"/>
          <w:b w:val="0"/>
          <w:bCs w:val="0"/>
          <w:color w:val="212529"/>
          <w:sz w:val="32"/>
          <w:szCs w:val="32"/>
          <w:rtl/>
          <w:lang w:bidi="ar-DZ"/>
        </w:rPr>
        <w:footnoteReference w:id="55"/>
      </w:r>
      <w:r w:rsidR="00867575" w:rsidRPr="00CE44CD">
        <w:rPr>
          <w:rFonts w:ascii="Simplified Arabic" w:hAnsi="Simplified Arabic" w:cs="Simplified Arabic"/>
          <w:b w:val="0"/>
          <w:bCs w:val="0"/>
          <w:color w:val="212529"/>
          <w:sz w:val="32"/>
          <w:szCs w:val="32"/>
          <w:rtl/>
          <w:lang w:bidi="ar-DZ"/>
        </w:rPr>
        <w:t>.</w:t>
      </w:r>
    </w:p>
    <w:p w:rsidR="00902C20" w:rsidRPr="00CE44CD" w:rsidRDefault="005F6B52" w:rsidP="00FD7792">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والكوا</w:t>
      </w:r>
      <w:r w:rsidR="00791B1F">
        <w:rPr>
          <w:rFonts w:ascii="Simplified Arabic" w:hAnsi="Simplified Arabic" w:cs="Simplified Arabic"/>
          <w:b w:val="0"/>
          <w:bCs w:val="0"/>
          <w:color w:val="212529"/>
          <w:sz w:val="32"/>
          <w:szCs w:val="32"/>
          <w:rtl/>
          <w:lang w:bidi="ar-DZ"/>
        </w:rPr>
        <w:t>كبي يحتج عن الثراء الفاحش و</w:t>
      </w:r>
      <w:r w:rsidR="00242C30">
        <w:rPr>
          <w:rFonts w:ascii="Simplified Arabic" w:hAnsi="Simplified Arabic" w:cs="Simplified Arabic" w:hint="cs"/>
          <w:b w:val="0"/>
          <w:bCs w:val="0"/>
          <w:color w:val="212529"/>
          <w:sz w:val="32"/>
          <w:szCs w:val="32"/>
          <w:rtl/>
          <w:lang w:bidi="ar-DZ"/>
        </w:rPr>
        <w:t xml:space="preserve"> </w:t>
      </w:r>
      <w:r w:rsidR="00791B1F">
        <w:rPr>
          <w:rFonts w:ascii="Simplified Arabic" w:hAnsi="Simplified Arabic" w:cs="Simplified Arabic"/>
          <w:b w:val="0"/>
          <w:bCs w:val="0"/>
          <w:color w:val="212529"/>
          <w:sz w:val="32"/>
          <w:szCs w:val="32"/>
          <w:rtl/>
          <w:lang w:bidi="ar-DZ"/>
        </w:rPr>
        <w:t xml:space="preserve">على </w:t>
      </w:r>
      <w:r w:rsidR="00791B1F">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الملاك ،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يطلق على الفقراء بأسرى الطغيان ،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يذهب أن القضاء على الطغيا</w:t>
      </w:r>
      <w:r w:rsidR="00791B1F">
        <w:rPr>
          <w:rFonts w:ascii="Simplified Arabic" w:hAnsi="Simplified Arabic" w:cs="Simplified Arabic"/>
          <w:b w:val="0"/>
          <w:bCs w:val="0"/>
          <w:color w:val="212529"/>
          <w:sz w:val="32"/>
          <w:szCs w:val="32"/>
          <w:rtl/>
          <w:lang w:bidi="ar-DZ"/>
        </w:rPr>
        <w:t>ن هو شرط الخلاص من هذا المرض ال</w:t>
      </w:r>
      <w:r w:rsidR="00791B1F">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جتماعي (الفقر).</w:t>
      </w:r>
    </w:p>
    <w:p w:rsidR="00902C20" w:rsidRPr="005F6B52" w:rsidRDefault="005F6B52" w:rsidP="00FD7792">
      <w:pPr>
        <w:pStyle w:val="3"/>
        <w:shd w:val="clear" w:color="auto" w:fill="FFFFFF"/>
        <w:tabs>
          <w:tab w:val="left" w:pos="5862"/>
        </w:tabs>
        <w:bidi/>
        <w:spacing w:line="276" w:lineRule="auto"/>
        <w:ind w:left="720" w:firstLine="140"/>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791B1F">
        <w:rPr>
          <w:rFonts w:ascii="Simplified Arabic" w:hAnsi="Simplified Arabic" w:cs="Simplified Arabic"/>
          <w:color w:val="212529"/>
          <w:sz w:val="32"/>
          <w:szCs w:val="32"/>
          <w:rtl/>
          <w:lang w:bidi="ar-DZ"/>
        </w:rPr>
        <w:t>د-</w:t>
      </w:r>
      <w:r w:rsidR="00791B1F">
        <w:rPr>
          <w:rFonts w:ascii="Simplified Arabic" w:hAnsi="Simplified Arabic" w:cs="Simplified Arabic" w:hint="cs"/>
          <w:color w:val="212529"/>
          <w:sz w:val="32"/>
          <w:szCs w:val="32"/>
          <w:rtl/>
          <w:lang w:bidi="ar-DZ"/>
        </w:rPr>
        <w:t>إ</w:t>
      </w:r>
      <w:r w:rsidR="00902C20" w:rsidRPr="005F6B52">
        <w:rPr>
          <w:rFonts w:ascii="Simplified Arabic" w:hAnsi="Simplified Arabic" w:cs="Simplified Arabic"/>
          <w:color w:val="212529"/>
          <w:sz w:val="32"/>
          <w:szCs w:val="32"/>
          <w:rtl/>
          <w:lang w:bidi="ar-DZ"/>
        </w:rPr>
        <w:t>ستبداد الحكام :</w:t>
      </w:r>
    </w:p>
    <w:p w:rsidR="00902C20" w:rsidRPr="00CE44CD" w:rsidRDefault="005F6B52" w:rsidP="00791B1F">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يقول الكواكبي :</w:t>
      </w:r>
      <w:r w:rsidR="00242C30">
        <w:rPr>
          <w:rFonts w:ascii="Simplified Arabic" w:hAnsi="Simplified Arabic" w:cs="Simplified Arabic" w:hint="cs"/>
          <w:b w:val="0"/>
          <w:bCs w:val="0"/>
          <w:color w:val="212529"/>
          <w:sz w:val="32"/>
          <w:szCs w:val="32"/>
          <w:rtl/>
          <w:lang w:bidi="ar-DZ"/>
        </w:rPr>
        <w:t xml:space="preserve"> </w:t>
      </w:r>
      <w:r w:rsidR="00791B1F">
        <w:rPr>
          <w:rFonts w:ascii="Simplified Arabic" w:hAnsi="Simplified Arabic" w:cs="Simplified Arabic"/>
          <w:b w:val="0"/>
          <w:bCs w:val="0"/>
          <w:color w:val="212529"/>
          <w:sz w:val="32"/>
          <w:szCs w:val="32"/>
          <w:lang w:bidi="ar-DZ"/>
        </w:rPr>
        <w:t>»</w:t>
      </w:r>
      <w:r w:rsidR="00242C30">
        <w:rPr>
          <w:rFonts w:ascii="Simplified Arabic" w:hAnsi="Simplified Arabic" w:cs="Simplified Arabic" w:hint="cs"/>
          <w:b w:val="0"/>
          <w:bCs w:val="0"/>
          <w:color w:val="212529"/>
          <w:sz w:val="32"/>
          <w:szCs w:val="32"/>
          <w:rtl/>
          <w:lang w:bidi="ar-DZ"/>
        </w:rPr>
        <w:t xml:space="preserve"> </w:t>
      </w:r>
      <w:r w:rsidR="00242C30">
        <w:rPr>
          <w:rFonts w:ascii="Simplified Arabic" w:hAnsi="Simplified Arabic" w:cs="Simplified Arabic"/>
          <w:b w:val="0"/>
          <w:bCs w:val="0"/>
          <w:color w:val="212529"/>
          <w:sz w:val="32"/>
          <w:szCs w:val="32"/>
          <w:rtl/>
          <w:lang w:bidi="ar-DZ"/>
        </w:rPr>
        <w:t>و</w:t>
      </w:r>
      <w:r w:rsidR="00242C30">
        <w:rPr>
          <w:rFonts w:ascii="Simplified Arabic" w:hAnsi="Simplified Arabic" w:cs="Simplified Arabic" w:hint="cs"/>
          <w:b w:val="0"/>
          <w:bCs w:val="0"/>
          <w:color w:val="212529"/>
          <w:sz w:val="32"/>
          <w:szCs w:val="32"/>
          <w:rtl/>
          <w:lang w:bidi="ar-DZ"/>
        </w:rPr>
        <w:t xml:space="preserve"> </w:t>
      </w:r>
      <w:r w:rsidR="00242C30">
        <w:rPr>
          <w:rFonts w:ascii="Simplified Arabic" w:hAnsi="Simplified Arabic" w:cs="Simplified Arabic"/>
          <w:b w:val="0"/>
          <w:bCs w:val="0"/>
          <w:color w:val="212529"/>
          <w:sz w:val="32"/>
          <w:szCs w:val="32"/>
          <w:rtl/>
          <w:lang w:bidi="ar-DZ"/>
        </w:rPr>
        <w:t>يراد بال</w:t>
      </w:r>
      <w:r w:rsidR="00242C30">
        <w:rPr>
          <w:rFonts w:ascii="Simplified Arabic" w:hAnsi="Simplified Arabic" w:cs="Simplified Arabic" w:hint="cs"/>
          <w:b w:val="0"/>
          <w:bCs w:val="0"/>
          <w:color w:val="212529"/>
          <w:sz w:val="32"/>
          <w:szCs w:val="32"/>
          <w:rtl/>
          <w:lang w:bidi="ar-DZ"/>
        </w:rPr>
        <w:t>إ</w:t>
      </w:r>
      <w:r w:rsidR="00535A00">
        <w:rPr>
          <w:rFonts w:ascii="Simplified Arabic" w:hAnsi="Simplified Arabic" w:cs="Simplified Arabic"/>
          <w:b w:val="0"/>
          <w:bCs w:val="0"/>
          <w:color w:val="212529"/>
          <w:sz w:val="32"/>
          <w:szCs w:val="32"/>
          <w:rtl/>
          <w:lang w:bidi="ar-DZ"/>
        </w:rPr>
        <w:t xml:space="preserve">ستبداد عند </w:t>
      </w:r>
      <w:r w:rsidR="00535A00">
        <w:rPr>
          <w:rFonts w:ascii="Simplified Arabic" w:hAnsi="Simplified Arabic" w:cs="Simplified Arabic" w:hint="cs"/>
          <w:b w:val="0"/>
          <w:bCs w:val="0"/>
          <w:color w:val="212529"/>
          <w:sz w:val="32"/>
          <w:szCs w:val="32"/>
          <w:rtl/>
          <w:lang w:bidi="ar-DZ"/>
        </w:rPr>
        <w:t>إ</w:t>
      </w:r>
      <w:r w:rsidR="00242C30">
        <w:rPr>
          <w:rFonts w:ascii="Simplified Arabic" w:hAnsi="Simplified Arabic" w:cs="Simplified Arabic"/>
          <w:b w:val="0"/>
          <w:bCs w:val="0"/>
          <w:color w:val="212529"/>
          <w:sz w:val="32"/>
          <w:szCs w:val="32"/>
          <w:rtl/>
          <w:lang w:bidi="ar-DZ"/>
        </w:rPr>
        <w:t xml:space="preserve">طلاقه </w:t>
      </w:r>
      <w:r w:rsidR="00242C30">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الحكومات خاصة لأنها أعظم أضراره التي جعلت الإنسان أشقى ذوي الحياة</w:t>
      </w:r>
      <w:r w:rsidR="00791B1F">
        <w:rPr>
          <w:rFonts w:ascii="Simplified Arabic" w:hAnsi="Simplified Arabic" w:cs="Simplified Arabic"/>
          <w:b w:val="0"/>
          <w:bCs w:val="0"/>
          <w:color w:val="212529"/>
          <w:sz w:val="32"/>
          <w:szCs w:val="32"/>
          <w:lang w:bidi="ar-DZ"/>
        </w:rPr>
        <w:t> «  </w:t>
      </w:r>
      <w:r w:rsidR="00791B1F">
        <w:rPr>
          <w:rFonts w:ascii="Simplified Arabic" w:hAnsi="Simplified Arabic" w:cs="Simplified Arabic"/>
          <w:b w:val="0"/>
          <w:bCs w:val="0"/>
          <w:color w:val="212529"/>
          <w:sz w:val="32"/>
          <w:szCs w:val="32"/>
          <w:rtl/>
          <w:lang w:bidi="ar-DZ"/>
        </w:rPr>
        <w:t xml:space="preserve">، وذلك لأن </w:t>
      </w:r>
      <w:r w:rsidR="00791B1F">
        <w:rPr>
          <w:rFonts w:ascii="Simplified Arabic" w:hAnsi="Simplified Arabic" w:cs="Simplified Arabic" w:hint="cs"/>
          <w:b w:val="0"/>
          <w:bCs w:val="0"/>
          <w:color w:val="212529"/>
          <w:sz w:val="32"/>
          <w:szCs w:val="32"/>
          <w:rtl/>
          <w:lang w:bidi="ar-DZ"/>
        </w:rPr>
        <w:t>الإ</w:t>
      </w:r>
      <w:r w:rsidR="00902C20" w:rsidRPr="00CE44CD">
        <w:rPr>
          <w:rFonts w:ascii="Simplified Arabic" w:hAnsi="Simplified Arabic" w:cs="Simplified Arabic"/>
          <w:b w:val="0"/>
          <w:bCs w:val="0"/>
          <w:color w:val="212529"/>
          <w:sz w:val="32"/>
          <w:szCs w:val="32"/>
          <w:rtl/>
          <w:lang w:bidi="ar-DZ"/>
        </w:rPr>
        <w:t>ستبداد السياسي يعد الأخطر ،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هو صاحب اليد ا</w:t>
      </w:r>
      <w:r w:rsidR="00791B1F">
        <w:rPr>
          <w:rFonts w:ascii="Simplified Arabic" w:hAnsi="Simplified Arabic" w:cs="Simplified Arabic"/>
          <w:b w:val="0"/>
          <w:bCs w:val="0"/>
          <w:color w:val="212529"/>
          <w:sz w:val="32"/>
          <w:szCs w:val="32"/>
          <w:rtl/>
          <w:lang w:bidi="ar-DZ"/>
        </w:rPr>
        <w:t xml:space="preserve">لطولى من حيث تأثيره في </w:t>
      </w:r>
      <w:r w:rsidR="00791B1F">
        <w:rPr>
          <w:rFonts w:ascii="Simplified Arabic" w:hAnsi="Simplified Arabic" w:cs="Simplified Arabic"/>
          <w:b w:val="0"/>
          <w:bCs w:val="0"/>
          <w:color w:val="212529"/>
          <w:sz w:val="32"/>
          <w:szCs w:val="32"/>
          <w:rtl/>
          <w:lang w:bidi="ar-DZ"/>
        </w:rPr>
        <w:lastRenderedPageBreak/>
        <w:t>أشكال ال</w:t>
      </w:r>
      <w:r w:rsidR="00791B1F">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w:t>
      </w:r>
      <w:r w:rsidR="00791B1F">
        <w:rPr>
          <w:rFonts w:ascii="Simplified Arabic" w:hAnsi="Simplified Arabic" w:cs="Simplified Arabic"/>
          <w:b w:val="0"/>
          <w:bCs w:val="0"/>
          <w:color w:val="212529"/>
          <w:sz w:val="32"/>
          <w:szCs w:val="32"/>
          <w:rtl/>
          <w:lang w:bidi="ar-DZ"/>
        </w:rPr>
        <w:t>تبداد الأخرى ، و</w:t>
      </w:r>
      <w:r w:rsidR="00242C30">
        <w:rPr>
          <w:rFonts w:ascii="Simplified Arabic" w:hAnsi="Simplified Arabic" w:cs="Simplified Arabic" w:hint="cs"/>
          <w:b w:val="0"/>
          <w:bCs w:val="0"/>
          <w:color w:val="212529"/>
          <w:sz w:val="32"/>
          <w:szCs w:val="32"/>
          <w:rtl/>
          <w:lang w:bidi="ar-DZ"/>
        </w:rPr>
        <w:t xml:space="preserve"> </w:t>
      </w:r>
      <w:r w:rsidR="00791B1F">
        <w:rPr>
          <w:rFonts w:ascii="Simplified Arabic" w:hAnsi="Simplified Arabic" w:cs="Simplified Arabic"/>
          <w:b w:val="0"/>
          <w:bCs w:val="0"/>
          <w:color w:val="212529"/>
          <w:sz w:val="32"/>
          <w:szCs w:val="32"/>
          <w:rtl/>
          <w:lang w:bidi="ar-DZ"/>
        </w:rPr>
        <w:t>هو سبب للضعف و</w:t>
      </w:r>
      <w:r w:rsidR="00242C30">
        <w:rPr>
          <w:rFonts w:ascii="Simplified Arabic" w:hAnsi="Simplified Arabic" w:cs="Simplified Arabic" w:hint="cs"/>
          <w:b w:val="0"/>
          <w:bCs w:val="0"/>
          <w:color w:val="212529"/>
          <w:sz w:val="32"/>
          <w:szCs w:val="32"/>
          <w:rtl/>
          <w:lang w:bidi="ar-DZ"/>
        </w:rPr>
        <w:t xml:space="preserve"> </w:t>
      </w:r>
      <w:r w:rsidR="00791B1F">
        <w:rPr>
          <w:rFonts w:ascii="Simplified Arabic" w:hAnsi="Simplified Arabic" w:cs="Simplified Arabic"/>
          <w:b w:val="0"/>
          <w:bCs w:val="0"/>
          <w:color w:val="212529"/>
          <w:sz w:val="32"/>
          <w:szCs w:val="32"/>
          <w:rtl/>
          <w:lang w:bidi="ar-DZ"/>
        </w:rPr>
        <w:t>ا</w:t>
      </w:r>
      <w:r w:rsidR="00791B1F">
        <w:rPr>
          <w:rFonts w:ascii="Simplified Arabic" w:hAnsi="Simplified Arabic" w:cs="Simplified Arabic" w:hint="cs"/>
          <w:b w:val="0"/>
          <w:bCs w:val="0"/>
          <w:color w:val="212529"/>
          <w:sz w:val="32"/>
          <w:szCs w:val="32"/>
          <w:rtl/>
          <w:lang w:bidi="ar-DZ"/>
        </w:rPr>
        <w:t>لإ</w:t>
      </w:r>
      <w:r w:rsidR="00902C20" w:rsidRPr="00CE44CD">
        <w:rPr>
          <w:rFonts w:ascii="Simplified Arabic" w:hAnsi="Simplified Arabic" w:cs="Simplified Arabic"/>
          <w:b w:val="0"/>
          <w:bCs w:val="0"/>
          <w:color w:val="212529"/>
          <w:sz w:val="32"/>
          <w:szCs w:val="32"/>
          <w:rtl/>
          <w:lang w:bidi="ar-DZ"/>
        </w:rPr>
        <w:t xml:space="preserve">نحطاط ففيه تختل </w:t>
      </w:r>
      <w:r w:rsidR="00867575" w:rsidRPr="00CE44CD">
        <w:rPr>
          <w:rFonts w:ascii="Simplified Arabic" w:hAnsi="Simplified Arabic" w:cs="Simplified Arabic"/>
          <w:b w:val="0"/>
          <w:bCs w:val="0"/>
          <w:color w:val="212529"/>
          <w:sz w:val="32"/>
          <w:szCs w:val="32"/>
          <w:rtl/>
          <w:lang w:bidi="ar-DZ"/>
        </w:rPr>
        <w:t>السلطة القانونية</w:t>
      </w:r>
      <w:r w:rsidR="00242C30">
        <w:rPr>
          <w:rFonts w:ascii="Simplified Arabic" w:hAnsi="Simplified Arabic" w:cs="Simplified Arabic" w:hint="cs"/>
          <w:b w:val="0"/>
          <w:bCs w:val="0"/>
          <w:color w:val="212529"/>
          <w:sz w:val="32"/>
          <w:szCs w:val="32"/>
          <w:rtl/>
          <w:lang w:bidi="ar-DZ"/>
        </w:rPr>
        <w:t xml:space="preserve">   </w:t>
      </w:r>
      <w:r w:rsidR="00867575" w:rsidRPr="00CE44CD">
        <w:rPr>
          <w:rFonts w:ascii="Simplified Arabic" w:hAnsi="Simplified Arabic" w:cs="Simplified Arabic"/>
          <w:b w:val="0"/>
          <w:bCs w:val="0"/>
          <w:color w:val="212529"/>
          <w:sz w:val="32"/>
          <w:szCs w:val="32"/>
          <w:rtl/>
          <w:lang w:bidi="ar-DZ"/>
        </w:rPr>
        <w:t xml:space="preserve"> و</w:t>
      </w:r>
      <w:r w:rsidR="00242C30">
        <w:rPr>
          <w:rFonts w:ascii="Simplified Arabic" w:hAnsi="Simplified Arabic" w:cs="Simplified Arabic" w:hint="cs"/>
          <w:b w:val="0"/>
          <w:bCs w:val="0"/>
          <w:color w:val="212529"/>
          <w:sz w:val="32"/>
          <w:szCs w:val="32"/>
          <w:rtl/>
          <w:lang w:bidi="ar-DZ"/>
        </w:rPr>
        <w:t xml:space="preserve"> </w:t>
      </w:r>
      <w:r w:rsidR="00867575" w:rsidRPr="00CE44CD">
        <w:rPr>
          <w:rFonts w:ascii="Simplified Arabic" w:hAnsi="Simplified Arabic" w:cs="Simplified Arabic"/>
          <w:b w:val="0"/>
          <w:bCs w:val="0"/>
          <w:color w:val="212529"/>
          <w:sz w:val="32"/>
          <w:szCs w:val="32"/>
          <w:rtl/>
          <w:lang w:bidi="ar-DZ"/>
        </w:rPr>
        <w:t>يعم الإنحلال</w:t>
      </w:r>
      <w:r w:rsidR="00902C20" w:rsidRPr="00CE44CD">
        <w:rPr>
          <w:rStyle w:val="a5"/>
          <w:rFonts w:ascii="Simplified Arabic" w:hAnsi="Simplified Arabic" w:cs="Simplified Arabic"/>
          <w:b w:val="0"/>
          <w:bCs w:val="0"/>
          <w:color w:val="212529"/>
          <w:sz w:val="32"/>
          <w:szCs w:val="32"/>
          <w:rtl/>
          <w:lang w:bidi="ar-DZ"/>
        </w:rPr>
        <w:footnoteReference w:id="56"/>
      </w:r>
      <w:r w:rsidR="00867575" w:rsidRPr="00CE44CD">
        <w:rPr>
          <w:rFonts w:ascii="Simplified Arabic" w:hAnsi="Simplified Arabic" w:cs="Simplified Arabic"/>
          <w:b w:val="0"/>
          <w:bCs w:val="0"/>
          <w:color w:val="212529"/>
          <w:sz w:val="32"/>
          <w:szCs w:val="32"/>
          <w:rtl/>
          <w:lang w:bidi="ar-DZ"/>
        </w:rPr>
        <w:t>.</w:t>
      </w:r>
    </w:p>
    <w:p w:rsidR="00791B1F" w:rsidRDefault="004B52D3" w:rsidP="00FD7792">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p>
    <w:p w:rsidR="00902C20" w:rsidRPr="004B52D3" w:rsidRDefault="005F6B52" w:rsidP="00791B1F">
      <w:pPr>
        <w:pStyle w:val="3"/>
        <w:shd w:val="clear" w:color="auto" w:fill="FFFFFF"/>
        <w:tabs>
          <w:tab w:val="left" w:pos="5862"/>
        </w:tabs>
        <w:bidi/>
        <w:spacing w:line="276" w:lineRule="auto"/>
        <w:ind w:left="720" w:firstLine="140"/>
        <w:jc w:val="both"/>
        <w:rPr>
          <w:rFonts w:ascii="Simplified Arabic" w:hAnsi="Simplified Arabic" w:cs="Simplified Arabic"/>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3A71D7">
        <w:rPr>
          <w:rFonts w:ascii="Simplified Arabic" w:hAnsi="Simplified Arabic" w:cs="Simplified Arabic"/>
          <w:color w:val="212529"/>
          <w:sz w:val="32"/>
          <w:szCs w:val="32"/>
          <w:rtl/>
          <w:lang w:bidi="ar-DZ"/>
        </w:rPr>
        <w:t>المطلب ال</w:t>
      </w:r>
      <w:r w:rsidR="003A71D7">
        <w:rPr>
          <w:rFonts w:ascii="Simplified Arabic" w:hAnsi="Simplified Arabic" w:cs="Simplified Arabic" w:hint="cs"/>
          <w:color w:val="212529"/>
          <w:sz w:val="32"/>
          <w:szCs w:val="32"/>
          <w:rtl/>
          <w:lang w:bidi="ar-DZ"/>
        </w:rPr>
        <w:t>خامس</w:t>
      </w:r>
      <w:r w:rsidR="00902C20" w:rsidRPr="004B52D3">
        <w:rPr>
          <w:rFonts w:ascii="Simplified Arabic" w:hAnsi="Simplified Arabic" w:cs="Simplified Arabic"/>
          <w:color w:val="212529"/>
          <w:sz w:val="32"/>
          <w:szCs w:val="32"/>
          <w:rtl/>
          <w:lang w:bidi="ar-DZ"/>
        </w:rPr>
        <w:t xml:space="preserve"> : دعائم الاستبداد :</w:t>
      </w:r>
    </w:p>
    <w:p w:rsidR="00902C20" w:rsidRPr="00CE44CD" w:rsidRDefault="004B52D3" w:rsidP="00791B1F">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5F6B5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يقول الكواكبي :</w:t>
      </w:r>
      <w:r w:rsidR="00791B1F">
        <w:rPr>
          <w:rFonts w:ascii="Simplified Arabic" w:hAnsi="Simplified Arabic" w:cs="Simplified Arabic"/>
          <w:b w:val="0"/>
          <w:bCs w:val="0"/>
          <w:color w:val="212529"/>
          <w:sz w:val="32"/>
          <w:szCs w:val="32"/>
          <w:lang w:bidi="ar-DZ"/>
        </w:rPr>
        <w:t> »</w:t>
      </w:r>
      <w:r w:rsidR="00242C30">
        <w:rPr>
          <w:rFonts w:ascii="Simplified Arabic" w:hAnsi="Simplified Arabic" w:cs="Simplified Arabic"/>
          <w:b w:val="0"/>
          <w:bCs w:val="0"/>
          <w:color w:val="212529"/>
          <w:sz w:val="32"/>
          <w:szCs w:val="32"/>
          <w:rtl/>
          <w:lang w:bidi="ar-DZ"/>
        </w:rPr>
        <w:t>ال</w:t>
      </w:r>
      <w:r w:rsidR="00242C30">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محفوف بأنواع القوات التي فيها قوة الإرهاب بالعظمة وقوة الجند ،</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لا سيما إذا كان الجند غريب الجنس ؛</w:t>
      </w:r>
      <w:r w:rsidR="005F6B5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قوة المال ،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قوة الإلفة على القسوة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قوة رجال الدين ،</w:t>
      </w:r>
      <w:r w:rsidR="005F6B52">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قوة أهل الثروات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قوة الأنصار من الأجانب </w:t>
      </w:r>
      <w:r w:rsidR="00791B1F">
        <w:rPr>
          <w:rFonts w:ascii="Simplified Arabic" w:hAnsi="Simplified Arabic" w:cs="Simplified Arabic"/>
          <w:b w:val="0"/>
          <w:bCs w:val="0"/>
          <w:color w:val="212529"/>
          <w:sz w:val="32"/>
          <w:szCs w:val="32"/>
          <w:lang w:bidi="ar-DZ"/>
        </w:rPr>
        <w:t>« </w:t>
      </w:r>
      <w:r w:rsidR="005F6B52">
        <w:rPr>
          <w:rFonts w:ascii="Simplified Arabic" w:hAnsi="Simplified Arabic" w:cs="Simplified Arabic" w:hint="cs"/>
          <w:b w:val="0"/>
          <w:bCs w:val="0"/>
          <w:color w:val="212529"/>
          <w:sz w:val="32"/>
          <w:szCs w:val="32"/>
          <w:rtl/>
          <w:lang w:bidi="ar-DZ"/>
        </w:rPr>
        <w:t xml:space="preserve"> </w:t>
      </w:r>
      <w:r w:rsidR="000A60F3">
        <w:rPr>
          <w:rFonts w:ascii="Simplified Arabic" w:hAnsi="Simplified Arabic" w:cs="Simplified Arabic"/>
          <w:b w:val="0"/>
          <w:bCs w:val="0"/>
          <w:color w:val="212529"/>
          <w:sz w:val="32"/>
          <w:szCs w:val="32"/>
          <w:lang w:bidi="ar-DZ"/>
        </w:rPr>
        <w:t xml:space="preserve"> </w:t>
      </w:r>
      <w:r w:rsidR="00A84604">
        <w:rPr>
          <w:rStyle w:val="a5"/>
          <w:rFonts w:ascii="Simplified Arabic" w:hAnsi="Simplified Arabic" w:cs="Simplified Arabic"/>
          <w:b w:val="0"/>
          <w:bCs w:val="0"/>
          <w:color w:val="212529"/>
          <w:sz w:val="32"/>
          <w:szCs w:val="32"/>
          <w:lang w:bidi="ar-DZ"/>
        </w:rPr>
        <w:footnoteReference w:id="57"/>
      </w:r>
      <w:r w:rsidR="00902C20" w:rsidRPr="00CE44CD">
        <w:rPr>
          <w:rFonts w:ascii="Simplified Arabic" w:hAnsi="Simplified Arabic" w:cs="Simplified Arabic"/>
          <w:b w:val="0"/>
          <w:bCs w:val="0"/>
          <w:color w:val="212529"/>
          <w:sz w:val="32"/>
          <w:szCs w:val="32"/>
          <w:rtl/>
          <w:lang w:bidi="ar-DZ"/>
        </w:rPr>
        <w:t>فهو لا</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w:t>
      </w:r>
      <w:r w:rsidR="00791B1F">
        <w:rPr>
          <w:rFonts w:ascii="Simplified Arabic" w:hAnsi="Simplified Arabic" w:cs="Simplified Arabic"/>
          <w:b w:val="0"/>
          <w:bCs w:val="0"/>
          <w:color w:val="212529"/>
          <w:sz w:val="32"/>
          <w:szCs w:val="32"/>
          <w:rtl/>
          <w:lang w:bidi="ar-DZ"/>
        </w:rPr>
        <w:t>كتفي بالوصول إلى دفة الحكم فحسب</w:t>
      </w:r>
      <w:r w:rsidR="00902C20" w:rsidRPr="00CE44CD">
        <w:rPr>
          <w:rFonts w:ascii="Simplified Arabic" w:hAnsi="Simplified Arabic" w:cs="Simplified Arabic"/>
          <w:b w:val="0"/>
          <w:bCs w:val="0"/>
          <w:color w:val="212529"/>
          <w:sz w:val="32"/>
          <w:szCs w:val="32"/>
          <w:rtl/>
          <w:lang w:bidi="ar-DZ"/>
        </w:rPr>
        <w:t>، بل يسعى للحصول على وسائل التي توطد حكمه .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من هذه الوسائل نذكر الآتي :</w:t>
      </w:r>
    </w:p>
    <w:p w:rsidR="00902C20" w:rsidRPr="005F6B52" w:rsidRDefault="005F6B52" w:rsidP="00FD7792">
      <w:pPr>
        <w:pStyle w:val="3"/>
        <w:shd w:val="clear" w:color="auto" w:fill="FFFFFF"/>
        <w:tabs>
          <w:tab w:val="left" w:pos="5862"/>
        </w:tabs>
        <w:bidi/>
        <w:spacing w:line="276" w:lineRule="auto"/>
        <w:ind w:left="720" w:firstLine="140"/>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902C20" w:rsidRPr="005F6B52">
        <w:rPr>
          <w:rFonts w:ascii="Simplified Arabic" w:hAnsi="Simplified Arabic" w:cs="Simplified Arabic"/>
          <w:color w:val="212529"/>
          <w:sz w:val="32"/>
          <w:szCs w:val="32"/>
          <w:rtl/>
          <w:lang w:bidi="ar-DZ"/>
        </w:rPr>
        <w:t>أ-المال و</w:t>
      </w:r>
      <w:r w:rsidR="00242C30">
        <w:rPr>
          <w:rFonts w:ascii="Simplified Arabic" w:hAnsi="Simplified Arabic" w:cs="Simplified Arabic" w:hint="cs"/>
          <w:color w:val="212529"/>
          <w:sz w:val="32"/>
          <w:szCs w:val="32"/>
          <w:rtl/>
          <w:lang w:bidi="ar-DZ"/>
        </w:rPr>
        <w:t xml:space="preserve"> </w:t>
      </w:r>
      <w:r w:rsidR="00902C20" w:rsidRPr="005F6B52">
        <w:rPr>
          <w:rFonts w:ascii="Simplified Arabic" w:hAnsi="Simplified Arabic" w:cs="Simplified Arabic"/>
          <w:color w:val="212529"/>
          <w:sz w:val="32"/>
          <w:szCs w:val="32"/>
          <w:rtl/>
          <w:lang w:bidi="ar-DZ"/>
        </w:rPr>
        <w:t xml:space="preserve">الأجانب : </w:t>
      </w:r>
    </w:p>
    <w:p w:rsidR="00902C20" w:rsidRPr="00CE44CD" w:rsidRDefault="005F6B52" w:rsidP="001A73F7">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lang w:bidi="ar-DZ"/>
        </w:rPr>
      </w:pPr>
      <w:r>
        <w:rPr>
          <w:rFonts w:ascii="Simplified Arabic" w:hAnsi="Simplified Arabic" w:cs="Simplified Arabic" w:hint="cs"/>
          <w:b w:val="0"/>
          <w:bCs w:val="0"/>
          <w:color w:val="212529"/>
          <w:sz w:val="32"/>
          <w:szCs w:val="32"/>
          <w:rtl/>
          <w:lang w:bidi="ar-DZ"/>
        </w:rPr>
        <w:t xml:space="preserve">   </w:t>
      </w:r>
      <w:r w:rsidR="00791B1F">
        <w:rPr>
          <w:rFonts w:ascii="Simplified Arabic" w:hAnsi="Simplified Arabic" w:cs="Simplified Arabic"/>
          <w:b w:val="0"/>
          <w:bCs w:val="0"/>
          <w:color w:val="212529"/>
          <w:sz w:val="32"/>
          <w:szCs w:val="32"/>
          <w:rtl/>
          <w:lang w:bidi="ar-DZ"/>
        </w:rPr>
        <w:t>حيث تتم ال</w:t>
      </w:r>
      <w:r w:rsidR="00791B1F">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 xml:space="preserve">ستعانة بأصحاب الثروات </w:t>
      </w:r>
      <w:r w:rsidR="009C6ABF">
        <w:rPr>
          <w:rFonts w:ascii="Simplified Arabic" w:hAnsi="Simplified Arabic" w:cs="Simplified Arabic"/>
          <w:b w:val="0"/>
          <w:bCs w:val="0"/>
          <w:color w:val="212529"/>
          <w:sz w:val="32"/>
          <w:szCs w:val="32"/>
          <w:rtl/>
          <w:lang w:bidi="ar-DZ"/>
        </w:rPr>
        <w:t>الذين من مصلحتهم أن يرسخ حكم ال</w:t>
      </w:r>
      <w:r w:rsidR="009C6ABF">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يبقى الوضع على ما هو عليه ،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بذلك تتحول الثروة</w:t>
      </w:r>
      <w:r w:rsidR="009C6ABF">
        <w:rPr>
          <w:rFonts w:ascii="Simplified Arabic" w:hAnsi="Simplified Arabic" w:cs="Simplified Arabic"/>
          <w:b w:val="0"/>
          <w:bCs w:val="0"/>
          <w:color w:val="212529"/>
          <w:sz w:val="32"/>
          <w:szCs w:val="32"/>
          <w:rtl/>
          <w:lang w:bidi="ar-DZ"/>
        </w:rPr>
        <w:t xml:space="preserve"> إلى دعامة من دعائم ال</w:t>
      </w:r>
      <w:r w:rsidR="009C6ABF">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w:t>
      </w:r>
      <w:r>
        <w:rPr>
          <w:rFonts w:ascii="Simplified Arabic" w:hAnsi="Simplified Arabic" w:cs="Simplified Arabic" w:hint="cs"/>
          <w:b w:val="0"/>
          <w:bCs w:val="0"/>
          <w:color w:val="212529"/>
          <w:sz w:val="32"/>
          <w:szCs w:val="32"/>
          <w:rtl/>
          <w:lang w:bidi="ar-DZ"/>
        </w:rPr>
        <w:t xml:space="preserve"> </w:t>
      </w:r>
      <w:r w:rsidR="009C6ABF">
        <w:rPr>
          <w:rFonts w:ascii="Simplified Arabic" w:hAnsi="Simplified Arabic" w:cs="Simplified Arabic"/>
          <w:b w:val="0"/>
          <w:bCs w:val="0"/>
          <w:color w:val="212529"/>
          <w:sz w:val="32"/>
          <w:szCs w:val="32"/>
          <w:rtl/>
          <w:lang w:bidi="ar-DZ"/>
        </w:rPr>
        <w:t>و</w:t>
      </w:r>
      <w:r w:rsidR="00242C30">
        <w:rPr>
          <w:rFonts w:ascii="Simplified Arabic" w:hAnsi="Simplified Arabic" w:cs="Simplified Arabic" w:hint="cs"/>
          <w:b w:val="0"/>
          <w:bCs w:val="0"/>
          <w:color w:val="212529"/>
          <w:sz w:val="32"/>
          <w:szCs w:val="32"/>
          <w:rtl/>
          <w:lang w:bidi="ar-DZ"/>
        </w:rPr>
        <w:t xml:space="preserve"> </w:t>
      </w:r>
      <w:r w:rsidR="009C6ABF">
        <w:rPr>
          <w:rFonts w:ascii="Simplified Arabic" w:hAnsi="Simplified Arabic" w:cs="Simplified Arabic"/>
          <w:b w:val="0"/>
          <w:bCs w:val="0"/>
          <w:color w:val="212529"/>
          <w:sz w:val="32"/>
          <w:szCs w:val="32"/>
          <w:rtl/>
          <w:lang w:bidi="ar-DZ"/>
        </w:rPr>
        <w:t>يصبح بذلك المال هو مصدر ل</w:t>
      </w:r>
      <w:r w:rsidR="009C6ABF">
        <w:rPr>
          <w:rFonts w:ascii="Simplified Arabic" w:hAnsi="Simplified Arabic" w:cs="Simplified Arabic" w:hint="cs"/>
          <w:b w:val="0"/>
          <w:bCs w:val="0"/>
          <w:color w:val="212529"/>
          <w:sz w:val="32"/>
          <w:szCs w:val="32"/>
          <w:rtl/>
          <w:lang w:bidi="ar-DZ"/>
        </w:rPr>
        <w:t>إ</w:t>
      </w:r>
      <w:r w:rsidR="00535A00">
        <w:rPr>
          <w:rFonts w:ascii="Simplified Arabic" w:hAnsi="Simplified Arabic" w:cs="Simplified Arabic"/>
          <w:b w:val="0"/>
          <w:bCs w:val="0"/>
          <w:color w:val="212529"/>
          <w:sz w:val="32"/>
          <w:szCs w:val="32"/>
          <w:rtl/>
          <w:lang w:bidi="ar-DZ"/>
        </w:rPr>
        <w:t>متياز و</w:t>
      </w:r>
      <w:r w:rsidR="00242C30">
        <w:rPr>
          <w:rFonts w:ascii="Simplified Arabic" w:hAnsi="Simplified Arabic" w:cs="Simplified Arabic" w:hint="cs"/>
          <w:b w:val="0"/>
          <w:bCs w:val="0"/>
          <w:color w:val="212529"/>
          <w:sz w:val="32"/>
          <w:szCs w:val="32"/>
          <w:rtl/>
          <w:lang w:bidi="ar-DZ"/>
        </w:rPr>
        <w:t xml:space="preserve"> </w:t>
      </w:r>
      <w:r w:rsidR="00535A00">
        <w:rPr>
          <w:rFonts w:ascii="Simplified Arabic" w:hAnsi="Simplified Arabic" w:cs="Simplified Arabic"/>
          <w:b w:val="0"/>
          <w:bCs w:val="0"/>
          <w:color w:val="212529"/>
          <w:sz w:val="32"/>
          <w:szCs w:val="32"/>
          <w:rtl/>
          <w:lang w:bidi="ar-DZ"/>
        </w:rPr>
        <w:t>قياس مدى ال</w:t>
      </w:r>
      <w:r w:rsidR="00535A00">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حترام الذي يستحقه الفرد ؛ و</w:t>
      </w:r>
      <w:r w:rsidR="00242C3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بذلك يكون بإستطاعة ش</w:t>
      </w:r>
      <w:r w:rsidR="009C6ABF">
        <w:rPr>
          <w:rFonts w:ascii="Simplified Arabic" w:hAnsi="Simplified Arabic" w:cs="Simplified Arabic"/>
          <w:b w:val="0"/>
          <w:bCs w:val="0"/>
          <w:color w:val="212529"/>
          <w:sz w:val="32"/>
          <w:szCs w:val="32"/>
          <w:rtl/>
          <w:lang w:bidi="ar-DZ"/>
        </w:rPr>
        <w:t>راء المنصب الذي يستطيع دفع ثمنه</w:t>
      </w:r>
      <w:r w:rsidR="00902C20" w:rsidRPr="00CE44CD">
        <w:rPr>
          <w:rFonts w:ascii="Simplified Arabic" w:hAnsi="Simplified Arabic" w:cs="Simplified Arabic"/>
          <w:b w:val="0"/>
          <w:bCs w:val="0"/>
          <w:color w:val="212529"/>
          <w:sz w:val="32"/>
          <w:szCs w:val="32"/>
          <w:rtl/>
          <w:lang w:bidi="ar-DZ"/>
        </w:rPr>
        <w:t>،</w:t>
      </w:r>
      <w:r w:rsidR="009C6ABF">
        <w:rPr>
          <w:rFonts w:ascii="Simplified Arabic" w:hAnsi="Simplified Arabic" w:cs="Simplified Arabic" w:hint="cs"/>
          <w:b w:val="0"/>
          <w:bCs w:val="0"/>
          <w:color w:val="212529"/>
          <w:sz w:val="32"/>
          <w:szCs w:val="32"/>
          <w:rtl/>
          <w:lang w:bidi="ar-DZ"/>
        </w:rPr>
        <w:t xml:space="preserve"> </w:t>
      </w:r>
      <w:r w:rsidR="00242C30">
        <w:rPr>
          <w:rFonts w:ascii="Simplified Arabic" w:hAnsi="Simplified Arabic" w:cs="Simplified Arabic"/>
          <w:b w:val="0"/>
          <w:bCs w:val="0"/>
          <w:color w:val="212529"/>
          <w:sz w:val="32"/>
          <w:szCs w:val="32"/>
          <w:rtl/>
          <w:lang w:bidi="ar-DZ"/>
        </w:rPr>
        <w:t>ويباشر الحكام ل</w:t>
      </w:r>
      <w:r w:rsidR="00242C30">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عتماد على الأجانب الذين لا ينعنيهم سوى نهب ثروات الشعوب</w:t>
      </w:r>
      <w:r w:rsidR="00902C20" w:rsidRPr="00CE44CD">
        <w:rPr>
          <w:rStyle w:val="a5"/>
          <w:rFonts w:ascii="Simplified Arabic" w:hAnsi="Simplified Arabic" w:cs="Simplified Arabic"/>
          <w:b w:val="0"/>
          <w:bCs w:val="0"/>
          <w:color w:val="212529"/>
          <w:sz w:val="32"/>
          <w:szCs w:val="32"/>
          <w:rtl/>
          <w:lang w:bidi="ar-DZ"/>
        </w:rPr>
        <w:footnoteReference w:id="58"/>
      </w:r>
      <w:r w:rsidR="00867575" w:rsidRPr="00CE44CD">
        <w:rPr>
          <w:rFonts w:ascii="Simplified Arabic" w:hAnsi="Simplified Arabic" w:cs="Simplified Arabic"/>
          <w:b w:val="0"/>
          <w:bCs w:val="0"/>
          <w:color w:val="212529"/>
          <w:sz w:val="32"/>
          <w:szCs w:val="32"/>
          <w:rtl/>
          <w:lang w:bidi="ar-DZ"/>
        </w:rPr>
        <w:t>.</w:t>
      </w:r>
    </w:p>
    <w:p w:rsidR="00902C20" w:rsidRPr="005F6B52" w:rsidRDefault="005F6B52" w:rsidP="00FD7792">
      <w:pPr>
        <w:pStyle w:val="3"/>
        <w:shd w:val="clear" w:color="auto" w:fill="FFFFFF"/>
        <w:tabs>
          <w:tab w:val="left" w:pos="5862"/>
        </w:tabs>
        <w:bidi/>
        <w:spacing w:line="276" w:lineRule="auto"/>
        <w:ind w:left="720" w:firstLine="140"/>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902C20" w:rsidRPr="005F6B52">
        <w:rPr>
          <w:rFonts w:ascii="Simplified Arabic" w:hAnsi="Simplified Arabic" w:cs="Simplified Arabic"/>
          <w:color w:val="212529"/>
          <w:sz w:val="32"/>
          <w:szCs w:val="32"/>
          <w:rtl/>
          <w:lang w:bidi="ar-DZ"/>
        </w:rPr>
        <w:t>ب-الجهل و</w:t>
      </w:r>
      <w:r w:rsidR="00242C30">
        <w:rPr>
          <w:rFonts w:ascii="Simplified Arabic" w:hAnsi="Simplified Arabic" w:cs="Simplified Arabic" w:hint="cs"/>
          <w:color w:val="212529"/>
          <w:sz w:val="32"/>
          <w:szCs w:val="32"/>
          <w:rtl/>
          <w:lang w:bidi="ar-DZ"/>
        </w:rPr>
        <w:t xml:space="preserve"> </w:t>
      </w:r>
      <w:r w:rsidR="00902C20" w:rsidRPr="005F6B52">
        <w:rPr>
          <w:rFonts w:ascii="Simplified Arabic" w:hAnsi="Simplified Arabic" w:cs="Simplified Arabic"/>
          <w:color w:val="212529"/>
          <w:sz w:val="32"/>
          <w:szCs w:val="32"/>
          <w:rtl/>
          <w:lang w:bidi="ar-DZ"/>
        </w:rPr>
        <w:t xml:space="preserve">الجيش: </w:t>
      </w:r>
    </w:p>
    <w:p w:rsidR="00902C20" w:rsidRPr="00CE44CD" w:rsidRDefault="005F6B52" w:rsidP="009C6ABF">
      <w:pPr>
        <w:pStyle w:val="3"/>
        <w:shd w:val="clear" w:color="auto" w:fill="FFFFFF"/>
        <w:tabs>
          <w:tab w:val="left" w:pos="5862"/>
        </w:tabs>
        <w:bidi/>
        <w:spacing w:line="276" w:lineRule="auto"/>
        <w:ind w:left="720"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lastRenderedPageBreak/>
        <w:t xml:space="preserve">   </w:t>
      </w:r>
      <w:r w:rsidR="00902C20" w:rsidRPr="00CE44CD">
        <w:rPr>
          <w:rFonts w:ascii="Simplified Arabic" w:hAnsi="Simplified Arabic" w:cs="Simplified Arabic"/>
          <w:b w:val="0"/>
          <w:bCs w:val="0"/>
          <w:color w:val="212529"/>
          <w:sz w:val="32"/>
          <w:szCs w:val="32"/>
          <w:rtl/>
          <w:lang w:bidi="ar-DZ"/>
        </w:rPr>
        <w:t>ث</w:t>
      </w:r>
      <w:r w:rsidR="009C6ABF">
        <w:rPr>
          <w:rFonts w:ascii="Simplified Arabic" w:hAnsi="Simplified Arabic" w:cs="Simplified Arabic"/>
          <w:b w:val="0"/>
          <w:bCs w:val="0"/>
          <w:color w:val="212529"/>
          <w:sz w:val="32"/>
          <w:szCs w:val="32"/>
          <w:rtl/>
          <w:lang w:bidi="ar-DZ"/>
        </w:rPr>
        <w:t>م يدعم ال</w:t>
      </w:r>
      <w:r w:rsidR="009C6ABF">
        <w:rPr>
          <w:rFonts w:ascii="Simplified Arabic" w:hAnsi="Simplified Arabic" w:cs="Simplified Arabic" w:hint="cs"/>
          <w:b w:val="0"/>
          <w:bCs w:val="0"/>
          <w:color w:val="212529"/>
          <w:sz w:val="32"/>
          <w:szCs w:val="32"/>
          <w:rtl/>
          <w:lang w:bidi="ar-DZ"/>
        </w:rPr>
        <w:t>إ</w:t>
      </w:r>
      <w:r w:rsidR="00902C20" w:rsidRPr="00CE44CD">
        <w:rPr>
          <w:rFonts w:ascii="Simplified Arabic" w:hAnsi="Simplified Arabic" w:cs="Simplified Arabic"/>
          <w:b w:val="0"/>
          <w:bCs w:val="0"/>
          <w:color w:val="212529"/>
          <w:sz w:val="32"/>
          <w:szCs w:val="32"/>
          <w:rtl/>
          <w:lang w:bidi="ar-DZ"/>
        </w:rPr>
        <w:t>ستبداد لقوة الإرهاب الذي يعتمد على الجند ،</w:t>
      </w:r>
      <w:r w:rsidR="007F11CA">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وكذلك عل</w:t>
      </w:r>
      <w:r w:rsidR="00867575" w:rsidRPr="00CE44CD">
        <w:rPr>
          <w:rFonts w:ascii="Simplified Arabic" w:hAnsi="Simplified Arabic" w:cs="Simplified Arabic"/>
          <w:b w:val="0"/>
          <w:bCs w:val="0"/>
          <w:color w:val="212529"/>
          <w:sz w:val="32"/>
          <w:szCs w:val="32"/>
          <w:rtl/>
          <w:lang w:bidi="ar-DZ"/>
        </w:rPr>
        <w:t xml:space="preserve">ى المنتفعين الذين ألفوا </w:t>
      </w:r>
      <w:r w:rsidR="00902C20" w:rsidRPr="00CE44CD">
        <w:rPr>
          <w:rFonts w:ascii="Simplified Arabic" w:hAnsi="Simplified Arabic" w:cs="Simplified Arabic"/>
          <w:b w:val="0"/>
          <w:bCs w:val="0"/>
          <w:color w:val="212529"/>
          <w:sz w:val="32"/>
          <w:szCs w:val="32"/>
          <w:rtl/>
          <w:lang w:bidi="ar-DZ"/>
        </w:rPr>
        <w:t xml:space="preserve">ممارسة القسوة ويورد لنا الكواكبي ما قاله أحد المحررين السياسيين من </w:t>
      </w:r>
      <w:r w:rsidR="007F11CA">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وصف لما يلوح به المستبد من</w:t>
      </w:r>
      <w:r w:rsidR="009C6ABF">
        <w:rPr>
          <w:rFonts w:ascii="Simplified Arabic" w:hAnsi="Simplified Arabic" w:cs="Simplified Arabic"/>
          <w:b w:val="0"/>
          <w:bCs w:val="0"/>
          <w:color w:val="212529"/>
          <w:sz w:val="32"/>
          <w:szCs w:val="32"/>
          <w:rtl/>
          <w:lang w:bidi="ar-DZ"/>
        </w:rPr>
        <w:t xml:space="preserve"> إرهاب يكتنف مجتمع الاستبداد</w:t>
      </w:r>
      <w:r w:rsidR="00535A00">
        <w:rPr>
          <w:rFonts w:ascii="Simplified Arabic" w:hAnsi="Simplified Arabic" w:cs="Simplified Arabic" w:hint="cs"/>
          <w:b w:val="0"/>
          <w:bCs w:val="0"/>
          <w:color w:val="212529"/>
          <w:sz w:val="32"/>
          <w:szCs w:val="32"/>
          <w:rtl/>
          <w:lang w:bidi="ar-DZ"/>
        </w:rPr>
        <w:t xml:space="preserve"> </w:t>
      </w:r>
      <w:r w:rsidR="009C6ABF">
        <w:rPr>
          <w:rFonts w:ascii="Simplified Arabic" w:hAnsi="Simplified Arabic" w:cs="Simplified Arabic"/>
          <w:b w:val="0"/>
          <w:bCs w:val="0"/>
          <w:color w:val="212529"/>
          <w:sz w:val="32"/>
          <w:szCs w:val="32"/>
          <w:rtl/>
          <w:lang w:bidi="ar-DZ"/>
        </w:rPr>
        <w:t>:</w:t>
      </w:r>
      <w:r w:rsidR="009C6ABF">
        <w:rPr>
          <w:rFonts w:ascii="Simplified Arabic" w:hAnsi="Simplified Arabic" w:cs="Simplified Arabic"/>
          <w:b w:val="0"/>
          <w:bCs w:val="0"/>
          <w:color w:val="212529"/>
          <w:sz w:val="32"/>
          <w:szCs w:val="32"/>
          <w:lang w:bidi="ar-DZ"/>
        </w:rPr>
        <w:t> </w:t>
      </w:r>
      <w:r w:rsidR="00535A00">
        <w:rPr>
          <w:rFonts w:ascii="Simplified Arabic" w:hAnsi="Simplified Arabic" w:cs="Simplified Arabic" w:hint="cs"/>
          <w:b w:val="0"/>
          <w:bCs w:val="0"/>
          <w:color w:val="212529"/>
          <w:sz w:val="32"/>
          <w:szCs w:val="32"/>
          <w:rtl/>
          <w:lang w:bidi="ar-DZ"/>
        </w:rPr>
        <w:t xml:space="preserve">  </w:t>
      </w:r>
      <w:r w:rsidR="009C6ABF">
        <w:rPr>
          <w:rFonts w:ascii="Simplified Arabic" w:hAnsi="Simplified Arabic" w:cs="Simplified Arabic"/>
          <w:b w:val="0"/>
          <w:bCs w:val="0"/>
          <w:color w:val="212529"/>
          <w:sz w:val="32"/>
          <w:szCs w:val="32"/>
          <w:lang w:bidi="ar-DZ"/>
        </w:rPr>
        <w:t>»</w:t>
      </w:r>
      <w:r w:rsidR="00902C20" w:rsidRPr="00CE44CD">
        <w:rPr>
          <w:rFonts w:ascii="Simplified Arabic" w:hAnsi="Simplified Arabic" w:cs="Simplified Arabic"/>
          <w:b w:val="0"/>
          <w:bCs w:val="0"/>
          <w:color w:val="212529"/>
          <w:sz w:val="32"/>
          <w:szCs w:val="32"/>
          <w:rtl/>
          <w:lang w:bidi="ar-DZ"/>
        </w:rPr>
        <w:t>إني أرى قصر المستبد في كل زمان هو هيكل الخوف عينه  : فالملك الجبار هو المعبود ،</w:t>
      </w:r>
      <w:r w:rsidR="00535A0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w:t>
      </w:r>
      <w:r w:rsidR="00535A0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أعوانه هم الكهنة ، ومكتبته هي المذبح المقدس، والأقلام هي السكاكين ، وعبارات التعظيم هي الصلوات والناس هم الأسرى الذين يقدمون لقرابين الخوف</w:t>
      </w:r>
      <w:r w:rsidR="009C6ABF">
        <w:rPr>
          <w:rFonts w:ascii="Simplified Arabic" w:hAnsi="Simplified Arabic" w:cs="Simplified Arabic"/>
          <w:b w:val="0"/>
          <w:bCs w:val="0"/>
          <w:color w:val="212529"/>
          <w:sz w:val="32"/>
          <w:szCs w:val="32"/>
          <w:lang w:bidi="ar-DZ"/>
        </w:rPr>
        <w:t> « </w:t>
      </w:r>
      <w:r w:rsidR="00902C20" w:rsidRPr="00CE44CD">
        <w:rPr>
          <w:rStyle w:val="a5"/>
          <w:rFonts w:ascii="Simplified Arabic" w:hAnsi="Simplified Arabic" w:cs="Simplified Arabic"/>
          <w:b w:val="0"/>
          <w:bCs w:val="0"/>
          <w:color w:val="212529"/>
          <w:sz w:val="32"/>
          <w:szCs w:val="32"/>
          <w:rtl/>
          <w:lang w:bidi="ar-DZ"/>
        </w:rPr>
        <w:footnoteReference w:id="59"/>
      </w:r>
      <w:r w:rsidR="00867575" w:rsidRPr="00CE44CD">
        <w:rPr>
          <w:rFonts w:ascii="Simplified Arabic" w:hAnsi="Simplified Arabic" w:cs="Simplified Arabic"/>
          <w:b w:val="0"/>
          <w:bCs w:val="0"/>
          <w:color w:val="212529"/>
          <w:sz w:val="32"/>
          <w:szCs w:val="32"/>
          <w:rtl/>
          <w:lang w:bidi="ar-DZ"/>
        </w:rPr>
        <w:t>.</w:t>
      </w:r>
    </w:p>
    <w:p w:rsidR="00902C20" w:rsidRPr="00CE44CD" w:rsidRDefault="007F11CA" w:rsidP="00FD7792">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والخوف هنا هو الجهل والجند ، الذين يشكلون </w:t>
      </w:r>
      <w:r>
        <w:rPr>
          <w:rFonts w:ascii="Simplified Arabic" w:hAnsi="Simplified Arabic" w:cs="Simplified Arabic"/>
          <w:b w:val="0"/>
          <w:bCs w:val="0"/>
          <w:color w:val="212529"/>
          <w:sz w:val="32"/>
          <w:szCs w:val="32"/>
          <w:rtl/>
          <w:lang w:bidi="ar-DZ"/>
        </w:rPr>
        <w:t>جدارا من الهيبة في وجه البسطاء</w:t>
      </w:r>
      <w:r>
        <w:rPr>
          <w:rFonts w:ascii="Simplified Arabic" w:hAnsi="Simplified Arabic" w:cs="Simplified Arabic" w:hint="cs"/>
          <w:b w:val="0"/>
          <w:bCs w:val="0"/>
          <w:color w:val="212529"/>
          <w:sz w:val="32"/>
          <w:szCs w:val="32"/>
          <w:rtl/>
          <w:lang w:bidi="ar-DZ"/>
        </w:rPr>
        <w:t>.</w:t>
      </w:r>
    </w:p>
    <w:p w:rsidR="00902C20" w:rsidRPr="00CE44CD" w:rsidRDefault="007F11CA" w:rsidP="00FD7792">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ويرى الكواكبي أن الجند ليس هو المدافع عن حدود الوطن ، ولا</w:t>
      </w:r>
      <w:r w:rsidR="00535A00">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 xml:space="preserve">هي بحامية للحقوق الأمة ، ويعبرها بأنها البلاء في بلاء </w:t>
      </w:r>
      <w:r>
        <w:rPr>
          <w:rFonts w:ascii="Simplified Arabic" w:hAnsi="Simplified Arabic" w:cs="Simplified Arabic"/>
          <w:b w:val="0"/>
          <w:bCs w:val="0"/>
          <w:color w:val="212529"/>
          <w:sz w:val="32"/>
          <w:szCs w:val="32"/>
          <w:rtl/>
          <w:lang w:bidi="ar-DZ"/>
        </w:rPr>
        <w:t>؛</w:t>
      </w:r>
      <w:r w:rsidR="009C6ABF">
        <w:rPr>
          <w:rFonts w:ascii="Simplified Arabic" w:hAnsi="Simplified Arabic" w:cs="Simplified Arabic"/>
          <w:b w:val="0"/>
          <w:bCs w:val="0"/>
          <w:color w:val="212529"/>
          <w:sz w:val="32"/>
          <w:szCs w:val="32"/>
          <w:lang w:bidi="ar-DZ"/>
        </w:rPr>
        <w:t xml:space="preserve"> </w:t>
      </w:r>
      <w:r>
        <w:rPr>
          <w:rFonts w:ascii="Simplified Arabic" w:hAnsi="Simplified Arabic" w:cs="Simplified Arabic"/>
          <w:b w:val="0"/>
          <w:bCs w:val="0"/>
          <w:color w:val="212529"/>
          <w:sz w:val="32"/>
          <w:szCs w:val="32"/>
          <w:rtl/>
          <w:lang w:bidi="ar-DZ"/>
        </w:rPr>
        <w:t>حيث يحركها المستبد كيفما يشاء</w:t>
      </w:r>
      <w:r>
        <w:rPr>
          <w:rFonts w:ascii="Simplified Arabic" w:hAnsi="Simplified Arabic" w:cs="Simplified Arabic" w:hint="cs"/>
          <w:b w:val="0"/>
          <w:bCs w:val="0"/>
          <w:color w:val="212529"/>
          <w:sz w:val="32"/>
          <w:szCs w:val="32"/>
          <w:rtl/>
          <w:lang w:bidi="ar-DZ"/>
        </w:rPr>
        <w:t>.</w:t>
      </w:r>
    </w:p>
    <w:p w:rsidR="00902C20" w:rsidRPr="007F11CA" w:rsidRDefault="007F11CA" w:rsidP="00FD7792">
      <w:pPr>
        <w:pStyle w:val="3"/>
        <w:shd w:val="clear" w:color="auto" w:fill="FFFFFF"/>
        <w:tabs>
          <w:tab w:val="left" w:pos="5862"/>
        </w:tabs>
        <w:bidi/>
        <w:spacing w:line="276" w:lineRule="auto"/>
        <w:ind w:firstLine="140"/>
        <w:jc w:val="both"/>
        <w:rPr>
          <w:rFonts w:ascii="Simplified Arabic" w:hAnsi="Simplified Arabic" w:cs="Simplified Arabic"/>
          <w:color w:val="212529"/>
          <w:sz w:val="32"/>
          <w:szCs w:val="32"/>
          <w:rtl/>
          <w:lang w:bidi="ar-DZ"/>
        </w:rPr>
      </w:pPr>
      <w:r>
        <w:rPr>
          <w:rFonts w:ascii="Simplified Arabic" w:hAnsi="Simplified Arabic" w:cs="Simplified Arabic" w:hint="cs"/>
          <w:color w:val="212529"/>
          <w:sz w:val="32"/>
          <w:szCs w:val="32"/>
          <w:rtl/>
          <w:lang w:bidi="ar-DZ"/>
        </w:rPr>
        <w:t xml:space="preserve">    </w:t>
      </w:r>
      <w:r w:rsidR="00902C20" w:rsidRPr="007F11CA">
        <w:rPr>
          <w:rFonts w:ascii="Simplified Arabic" w:hAnsi="Simplified Arabic" w:cs="Simplified Arabic"/>
          <w:color w:val="212529"/>
          <w:sz w:val="32"/>
          <w:szCs w:val="32"/>
          <w:rtl/>
          <w:lang w:bidi="ar-DZ"/>
        </w:rPr>
        <w:t xml:space="preserve">ج-الأصلاء والمتمجدون : </w:t>
      </w:r>
    </w:p>
    <w:p w:rsidR="00902C20" w:rsidRPr="00CE44CD" w:rsidRDefault="007F11CA" w:rsidP="009C6ABF">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يعتمد المستبد أيضا على الأصلاء ، وحتى ي</w:t>
      </w:r>
      <w:r w:rsidR="009C6ABF">
        <w:rPr>
          <w:rFonts w:ascii="Simplified Arabic" w:hAnsi="Simplified Arabic" w:cs="Simplified Arabic"/>
          <w:b w:val="0"/>
          <w:bCs w:val="0"/>
          <w:color w:val="212529"/>
          <w:sz w:val="32"/>
          <w:szCs w:val="32"/>
          <w:rtl/>
          <w:lang w:bidi="ar-DZ"/>
        </w:rPr>
        <w:t>كسبهم في صفه فإنه يستعمل معهم</w:t>
      </w:r>
      <w:r w:rsidR="009C6ABF">
        <w:rPr>
          <w:rFonts w:ascii="Simplified Arabic" w:hAnsi="Simplified Arabic" w:cs="Simplified Arabic"/>
          <w:b w:val="0"/>
          <w:bCs w:val="0"/>
          <w:color w:val="212529"/>
          <w:sz w:val="32"/>
          <w:szCs w:val="32"/>
          <w:lang w:bidi="ar-DZ"/>
        </w:rPr>
        <w:t> »</w:t>
      </w:r>
      <w:r w:rsidR="00902C20" w:rsidRPr="00CE44CD">
        <w:rPr>
          <w:rFonts w:ascii="Simplified Arabic" w:hAnsi="Simplified Arabic" w:cs="Simplified Arabic"/>
          <w:b w:val="0"/>
          <w:bCs w:val="0"/>
          <w:color w:val="212529"/>
          <w:sz w:val="32"/>
          <w:szCs w:val="32"/>
          <w:rtl/>
          <w:lang w:bidi="ar-DZ"/>
        </w:rPr>
        <w:t>سياسة الشد والإرخاء ، والمنع والعطاء ، والالتفات والإغضاء كي لا يبطروا</w:t>
      </w:r>
      <w:r w:rsidR="009C6ABF">
        <w:rPr>
          <w:rFonts w:ascii="Simplified Arabic" w:hAnsi="Simplified Arabic" w:cs="Simplified Arabic"/>
          <w:b w:val="0"/>
          <w:bCs w:val="0"/>
          <w:color w:val="212529"/>
          <w:sz w:val="32"/>
          <w:szCs w:val="32"/>
          <w:lang w:bidi="ar-DZ"/>
        </w:rPr>
        <w:t> «  </w:t>
      </w:r>
      <w:r w:rsidR="00902C20" w:rsidRPr="00CE44CD">
        <w:rPr>
          <w:rFonts w:ascii="Simplified Arabic" w:hAnsi="Simplified Arabic" w:cs="Simplified Arabic"/>
          <w:b w:val="0"/>
          <w:bCs w:val="0"/>
          <w:color w:val="212529"/>
          <w:sz w:val="32"/>
          <w:szCs w:val="32"/>
          <w:rtl/>
          <w:lang w:bidi="ar-DZ"/>
        </w:rPr>
        <w:t>. فيقوم بتعينهم طالما كانوا تحت طاعته ، ولكن بمجرد أن يلمح بوادر التمرد يعتمد على إذلاله  ليكسر شوكته أمام الناس  وبذلك يسهل عليه ترهيب العوام</w:t>
      </w:r>
      <w:r w:rsidR="00902C20" w:rsidRPr="00CE44CD">
        <w:rPr>
          <w:rStyle w:val="a5"/>
          <w:rFonts w:ascii="Simplified Arabic" w:hAnsi="Simplified Arabic" w:cs="Simplified Arabic"/>
          <w:b w:val="0"/>
          <w:bCs w:val="0"/>
          <w:color w:val="212529"/>
          <w:sz w:val="32"/>
          <w:szCs w:val="32"/>
          <w:rtl/>
          <w:lang w:bidi="ar-DZ"/>
        </w:rPr>
        <w:footnoteReference w:id="60"/>
      </w:r>
      <w:r>
        <w:rPr>
          <w:rFonts w:ascii="Simplified Arabic" w:hAnsi="Simplified Arabic" w:cs="Simplified Arabic" w:hint="cs"/>
          <w:b w:val="0"/>
          <w:bCs w:val="0"/>
          <w:color w:val="212529"/>
          <w:sz w:val="32"/>
          <w:szCs w:val="32"/>
          <w:rtl/>
          <w:lang w:bidi="ar-DZ"/>
        </w:rPr>
        <w:t>.</w:t>
      </w:r>
    </w:p>
    <w:p w:rsidR="00902C20" w:rsidRPr="00CE44CD" w:rsidRDefault="007F11CA" w:rsidP="009C6ABF">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lastRenderedPageBreak/>
        <w:t xml:space="preserve">    </w:t>
      </w:r>
      <w:r w:rsidR="00902C20" w:rsidRPr="00CE44CD">
        <w:rPr>
          <w:rFonts w:ascii="Simplified Arabic" w:hAnsi="Simplified Arabic" w:cs="Simplified Arabic"/>
          <w:b w:val="0"/>
          <w:bCs w:val="0"/>
          <w:color w:val="212529"/>
          <w:sz w:val="32"/>
          <w:szCs w:val="32"/>
          <w:rtl/>
          <w:lang w:bidi="ar-DZ"/>
        </w:rPr>
        <w:t>ويحولون بذلك العام التشبه بالأصلاء لينالوا منا لهؤلاء من حظوة فتنتشر نغمة التمجد ، وعرف الكواكبي لنا هذا الأخير بقوله :</w:t>
      </w:r>
      <w:r w:rsidR="009C6ABF">
        <w:rPr>
          <w:rFonts w:ascii="Simplified Arabic" w:hAnsi="Simplified Arabic" w:cs="Simplified Arabic"/>
          <w:b w:val="0"/>
          <w:bCs w:val="0"/>
          <w:color w:val="212529"/>
          <w:sz w:val="32"/>
          <w:szCs w:val="32"/>
          <w:lang w:bidi="ar-DZ"/>
        </w:rPr>
        <w:t> » </w:t>
      </w:r>
      <w:r w:rsidR="00902C20" w:rsidRPr="00CE44CD">
        <w:rPr>
          <w:rFonts w:ascii="Simplified Arabic" w:hAnsi="Simplified Arabic" w:cs="Simplified Arabic"/>
          <w:b w:val="0"/>
          <w:bCs w:val="0"/>
          <w:color w:val="212529"/>
          <w:sz w:val="32"/>
          <w:szCs w:val="32"/>
          <w:rtl/>
          <w:lang w:bidi="ar-DZ"/>
        </w:rPr>
        <w:t>هو أن يصير الإنسان مستبدا صغيرا في كنف المستبد الأعظم</w:t>
      </w:r>
      <w:r w:rsidR="009C6ABF">
        <w:rPr>
          <w:rFonts w:ascii="Simplified Arabic" w:hAnsi="Simplified Arabic" w:cs="Simplified Arabic"/>
          <w:b w:val="0"/>
          <w:bCs w:val="0"/>
          <w:color w:val="212529"/>
          <w:sz w:val="32"/>
          <w:szCs w:val="32"/>
          <w:lang w:bidi="ar-DZ"/>
        </w:rPr>
        <w:t> « </w:t>
      </w:r>
      <w:r w:rsidR="00902C20" w:rsidRPr="00CE44CD">
        <w:rPr>
          <w:rStyle w:val="a5"/>
          <w:rFonts w:ascii="Simplified Arabic" w:hAnsi="Simplified Arabic" w:cs="Simplified Arabic"/>
          <w:b w:val="0"/>
          <w:bCs w:val="0"/>
          <w:color w:val="212529"/>
          <w:sz w:val="32"/>
          <w:szCs w:val="32"/>
          <w:rtl/>
          <w:lang w:bidi="ar-DZ"/>
        </w:rPr>
        <w:footnoteReference w:id="61"/>
      </w:r>
      <w:r>
        <w:rPr>
          <w:rFonts w:ascii="Simplified Arabic" w:hAnsi="Simplified Arabic" w:cs="Simplified Arabic" w:hint="cs"/>
          <w:b w:val="0"/>
          <w:bCs w:val="0"/>
          <w:color w:val="212529"/>
          <w:sz w:val="32"/>
          <w:szCs w:val="32"/>
          <w:rtl/>
          <w:lang w:bidi="ar-DZ"/>
        </w:rPr>
        <w:t>.</w:t>
      </w:r>
    </w:p>
    <w:p w:rsidR="00902C20" w:rsidRPr="00CE44CD" w:rsidRDefault="007F11CA" w:rsidP="00FD7792">
      <w:pPr>
        <w:pStyle w:val="3"/>
        <w:shd w:val="clear" w:color="auto" w:fill="FFFFFF"/>
        <w:tabs>
          <w:tab w:val="left" w:pos="5862"/>
        </w:tabs>
        <w:bidi/>
        <w:spacing w:line="276" w:lineRule="auto"/>
        <w:ind w:firstLine="140"/>
        <w:jc w:val="both"/>
        <w:rPr>
          <w:rFonts w:ascii="Simplified Arabic" w:hAnsi="Simplified Arabic" w:cs="Simplified Arabic"/>
          <w:b w:val="0"/>
          <w:bCs w:val="0"/>
          <w:color w:val="212529"/>
          <w:sz w:val="32"/>
          <w:szCs w:val="32"/>
          <w:rtl/>
          <w:lang w:bidi="ar-DZ"/>
        </w:rPr>
      </w:pPr>
      <w:r>
        <w:rPr>
          <w:rFonts w:ascii="Simplified Arabic" w:hAnsi="Simplified Arabic" w:cs="Simplified Arabic" w:hint="cs"/>
          <w:b w:val="0"/>
          <w:bCs w:val="0"/>
          <w:color w:val="212529"/>
          <w:sz w:val="32"/>
          <w:szCs w:val="32"/>
          <w:rtl/>
          <w:lang w:bidi="ar-DZ"/>
        </w:rPr>
        <w:t xml:space="preserve">    </w:t>
      </w:r>
      <w:r w:rsidR="00902C20" w:rsidRPr="00CE44CD">
        <w:rPr>
          <w:rFonts w:ascii="Simplified Arabic" w:hAnsi="Simplified Arabic" w:cs="Simplified Arabic"/>
          <w:b w:val="0"/>
          <w:bCs w:val="0"/>
          <w:color w:val="212529"/>
          <w:sz w:val="32"/>
          <w:szCs w:val="32"/>
          <w:rtl/>
          <w:lang w:bidi="ar-DZ"/>
        </w:rPr>
        <w:t>ويستعين المستبد بالمتمجدون لأنه بمفرده لا قدرة له على إلجام الناس جميعا وتكون مصالحهم مشتركة وهو الحرص على استمرار الإستبداد وبذلك يضمن استمرار التسلط والسرقة من غير مساءلة من أحد</w:t>
      </w:r>
      <w:r>
        <w:rPr>
          <w:rFonts w:ascii="Simplified Arabic" w:hAnsi="Simplified Arabic" w:cs="Simplified Arabic" w:hint="cs"/>
          <w:b w:val="0"/>
          <w:bCs w:val="0"/>
          <w:color w:val="212529"/>
          <w:sz w:val="32"/>
          <w:szCs w:val="32"/>
          <w:rtl/>
          <w:lang w:bidi="ar-DZ"/>
        </w:rPr>
        <w:t>.</w:t>
      </w:r>
      <w:r w:rsidR="00902C20" w:rsidRPr="00CE44CD">
        <w:rPr>
          <w:rFonts w:ascii="Simplified Arabic" w:hAnsi="Simplified Arabic" w:cs="Simplified Arabic"/>
          <w:b w:val="0"/>
          <w:bCs w:val="0"/>
          <w:color w:val="212529"/>
          <w:sz w:val="32"/>
          <w:szCs w:val="32"/>
          <w:rtl/>
          <w:lang w:bidi="ar-DZ"/>
        </w:rPr>
        <w:t xml:space="preserve"> </w:t>
      </w:r>
    </w:p>
    <w:p w:rsidR="00F507AE" w:rsidRDefault="00F507AE" w:rsidP="00456993">
      <w:pPr>
        <w:spacing w:line="276" w:lineRule="auto"/>
        <w:rPr>
          <w:rFonts w:ascii="Times New Roman" w:hAnsi="Times New Roman" w:cs="Simplified Arabic"/>
          <w:sz w:val="28"/>
          <w:szCs w:val="28"/>
          <w:rtl/>
          <w:lang w:bidi="ar-DZ"/>
        </w:rPr>
      </w:pPr>
    </w:p>
    <w:p w:rsidR="005029A9" w:rsidRDefault="00F645B7" w:rsidP="00F645B7">
      <w:pPr>
        <w:spacing w:line="276" w:lineRule="auto"/>
        <w:jc w:val="left"/>
        <w:rPr>
          <w:rFonts w:ascii="Times New Roman" w:hAnsi="Times New Roman" w:cs="Simplified Arabic"/>
          <w:sz w:val="28"/>
          <w:szCs w:val="28"/>
          <w:rtl/>
          <w:lang w:bidi="ar-DZ"/>
        </w:rPr>
      </w:pPr>
      <w:r>
        <w:rPr>
          <w:rFonts w:ascii="Times New Roman" w:hAnsi="Times New Roman" w:cs="Simplified Arabic" w:hint="cs"/>
          <w:sz w:val="28"/>
          <w:szCs w:val="28"/>
          <w:rtl/>
          <w:lang w:bidi="ar-DZ"/>
        </w:rPr>
        <w:t xml:space="preserve"> </w:t>
      </w:r>
    </w:p>
    <w:p w:rsidR="00F645B7" w:rsidRPr="009C6ABF" w:rsidRDefault="00E8791A" w:rsidP="009C6ABF">
      <w:pPr>
        <w:spacing w:line="276" w:lineRule="auto"/>
        <w:jc w:val="left"/>
        <w:rPr>
          <w:rFonts w:ascii="Times New Roman" w:hAnsi="Times New Roman" w:cs="Simplified Arabic"/>
          <w:sz w:val="28"/>
          <w:szCs w:val="28"/>
          <w:rtl/>
          <w:lang w:bidi="ar-DZ"/>
        </w:rPr>
      </w:pPr>
      <w:r w:rsidRPr="003670E2">
        <w:rPr>
          <w:rFonts w:ascii="Simplified Arabic" w:hAnsi="Simplified Arabic" w:cs="Simplified Arabic"/>
          <w:sz w:val="32"/>
          <w:szCs w:val="32"/>
          <w:rtl/>
          <w:lang w:bidi="ar-DZ"/>
        </w:rPr>
        <w:t xml:space="preserve"> </w:t>
      </w:r>
      <w:r w:rsidR="003670E2" w:rsidRPr="003670E2">
        <w:rPr>
          <w:rFonts w:ascii="Simplified Arabic" w:hAnsi="Simplified Arabic" w:cs="Simplified Arabic"/>
          <w:sz w:val="32"/>
          <w:szCs w:val="32"/>
          <w:rtl/>
          <w:lang w:bidi="ar-DZ"/>
        </w:rPr>
        <w:t>خلاصة:</w:t>
      </w:r>
      <w:r w:rsidR="00F645B7" w:rsidRPr="003670E2">
        <w:rPr>
          <w:rFonts w:ascii="Simplified Arabic" w:hAnsi="Simplified Arabic" w:cs="Simplified Arabic"/>
          <w:sz w:val="32"/>
          <w:szCs w:val="32"/>
          <w:rtl/>
          <w:lang w:bidi="ar-DZ"/>
        </w:rPr>
        <w:t xml:space="preserve"> </w:t>
      </w:r>
    </w:p>
    <w:p w:rsidR="00F645B7" w:rsidRPr="003670E2" w:rsidRDefault="00F645B7" w:rsidP="003670E2">
      <w:pPr>
        <w:spacing w:line="276" w:lineRule="auto"/>
        <w:rPr>
          <w:rFonts w:ascii="Simplified Arabic" w:hAnsi="Simplified Arabic" w:cs="Simplified Arabic"/>
          <w:sz w:val="32"/>
          <w:szCs w:val="32"/>
          <w:rtl/>
          <w:lang w:bidi="ar-DZ"/>
        </w:rPr>
      </w:pPr>
      <w:r w:rsidRPr="003670E2">
        <w:rPr>
          <w:rFonts w:ascii="Simplified Arabic" w:hAnsi="Simplified Arabic" w:cs="Simplified Arabic"/>
          <w:sz w:val="32"/>
          <w:szCs w:val="32"/>
          <w:rtl/>
          <w:lang w:bidi="ar-DZ"/>
        </w:rPr>
        <w:t xml:space="preserve">       لقد قدمنا في هذا الفصل حياة عبد الرحمن الكواكبي و أوضاع عصره ؛ حيث تناولنا في المبحث الأول ، حياته  بصورة موجزة تخص مولده وتكوينه التعليمي وإنتقاله من منطقة إلى أخرى إلى غاية وفاته أو بالأحرى إغتياله سنة 1902 ، ثم وما مدى تأثره بعصره ومعاص</w:t>
      </w:r>
      <w:r w:rsidR="009C6ABF">
        <w:rPr>
          <w:rFonts w:ascii="Simplified Arabic" w:hAnsi="Simplified Arabic" w:cs="Simplified Arabic"/>
          <w:sz w:val="32"/>
          <w:szCs w:val="32"/>
          <w:rtl/>
          <w:lang w:bidi="ar-DZ"/>
        </w:rPr>
        <w:t xml:space="preserve">ريه من المفكريين في تلك الفترة </w:t>
      </w:r>
      <w:r w:rsidRPr="003670E2">
        <w:rPr>
          <w:rFonts w:ascii="Simplified Arabic" w:hAnsi="Simplified Arabic" w:cs="Simplified Arabic"/>
          <w:sz w:val="32"/>
          <w:szCs w:val="32"/>
          <w:rtl/>
          <w:lang w:bidi="ar-DZ"/>
        </w:rPr>
        <w:t>، وبالنسبة للمؤلفاته  التي فقد أغلبها ولكن من خلال ما بلغ إلينا اليوم  فكانت تحمل جملة  إجتهاده الفكري  ،</w:t>
      </w:r>
      <w:r w:rsidR="009C6ABF">
        <w:rPr>
          <w:rFonts w:ascii="Simplified Arabic" w:hAnsi="Simplified Arabic" w:cs="Simplified Arabic"/>
          <w:sz w:val="32"/>
          <w:szCs w:val="32"/>
          <w:lang w:bidi="ar-DZ"/>
        </w:rPr>
        <w:t xml:space="preserve"> </w:t>
      </w:r>
      <w:r w:rsidRPr="003670E2">
        <w:rPr>
          <w:rFonts w:ascii="Simplified Arabic" w:hAnsi="Simplified Arabic" w:cs="Simplified Arabic"/>
          <w:sz w:val="32"/>
          <w:szCs w:val="32"/>
          <w:rtl/>
          <w:lang w:bidi="ar-DZ"/>
        </w:rPr>
        <w:t xml:space="preserve">التي حاول من خلالها أن يبين لنا  أسباب التي أودت بدولة العربية و الإسلامية والإنحطاط  وبذلك نجد أن أعماله كانت نتيجة لظروف العصر الذي عايشه من ظروف سياسية وإجتماعية وثقافية  و دينية . </w:t>
      </w:r>
    </w:p>
    <w:p w:rsidR="00F645B7" w:rsidRPr="003670E2" w:rsidRDefault="00F645B7" w:rsidP="003670E2">
      <w:pPr>
        <w:spacing w:line="276" w:lineRule="auto"/>
        <w:rPr>
          <w:rFonts w:ascii="Simplified Arabic" w:hAnsi="Simplified Arabic" w:cs="Simplified Arabic"/>
          <w:sz w:val="32"/>
          <w:szCs w:val="32"/>
          <w:rtl/>
          <w:lang w:bidi="ar-DZ"/>
        </w:rPr>
      </w:pPr>
      <w:r w:rsidRPr="003670E2">
        <w:rPr>
          <w:rFonts w:ascii="Simplified Arabic" w:hAnsi="Simplified Arabic" w:cs="Simplified Arabic"/>
          <w:sz w:val="32"/>
          <w:szCs w:val="32"/>
          <w:rtl/>
          <w:lang w:bidi="ar-DZ"/>
        </w:rPr>
        <w:t>أما المبحث الثاني، فتناولنا فيه الجذور</w:t>
      </w:r>
      <w:r w:rsidR="009C6ABF">
        <w:rPr>
          <w:rFonts w:ascii="Simplified Arabic" w:hAnsi="Simplified Arabic" w:cs="Simplified Arabic"/>
          <w:sz w:val="32"/>
          <w:szCs w:val="32"/>
          <w:lang w:bidi="ar-DZ"/>
        </w:rPr>
        <w:t xml:space="preserve"> </w:t>
      </w:r>
      <w:r w:rsidRPr="003670E2">
        <w:rPr>
          <w:rFonts w:ascii="Simplified Arabic" w:hAnsi="Simplified Arabic" w:cs="Simplified Arabic"/>
          <w:sz w:val="32"/>
          <w:szCs w:val="32"/>
          <w:rtl/>
          <w:lang w:bidi="ar-DZ"/>
        </w:rPr>
        <w:t xml:space="preserve">الأولى لمفهوم الإستبداد ثم تطرقنا بعد ذلك إلى  جوهر مفهوم الإستبداد عند عبد الرحمن الكواكبي </w:t>
      </w:r>
      <w:r w:rsidR="009C6ABF">
        <w:rPr>
          <w:rFonts w:ascii="Simplified Arabic" w:hAnsi="Simplified Arabic" w:cs="Simplified Arabic" w:hint="cs"/>
          <w:sz w:val="32"/>
          <w:szCs w:val="32"/>
          <w:rtl/>
          <w:lang w:bidi="ar-DZ"/>
        </w:rPr>
        <w:t>،</w:t>
      </w:r>
      <w:r w:rsidRPr="003670E2">
        <w:rPr>
          <w:rFonts w:ascii="Simplified Arabic" w:hAnsi="Simplified Arabic" w:cs="Simplified Arabic"/>
          <w:sz w:val="32"/>
          <w:szCs w:val="32"/>
          <w:rtl/>
          <w:lang w:bidi="ar-DZ"/>
        </w:rPr>
        <w:t xml:space="preserve"> والذي تجسد عنده في حكومة الفرد المطلق ، و تمثلت مصادر هذا الأخير  في الجهل والتهاون إهمال التربية إضافة إلى نشوء بعض القواعد الأخلاقية المثبطة للهمم . وكان لإنحلال  الرابطة الدينية  الدور</w:t>
      </w:r>
      <w:r w:rsidR="009C6ABF">
        <w:rPr>
          <w:rFonts w:ascii="Simplified Arabic" w:hAnsi="Simplified Arabic" w:cs="Simplified Arabic" w:hint="cs"/>
          <w:sz w:val="32"/>
          <w:szCs w:val="32"/>
          <w:rtl/>
          <w:lang w:bidi="ar-DZ"/>
        </w:rPr>
        <w:t xml:space="preserve"> </w:t>
      </w:r>
      <w:r w:rsidRPr="003670E2">
        <w:rPr>
          <w:rFonts w:ascii="Simplified Arabic" w:hAnsi="Simplified Arabic" w:cs="Simplified Arabic"/>
          <w:sz w:val="32"/>
          <w:szCs w:val="32"/>
          <w:rtl/>
          <w:lang w:bidi="ar-DZ"/>
        </w:rPr>
        <w:lastRenderedPageBreak/>
        <w:t xml:space="preserve">الأبرز في التمهيد لظهور الإستبداد ، الذي إتخذ عدة أشكال نذكر منها : إستبداد أصلاء والمتعمميين وإستبداد أثرياء والحكام . </w:t>
      </w:r>
    </w:p>
    <w:p w:rsidR="00F645B7" w:rsidRPr="003670E2" w:rsidRDefault="00F645B7" w:rsidP="003670E2">
      <w:pPr>
        <w:spacing w:line="276" w:lineRule="auto"/>
        <w:rPr>
          <w:rFonts w:ascii="Simplified Arabic" w:hAnsi="Simplified Arabic" w:cs="Simplified Arabic"/>
          <w:sz w:val="32"/>
          <w:szCs w:val="32"/>
          <w:rtl/>
          <w:lang w:bidi="ar-DZ"/>
        </w:rPr>
      </w:pPr>
      <w:r w:rsidRPr="003670E2">
        <w:rPr>
          <w:rFonts w:ascii="Simplified Arabic" w:hAnsi="Simplified Arabic" w:cs="Simplified Arabic"/>
          <w:sz w:val="32"/>
          <w:szCs w:val="32"/>
          <w:rtl/>
          <w:lang w:bidi="ar-DZ"/>
        </w:rPr>
        <w:t>ومن أبرز دعائم التي ساهمت في ترسيخ هذه الظاهرة هي المال  والأجانب حيث يتم إستعانة بأصحاب الأموال والأجانب الذين لايهمهم سوى نهب الثروات ، ثم يستعين هذا الداء بالجهل والجيش حيث يكون من مصلحته أن تبقى أمة متخلفة غير واعية بما يحدث من حولها  ثم الأصلاء والمتمجدون .</w:t>
      </w:r>
    </w:p>
    <w:p w:rsidR="00F645B7" w:rsidRPr="008E608F" w:rsidRDefault="00F645B7" w:rsidP="00F645B7">
      <w:pPr>
        <w:rPr>
          <w:sz w:val="32"/>
          <w:szCs w:val="32"/>
          <w:rtl/>
          <w:lang w:bidi="ar-DZ"/>
        </w:rPr>
      </w:pPr>
    </w:p>
    <w:p w:rsidR="00E8791A" w:rsidRPr="008A4C93" w:rsidRDefault="00E8791A" w:rsidP="00E8791A">
      <w:pPr>
        <w:spacing w:line="276" w:lineRule="auto"/>
        <w:jc w:val="left"/>
        <w:rPr>
          <w:rFonts w:ascii="Times New Roman" w:hAnsi="Times New Roman" w:cs="Simplified Arabic"/>
          <w:sz w:val="28"/>
          <w:szCs w:val="28"/>
          <w:rtl/>
          <w:lang w:bidi="ar-DZ"/>
        </w:rPr>
        <w:sectPr w:rsidR="00E8791A" w:rsidRPr="008A4C93" w:rsidSect="00590E2D">
          <w:headerReference w:type="default" r:id="rId16"/>
          <w:footerReference w:type="default" r:id="rId17"/>
          <w:footnotePr>
            <w:numRestart w:val="eachPage"/>
          </w:footnotePr>
          <w:pgSz w:w="11906" w:h="16838"/>
          <w:pgMar w:top="1134" w:right="1701" w:bottom="1134" w:left="1134" w:header="709" w:footer="709" w:gutter="0"/>
          <w:pgNumType w:fmt="numberInDash"/>
          <w:cols w:space="708"/>
          <w:bidi/>
          <w:rtlGutter/>
          <w:docGrid w:linePitch="360"/>
        </w:sectPr>
      </w:pPr>
      <w:r>
        <w:rPr>
          <w:rFonts w:ascii="Times New Roman" w:hAnsi="Times New Roman" w:cs="Simplified Arabic" w:hint="cs"/>
          <w:sz w:val="28"/>
          <w:szCs w:val="28"/>
          <w:rtl/>
          <w:lang w:bidi="ar-DZ"/>
        </w:rPr>
        <w:t xml:space="preserve"> </w:t>
      </w:r>
      <w:r w:rsidR="00F645B7">
        <w:rPr>
          <w:rFonts w:ascii="Times New Roman" w:hAnsi="Times New Roman" w:cs="Simplified Arabic" w:hint="cs"/>
          <w:sz w:val="28"/>
          <w:szCs w:val="28"/>
          <w:rtl/>
          <w:lang w:bidi="ar-DZ"/>
        </w:rPr>
        <w:t xml:space="preserve"> </w:t>
      </w:r>
      <w:r>
        <w:rPr>
          <w:rFonts w:ascii="Times New Roman" w:hAnsi="Times New Roman" w:cs="Simplified Arabic" w:hint="cs"/>
          <w:sz w:val="28"/>
          <w:szCs w:val="28"/>
          <w:rtl/>
          <w:lang w:bidi="ar-DZ"/>
        </w:rPr>
        <w:t xml:space="preserve">               </w:t>
      </w:r>
    </w:p>
    <w:p w:rsidR="00495C97" w:rsidRPr="008A4C93" w:rsidRDefault="00495C97" w:rsidP="00456993">
      <w:pPr>
        <w:spacing w:line="276" w:lineRule="auto"/>
        <w:rPr>
          <w:rFonts w:ascii="Times New Roman" w:hAnsi="Times New Roman" w:cs="Simplified Arabic"/>
          <w:sz w:val="28"/>
          <w:szCs w:val="28"/>
          <w:rtl/>
          <w:lang w:bidi="ar-DZ"/>
        </w:rPr>
      </w:pPr>
    </w:p>
    <w:p w:rsidR="00495C97" w:rsidRPr="008A4C93" w:rsidRDefault="00495C97" w:rsidP="00456993">
      <w:pPr>
        <w:spacing w:line="276" w:lineRule="auto"/>
        <w:rPr>
          <w:rFonts w:ascii="Times New Roman" w:hAnsi="Times New Roman" w:cs="Simplified Arabic"/>
          <w:sz w:val="28"/>
          <w:szCs w:val="28"/>
          <w:rtl/>
          <w:lang w:bidi="ar-DZ"/>
        </w:rPr>
      </w:pPr>
    </w:p>
    <w:p w:rsidR="00495C97" w:rsidRPr="008A4C93" w:rsidRDefault="00495C97" w:rsidP="00456993">
      <w:pPr>
        <w:spacing w:line="276" w:lineRule="auto"/>
        <w:rPr>
          <w:rFonts w:ascii="Times New Roman" w:hAnsi="Times New Roman" w:cs="Simplified Arabic"/>
          <w:sz w:val="28"/>
          <w:szCs w:val="28"/>
          <w:rtl/>
          <w:lang w:bidi="ar-DZ"/>
        </w:rPr>
      </w:pPr>
    </w:p>
    <w:p w:rsidR="00495C97" w:rsidRDefault="00495C97" w:rsidP="00720CE0">
      <w:pPr>
        <w:spacing w:line="276" w:lineRule="auto"/>
        <w:jc w:val="center"/>
        <w:rPr>
          <w:rFonts w:ascii="Simplified Arabic" w:hAnsi="Simplified Arabic" w:cs="Simplified Arabic"/>
          <w:b/>
          <w:bCs/>
          <w:color w:val="C00000"/>
          <w:sz w:val="52"/>
          <w:szCs w:val="52"/>
          <w:rtl/>
          <w:lang w:bidi="ar-DZ"/>
        </w:rPr>
      </w:pPr>
      <w:r w:rsidRPr="00D14E92">
        <w:rPr>
          <w:rFonts w:ascii="Simplified Arabic" w:hAnsi="Simplified Arabic" w:cs="Simplified Arabic"/>
          <w:b/>
          <w:bCs/>
          <w:color w:val="C00000"/>
          <w:sz w:val="52"/>
          <w:szCs w:val="52"/>
          <w:rtl/>
          <w:lang w:bidi="ar-DZ"/>
        </w:rPr>
        <w:t xml:space="preserve">الفصل </w:t>
      </w:r>
      <w:r w:rsidR="00720CE0" w:rsidRPr="00D14E92">
        <w:rPr>
          <w:rFonts w:ascii="Simplified Arabic" w:hAnsi="Simplified Arabic" w:cs="Simplified Arabic"/>
          <w:b/>
          <w:bCs/>
          <w:color w:val="C00000"/>
          <w:sz w:val="52"/>
          <w:szCs w:val="52"/>
          <w:rtl/>
          <w:lang w:bidi="ar-DZ"/>
        </w:rPr>
        <w:t>الثاني</w:t>
      </w:r>
      <w:r w:rsidRPr="00D14E92">
        <w:rPr>
          <w:rFonts w:ascii="Simplified Arabic" w:hAnsi="Simplified Arabic" w:cs="Simplified Arabic"/>
          <w:b/>
          <w:bCs/>
          <w:color w:val="C00000"/>
          <w:sz w:val="52"/>
          <w:szCs w:val="52"/>
          <w:rtl/>
          <w:lang w:bidi="ar-DZ"/>
        </w:rPr>
        <w:t>:</w:t>
      </w:r>
    </w:p>
    <w:p w:rsidR="00D14E92" w:rsidRDefault="00D14E92" w:rsidP="00720CE0">
      <w:pPr>
        <w:spacing w:line="276" w:lineRule="auto"/>
        <w:jc w:val="center"/>
        <w:rPr>
          <w:rFonts w:ascii="Simplified Arabic" w:hAnsi="Simplified Arabic" w:cs="Simplified Arabic"/>
          <w:color w:val="C00000"/>
          <w:sz w:val="52"/>
          <w:szCs w:val="52"/>
          <w:rtl/>
          <w:lang w:bidi="ar-DZ"/>
        </w:rPr>
      </w:pPr>
      <w:r w:rsidRPr="00D14E92">
        <w:rPr>
          <w:rFonts w:ascii="Simplified Arabic" w:hAnsi="Simplified Arabic" w:cs="Simplified Arabic" w:hint="cs"/>
          <w:color w:val="C00000"/>
          <w:sz w:val="52"/>
          <w:szCs w:val="52"/>
          <w:rtl/>
          <w:lang w:bidi="ar-DZ"/>
        </w:rPr>
        <w:t>أراء الكواكبي السياسية وأثر الإستبداد على الميادين الأخرى</w:t>
      </w:r>
    </w:p>
    <w:p w:rsidR="00D14E92" w:rsidRPr="00D14E92" w:rsidRDefault="001A1FBB" w:rsidP="00D14E92">
      <w:pPr>
        <w:spacing w:line="276" w:lineRule="auto"/>
        <w:jc w:val="left"/>
        <w:rPr>
          <w:rFonts w:ascii="Simplified Arabic" w:hAnsi="Simplified Arabic" w:cs="Simplified Arabic"/>
          <w:color w:val="000000" w:themeColor="text1"/>
          <w:sz w:val="36"/>
          <w:szCs w:val="36"/>
          <w:rtl/>
          <w:lang w:bidi="ar-DZ"/>
        </w:rPr>
      </w:pPr>
      <w:r>
        <w:rPr>
          <w:rFonts w:ascii="Simplified Arabic" w:hAnsi="Simplified Arabic" w:cs="Simplified Arabic" w:hint="cs"/>
          <w:b/>
          <w:bCs/>
          <w:color w:val="000000" w:themeColor="text1"/>
          <w:sz w:val="36"/>
          <w:szCs w:val="36"/>
          <w:rtl/>
          <w:lang w:bidi="ar-DZ"/>
        </w:rPr>
        <w:t>*</w:t>
      </w:r>
      <w:r w:rsidR="00D14E92" w:rsidRPr="00D14E92">
        <w:rPr>
          <w:rFonts w:ascii="Simplified Arabic" w:hAnsi="Simplified Arabic" w:cs="Simplified Arabic" w:hint="cs"/>
          <w:b/>
          <w:bCs/>
          <w:color w:val="000000" w:themeColor="text1"/>
          <w:sz w:val="36"/>
          <w:szCs w:val="36"/>
          <w:rtl/>
          <w:lang w:bidi="ar-DZ"/>
        </w:rPr>
        <w:t>تمهيد:</w:t>
      </w:r>
    </w:p>
    <w:p w:rsidR="00D14E92" w:rsidRPr="001A1FBB" w:rsidRDefault="00D14E92" w:rsidP="00D14E92">
      <w:pPr>
        <w:spacing w:line="276" w:lineRule="auto"/>
        <w:jc w:val="left"/>
        <w:rPr>
          <w:rFonts w:ascii="Simplified Arabic" w:hAnsi="Simplified Arabic" w:cs="Simplified Arabic"/>
          <w:b/>
          <w:bCs/>
          <w:color w:val="000000" w:themeColor="text1"/>
          <w:sz w:val="36"/>
          <w:szCs w:val="36"/>
          <w:rtl/>
          <w:lang w:bidi="ar-DZ"/>
        </w:rPr>
      </w:pPr>
      <w:r w:rsidRPr="001A1FBB">
        <w:rPr>
          <w:rFonts w:ascii="Simplified Arabic" w:hAnsi="Simplified Arabic" w:cs="Simplified Arabic" w:hint="cs"/>
          <w:color w:val="000000" w:themeColor="text1"/>
          <w:sz w:val="36"/>
          <w:szCs w:val="36"/>
          <w:rtl/>
          <w:lang w:bidi="ar-DZ"/>
        </w:rPr>
        <w:t>*</w:t>
      </w:r>
      <w:r w:rsidRPr="001A1FBB">
        <w:rPr>
          <w:rFonts w:ascii="Simplified Arabic" w:hAnsi="Simplified Arabic" w:cs="Simplified Arabic" w:hint="cs"/>
          <w:b/>
          <w:bCs/>
          <w:color w:val="000000" w:themeColor="text1"/>
          <w:sz w:val="36"/>
          <w:szCs w:val="36"/>
          <w:rtl/>
          <w:lang w:bidi="ar-DZ"/>
        </w:rPr>
        <w:t>المبحث الأول:</w:t>
      </w:r>
      <w:r w:rsidR="00535A00">
        <w:rPr>
          <w:rFonts w:ascii="Simplified Arabic" w:hAnsi="Simplified Arabic" w:cs="Simplified Arabic" w:hint="cs"/>
          <w:b/>
          <w:bCs/>
          <w:color w:val="000000" w:themeColor="text1"/>
          <w:sz w:val="36"/>
          <w:szCs w:val="36"/>
          <w:rtl/>
          <w:lang w:bidi="ar-DZ"/>
        </w:rPr>
        <w:t xml:space="preserve"> أراء الكواكبي السياسية وأثر الإستبداد على ميادين مختلفة</w:t>
      </w:r>
    </w:p>
    <w:p w:rsidR="00D14E92" w:rsidRPr="001A1FBB" w:rsidRDefault="00D14E92" w:rsidP="001A1FBB">
      <w:pPr>
        <w:spacing w:line="276" w:lineRule="auto"/>
        <w:jc w:val="left"/>
        <w:rPr>
          <w:rFonts w:ascii="Simplified Arabic" w:hAnsi="Simplified Arabic" w:cs="Simplified Arabic"/>
          <w:color w:val="000000" w:themeColor="text1"/>
          <w:sz w:val="36"/>
          <w:szCs w:val="36"/>
          <w:rtl/>
          <w:lang w:bidi="ar-DZ"/>
        </w:rPr>
      </w:pPr>
      <w:r w:rsidRPr="001A1FBB">
        <w:rPr>
          <w:rFonts w:ascii="Simplified Arabic" w:hAnsi="Simplified Arabic" w:cs="Simplified Arabic" w:hint="cs"/>
          <w:b/>
          <w:bCs/>
          <w:color w:val="000000" w:themeColor="text1"/>
          <w:sz w:val="36"/>
          <w:szCs w:val="36"/>
          <w:rtl/>
          <w:lang w:bidi="ar-DZ"/>
        </w:rPr>
        <w:t xml:space="preserve">    </w:t>
      </w:r>
      <w:r w:rsidRPr="001A1FBB">
        <w:rPr>
          <w:rFonts w:ascii="Simplified Arabic" w:hAnsi="Simplified Arabic" w:cs="Simplified Arabic" w:hint="cs"/>
          <w:color w:val="000000" w:themeColor="text1"/>
          <w:sz w:val="36"/>
          <w:szCs w:val="36"/>
          <w:rtl/>
          <w:lang w:bidi="ar-DZ"/>
        </w:rPr>
        <w:t>*</w:t>
      </w:r>
      <w:r w:rsidRPr="001A1FBB">
        <w:rPr>
          <w:rFonts w:ascii="Simplified Arabic" w:hAnsi="Simplified Arabic" w:cs="Simplified Arabic" w:hint="cs"/>
          <w:b/>
          <w:bCs/>
          <w:color w:val="000000" w:themeColor="text1"/>
          <w:sz w:val="36"/>
          <w:szCs w:val="36"/>
          <w:rtl/>
          <w:lang w:bidi="ar-DZ"/>
        </w:rPr>
        <w:t>المطلب الأول:</w:t>
      </w:r>
      <w:r w:rsidR="001A1FBB" w:rsidRPr="001A1FBB">
        <w:rPr>
          <w:rFonts w:ascii="Simplified Arabic" w:hAnsi="Simplified Arabic" w:cs="Simplified Arabic" w:hint="cs"/>
          <w:color w:val="000000" w:themeColor="text1"/>
          <w:sz w:val="36"/>
          <w:szCs w:val="36"/>
          <w:rtl/>
          <w:lang w:bidi="ar-DZ"/>
        </w:rPr>
        <w:t xml:space="preserve"> الدولة ع</w:t>
      </w:r>
      <w:r w:rsidR="001A1FBB">
        <w:rPr>
          <w:rFonts w:ascii="Simplified Arabic" w:hAnsi="Simplified Arabic" w:cs="Simplified Arabic" w:hint="cs"/>
          <w:color w:val="000000" w:themeColor="text1"/>
          <w:sz w:val="36"/>
          <w:szCs w:val="36"/>
          <w:rtl/>
          <w:lang w:bidi="ar-DZ"/>
        </w:rPr>
        <w:t>ند الكواكبي</w:t>
      </w:r>
      <w:r w:rsidRPr="001A1FBB">
        <w:rPr>
          <w:rFonts w:ascii="Simplified Arabic" w:hAnsi="Simplified Arabic" w:cs="Simplified Arabic" w:hint="cs"/>
          <w:b/>
          <w:bCs/>
          <w:color w:val="000000" w:themeColor="text1"/>
          <w:sz w:val="36"/>
          <w:szCs w:val="36"/>
          <w:rtl/>
          <w:lang w:bidi="ar-DZ"/>
        </w:rPr>
        <w:t xml:space="preserve"> </w:t>
      </w:r>
    </w:p>
    <w:p w:rsidR="00D14E92" w:rsidRPr="001A1FBB" w:rsidRDefault="00D14E92" w:rsidP="001A1FBB">
      <w:pPr>
        <w:spacing w:line="276" w:lineRule="auto"/>
        <w:jc w:val="left"/>
        <w:rPr>
          <w:rFonts w:ascii="Simplified Arabic" w:hAnsi="Simplified Arabic" w:cs="Simplified Arabic"/>
          <w:b/>
          <w:bCs/>
          <w:color w:val="000000" w:themeColor="text1"/>
          <w:sz w:val="36"/>
          <w:szCs w:val="36"/>
          <w:rtl/>
          <w:lang w:bidi="ar-DZ"/>
        </w:rPr>
      </w:pPr>
      <w:r w:rsidRPr="001A1FBB">
        <w:rPr>
          <w:rFonts w:ascii="Simplified Arabic" w:hAnsi="Simplified Arabic" w:cs="Simplified Arabic" w:hint="cs"/>
          <w:b/>
          <w:bCs/>
          <w:color w:val="000000" w:themeColor="text1"/>
          <w:sz w:val="36"/>
          <w:szCs w:val="36"/>
          <w:rtl/>
          <w:lang w:bidi="ar-DZ"/>
        </w:rPr>
        <w:t xml:space="preserve">   </w:t>
      </w:r>
      <w:r w:rsidRPr="001A1FBB">
        <w:rPr>
          <w:rFonts w:ascii="Simplified Arabic" w:hAnsi="Simplified Arabic" w:cs="Simplified Arabic" w:hint="cs"/>
          <w:color w:val="000000" w:themeColor="text1"/>
          <w:sz w:val="36"/>
          <w:szCs w:val="36"/>
          <w:rtl/>
          <w:lang w:bidi="ar-DZ"/>
        </w:rPr>
        <w:t xml:space="preserve"> *</w:t>
      </w:r>
      <w:r w:rsidRPr="001A1FBB">
        <w:rPr>
          <w:rFonts w:ascii="Simplified Arabic" w:hAnsi="Simplified Arabic" w:cs="Simplified Arabic" w:hint="cs"/>
          <w:b/>
          <w:bCs/>
          <w:color w:val="000000" w:themeColor="text1"/>
          <w:sz w:val="36"/>
          <w:szCs w:val="36"/>
          <w:rtl/>
          <w:lang w:bidi="ar-DZ"/>
        </w:rPr>
        <w:t>المطلب الثاني:</w:t>
      </w:r>
      <w:r w:rsidR="001A1FBB">
        <w:rPr>
          <w:rFonts w:ascii="Simplified Arabic" w:hAnsi="Simplified Arabic" w:cs="Simplified Arabic" w:hint="cs"/>
          <w:b/>
          <w:bCs/>
          <w:color w:val="000000" w:themeColor="text1"/>
          <w:sz w:val="36"/>
          <w:szCs w:val="36"/>
          <w:rtl/>
          <w:lang w:bidi="ar-DZ"/>
        </w:rPr>
        <w:t xml:space="preserve"> </w:t>
      </w:r>
      <w:r w:rsidR="001A1FBB" w:rsidRPr="001A1FBB">
        <w:rPr>
          <w:rFonts w:ascii="Simplified Arabic" w:hAnsi="Simplified Arabic" w:cs="Simplified Arabic" w:hint="cs"/>
          <w:color w:val="000000" w:themeColor="text1"/>
          <w:sz w:val="36"/>
          <w:szCs w:val="36"/>
          <w:rtl/>
          <w:lang w:bidi="ar-DZ"/>
        </w:rPr>
        <w:t xml:space="preserve">موقفه من </w:t>
      </w:r>
      <w:r w:rsidR="001A1FBB">
        <w:rPr>
          <w:rFonts w:ascii="Simplified Arabic" w:hAnsi="Simplified Arabic" w:cs="Simplified Arabic" w:hint="cs"/>
          <w:color w:val="000000" w:themeColor="text1"/>
          <w:sz w:val="36"/>
          <w:szCs w:val="36"/>
          <w:rtl/>
          <w:lang w:bidi="ar-DZ"/>
        </w:rPr>
        <w:t xml:space="preserve">نظام الحكم والدعوة إلى الخلافة </w:t>
      </w:r>
    </w:p>
    <w:p w:rsidR="00D14E92" w:rsidRPr="001A1FBB" w:rsidRDefault="00D14E92" w:rsidP="00D14E92">
      <w:pPr>
        <w:spacing w:line="276" w:lineRule="auto"/>
        <w:jc w:val="left"/>
        <w:rPr>
          <w:rFonts w:ascii="Simplified Arabic" w:hAnsi="Simplified Arabic" w:cs="Simplified Arabic"/>
          <w:b/>
          <w:bCs/>
          <w:color w:val="000000" w:themeColor="text1"/>
          <w:sz w:val="36"/>
          <w:szCs w:val="36"/>
          <w:rtl/>
          <w:lang w:bidi="ar-DZ"/>
        </w:rPr>
      </w:pPr>
      <w:r w:rsidRPr="001A1FBB">
        <w:rPr>
          <w:rFonts w:ascii="Simplified Arabic" w:hAnsi="Simplified Arabic" w:cs="Simplified Arabic" w:hint="cs"/>
          <w:b/>
          <w:bCs/>
          <w:color w:val="000000" w:themeColor="text1"/>
          <w:sz w:val="36"/>
          <w:szCs w:val="36"/>
          <w:rtl/>
          <w:lang w:bidi="ar-DZ"/>
        </w:rPr>
        <w:t xml:space="preserve">    </w:t>
      </w:r>
      <w:r w:rsidRPr="001A1FBB">
        <w:rPr>
          <w:rFonts w:ascii="Simplified Arabic" w:hAnsi="Simplified Arabic" w:cs="Simplified Arabic" w:hint="cs"/>
          <w:color w:val="000000" w:themeColor="text1"/>
          <w:sz w:val="36"/>
          <w:szCs w:val="36"/>
          <w:rtl/>
          <w:lang w:bidi="ar-DZ"/>
        </w:rPr>
        <w:t>*</w:t>
      </w:r>
      <w:r w:rsidRPr="001A1FBB">
        <w:rPr>
          <w:rFonts w:ascii="Simplified Arabic" w:hAnsi="Simplified Arabic" w:cs="Simplified Arabic" w:hint="cs"/>
          <w:b/>
          <w:bCs/>
          <w:color w:val="000000" w:themeColor="text1"/>
          <w:sz w:val="36"/>
          <w:szCs w:val="36"/>
          <w:rtl/>
          <w:lang w:bidi="ar-DZ"/>
        </w:rPr>
        <w:t>المطلب الثالث:</w:t>
      </w:r>
      <w:r w:rsidR="001A1FBB">
        <w:rPr>
          <w:rFonts w:ascii="Simplified Arabic" w:hAnsi="Simplified Arabic" w:cs="Simplified Arabic" w:hint="cs"/>
          <w:b/>
          <w:bCs/>
          <w:color w:val="000000" w:themeColor="text1"/>
          <w:sz w:val="36"/>
          <w:szCs w:val="36"/>
          <w:rtl/>
          <w:lang w:bidi="ar-DZ"/>
        </w:rPr>
        <w:t xml:space="preserve"> </w:t>
      </w:r>
      <w:r w:rsidR="001A1FBB" w:rsidRPr="001A1FBB">
        <w:rPr>
          <w:rFonts w:ascii="Simplified Arabic" w:hAnsi="Simplified Arabic" w:cs="Simplified Arabic" w:hint="cs"/>
          <w:color w:val="000000" w:themeColor="text1"/>
          <w:sz w:val="36"/>
          <w:szCs w:val="36"/>
          <w:rtl/>
          <w:lang w:bidi="ar-DZ"/>
        </w:rPr>
        <w:t>أراؤه في العدالة الإجتماعية وتوزيع الثروات</w:t>
      </w:r>
    </w:p>
    <w:p w:rsidR="00D14E92" w:rsidRPr="001A1FBB" w:rsidRDefault="00D14E92" w:rsidP="00D14E92">
      <w:pPr>
        <w:spacing w:line="276" w:lineRule="auto"/>
        <w:jc w:val="left"/>
        <w:rPr>
          <w:rFonts w:ascii="Simplified Arabic" w:hAnsi="Simplified Arabic" w:cs="Simplified Arabic"/>
          <w:b/>
          <w:bCs/>
          <w:color w:val="000000" w:themeColor="text1"/>
          <w:sz w:val="36"/>
          <w:szCs w:val="36"/>
          <w:rtl/>
          <w:lang w:bidi="ar-DZ"/>
        </w:rPr>
      </w:pPr>
      <w:r w:rsidRPr="001A1FBB">
        <w:rPr>
          <w:rFonts w:ascii="Simplified Arabic" w:hAnsi="Simplified Arabic" w:cs="Simplified Arabic" w:hint="cs"/>
          <w:b/>
          <w:bCs/>
          <w:color w:val="000000" w:themeColor="text1"/>
          <w:sz w:val="36"/>
          <w:szCs w:val="36"/>
          <w:rtl/>
          <w:lang w:bidi="ar-DZ"/>
        </w:rPr>
        <w:t xml:space="preserve"> </w:t>
      </w:r>
      <w:r w:rsidR="001A1FBB" w:rsidRPr="001A1FBB">
        <w:rPr>
          <w:rFonts w:ascii="Simplified Arabic" w:hAnsi="Simplified Arabic" w:cs="Simplified Arabic" w:hint="cs"/>
          <w:color w:val="000000" w:themeColor="text1"/>
          <w:sz w:val="36"/>
          <w:szCs w:val="36"/>
          <w:rtl/>
          <w:lang w:bidi="ar-DZ"/>
        </w:rPr>
        <w:t>*</w:t>
      </w:r>
      <w:r w:rsidRPr="001A1FBB">
        <w:rPr>
          <w:rFonts w:ascii="Simplified Arabic" w:hAnsi="Simplified Arabic" w:cs="Simplified Arabic" w:hint="cs"/>
          <w:b/>
          <w:bCs/>
          <w:color w:val="000000" w:themeColor="text1"/>
          <w:sz w:val="36"/>
          <w:szCs w:val="36"/>
          <w:rtl/>
          <w:lang w:bidi="ar-DZ"/>
        </w:rPr>
        <w:t>المبحث الأول</w:t>
      </w:r>
      <w:r w:rsidRPr="001A1FBB">
        <w:rPr>
          <w:rFonts w:ascii="Simplified Arabic" w:hAnsi="Simplified Arabic" w:cs="Simplified Arabic" w:hint="cs"/>
          <w:color w:val="000000" w:themeColor="text1"/>
          <w:sz w:val="36"/>
          <w:szCs w:val="36"/>
          <w:rtl/>
          <w:lang w:bidi="ar-DZ"/>
        </w:rPr>
        <w:t>:</w:t>
      </w:r>
      <w:r w:rsidR="001A1FBB" w:rsidRPr="001A1FBB">
        <w:rPr>
          <w:rFonts w:ascii="Simplified Arabic" w:hAnsi="Simplified Arabic" w:cs="Simplified Arabic" w:hint="cs"/>
          <w:color w:val="000000" w:themeColor="text1"/>
          <w:sz w:val="36"/>
          <w:szCs w:val="36"/>
          <w:rtl/>
          <w:lang w:bidi="ar-DZ"/>
        </w:rPr>
        <w:t xml:space="preserve"> أثر الإستبداد على مختلف الميادين</w:t>
      </w:r>
    </w:p>
    <w:p w:rsidR="00D14E92" w:rsidRPr="001A1FBB" w:rsidRDefault="00D14E92" w:rsidP="00D14E92">
      <w:pPr>
        <w:spacing w:line="276" w:lineRule="auto"/>
        <w:jc w:val="left"/>
        <w:rPr>
          <w:rFonts w:ascii="Simplified Arabic" w:hAnsi="Simplified Arabic" w:cs="Simplified Arabic"/>
          <w:b/>
          <w:bCs/>
          <w:color w:val="000000" w:themeColor="text1"/>
          <w:sz w:val="36"/>
          <w:szCs w:val="36"/>
          <w:rtl/>
          <w:lang w:bidi="ar-DZ"/>
        </w:rPr>
      </w:pPr>
      <w:r w:rsidRPr="001A1FBB">
        <w:rPr>
          <w:rFonts w:ascii="Simplified Arabic" w:hAnsi="Simplified Arabic" w:cs="Simplified Arabic" w:hint="cs"/>
          <w:b/>
          <w:bCs/>
          <w:color w:val="000000" w:themeColor="text1"/>
          <w:sz w:val="36"/>
          <w:szCs w:val="36"/>
          <w:rtl/>
          <w:lang w:bidi="ar-DZ"/>
        </w:rPr>
        <w:t xml:space="preserve">    </w:t>
      </w:r>
      <w:r w:rsidR="001A1FBB" w:rsidRPr="001A1FBB">
        <w:rPr>
          <w:rFonts w:ascii="Simplified Arabic" w:hAnsi="Simplified Arabic" w:cs="Simplified Arabic" w:hint="cs"/>
          <w:color w:val="000000" w:themeColor="text1"/>
          <w:sz w:val="36"/>
          <w:szCs w:val="36"/>
          <w:rtl/>
          <w:lang w:bidi="ar-DZ"/>
        </w:rPr>
        <w:t>*</w:t>
      </w:r>
      <w:r w:rsidRPr="001A1FBB">
        <w:rPr>
          <w:rFonts w:ascii="Simplified Arabic" w:hAnsi="Simplified Arabic" w:cs="Simplified Arabic" w:hint="cs"/>
          <w:b/>
          <w:bCs/>
          <w:color w:val="000000" w:themeColor="text1"/>
          <w:sz w:val="36"/>
          <w:szCs w:val="36"/>
          <w:rtl/>
          <w:lang w:bidi="ar-DZ"/>
        </w:rPr>
        <w:t>المطلب الأول:</w:t>
      </w:r>
      <w:r w:rsidR="001A1FBB">
        <w:rPr>
          <w:rFonts w:ascii="Simplified Arabic" w:hAnsi="Simplified Arabic" w:cs="Simplified Arabic" w:hint="cs"/>
          <w:b/>
          <w:bCs/>
          <w:color w:val="000000" w:themeColor="text1"/>
          <w:sz w:val="36"/>
          <w:szCs w:val="36"/>
          <w:rtl/>
          <w:lang w:bidi="ar-DZ"/>
        </w:rPr>
        <w:t xml:space="preserve"> </w:t>
      </w:r>
      <w:r w:rsidR="001A1FBB" w:rsidRPr="001A1FBB">
        <w:rPr>
          <w:rFonts w:ascii="Simplified Arabic" w:hAnsi="Simplified Arabic" w:cs="Simplified Arabic" w:hint="cs"/>
          <w:color w:val="000000" w:themeColor="text1"/>
          <w:sz w:val="36"/>
          <w:szCs w:val="36"/>
          <w:rtl/>
          <w:lang w:bidi="ar-DZ"/>
        </w:rPr>
        <w:t>أثره على الدين والأخلاق</w:t>
      </w:r>
    </w:p>
    <w:p w:rsidR="00D14E92" w:rsidRPr="001A1FBB" w:rsidRDefault="00D14E92" w:rsidP="00D14E92">
      <w:pPr>
        <w:spacing w:line="276" w:lineRule="auto"/>
        <w:jc w:val="left"/>
        <w:rPr>
          <w:rFonts w:ascii="Simplified Arabic" w:hAnsi="Simplified Arabic" w:cs="Simplified Arabic"/>
          <w:b/>
          <w:bCs/>
          <w:color w:val="000000" w:themeColor="text1"/>
          <w:sz w:val="36"/>
          <w:szCs w:val="36"/>
          <w:rtl/>
          <w:lang w:bidi="ar-DZ"/>
        </w:rPr>
      </w:pPr>
      <w:r w:rsidRPr="001A1FBB">
        <w:rPr>
          <w:rFonts w:ascii="Simplified Arabic" w:hAnsi="Simplified Arabic" w:cs="Simplified Arabic" w:hint="cs"/>
          <w:b/>
          <w:bCs/>
          <w:color w:val="000000" w:themeColor="text1"/>
          <w:sz w:val="36"/>
          <w:szCs w:val="36"/>
          <w:rtl/>
          <w:lang w:bidi="ar-DZ"/>
        </w:rPr>
        <w:t xml:space="preserve">    </w:t>
      </w:r>
      <w:r w:rsidR="001A1FBB" w:rsidRPr="001A1FBB">
        <w:rPr>
          <w:rFonts w:ascii="Simplified Arabic" w:hAnsi="Simplified Arabic" w:cs="Simplified Arabic" w:hint="cs"/>
          <w:color w:val="000000" w:themeColor="text1"/>
          <w:sz w:val="36"/>
          <w:szCs w:val="36"/>
          <w:rtl/>
          <w:lang w:bidi="ar-DZ"/>
        </w:rPr>
        <w:t>*</w:t>
      </w:r>
      <w:r w:rsidRPr="001A1FBB">
        <w:rPr>
          <w:rFonts w:ascii="Simplified Arabic" w:hAnsi="Simplified Arabic" w:cs="Simplified Arabic" w:hint="cs"/>
          <w:b/>
          <w:bCs/>
          <w:color w:val="000000" w:themeColor="text1"/>
          <w:sz w:val="36"/>
          <w:szCs w:val="36"/>
          <w:rtl/>
          <w:lang w:bidi="ar-DZ"/>
        </w:rPr>
        <w:t>المطلب الثاني:</w:t>
      </w:r>
      <w:r w:rsidR="001A1FBB">
        <w:rPr>
          <w:rFonts w:ascii="Simplified Arabic" w:hAnsi="Simplified Arabic" w:cs="Simplified Arabic" w:hint="cs"/>
          <w:b/>
          <w:bCs/>
          <w:color w:val="000000" w:themeColor="text1"/>
          <w:sz w:val="36"/>
          <w:szCs w:val="36"/>
          <w:rtl/>
          <w:lang w:bidi="ar-DZ"/>
        </w:rPr>
        <w:t xml:space="preserve"> </w:t>
      </w:r>
      <w:r w:rsidR="001A1FBB" w:rsidRPr="001A1FBB">
        <w:rPr>
          <w:rFonts w:ascii="Simplified Arabic" w:hAnsi="Simplified Arabic" w:cs="Simplified Arabic" w:hint="cs"/>
          <w:color w:val="000000" w:themeColor="text1"/>
          <w:sz w:val="36"/>
          <w:szCs w:val="36"/>
          <w:rtl/>
          <w:lang w:bidi="ar-DZ"/>
        </w:rPr>
        <w:t>أثره على العلم والمجد</w:t>
      </w:r>
    </w:p>
    <w:p w:rsidR="00D14E92" w:rsidRDefault="00D14E92" w:rsidP="00D14E92">
      <w:pPr>
        <w:spacing w:line="276" w:lineRule="auto"/>
        <w:jc w:val="left"/>
        <w:rPr>
          <w:rFonts w:ascii="Simplified Arabic" w:hAnsi="Simplified Arabic" w:cs="Simplified Arabic"/>
          <w:color w:val="000000" w:themeColor="text1"/>
          <w:sz w:val="36"/>
          <w:szCs w:val="36"/>
          <w:rtl/>
          <w:lang w:bidi="ar-DZ"/>
        </w:rPr>
      </w:pPr>
      <w:r w:rsidRPr="001A1FBB">
        <w:rPr>
          <w:rFonts w:ascii="Simplified Arabic" w:hAnsi="Simplified Arabic" w:cs="Simplified Arabic" w:hint="cs"/>
          <w:b/>
          <w:bCs/>
          <w:color w:val="000000" w:themeColor="text1"/>
          <w:sz w:val="36"/>
          <w:szCs w:val="36"/>
          <w:rtl/>
          <w:lang w:bidi="ar-DZ"/>
        </w:rPr>
        <w:t xml:space="preserve">    </w:t>
      </w:r>
      <w:r w:rsidR="001A1FBB" w:rsidRPr="001A1FBB">
        <w:rPr>
          <w:rFonts w:ascii="Simplified Arabic" w:hAnsi="Simplified Arabic" w:cs="Simplified Arabic" w:hint="cs"/>
          <w:color w:val="000000" w:themeColor="text1"/>
          <w:sz w:val="36"/>
          <w:szCs w:val="36"/>
          <w:rtl/>
          <w:lang w:bidi="ar-DZ"/>
        </w:rPr>
        <w:t>*</w:t>
      </w:r>
      <w:r w:rsidRPr="001A1FBB">
        <w:rPr>
          <w:rFonts w:ascii="Simplified Arabic" w:hAnsi="Simplified Arabic" w:cs="Simplified Arabic" w:hint="cs"/>
          <w:b/>
          <w:bCs/>
          <w:color w:val="000000" w:themeColor="text1"/>
          <w:sz w:val="36"/>
          <w:szCs w:val="36"/>
          <w:rtl/>
          <w:lang w:bidi="ar-DZ"/>
        </w:rPr>
        <w:t>المطلب الثالث</w:t>
      </w:r>
      <w:r w:rsidRPr="001A1FBB">
        <w:rPr>
          <w:rFonts w:ascii="Simplified Arabic" w:hAnsi="Simplified Arabic" w:cs="Simplified Arabic" w:hint="cs"/>
          <w:color w:val="000000" w:themeColor="text1"/>
          <w:sz w:val="36"/>
          <w:szCs w:val="36"/>
          <w:rtl/>
          <w:lang w:bidi="ar-DZ"/>
        </w:rPr>
        <w:t>:</w:t>
      </w:r>
      <w:r w:rsidR="001A1FBB" w:rsidRPr="001A1FBB">
        <w:rPr>
          <w:rFonts w:ascii="Simplified Arabic" w:hAnsi="Simplified Arabic" w:cs="Simplified Arabic" w:hint="cs"/>
          <w:color w:val="000000" w:themeColor="text1"/>
          <w:sz w:val="36"/>
          <w:szCs w:val="36"/>
          <w:rtl/>
          <w:lang w:bidi="ar-DZ"/>
        </w:rPr>
        <w:t xml:space="preserve"> أثره على المال والترقي</w:t>
      </w:r>
    </w:p>
    <w:p w:rsidR="00495C97" w:rsidRPr="008A4C93" w:rsidRDefault="001A1FBB" w:rsidP="00456993">
      <w:pPr>
        <w:spacing w:line="276" w:lineRule="auto"/>
        <w:rPr>
          <w:rFonts w:ascii="Times New Roman" w:hAnsi="Times New Roman" w:cs="Simplified Arabic"/>
          <w:b/>
          <w:bCs/>
          <w:sz w:val="28"/>
          <w:szCs w:val="28"/>
          <w:rtl/>
          <w:lang w:bidi="ar-DZ"/>
        </w:rPr>
        <w:sectPr w:rsidR="00495C97" w:rsidRPr="008A4C93" w:rsidSect="00495C97">
          <w:headerReference w:type="default" r:id="rId18"/>
          <w:footerReference w:type="default" r:id="rId19"/>
          <w:footnotePr>
            <w:numRestart w:val="eachPage"/>
          </w:footnotePr>
          <w:pgSz w:w="11906" w:h="16838"/>
          <w:pgMar w:top="1134" w:right="1701" w:bottom="1134" w:left="1134" w:header="709" w:footer="709" w:gutter="0"/>
          <w:pgBorders w:display="firstPage" w:offsetFrom="page">
            <w:top w:val="twistedLines2" w:sz="31" w:space="24" w:color="auto"/>
            <w:left w:val="twistedLines2" w:sz="31" w:space="24" w:color="auto"/>
            <w:bottom w:val="twistedLines2" w:sz="31" w:space="24" w:color="auto"/>
            <w:right w:val="twistedLines2" w:sz="31" w:space="24" w:color="auto"/>
          </w:pgBorders>
          <w:pgNumType w:fmt="numberInDash"/>
          <w:cols w:space="708"/>
          <w:bidi/>
          <w:rtlGutter/>
          <w:docGrid w:linePitch="360"/>
        </w:sectPr>
      </w:pPr>
      <w:r>
        <w:rPr>
          <w:rFonts w:ascii="Simplified Arabic" w:hAnsi="Simplified Arabic" w:cs="Simplified Arabic" w:hint="cs"/>
          <w:b/>
          <w:bCs/>
          <w:color w:val="000000" w:themeColor="text1"/>
          <w:sz w:val="36"/>
          <w:szCs w:val="36"/>
          <w:rtl/>
          <w:lang w:bidi="ar-DZ"/>
        </w:rPr>
        <w:t>*خلاصة</w:t>
      </w:r>
    </w:p>
    <w:p w:rsidR="005C08F5" w:rsidRDefault="005C08F5" w:rsidP="005C08F5">
      <w:pPr>
        <w:spacing w:line="276" w:lineRule="auto"/>
        <w:rPr>
          <w:rFonts w:ascii="Times New Roman" w:hAnsi="Times New Roman" w:cs="Simplified Arabic"/>
          <w:sz w:val="32"/>
          <w:szCs w:val="32"/>
          <w:rtl/>
          <w:lang w:val="fr-FR" w:bidi="ar-DZ"/>
        </w:rPr>
      </w:pPr>
    </w:p>
    <w:p w:rsidR="00F507AE" w:rsidRDefault="00F645B7" w:rsidP="005C08F5">
      <w:pPr>
        <w:spacing w:line="276" w:lineRule="auto"/>
        <w:rPr>
          <w:rFonts w:ascii="Times New Roman" w:hAnsi="Times New Roman" w:cs="Simplified Arabic"/>
          <w:sz w:val="32"/>
          <w:szCs w:val="32"/>
          <w:rtl/>
          <w:lang w:val="fr-FR" w:bidi="ar-DZ"/>
        </w:rPr>
      </w:pPr>
      <w:r>
        <w:rPr>
          <w:rFonts w:ascii="Times New Roman" w:hAnsi="Times New Roman" w:cs="Simplified Arabic" w:hint="cs"/>
          <w:sz w:val="32"/>
          <w:szCs w:val="32"/>
          <w:rtl/>
          <w:lang w:val="fr-FR" w:bidi="ar-DZ"/>
        </w:rPr>
        <w:t xml:space="preserve">تمهيد : </w:t>
      </w:r>
    </w:p>
    <w:p w:rsidR="00F645B7" w:rsidRPr="003670E2" w:rsidRDefault="00A84604" w:rsidP="009C6ABF">
      <w:pPr>
        <w:spacing w:line="276" w:lineRule="auto"/>
        <w:rPr>
          <w:rFonts w:ascii="Simplified Arabic" w:hAnsi="Simplified Arabic" w:cs="Simplified Arabic"/>
          <w:sz w:val="32"/>
          <w:szCs w:val="32"/>
          <w:rtl/>
        </w:rPr>
      </w:pPr>
      <w:r>
        <w:rPr>
          <w:rFonts w:ascii="Simplified Arabic" w:hAnsi="Simplified Arabic" w:cs="Simplified Arabic"/>
          <w:sz w:val="32"/>
          <w:szCs w:val="32"/>
          <w:rtl/>
          <w:lang w:val="fr-FR" w:bidi="ar-DZ"/>
        </w:rPr>
        <w:t xml:space="preserve">      </w:t>
      </w:r>
      <w:r w:rsidR="00C50061" w:rsidRPr="003670E2">
        <w:rPr>
          <w:rFonts w:ascii="Simplified Arabic" w:hAnsi="Simplified Arabic" w:cs="Simplified Arabic"/>
          <w:sz w:val="32"/>
          <w:szCs w:val="32"/>
          <w:rtl/>
          <w:lang w:val="fr-FR" w:bidi="ar-DZ"/>
        </w:rPr>
        <w:t xml:space="preserve"> رأى الكواكبي أن تأخر العرب و</w:t>
      </w:r>
      <w:r w:rsidR="00242C30">
        <w:rPr>
          <w:rFonts w:ascii="Simplified Arabic" w:hAnsi="Simplified Arabic" w:cs="Simplified Arabic" w:hint="cs"/>
          <w:sz w:val="32"/>
          <w:szCs w:val="32"/>
          <w:rtl/>
          <w:lang w:val="fr-FR" w:bidi="ar-DZ"/>
        </w:rPr>
        <w:t xml:space="preserve"> </w:t>
      </w:r>
      <w:r w:rsidR="00C50061" w:rsidRPr="003670E2">
        <w:rPr>
          <w:rFonts w:ascii="Simplified Arabic" w:hAnsi="Simplified Arabic" w:cs="Simplified Arabic"/>
          <w:sz w:val="32"/>
          <w:szCs w:val="32"/>
          <w:rtl/>
          <w:lang w:val="fr-FR" w:bidi="ar-DZ"/>
        </w:rPr>
        <w:t>المسلم</w:t>
      </w:r>
      <w:r w:rsidR="00242C30">
        <w:rPr>
          <w:rFonts w:ascii="Simplified Arabic" w:hAnsi="Simplified Arabic" w:cs="Simplified Arabic"/>
          <w:sz w:val="32"/>
          <w:szCs w:val="32"/>
          <w:rtl/>
          <w:lang w:val="fr-FR" w:bidi="ar-DZ"/>
        </w:rPr>
        <w:t>ين ناتج عن تدهور النظم السياسية</w:t>
      </w:r>
      <w:r w:rsidR="009C6ABF">
        <w:rPr>
          <w:rFonts w:ascii="Simplified Arabic" w:hAnsi="Simplified Arabic" w:cs="Simplified Arabic"/>
          <w:sz w:val="32"/>
          <w:szCs w:val="32"/>
          <w:lang w:val="fr-FR" w:bidi="ar-DZ"/>
        </w:rPr>
        <w:t xml:space="preserve">  »</w:t>
      </w:r>
      <w:r w:rsidR="00C50061" w:rsidRPr="003670E2">
        <w:rPr>
          <w:rFonts w:ascii="Simplified Arabic" w:hAnsi="Simplified Arabic" w:cs="Simplified Arabic"/>
          <w:sz w:val="32"/>
          <w:szCs w:val="32"/>
          <w:rtl/>
          <w:lang w:val="fr-FR" w:bidi="ar-DZ"/>
        </w:rPr>
        <w:t xml:space="preserve">إن فتور هو تحول نوع السياسة الإسلامية </w:t>
      </w:r>
      <w:r w:rsidR="009C6ABF">
        <w:rPr>
          <w:rFonts w:ascii="Simplified Arabic" w:hAnsi="Simplified Arabic" w:cs="Simplified Arabic"/>
          <w:sz w:val="32"/>
          <w:szCs w:val="32"/>
          <w:lang w:val="fr-FR" w:bidi="ar-DZ"/>
        </w:rPr>
        <w:t xml:space="preserve"> «</w:t>
      </w:r>
      <w:r w:rsidR="00C50061" w:rsidRPr="003670E2">
        <w:rPr>
          <w:rFonts w:ascii="Simplified Arabic" w:hAnsi="Simplified Arabic" w:cs="Simplified Arabic"/>
          <w:sz w:val="32"/>
          <w:szCs w:val="32"/>
          <w:rtl/>
          <w:lang w:val="fr-FR" w:bidi="ar-DZ"/>
        </w:rPr>
        <w:t xml:space="preserve">، أصبح النظام السياسي هو أحد أهم المسائل  التي تشغل فكره ، </w:t>
      </w:r>
      <w:r w:rsidR="00CC344E" w:rsidRPr="003670E2">
        <w:rPr>
          <w:rFonts w:ascii="Simplified Arabic" w:hAnsi="Simplified Arabic" w:cs="Simplified Arabic"/>
          <w:sz w:val="32"/>
          <w:szCs w:val="32"/>
          <w:rtl/>
        </w:rPr>
        <w:t xml:space="preserve"> فحاول أولا أو يضع لنا الدولة المثالية حسب وجهة نظره كما ربط الدولة بالحكومة و</w:t>
      </w:r>
      <w:r w:rsidR="009C6ABF">
        <w:rPr>
          <w:rFonts w:ascii="Simplified Arabic" w:hAnsi="Simplified Arabic" w:cs="Simplified Arabic"/>
          <w:sz w:val="32"/>
          <w:szCs w:val="32"/>
        </w:rPr>
        <w:t xml:space="preserve"> </w:t>
      </w:r>
      <w:r w:rsidR="00CC344E" w:rsidRPr="003670E2">
        <w:rPr>
          <w:rFonts w:ascii="Simplified Arabic" w:hAnsi="Simplified Arabic" w:cs="Simplified Arabic"/>
          <w:sz w:val="32"/>
          <w:szCs w:val="32"/>
          <w:rtl/>
        </w:rPr>
        <w:t>وضع عدة مقومات يجب أن تقوم على أساسها الدولة ، كما حدد</w:t>
      </w:r>
      <w:r w:rsidR="00242C30">
        <w:rPr>
          <w:rFonts w:ascii="Simplified Arabic" w:hAnsi="Simplified Arabic" w:cs="Simplified Arabic" w:hint="cs"/>
          <w:sz w:val="32"/>
          <w:szCs w:val="32"/>
          <w:rtl/>
        </w:rPr>
        <w:t xml:space="preserve"> </w:t>
      </w:r>
      <w:r w:rsidR="00CC344E" w:rsidRPr="003670E2">
        <w:rPr>
          <w:rFonts w:ascii="Simplified Arabic" w:hAnsi="Simplified Arabic" w:cs="Simplified Arabic"/>
          <w:sz w:val="32"/>
          <w:szCs w:val="32"/>
          <w:rtl/>
        </w:rPr>
        <w:t>لها مجموعة من الوظائف . و</w:t>
      </w:r>
      <w:r w:rsidR="00242C30">
        <w:rPr>
          <w:rFonts w:ascii="Simplified Arabic" w:hAnsi="Simplified Arabic" w:cs="Simplified Arabic" w:hint="cs"/>
          <w:sz w:val="32"/>
          <w:szCs w:val="32"/>
          <w:rtl/>
        </w:rPr>
        <w:t xml:space="preserve"> </w:t>
      </w:r>
      <w:r w:rsidR="00CC344E" w:rsidRPr="003670E2">
        <w:rPr>
          <w:rFonts w:ascii="Simplified Arabic" w:hAnsi="Simplified Arabic" w:cs="Simplified Arabic"/>
          <w:sz w:val="32"/>
          <w:szCs w:val="32"/>
          <w:rtl/>
        </w:rPr>
        <w:t>في جانب آخر عرض لنا موقفه من أنظمة حكم الدولة العثمانية</w:t>
      </w:r>
      <w:r w:rsidR="009C6ABF">
        <w:rPr>
          <w:rFonts w:ascii="Simplified Arabic" w:hAnsi="Simplified Arabic" w:cs="Simplified Arabic" w:hint="cs"/>
          <w:sz w:val="32"/>
          <w:szCs w:val="32"/>
          <w:rtl/>
          <w:lang w:bidi="ar-DZ"/>
        </w:rPr>
        <w:t>،</w:t>
      </w:r>
      <w:r w:rsidR="00CC344E" w:rsidRPr="003670E2">
        <w:rPr>
          <w:rFonts w:ascii="Simplified Arabic" w:hAnsi="Simplified Arabic" w:cs="Simplified Arabic"/>
          <w:sz w:val="32"/>
          <w:szCs w:val="32"/>
          <w:rtl/>
        </w:rPr>
        <w:t xml:space="preserve"> و</w:t>
      </w:r>
      <w:r w:rsidR="00242C30">
        <w:rPr>
          <w:rFonts w:ascii="Simplified Arabic" w:hAnsi="Simplified Arabic" w:cs="Simplified Arabic" w:hint="cs"/>
          <w:sz w:val="32"/>
          <w:szCs w:val="32"/>
          <w:rtl/>
        </w:rPr>
        <w:t xml:space="preserve"> </w:t>
      </w:r>
      <w:r w:rsidR="00CC344E" w:rsidRPr="003670E2">
        <w:rPr>
          <w:rFonts w:ascii="Simplified Arabic" w:hAnsi="Simplified Arabic" w:cs="Simplified Arabic"/>
          <w:sz w:val="32"/>
          <w:szCs w:val="32"/>
          <w:rtl/>
        </w:rPr>
        <w:t>الذي كان رافضا لها رفضا قاطعا و</w:t>
      </w:r>
      <w:r w:rsidR="00242C30">
        <w:rPr>
          <w:rFonts w:ascii="Simplified Arabic" w:hAnsi="Simplified Arabic" w:cs="Simplified Arabic" w:hint="cs"/>
          <w:sz w:val="32"/>
          <w:szCs w:val="32"/>
          <w:rtl/>
        </w:rPr>
        <w:t xml:space="preserve"> </w:t>
      </w:r>
      <w:r w:rsidR="00CC344E" w:rsidRPr="003670E2">
        <w:rPr>
          <w:rFonts w:ascii="Simplified Arabic" w:hAnsi="Simplified Arabic" w:cs="Simplified Arabic"/>
          <w:sz w:val="32"/>
          <w:szCs w:val="32"/>
          <w:rtl/>
        </w:rPr>
        <w:t>إعتبر حكومتها قائمة على إستبداد ، كما دعا من خلال ذلك إلى رفض الخلافة العثمانية و</w:t>
      </w:r>
      <w:r w:rsidR="00242C30">
        <w:rPr>
          <w:rFonts w:ascii="Simplified Arabic" w:hAnsi="Simplified Arabic" w:cs="Simplified Arabic" w:hint="cs"/>
          <w:sz w:val="32"/>
          <w:szCs w:val="32"/>
          <w:rtl/>
        </w:rPr>
        <w:t xml:space="preserve"> </w:t>
      </w:r>
      <w:r w:rsidR="00CC344E" w:rsidRPr="003670E2">
        <w:rPr>
          <w:rFonts w:ascii="Simplified Arabic" w:hAnsi="Simplified Arabic" w:cs="Simplified Arabic"/>
          <w:sz w:val="32"/>
          <w:szCs w:val="32"/>
          <w:rtl/>
        </w:rPr>
        <w:t>دعا في المقابل إلى خلافة قرشية.</w:t>
      </w:r>
    </w:p>
    <w:p w:rsidR="00224BED" w:rsidRPr="003670E2" w:rsidRDefault="00CC344E" w:rsidP="003670E2">
      <w:pPr>
        <w:spacing w:line="276" w:lineRule="auto"/>
        <w:rPr>
          <w:rFonts w:ascii="Simplified Arabic" w:hAnsi="Simplified Arabic" w:cs="Simplified Arabic"/>
          <w:sz w:val="32"/>
          <w:szCs w:val="32"/>
        </w:rPr>
      </w:pPr>
      <w:r w:rsidRPr="003670E2">
        <w:rPr>
          <w:rFonts w:ascii="Simplified Arabic" w:hAnsi="Simplified Arabic" w:cs="Simplified Arabic"/>
          <w:sz w:val="32"/>
          <w:szCs w:val="32"/>
          <w:rtl/>
        </w:rPr>
        <w:t xml:space="preserve">و قد كان السيد الفراتي من أنصار المساواة و العدالة الإجتماعية </w:t>
      </w:r>
      <w:r w:rsidR="009C6ABF">
        <w:rPr>
          <w:rFonts w:ascii="Simplified Arabic" w:hAnsi="Simplified Arabic" w:cs="Simplified Arabic" w:hint="cs"/>
          <w:sz w:val="32"/>
          <w:szCs w:val="32"/>
          <w:rtl/>
        </w:rPr>
        <w:t xml:space="preserve">، </w:t>
      </w:r>
      <w:r w:rsidRPr="003670E2">
        <w:rPr>
          <w:rFonts w:ascii="Simplified Arabic" w:hAnsi="Simplified Arabic" w:cs="Simplified Arabic"/>
          <w:sz w:val="32"/>
          <w:szCs w:val="32"/>
          <w:rtl/>
        </w:rPr>
        <w:t>كما حاول عرض رؤيته حول الحل الأمثل لتقسيم الثروات بين أفراد المجتمع الواحد</w:t>
      </w:r>
      <w:r w:rsidR="00224BED" w:rsidRPr="003670E2">
        <w:rPr>
          <w:rFonts w:ascii="Simplified Arabic" w:hAnsi="Simplified Arabic" w:cs="Simplified Arabic"/>
          <w:sz w:val="32"/>
          <w:szCs w:val="32"/>
          <w:rtl/>
        </w:rPr>
        <w:t>،</w:t>
      </w:r>
      <w:r w:rsidRPr="003670E2">
        <w:rPr>
          <w:rFonts w:ascii="Simplified Arabic" w:hAnsi="Simplified Arabic" w:cs="Simplified Arabic"/>
          <w:sz w:val="32"/>
          <w:szCs w:val="32"/>
          <w:rtl/>
        </w:rPr>
        <w:t xml:space="preserve"> </w:t>
      </w:r>
      <w:r w:rsidR="00224BED" w:rsidRPr="003670E2">
        <w:rPr>
          <w:rFonts w:ascii="Simplified Arabic" w:hAnsi="Simplified Arabic" w:cs="Simplified Arabic"/>
          <w:sz w:val="32"/>
          <w:szCs w:val="32"/>
          <w:rtl/>
        </w:rPr>
        <w:t>وذلك</w:t>
      </w:r>
      <w:r w:rsidRPr="003670E2">
        <w:rPr>
          <w:rFonts w:ascii="Simplified Arabic" w:hAnsi="Simplified Arabic" w:cs="Simplified Arabic"/>
          <w:sz w:val="32"/>
          <w:szCs w:val="32"/>
          <w:rtl/>
        </w:rPr>
        <w:t xml:space="preserve"> بهدف قضاء على التفاوت الذي يرى بأنه أحد أسباب إنتشار الإستبداد </w:t>
      </w:r>
      <w:r w:rsidR="00D02E30">
        <w:rPr>
          <w:rFonts w:ascii="Simplified Arabic" w:hAnsi="Simplified Arabic" w:cs="Simplified Arabic" w:hint="cs"/>
          <w:sz w:val="32"/>
          <w:szCs w:val="32"/>
          <w:rtl/>
        </w:rPr>
        <w:t>وبال</w:t>
      </w:r>
      <w:r w:rsidR="00224BED" w:rsidRPr="003670E2">
        <w:rPr>
          <w:rFonts w:ascii="Simplified Arabic" w:hAnsi="Simplified Arabic" w:cs="Simplified Arabic"/>
          <w:sz w:val="32"/>
          <w:szCs w:val="32"/>
          <w:rtl/>
        </w:rPr>
        <w:t>قضاء عليه نقضي على أحد دعائم الإستبداد الذي أثر على عدة مناحي في الحياة الإجتماعية .</w:t>
      </w: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F507AE" w:rsidRDefault="00F507AE" w:rsidP="005C08F5">
      <w:pPr>
        <w:spacing w:line="276" w:lineRule="auto"/>
        <w:rPr>
          <w:rFonts w:ascii="Times New Roman" w:hAnsi="Times New Roman" w:cs="Simplified Arabic"/>
          <w:sz w:val="32"/>
          <w:szCs w:val="32"/>
          <w:lang w:val="fr-FR" w:bidi="ar-DZ"/>
        </w:rPr>
      </w:pPr>
    </w:p>
    <w:p w:rsidR="00224BED" w:rsidRDefault="00E13FE2" w:rsidP="00224BED">
      <w:pPr>
        <w:spacing w:line="276" w:lineRule="auto"/>
        <w:rPr>
          <w:rFonts w:ascii="Simplified Arabic" w:hAnsi="Simplified Arabic" w:cs="Simplified Arabic"/>
          <w:b/>
          <w:bCs/>
          <w:sz w:val="32"/>
          <w:szCs w:val="32"/>
          <w:rtl/>
          <w:lang w:bidi="ar-DZ"/>
        </w:rPr>
      </w:pPr>
      <w:r w:rsidRPr="001A73F7">
        <w:rPr>
          <w:rFonts w:ascii="Simplified Arabic" w:hAnsi="Simplified Arabic" w:cs="Simplified Arabic"/>
          <w:b/>
          <w:bCs/>
          <w:sz w:val="32"/>
          <w:szCs w:val="32"/>
          <w:rtl/>
          <w:lang w:bidi="ar-DZ"/>
        </w:rPr>
        <w:lastRenderedPageBreak/>
        <w:t>الفصل الثاني : أراء كواكبي السياسية وأثر الإستبداد على الميادين الأخرى:</w:t>
      </w:r>
    </w:p>
    <w:p w:rsidR="00A84604" w:rsidRDefault="00A84604" w:rsidP="00224BED">
      <w:pPr>
        <w:spacing w:line="276"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المبحث الأول : وجهات نظر الكواكبي في السياسية </w:t>
      </w:r>
    </w:p>
    <w:p w:rsidR="00E13FE2" w:rsidRPr="001A73F7" w:rsidRDefault="00E44F72" w:rsidP="00224BED">
      <w:pPr>
        <w:spacing w:line="276"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1A73F7">
        <w:rPr>
          <w:rFonts w:ascii="Simplified Arabic" w:hAnsi="Simplified Arabic" w:cs="Simplified Arabic"/>
          <w:b/>
          <w:bCs/>
          <w:sz w:val="32"/>
          <w:szCs w:val="32"/>
          <w:lang w:bidi="ar-DZ"/>
        </w:rPr>
        <w:t xml:space="preserve">     </w:t>
      </w:r>
      <w:r w:rsidR="00E13FE2" w:rsidRPr="001A73F7">
        <w:rPr>
          <w:rFonts w:ascii="Simplified Arabic" w:hAnsi="Simplified Arabic" w:cs="Simplified Arabic"/>
          <w:b/>
          <w:bCs/>
          <w:sz w:val="32"/>
          <w:szCs w:val="32"/>
          <w:rtl/>
          <w:lang w:bidi="ar-DZ"/>
        </w:rPr>
        <w:t>المطلب الأول : الدولة عند الكواكبي :</w:t>
      </w:r>
    </w:p>
    <w:p w:rsidR="00E13FE2" w:rsidRPr="00E13FE2" w:rsidRDefault="00E13FE2" w:rsidP="00D55BCF">
      <w:pPr>
        <w:spacing w:line="276" w:lineRule="auto"/>
        <w:ind w:firstLine="282"/>
        <w:rPr>
          <w:rFonts w:ascii="Simplified Arabic" w:hAnsi="Simplified Arabic" w:cs="Simplified Arabic"/>
          <w:sz w:val="32"/>
          <w:szCs w:val="32"/>
          <w:rtl/>
          <w:lang w:bidi="ar-DZ"/>
        </w:rPr>
      </w:pPr>
      <w:r>
        <w:rPr>
          <w:rFonts w:ascii="Simplified Arabic" w:hAnsi="Simplified Arabic" w:cs="Simplified Arabic"/>
          <w:sz w:val="32"/>
          <w:szCs w:val="32"/>
        </w:rPr>
        <w:t xml:space="preserve">     </w:t>
      </w:r>
      <w:r w:rsidR="00205F06">
        <w:rPr>
          <w:rFonts w:ascii="Simplified Arabic" w:hAnsi="Simplified Arabic" w:cs="Simplified Arabic"/>
          <w:sz w:val="32"/>
          <w:szCs w:val="32"/>
          <w:rtl/>
        </w:rPr>
        <w:t>إن</w:t>
      </w:r>
      <w:r w:rsidRPr="00E13FE2">
        <w:rPr>
          <w:rFonts w:ascii="Simplified Arabic" w:hAnsi="Simplified Arabic" w:cs="Simplified Arabic"/>
          <w:sz w:val="32"/>
          <w:szCs w:val="32"/>
          <w:rtl/>
        </w:rPr>
        <w:t xml:space="preserve"> معنى الدولة عند الكواكبي يرتبط أشد الإرتباط  بالحكومة ، و ذلك ضمن </w:t>
      </w:r>
      <w:r w:rsidR="00D55BCF">
        <w:rPr>
          <w:rFonts w:ascii="Simplified Arabic" w:hAnsi="Simplified Arabic" w:cs="Simplified Arabic" w:hint="cs"/>
          <w:sz w:val="32"/>
          <w:szCs w:val="32"/>
          <w:rtl/>
        </w:rPr>
        <w:t xml:space="preserve">   </w:t>
      </w:r>
      <w:r w:rsidRPr="00E13FE2">
        <w:rPr>
          <w:rFonts w:ascii="Simplified Arabic" w:hAnsi="Simplified Arabic" w:cs="Simplified Arabic"/>
          <w:sz w:val="32"/>
          <w:szCs w:val="32"/>
          <w:rtl/>
        </w:rPr>
        <w:t>صيرورتها التاريخية وعبر المراحل التي قطعتها في الزمن و</w:t>
      </w:r>
      <w:r w:rsidR="00FC1DF6">
        <w:rPr>
          <w:rFonts w:ascii="Simplified Arabic" w:hAnsi="Simplified Arabic" w:cs="Simplified Arabic" w:hint="cs"/>
          <w:sz w:val="32"/>
          <w:szCs w:val="32"/>
          <w:rtl/>
        </w:rPr>
        <w:t xml:space="preserve"> </w:t>
      </w:r>
      <w:r w:rsidRPr="00E13FE2">
        <w:rPr>
          <w:rFonts w:ascii="Simplified Arabic" w:hAnsi="Simplified Arabic" w:cs="Simplified Arabic"/>
          <w:sz w:val="32"/>
          <w:szCs w:val="32"/>
          <w:rtl/>
        </w:rPr>
        <w:t xml:space="preserve">إستنبط  أن الدولة العادلة </w:t>
      </w:r>
      <w:r w:rsidRPr="00E13FE2">
        <w:rPr>
          <w:rFonts w:ascii="Simplified Arabic" w:hAnsi="Simplified Arabic" w:cs="Simplified Arabic"/>
          <w:sz w:val="32"/>
          <w:szCs w:val="32"/>
          <w:rtl/>
          <w:lang w:bidi="ar-DZ"/>
        </w:rPr>
        <w:t xml:space="preserve">هي </w:t>
      </w:r>
      <w:r w:rsidR="00205F06">
        <w:rPr>
          <w:rFonts w:ascii="Simplified Arabic" w:hAnsi="Simplified Arabic" w:cs="Simplified Arabic"/>
          <w:sz w:val="32"/>
          <w:szCs w:val="32"/>
          <w:rtl/>
        </w:rPr>
        <w:t>التي حقق فيها البشر</w:t>
      </w:r>
      <w:r w:rsidR="00205F06">
        <w:rPr>
          <w:rFonts w:ascii="Simplified Arabic" w:hAnsi="Simplified Arabic" w:cs="Simplified Arabic" w:hint="cs"/>
          <w:sz w:val="32"/>
          <w:szCs w:val="32"/>
          <w:rtl/>
        </w:rPr>
        <w:t xml:space="preserve"> </w:t>
      </w:r>
      <w:r w:rsidRPr="00E13FE2">
        <w:rPr>
          <w:rFonts w:ascii="Simplified Arabic" w:hAnsi="Simplified Arabic" w:cs="Simplified Arabic"/>
          <w:sz w:val="32"/>
          <w:szCs w:val="32"/>
          <w:rtl/>
        </w:rPr>
        <w:t>غايتهم من</w:t>
      </w:r>
      <w:r w:rsidR="00FC1DF6">
        <w:rPr>
          <w:rFonts w:ascii="Simplified Arabic" w:hAnsi="Simplified Arabic" w:cs="Simplified Arabic"/>
          <w:sz w:val="32"/>
          <w:szCs w:val="32"/>
          <w:rtl/>
        </w:rPr>
        <w:t xml:space="preserve"> الوجود ، وعاشوا فيها أحرارا</w:t>
      </w:r>
      <w:r w:rsidR="00FC1DF6">
        <w:rPr>
          <w:rFonts w:ascii="Simplified Arabic" w:hAnsi="Simplified Arabic" w:cs="Simplified Arabic" w:hint="cs"/>
          <w:sz w:val="32"/>
          <w:szCs w:val="32"/>
          <w:rtl/>
        </w:rPr>
        <w:t xml:space="preserve"> </w:t>
      </w:r>
      <w:r w:rsidR="00FC1DF6">
        <w:rPr>
          <w:rFonts w:ascii="Simplified Arabic" w:hAnsi="Simplified Arabic" w:cs="Simplified Arabic"/>
          <w:sz w:val="32"/>
          <w:szCs w:val="32"/>
          <w:rtl/>
        </w:rPr>
        <w:t xml:space="preserve">، </w:t>
      </w:r>
      <w:r w:rsidRPr="00E13FE2">
        <w:rPr>
          <w:rFonts w:ascii="Simplified Arabic" w:hAnsi="Simplified Arabic" w:cs="Simplified Arabic"/>
          <w:sz w:val="32"/>
          <w:szCs w:val="32"/>
          <w:rtl/>
        </w:rPr>
        <w:t>وذلك ماتجسد له في زمن الراشدين في عهد بن عبد العزيز ، و</w:t>
      </w:r>
      <w:r w:rsidR="00242C30">
        <w:rPr>
          <w:rFonts w:ascii="Simplified Arabic" w:hAnsi="Simplified Arabic" w:cs="Simplified Arabic" w:hint="cs"/>
          <w:sz w:val="32"/>
          <w:szCs w:val="32"/>
          <w:rtl/>
        </w:rPr>
        <w:t xml:space="preserve"> </w:t>
      </w:r>
      <w:r w:rsidRPr="00E13FE2">
        <w:rPr>
          <w:rFonts w:ascii="Simplified Arabic" w:hAnsi="Simplified Arabic" w:cs="Simplified Arabic"/>
          <w:sz w:val="32"/>
          <w:szCs w:val="32"/>
          <w:rtl/>
        </w:rPr>
        <w:t>زمن ما عند الأمويين .</w:t>
      </w:r>
    </w:p>
    <w:p w:rsidR="00E13FE2" w:rsidRPr="00E13FE2" w:rsidRDefault="00E13FE2" w:rsidP="001A73F7">
      <w:pPr>
        <w:pStyle w:val="af"/>
        <w:bidi/>
        <w:spacing w:line="276" w:lineRule="auto"/>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D55BCF">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فالدولة عنده ترتبط بما تؤديه من وظائف ، و</w:t>
      </w:r>
      <w:r w:rsidR="00D02E30">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من أب</w:t>
      </w:r>
      <w:r w:rsidR="00FC1DF6">
        <w:rPr>
          <w:rFonts w:ascii="Simplified Arabic" w:hAnsi="Simplified Arabic" w:cs="Simplified Arabic"/>
          <w:sz w:val="32"/>
          <w:szCs w:val="32"/>
          <w:rtl/>
          <w:lang w:bidi="ar-DZ"/>
        </w:rPr>
        <w:t>رز هاته الوظائف حسب وجهة نظره</w:t>
      </w:r>
      <w:r w:rsidR="00FC1DF6">
        <w:rPr>
          <w:rFonts w:ascii="Simplified Arabic" w:hAnsi="Simplified Arabic" w:cs="Simplified Arabic" w:hint="cs"/>
          <w:sz w:val="32"/>
          <w:szCs w:val="32"/>
          <w:rtl/>
          <w:lang w:bidi="ar-DZ"/>
        </w:rPr>
        <w:t xml:space="preserve"> </w:t>
      </w:r>
      <w:r w:rsidR="00FC1DF6">
        <w:rPr>
          <w:rFonts w:ascii="Simplified Arabic" w:hAnsi="Simplified Arabic" w:cs="Simplified Arabic"/>
          <w:sz w:val="32"/>
          <w:szCs w:val="32"/>
          <w:rtl/>
          <w:lang w:bidi="ar-DZ"/>
        </w:rPr>
        <w:t>:</w:t>
      </w:r>
      <w:r w:rsidR="00FC1DF6">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تلبية حاجات الناس الروحية والمادية ،</w:t>
      </w:r>
      <w:r w:rsidR="00B50218">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و</w:t>
      </w:r>
      <w:r w:rsidR="00242C30">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تأمين فاعلية الآراء لكل أعضاء المجتمع ، و</w:t>
      </w:r>
      <w:r w:rsidR="00E70856">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ضمان المساواة و</w:t>
      </w:r>
      <w:r w:rsidR="00E70856">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العدالة و</w:t>
      </w:r>
      <w:r w:rsidR="00E70856">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رؤوس الأموال و</w:t>
      </w:r>
      <w:r w:rsidR="00E70856">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الممتلكا</w:t>
      </w:r>
      <w:r w:rsidR="00DF4487">
        <w:rPr>
          <w:rFonts w:ascii="Simplified Arabic" w:hAnsi="Simplified Arabic" w:cs="Simplified Arabic"/>
          <w:sz w:val="32"/>
          <w:szCs w:val="32"/>
          <w:rtl/>
          <w:lang w:bidi="ar-DZ"/>
        </w:rPr>
        <w:t>ت ، و</w:t>
      </w:r>
      <w:r w:rsidR="00E70856">
        <w:rPr>
          <w:rFonts w:ascii="Simplified Arabic" w:hAnsi="Simplified Arabic" w:cs="Simplified Arabic" w:hint="cs"/>
          <w:sz w:val="32"/>
          <w:szCs w:val="32"/>
          <w:rtl/>
          <w:lang w:bidi="ar-DZ"/>
        </w:rPr>
        <w:t xml:space="preserve"> </w:t>
      </w:r>
      <w:r w:rsidR="00DF4487">
        <w:rPr>
          <w:rFonts w:ascii="Simplified Arabic" w:hAnsi="Simplified Arabic" w:cs="Simplified Arabic"/>
          <w:sz w:val="32"/>
          <w:szCs w:val="32"/>
          <w:rtl/>
          <w:lang w:bidi="ar-DZ"/>
        </w:rPr>
        <w:t>الأعراض تحت حماية القانون</w:t>
      </w:r>
      <w:r w:rsidRPr="00E13FE2">
        <w:rPr>
          <w:rStyle w:val="a5"/>
          <w:rFonts w:ascii="Simplified Arabic" w:hAnsi="Simplified Arabic" w:cs="Simplified Arabic"/>
          <w:sz w:val="32"/>
          <w:szCs w:val="32"/>
          <w:rtl/>
          <w:lang w:bidi="ar-DZ"/>
        </w:rPr>
        <w:footnoteReference w:id="62"/>
      </w:r>
      <w:r w:rsidR="00DF4487">
        <w:rPr>
          <w:rFonts w:ascii="Simplified Arabic" w:hAnsi="Simplified Arabic" w:cs="Simplified Arabic" w:hint="cs"/>
          <w:sz w:val="32"/>
          <w:szCs w:val="32"/>
          <w:rtl/>
          <w:lang w:bidi="ar-DZ"/>
        </w:rPr>
        <w:t>.</w:t>
      </w:r>
    </w:p>
    <w:p w:rsidR="00E13FE2" w:rsidRPr="00E13FE2" w:rsidRDefault="00D55BCF" w:rsidP="00BC037A">
      <w:pPr>
        <w:pStyle w:val="af"/>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13FE2">
        <w:rPr>
          <w:rFonts w:ascii="Simplified Arabic" w:hAnsi="Simplified Arabic" w:cs="Simplified Arabic"/>
          <w:sz w:val="32"/>
          <w:szCs w:val="32"/>
          <w:lang w:bidi="ar-DZ"/>
        </w:rPr>
        <w:t xml:space="preserve">   </w:t>
      </w:r>
      <w:r w:rsidR="00E13FE2" w:rsidRPr="00E13FE2">
        <w:rPr>
          <w:rFonts w:ascii="Simplified Arabic" w:hAnsi="Simplified Arabic" w:cs="Simplified Arabic"/>
          <w:sz w:val="32"/>
          <w:szCs w:val="32"/>
          <w:rtl/>
          <w:lang w:bidi="ar-DZ"/>
        </w:rPr>
        <w:t>كما قسم المراحل التي مر بها الإنسان في حياته السياسية إلى م</w:t>
      </w:r>
      <w:r w:rsidR="00205F06">
        <w:rPr>
          <w:rFonts w:ascii="Simplified Arabic" w:hAnsi="Simplified Arabic" w:cs="Simplified Arabic"/>
          <w:sz w:val="32"/>
          <w:szCs w:val="32"/>
          <w:rtl/>
          <w:lang w:bidi="ar-DZ"/>
        </w:rPr>
        <w:t xml:space="preserve">رحلتين أولها المرحلة </w:t>
      </w:r>
      <w:r w:rsidR="00205F06">
        <w:rPr>
          <w:rFonts w:ascii="Simplified Arabic" w:hAnsi="Simplified Arabic" w:cs="Simplified Arabic" w:hint="cs"/>
          <w:sz w:val="32"/>
          <w:szCs w:val="32"/>
          <w:rtl/>
          <w:lang w:bidi="ar-DZ"/>
        </w:rPr>
        <w:t>"</w:t>
      </w:r>
      <w:r w:rsidR="00205F06">
        <w:rPr>
          <w:rFonts w:ascii="Simplified Arabic" w:hAnsi="Simplified Arabic" w:cs="Simplified Arabic"/>
          <w:sz w:val="32"/>
          <w:szCs w:val="32"/>
          <w:rtl/>
          <w:lang w:bidi="ar-DZ"/>
        </w:rPr>
        <w:t>الرعوية</w:t>
      </w:r>
      <w:r w:rsidR="00B50218">
        <w:rPr>
          <w:rFonts w:ascii="Simplified Arabic" w:hAnsi="Simplified Arabic" w:cs="Simplified Arabic"/>
          <w:sz w:val="32"/>
          <w:szCs w:val="32"/>
          <w:rtl/>
          <w:lang w:bidi="ar-DZ"/>
        </w:rPr>
        <w:t>"</w:t>
      </w:r>
      <w:r w:rsidR="00B50218">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 و</w:t>
      </w:r>
      <w:r w:rsidR="00E70856">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 xml:space="preserve">هي المرحلة التي يعيش فيها </w:t>
      </w:r>
      <w:r w:rsidR="00205F06">
        <w:rPr>
          <w:rFonts w:ascii="Simplified Arabic" w:hAnsi="Simplified Arabic" w:cs="Simplified Arabic"/>
          <w:sz w:val="32"/>
          <w:szCs w:val="32"/>
          <w:rtl/>
          <w:lang w:bidi="ar-DZ"/>
        </w:rPr>
        <w:t>الناس على الرعي  و</w:t>
      </w:r>
      <w:r w:rsidR="00E70856">
        <w:rPr>
          <w:rFonts w:ascii="Simplified Arabic" w:hAnsi="Simplified Arabic" w:cs="Simplified Arabic" w:hint="cs"/>
          <w:sz w:val="32"/>
          <w:szCs w:val="32"/>
          <w:rtl/>
          <w:lang w:bidi="ar-DZ"/>
        </w:rPr>
        <w:t xml:space="preserve"> </w:t>
      </w:r>
      <w:r w:rsidR="00205F06">
        <w:rPr>
          <w:rFonts w:ascii="Simplified Arabic" w:hAnsi="Simplified Arabic" w:cs="Simplified Arabic"/>
          <w:sz w:val="32"/>
          <w:szCs w:val="32"/>
          <w:rtl/>
          <w:lang w:bidi="ar-DZ"/>
        </w:rPr>
        <w:t>يقول في هذا</w:t>
      </w:r>
      <w:r w:rsidR="00E70856">
        <w:rPr>
          <w:rFonts w:ascii="Simplified Arabic" w:hAnsi="Simplified Arabic" w:cs="Simplified Arabic" w:hint="cs"/>
          <w:sz w:val="32"/>
          <w:szCs w:val="32"/>
          <w:rtl/>
          <w:lang w:bidi="ar-DZ"/>
        </w:rPr>
        <w:t xml:space="preserve"> </w:t>
      </w:r>
      <w:r w:rsidR="00BC037A">
        <w:rPr>
          <w:rFonts w:ascii="Simplified Arabic" w:hAnsi="Simplified Arabic" w:cs="Simplified Arabic"/>
          <w:sz w:val="32"/>
          <w:szCs w:val="32"/>
          <w:lang w:bidi="ar-DZ"/>
        </w:rPr>
        <w:t>»</w:t>
      </w:r>
      <w:r w:rsidR="00E13FE2" w:rsidRPr="00E13FE2">
        <w:rPr>
          <w:rFonts w:ascii="Simplified Arabic" w:hAnsi="Simplified Arabic" w:cs="Simplified Arabic"/>
          <w:sz w:val="32"/>
          <w:szCs w:val="32"/>
          <w:rtl/>
          <w:lang w:bidi="ar-DZ"/>
        </w:rPr>
        <w:t xml:space="preserve"> أما الحكومات البدوية التي تتألف رعيتها كلها أو أكثرها من عشائر يقطنون البادية يسهل عليهم الرحيل و</w:t>
      </w:r>
      <w:r w:rsidR="00E70856">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التفرق متى مست حكومتهم حريتهم الشخصية ،</w:t>
      </w:r>
      <w:r>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وسامتهم</w:t>
      </w:r>
      <w:r w:rsidR="00205F06">
        <w:rPr>
          <w:rFonts w:ascii="Simplified Arabic" w:hAnsi="Simplified Arabic" w:cs="Simplified Arabic"/>
          <w:sz w:val="32"/>
          <w:szCs w:val="32"/>
          <w:rtl/>
          <w:lang w:bidi="ar-DZ"/>
        </w:rPr>
        <w:t xml:space="preserve"> ضيما و</w:t>
      </w:r>
      <w:r w:rsidR="00E70856">
        <w:rPr>
          <w:rFonts w:ascii="Simplified Arabic" w:hAnsi="Simplified Arabic" w:cs="Simplified Arabic" w:hint="cs"/>
          <w:sz w:val="32"/>
          <w:szCs w:val="32"/>
          <w:rtl/>
          <w:lang w:bidi="ar-DZ"/>
        </w:rPr>
        <w:t xml:space="preserve"> </w:t>
      </w:r>
      <w:r w:rsidR="00205F06">
        <w:rPr>
          <w:rFonts w:ascii="Simplified Arabic" w:hAnsi="Simplified Arabic" w:cs="Simplified Arabic"/>
          <w:sz w:val="32"/>
          <w:szCs w:val="32"/>
          <w:rtl/>
          <w:lang w:bidi="ar-DZ"/>
        </w:rPr>
        <w:t>لم يقووا على الإستنصاف</w:t>
      </w:r>
      <w:r w:rsidR="00205F06">
        <w:rPr>
          <w:rFonts w:ascii="Simplified Arabic" w:hAnsi="Simplified Arabic" w:cs="Simplified Arabic"/>
          <w:sz w:val="32"/>
          <w:szCs w:val="32"/>
          <w:lang w:bidi="ar-DZ"/>
        </w:rPr>
        <w:t> « </w:t>
      </w:r>
      <w:r w:rsidR="00E13FE2" w:rsidRPr="00E13FE2">
        <w:rPr>
          <w:rFonts w:ascii="Simplified Arabic" w:hAnsi="Simplified Arabic" w:cs="Simplified Arabic"/>
          <w:sz w:val="32"/>
          <w:szCs w:val="32"/>
          <w:rtl/>
          <w:lang w:bidi="ar-DZ"/>
        </w:rPr>
        <w:t xml:space="preserve"> </w:t>
      </w:r>
      <w:r w:rsidR="00E13FE2" w:rsidRPr="00E13FE2">
        <w:rPr>
          <w:rStyle w:val="a5"/>
          <w:rFonts w:ascii="Simplified Arabic" w:hAnsi="Simplified Arabic" w:cs="Simplified Arabic"/>
          <w:sz w:val="32"/>
          <w:szCs w:val="32"/>
          <w:rtl/>
          <w:lang w:bidi="ar-DZ"/>
        </w:rPr>
        <w:footnoteReference w:id="63"/>
      </w:r>
      <w:r>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و</w:t>
      </w:r>
      <w:r w:rsidR="00E70856">
        <w:rPr>
          <w:rFonts w:ascii="Simplified Arabic" w:hAnsi="Simplified Arabic" w:cs="Simplified Arabic" w:hint="cs"/>
          <w:sz w:val="32"/>
          <w:szCs w:val="32"/>
          <w:rtl/>
          <w:lang w:bidi="ar-DZ"/>
        </w:rPr>
        <w:t xml:space="preserve"> </w:t>
      </w:r>
      <w:r w:rsidR="00E70856">
        <w:rPr>
          <w:rFonts w:ascii="Simplified Arabic" w:hAnsi="Simplified Arabic" w:cs="Simplified Arabic"/>
          <w:sz w:val="32"/>
          <w:szCs w:val="32"/>
          <w:rtl/>
          <w:lang w:bidi="ar-DZ"/>
        </w:rPr>
        <w:t>يرى أن ه</w:t>
      </w:r>
      <w:r w:rsidR="00E70856">
        <w:rPr>
          <w:rFonts w:ascii="Simplified Arabic" w:hAnsi="Simplified Arabic" w:cs="Simplified Arabic" w:hint="cs"/>
          <w:sz w:val="32"/>
          <w:szCs w:val="32"/>
          <w:rtl/>
          <w:lang w:bidi="ar-DZ"/>
        </w:rPr>
        <w:t>ذ</w:t>
      </w:r>
      <w:r w:rsidR="00E13FE2" w:rsidRPr="00E13FE2">
        <w:rPr>
          <w:rFonts w:ascii="Simplified Arabic" w:hAnsi="Simplified Arabic" w:cs="Simplified Arabic"/>
          <w:sz w:val="32"/>
          <w:szCs w:val="32"/>
          <w:rtl/>
          <w:lang w:bidi="ar-DZ"/>
        </w:rPr>
        <w:t>ه الحكومات</w:t>
      </w:r>
      <w:r w:rsidR="00BC037A">
        <w:rPr>
          <w:rFonts w:ascii="Simplified Arabic" w:hAnsi="Simplified Arabic" w:cs="Simplified Arabic"/>
          <w:sz w:val="32"/>
          <w:szCs w:val="32"/>
          <w:lang w:bidi="ar-DZ"/>
        </w:rPr>
        <w:t xml:space="preserve"> </w:t>
      </w:r>
      <w:r w:rsidR="00E13FE2" w:rsidRPr="00E13FE2">
        <w:rPr>
          <w:rFonts w:ascii="Simplified Arabic" w:hAnsi="Simplified Arabic" w:cs="Simplified Arabic"/>
          <w:sz w:val="32"/>
          <w:szCs w:val="32"/>
          <w:rtl/>
          <w:lang w:bidi="ar-DZ"/>
        </w:rPr>
        <w:t>الدول</w:t>
      </w:r>
      <w:r w:rsidR="00BC037A">
        <w:rPr>
          <w:rFonts w:ascii="Simplified Arabic" w:hAnsi="Simplified Arabic" w:cs="Simplified Arabic"/>
          <w:sz w:val="32"/>
          <w:szCs w:val="32"/>
          <w:lang w:bidi="ar-DZ"/>
        </w:rPr>
        <w:t xml:space="preserve"> </w:t>
      </w:r>
      <w:r w:rsidR="00E13FE2" w:rsidRPr="00E13FE2">
        <w:rPr>
          <w:rFonts w:ascii="Simplified Arabic" w:hAnsi="Simplified Arabic" w:cs="Simplified Arabic"/>
          <w:sz w:val="32"/>
          <w:szCs w:val="32"/>
          <w:rtl/>
          <w:lang w:bidi="ar-DZ"/>
        </w:rPr>
        <w:t>بعيدة كل البعد عن الإستبداد و</w:t>
      </w:r>
      <w:r w:rsidR="00E70856">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مظاهره وذلك لأن البدوي يبقى بعيدا على الإنحطاط الخلقي .</w:t>
      </w:r>
    </w:p>
    <w:p w:rsidR="00E13FE2" w:rsidRPr="00E13FE2" w:rsidRDefault="00E13FE2" w:rsidP="001A73F7">
      <w:pPr>
        <w:pStyle w:val="af"/>
        <w:bidi/>
        <w:spacing w:line="276" w:lineRule="auto"/>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D55BCF">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أما المرحلة الثانية و</w:t>
      </w:r>
      <w:r w:rsidR="00E70856">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هي "الخضرية " حيث يذهب إلى أن هنالك جماعة من الناس قد لايقتنعون بنمط معيشتهم و</w:t>
      </w:r>
      <w:r w:rsidR="00E70856">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بمدخولهم ، فيحاولون الزيادة فيه فينتقلون و</w:t>
      </w:r>
      <w:r w:rsidR="00E70856">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 xml:space="preserve">هذا الإنتقال </w:t>
      </w:r>
      <w:r w:rsidR="00D07A4B">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lastRenderedPageBreak/>
        <w:t>و</w:t>
      </w:r>
      <w:r w:rsidR="00D07A4B">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التغير خاضع لعوامل إقتصادية أكثر منها حضارية أو سياسية و</w:t>
      </w:r>
      <w:r w:rsidR="00D07A4B">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هذه الأشكال نشأت مع الزمن و</w:t>
      </w:r>
      <w:r w:rsidR="00D07A4B">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تبعا لسيادة عناصر الفهم الصحيح للأوامر الإلاهية أو لسيادة عناصر الإستبداد</w:t>
      </w:r>
      <w:r w:rsidRPr="00E13FE2">
        <w:rPr>
          <w:rStyle w:val="a5"/>
          <w:rFonts w:ascii="Simplified Arabic" w:hAnsi="Simplified Arabic" w:cs="Simplified Arabic"/>
          <w:sz w:val="32"/>
          <w:szCs w:val="32"/>
          <w:rtl/>
          <w:lang w:bidi="ar-DZ"/>
        </w:rPr>
        <w:footnoteReference w:id="64"/>
      </w:r>
      <w:r w:rsidR="00DF4487">
        <w:rPr>
          <w:rFonts w:ascii="Simplified Arabic" w:hAnsi="Simplified Arabic" w:cs="Simplified Arabic" w:hint="cs"/>
          <w:sz w:val="32"/>
          <w:szCs w:val="32"/>
          <w:rtl/>
          <w:lang w:bidi="ar-DZ"/>
        </w:rPr>
        <w:t>.</w:t>
      </w:r>
    </w:p>
    <w:p w:rsidR="00E13FE2" w:rsidRPr="00E13FE2" w:rsidRDefault="00D55BCF" w:rsidP="00E44F72">
      <w:pPr>
        <w:pStyle w:val="af"/>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فكان الكواكبي عندئذ يبحث عن المجتمع الفاضل الذي تتحقق فيه  إرادة الأمة و أهدافها ، و</w:t>
      </w:r>
      <w:r w:rsidR="00D07A4B">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يعيش فيه المواطن أمينا على حياته ، و</w:t>
      </w:r>
      <w:r w:rsidR="00D07A4B">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ملذاته الجسمية و</w:t>
      </w:r>
      <w:r w:rsidR="00D07A4B">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الفكرية ، و</w:t>
      </w:r>
      <w:r w:rsidR="00D07A4B">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على حريته كأنه خلق وحده على سطح الأرض ، و</w:t>
      </w:r>
      <w:r w:rsidR="00D07A4B">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له نفوذ كأنه سلطان عزيز فلا مانع له و</w:t>
      </w:r>
      <w:r w:rsidR="00D07A4B">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لا معاكس ، كأنه يعيش في أمة بتساوي جميع أفرادها منزلة و</w:t>
      </w:r>
      <w:r w:rsidR="00D07A4B">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شرفا ،</w:t>
      </w:r>
      <w:r w:rsidR="00E44F72">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مجتمع فيه العدل  يكون المواطن هو القابض على ميزان الحقوق أمينا فيه على ماله وملكه وعلى كل ما أحرزه بوجهه المشروع قليلا كان أو كثيرا ، وكأن الأمن خلق لأجله فلا يخاف علي</w:t>
      </w:r>
      <w:r w:rsidR="00DF4487">
        <w:rPr>
          <w:rFonts w:ascii="Simplified Arabic" w:hAnsi="Simplified Arabic" w:cs="Simplified Arabic"/>
          <w:sz w:val="32"/>
          <w:szCs w:val="32"/>
          <w:rtl/>
          <w:lang w:bidi="ar-DZ"/>
        </w:rPr>
        <w:t>ه ، و</w:t>
      </w:r>
      <w:r w:rsidR="00D07A4B">
        <w:rPr>
          <w:rFonts w:ascii="Simplified Arabic" w:hAnsi="Simplified Arabic" w:cs="Simplified Arabic" w:hint="cs"/>
          <w:sz w:val="32"/>
          <w:szCs w:val="32"/>
          <w:rtl/>
          <w:lang w:bidi="ar-DZ"/>
        </w:rPr>
        <w:t xml:space="preserve"> </w:t>
      </w:r>
      <w:r w:rsidR="00DF4487">
        <w:rPr>
          <w:rFonts w:ascii="Simplified Arabic" w:hAnsi="Simplified Arabic" w:cs="Simplified Arabic"/>
          <w:sz w:val="32"/>
          <w:szCs w:val="32"/>
          <w:rtl/>
          <w:lang w:bidi="ar-DZ"/>
        </w:rPr>
        <w:t xml:space="preserve">يتمتع بشرفه بضمان القانون </w:t>
      </w:r>
      <w:r w:rsidR="00E13FE2" w:rsidRPr="00E13FE2">
        <w:rPr>
          <w:rStyle w:val="a5"/>
          <w:rFonts w:ascii="Simplified Arabic" w:hAnsi="Simplified Arabic" w:cs="Simplified Arabic"/>
          <w:sz w:val="32"/>
          <w:szCs w:val="32"/>
          <w:rtl/>
          <w:lang w:bidi="ar-DZ"/>
        </w:rPr>
        <w:footnoteReference w:id="65"/>
      </w:r>
      <w:r>
        <w:rPr>
          <w:rFonts w:ascii="Simplified Arabic" w:hAnsi="Simplified Arabic" w:cs="Simplified Arabic" w:hint="cs"/>
          <w:sz w:val="32"/>
          <w:szCs w:val="32"/>
          <w:rtl/>
          <w:lang w:bidi="ar-DZ"/>
        </w:rPr>
        <w:t>.</w:t>
      </w:r>
    </w:p>
    <w:p w:rsidR="00E13FE2" w:rsidRPr="00E13FE2" w:rsidRDefault="00D55BCF" w:rsidP="001A73F7">
      <w:pPr>
        <w:pStyle w:val="af"/>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و</w:t>
      </w:r>
      <w:r w:rsidR="00D07A4B">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نجد أن الكواكبي من خلال بحثه للدولة لم يعطيها مفهوما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إنما نظر إليها من حيث قوتها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ضعفها ،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أنه قد إرتبط معنى الدولة  بمقدار تحقيقها لأهدافها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وظائفها .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هنا نستخلص أنه قد ركز بحثه في الدولة على أمور عملية يريد من خلالها الوقوف على أسباب التي تؤدي إلى قوة الدولة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إلى ضعفها محاولا من خلال ذلك إلى إيجاد علاجا لدائها .</w:t>
      </w:r>
    </w:p>
    <w:p w:rsidR="00E13FE2" w:rsidRPr="00E13FE2" w:rsidRDefault="00E13FE2" w:rsidP="001A73F7">
      <w:pPr>
        <w:pStyle w:val="af"/>
        <w:bidi/>
        <w:spacing w:line="276" w:lineRule="auto"/>
        <w:jc w:val="both"/>
        <w:rPr>
          <w:rFonts w:ascii="Simplified Arabic" w:hAnsi="Simplified Arabic" w:cs="Simplified Arabic"/>
          <w:sz w:val="32"/>
          <w:szCs w:val="32"/>
          <w:rtl/>
          <w:lang w:bidi="ar-DZ"/>
        </w:rPr>
      </w:pPr>
    </w:p>
    <w:p w:rsidR="00E13FE2" w:rsidRPr="00D55BCF" w:rsidRDefault="00D55BCF" w:rsidP="001A73F7">
      <w:pPr>
        <w:spacing w:line="276"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E13FE2" w:rsidRPr="00D55BCF">
        <w:rPr>
          <w:rFonts w:ascii="Simplified Arabic" w:hAnsi="Simplified Arabic" w:cs="Simplified Arabic"/>
          <w:b/>
          <w:bCs/>
          <w:sz w:val="32"/>
          <w:szCs w:val="32"/>
          <w:rtl/>
          <w:lang w:bidi="ar-DZ"/>
        </w:rPr>
        <w:t>المطلب الثاني : موقفه من نظام الحكم  و</w:t>
      </w:r>
      <w:r w:rsidR="007F45D1">
        <w:rPr>
          <w:rFonts w:ascii="Simplified Arabic" w:hAnsi="Simplified Arabic" w:cs="Simplified Arabic" w:hint="cs"/>
          <w:b/>
          <w:bCs/>
          <w:sz w:val="32"/>
          <w:szCs w:val="32"/>
          <w:rtl/>
          <w:lang w:bidi="ar-DZ"/>
        </w:rPr>
        <w:t xml:space="preserve"> </w:t>
      </w:r>
      <w:r w:rsidR="007F45D1">
        <w:rPr>
          <w:rFonts w:ascii="Simplified Arabic" w:hAnsi="Simplified Arabic" w:cs="Simplified Arabic"/>
          <w:b/>
          <w:bCs/>
          <w:sz w:val="32"/>
          <w:szCs w:val="32"/>
          <w:rtl/>
          <w:lang w:bidi="ar-DZ"/>
        </w:rPr>
        <w:t xml:space="preserve">الدعوة إلى الخلافة </w:t>
      </w:r>
    </w:p>
    <w:p w:rsidR="00E13FE2" w:rsidRPr="00E13FE2" w:rsidRDefault="00D55BCF" w:rsidP="001A73F7">
      <w:pPr>
        <w:spacing w:line="276"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يذهب الكواكبي إلى أن حكم الإستبداد قد استفحل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توغل بين المسلمين ،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جاء ذلك بعد إهمالهم حياة الجماعة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المشاور ،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سبب الفتور الذي أصابهم حسب قول خطيب م</w:t>
      </w:r>
      <w:r w:rsidR="000615CD">
        <w:rPr>
          <w:rFonts w:ascii="Simplified Arabic" w:hAnsi="Simplified Arabic" w:cs="Simplified Arabic"/>
          <w:sz w:val="32"/>
          <w:szCs w:val="32"/>
          <w:rtl/>
          <w:lang w:bidi="ar-DZ"/>
        </w:rPr>
        <w:t>ن الخطباء أم القرى : "هو فقد ال</w:t>
      </w:r>
      <w:r w:rsidR="000615CD">
        <w:rPr>
          <w:rFonts w:ascii="Simplified Arabic" w:hAnsi="Simplified Arabic" w:cs="Simplified Arabic" w:hint="cs"/>
          <w:sz w:val="32"/>
          <w:szCs w:val="32"/>
          <w:rtl/>
          <w:lang w:bidi="ar-DZ"/>
        </w:rPr>
        <w:t>إ</w:t>
      </w:r>
      <w:r w:rsidR="00E13FE2" w:rsidRPr="00E13FE2">
        <w:rPr>
          <w:rFonts w:ascii="Simplified Arabic" w:hAnsi="Simplified Arabic" w:cs="Simplified Arabic"/>
          <w:sz w:val="32"/>
          <w:szCs w:val="32"/>
          <w:rtl/>
          <w:lang w:bidi="ar-DZ"/>
        </w:rPr>
        <w:t xml:space="preserve">جتماعات والمفاوضات إذا نسوا حكمة تشريع الجماعة </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الجمعة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جمعية ال</w:t>
      </w:r>
      <w:r w:rsidR="000615CD">
        <w:rPr>
          <w:rFonts w:ascii="Simplified Arabic" w:hAnsi="Simplified Arabic" w:cs="Simplified Arabic"/>
          <w:sz w:val="32"/>
          <w:szCs w:val="32"/>
          <w:rtl/>
          <w:lang w:bidi="ar-DZ"/>
        </w:rPr>
        <w:t>حج وترك خطباؤهم و</w:t>
      </w:r>
      <w:r w:rsidR="007F45D1">
        <w:rPr>
          <w:rFonts w:ascii="Simplified Arabic" w:hAnsi="Simplified Arabic" w:cs="Simplified Arabic" w:hint="cs"/>
          <w:sz w:val="32"/>
          <w:szCs w:val="32"/>
          <w:rtl/>
          <w:lang w:bidi="ar-DZ"/>
        </w:rPr>
        <w:t xml:space="preserve"> </w:t>
      </w:r>
      <w:r w:rsidR="000615CD">
        <w:rPr>
          <w:rFonts w:ascii="Simplified Arabic" w:hAnsi="Simplified Arabic" w:cs="Simplified Arabic"/>
          <w:sz w:val="32"/>
          <w:szCs w:val="32"/>
          <w:rtl/>
          <w:lang w:bidi="ar-DZ"/>
        </w:rPr>
        <w:t xml:space="preserve">وعظهم خوفا من </w:t>
      </w:r>
      <w:r w:rsidR="000615CD">
        <w:rPr>
          <w:rFonts w:ascii="Simplified Arabic" w:hAnsi="Simplified Arabic" w:cs="Simplified Arabic" w:hint="cs"/>
          <w:sz w:val="32"/>
          <w:szCs w:val="32"/>
          <w:rtl/>
          <w:lang w:bidi="ar-DZ"/>
        </w:rPr>
        <w:t>أ</w:t>
      </w:r>
      <w:r w:rsidR="00E13FE2" w:rsidRPr="00E13FE2">
        <w:rPr>
          <w:rFonts w:ascii="Simplified Arabic" w:hAnsi="Simplified Arabic" w:cs="Simplified Arabic"/>
          <w:sz w:val="32"/>
          <w:szCs w:val="32"/>
          <w:rtl/>
          <w:lang w:bidi="ar-DZ"/>
        </w:rPr>
        <w:t xml:space="preserve">هل السياسة التعرض لشؤون العامة ،كما أن علماءهم صاروا يسترون جبنهم بجعلهم التحدث في الأمور </w:t>
      </w:r>
      <w:r w:rsidR="00E13FE2" w:rsidRPr="00E13FE2">
        <w:rPr>
          <w:rFonts w:ascii="Simplified Arabic" w:hAnsi="Simplified Arabic" w:cs="Simplified Arabic"/>
          <w:sz w:val="32"/>
          <w:szCs w:val="32"/>
          <w:rtl/>
          <w:lang w:bidi="ar-DZ"/>
        </w:rPr>
        <w:lastRenderedPageBreak/>
        <w:t>العمومية والخوض فيها من الفض</w:t>
      </w:r>
      <w:r w:rsidR="000615CD">
        <w:rPr>
          <w:rFonts w:ascii="Simplified Arabic" w:hAnsi="Simplified Arabic" w:cs="Simplified Arabic"/>
          <w:sz w:val="32"/>
          <w:szCs w:val="32"/>
          <w:rtl/>
          <w:lang w:bidi="ar-DZ"/>
        </w:rPr>
        <w:t>ول والاشتغال بما لا يعني ، و</w:t>
      </w:r>
      <w:r w:rsidR="007F45D1">
        <w:rPr>
          <w:rFonts w:ascii="Simplified Arabic" w:hAnsi="Simplified Arabic" w:cs="Simplified Arabic" w:hint="cs"/>
          <w:sz w:val="32"/>
          <w:szCs w:val="32"/>
          <w:rtl/>
          <w:lang w:bidi="ar-DZ"/>
        </w:rPr>
        <w:t xml:space="preserve"> </w:t>
      </w:r>
      <w:r w:rsidR="000615CD">
        <w:rPr>
          <w:rFonts w:ascii="Simplified Arabic" w:hAnsi="Simplified Arabic" w:cs="Simplified Arabic"/>
          <w:sz w:val="32"/>
          <w:szCs w:val="32"/>
          <w:rtl/>
          <w:lang w:bidi="ar-DZ"/>
        </w:rPr>
        <w:t xml:space="preserve">إن </w:t>
      </w:r>
      <w:r w:rsidR="000615CD">
        <w:rPr>
          <w:rFonts w:ascii="Simplified Arabic" w:hAnsi="Simplified Arabic" w:cs="Simplified Arabic" w:hint="cs"/>
          <w:sz w:val="32"/>
          <w:szCs w:val="32"/>
          <w:rtl/>
          <w:lang w:bidi="ar-DZ"/>
        </w:rPr>
        <w:t>إ</w:t>
      </w:r>
      <w:r w:rsidR="00E13FE2" w:rsidRPr="00E13FE2">
        <w:rPr>
          <w:rFonts w:ascii="Simplified Arabic" w:hAnsi="Simplified Arabic" w:cs="Simplified Arabic"/>
          <w:sz w:val="32"/>
          <w:szCs w:val="32"/>
          <w:rtl/>
          <w:lang w:bidi="ar-DZ"/>
        </w:rPr>
        <w:t>تيان ذلك في الجوام</w:t>
      </w:r>
      <w:r w:rsidR="000615CD">
        <w:rPr>
          <w:rFonts w:ascii="Simplified Arabic" w:hAnsi="Simplified Arabic" w:cs="Simplified Arabic"/>
          <w:sz w:val="32"/>
          <w:szCs w:val="32"/>
          <w:rtl/>
          <w:lang w:bidi="ar-DZ"/>
        </w:rPr>
        <w:t>ع من اللغو الذي لايجوز . و</w:t>
      </w:r>
      <w:r w:rsidR="007F45D1">
        <w:rPr>
          <w:rFonts w:ascii="Simplified Arabic" w:hAnsi="Simplified Arabic" w:cs="Simplified Arabic" w:hint="cs"/>
          <w:sz w:val="32"/>
          <w:szCs w:val="32"/>
          <w:rtl/>
          <w:lang w:bidi="ar-DZ"/>
        </w:rPr>
        <w:t xml:space="preserve"> </w:t>
      </w:r>
      <w:r w:rsidR="000615CD">
        <w:rPr>
          <w:rFonts w:ascii="Simplified Arabic" w:hAnsi="Simplified Arabic" w:cs="Simplified Arabic"/>
          <w:sz w:val="32"/>
          <w:szCs w:val="32"/>
          <w:rtl/>
          <w:lang w:bidi="ar-DZ"/>
        </w:rPr>
        <w:t xml:space="preserve">ربما </w:t>
      </w:r>
      <w:r w:rsidR="000615CD">
        <w:rPr>
          <w:rFonts w:ascii="Simplified Arabic" w:hAnsi="Simplified Arabic" w:cs="Simplified Arabic" w:hint="cs"/>
          <w:sz w:val="32"/>
          <w:szCs w:val="32"/>
          <w:rtl/>
          <w:lang w:bidi="ar-DZ"/>
        </w:rPr>
        <w:t>إ</w:t>
      </w:r>
      <w:r w:rsidR="00E13FE2" w:rsidRPr="00E13FE2">
        <w:rPr>
          <w:rFonts w:ascii="Simplified Arabic" w:hAnsi="Simplified Arabic" w:cs="Simplified Arabic"/>
          <w:sz w:val="32"/>
          <w:szCs w:val="32"/>
          <w:rtl/>
          <w:lang w:bidi="ar-DZ"/>
        </w:rPr>
        <w:t>عتبره من الغيبة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ال</w:t>
      </w:r>
      <w:r w:rsidR="000615CD">
        <w:rPr>
          <w:rFonts w:ascii="Simplified Arabic" w:hAnsi="Simplified Arabic" w:cs="Simplified Arabic"/>
          <w:sz w:val="32"/>
          <w:szCs w:val="32"/>
          <w:rtl/>
          <w:lang w:bidi="ar-DZ"/>
        </w:rPr>
        <w:t xml:space="preserve">تجسس أو السعي بالفساد فسرى ذلك </w:t>
      </w:r>
      <w:r w:rsidR="000615CD">
        <w:rPr>
          <w:rFonts w:ascii="Simplified Arabic" w:hAnsi="Simplified Arabic" w:cs="Simplified Arabic" w:hint="cs"/>
          <w:sz w:val="32"/>
          <w:szCs w:val="32"/>
          <w:rtl/>
          <w:lang w:bidi="ar-DZ"/>
        </w:rPr>
        <w:t>إ</w:t>
      </w:r>
      <w:r w:rsidR="000615CD">
        <w:rPr>
          <w:rFonts w:ascii="Simplified Arabic" w:hAnsi="Simplified Arabic" w:cs="Simplified Arabic"/>
          <w:sz w:val="32"/>
          <w:szCs w:val="32"/>
          <w:rtl/>
          <w:lang w:bidi="ar-DZ"/>
        </w:rPr>
        <w:t xml:space="preserve">لى </w:t>
      </w:r>
      <w:r w:rsidR="000615CD">
        <w:rPr>
          <w:rFonts w:ascii="Simplified Arabic" w:hAnsi="Simplified Arabic" w:cs="Simplified Arabic" w:hint="cs"/>
          <w:sz w:val="32"/>
          <w:szCs w:val="32"/>
          <w:rtl/>
          <w:lang w:bidi="ar-DZ"/>
        </w:rPr>
        <w:t>أ</w:t>
      </w:r>
      <w:r w:rsidR="00D02E30">
        <w:rPr>
          <w:rFonts w:ascii="Simplified Arabic" w:hAnsi="Simplified Arabic" w:cs="Simplified Arabic"/>
          <w:sz w:val="32"/>
          <w:szCs w:val="32"/>
          <w:rtl/>
          <w:lang w:bidi="ar-DZ"/>
        </w:rPr>
        <w:t>فراد  ال</w:t>
      </w:r>
      <w:r w:rsidR="00D02E30">
        <w:rPr>
          <w:rFonts w:ascii="Simplified Arabic" w:hAnsi="Simplified Arabic" w:cs="Simplified Arabic" w:hint="cs"/>
          <w:sz w:val="32"/>
          <w:szCs w:val="32"/>
          <w:rtl/>
          <w:lang w:bidi="ar-DZ"/>
        </w:rPr>
        <w:t>أ</w:t>
      </w:r>
      <w:r w:rsidR="007F45D1">
        <w:rPr>
          <w:rFonts w:ascii="Simplified Arabic" w:hAnsi="Simplified Arabic" w:cs="Simplified Arabic"/>
          <w:sz w:val="32"/>
          <w:szCs w:val="32"/>
          <w:rtl/>
          <w:lang w:bidi="ar-DZ"/>
        </w:rPr>
        <w:t xml:space="preserve">مة </w:t>
      </w:r>
      <w:r w:rsidR="00D02E30">
        <w:rPr>
          <w:rFonts w:ascii="Simplified Arabic" w:hAnsi="Simplified Arabic" w:cs="Simplified Arabic"/>
          <w:sz w:val="32"/>
          <w:szCs w:val="32"/>
          <w:rtl/>
          <w:lang w:bidi="ar-DZ"/>
        </w:rPr>
        <w:t>و</w:t>
      </w:r>
      <w:r w:rsidR="007F45D1">
        <w:rPr>
          <w:rFonts w:ascii="Simplified Arabic" w:hAnsi="Simplified Arabic" w:cs="Simplified Arabic" w:hint="cs"/>
          <w:sz w:val="32"/>
          <w:szCs w:val="32"/>
          <w:rtl/>
          <w:lang w:bidi="ar-DZ"/>
        </w:rPr>
        <w:t xml:space="preserve"> </w:t>
      </w:r>
      <w:r w:rsidR="00D02E30">
        <w:rPr>
          <w:rFonts w:ascii="Simplified Arabic" w:hAnsi="Simplified Arabic" w:cs="Simplified Arabic"/>
          <w:sz w:val="32"/>
          <w:szCs w:val="32"/>
          <w:rtl/>
          <w:lang w:bidi="ar-DZ"/>
        </w:rPr>
        <w:t xml:space="preserve">صار كل فرد لا يهتم </w:t>
      </w:r>
      <w:r w:rsidR="00D02E30">
        <w:rPr>
          <w:rFonts w:ascii="Simplified Arabic" w:hAnsi="Simplified Arabic" w:cs="Simplified Arabic" w:hint="cs"/>
          <w:sz w:val="32"/>
          <w:szCs w:val="32"/>
          <w:rtl/>
          <w:lang w:bidi="ar-DZ"/>
        </w:rPr>
        <w:t>إ</w:t>
      </w:r>
      <w:r w:rsidR="00E13FE2" w:rsidRPr="00E13FE2">
        <w:rPr>
          <w:rFonts w:ascii="Simplified Arabic" w:hAnsi="Simplified Arabic" w:cs="Simplified Arabic"/>
          <w:sz w:val="32"/>
          <w:szCs w:val="32"/>
          <w:rtl/>
          <w:lang w:bidi="ar-DZ"/>
        </w:rPr>
        <w:t>لا بخصوص نفسه و</w:t>
      </w:r>
      <w:r w:rsidR="007F45D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حفظ حياته في يومه، كأنه خلق أمة وحدة "</w:t>
      </w:r>
      <w:r w:rsidR="00E13FE2" w:rsidRPr="00E13FE2">
        <w:rPr>
          <w:rStyle w:val="a5"/>
          <w:rFonts w:ascii="Simplified Arabic" w:hAnsi="Simplified Arabic" w:cs="Simplified Arabic"/>
          <w:sz w:val="32"/>
          <w:szCs w:val="32"/>
          <w:rtl/>
          <w:lang w:bidi="ar-DZ"/>
        </w:rPr>
        <w:footnoteReference w:id="66"/>
      </w:r>
      <w:r w:rsidR="00DF4487">
        <w:rPr>
          <w:rFonts w:ascii="Simplified Arabic" w:hAnsi="Simplified Arabic" w:cs="Simplified Arabic" w:hint="cs"/>
          <w:sz w:val="32"/>
          <w:szCs w:val="32"/>
          <w:rtl/>
          <w:lang w:bidi="ar-DZ"/>
        </w:rPr>
        <w:t>.</w:t>
      </w:r>
    </w:p>
    <w:p w:rsidR="00E13FE2" w:rsidRPr="00CF3E8C" w:rsidRDefault="00D55BCF" w:rsidP="001A73F7">
      <w:pPr>
        <w:spacing w:line="276" w:lineRule="auto"/>
        <w:rPr>
          <w:rFonts w:ascii="Simplified Arabic" w:hAnsi="Simplified Arabic" w:cs="Simplified Arabic"/>
          <w:sz w:val="32"/>
          <w:szCs w:val="32"/>
          <w:rtl/>
          <w:lang w:bidi="ar-DZ"/>
        </w:rPr>
      </w:pPr>
      <w:r w:rsidRPr="00CF3E8C">
        <w:rPr>
          <w:rFonts w:ascii="Simplified Arabic" w:hAnsi="Simplified Arabic" w:cs="Simplified Arabic" w:hint="cs"/>
          <w:sz w:val="32"/>
          <w:szCs w:val="32"/>
          <w:rtl/>
          <w:lang w:bidi="ar-DZ"/>
        </w:rPr>
        <w:t xml:space="preserve">    </w:t>
      </w:r>
      <w:r w:rsidR="007F45D1">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ولذلك نجد  أن الكواكبي ش</w:t>
      </w:r>
      <w:r w:rsidR="000615CD" w:rsidRPr="00CF3E8C">
        <w:rPr>
          <w:rFonts w:ascii="Simplified Arabic" w:hAnsi="Simplified Arabic" w:cs="Simplified Arabic"/>
          <w:sz w:val="32"/>
          <w:szCs w:val="32"/>
          <w:rtl/>
          <w:lang w:bidi="ar-DZ"/>
        </w:rPr>
        <w:t>ن حملة على الفساد و الظالم و ال</w:t>
      </w:r>
      <w:r w:rsidR="000615CD" w:rsidRPr="00CF3E8C">
        <w:rPr>
          <w:rFonts w:ascii="Simplified Arabic" w:hAnsi="Simplified Arabic" w:cs="Simplified Arabic" w:hint="cs"/>
          <w:sz w:val="32"/>
          <w:szCs w:val="32"/>
          <w:rtl/>
          <w:lang w:bidi="ar-DZ"/>
        </w:rPr>
        <w:t>إ</w:t>
      </w:r>
      <w:r w:rsidR="00E13FE2" w:rsidRPr="00CF3E8C">
        <w:rPr>
          <w:rFonts w:ascii="Simplified Arabic" w:hAnsi="Simplified Arabic" w:cs="Simplified Arabic"/>
          <w:sz w:val="32"/>
          <w:szCs w:val="32"/>
          <w:rtl/>
          <w:lang w:bidi="ar-DZ"/>
        </w:rPr>
        <w:t>ضطهاد و</w:t>
      </w:r>
      <w:r w:rsidR="007F45D1">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إلى ضرورة  التعليم لأنه أفضل من الثورة ، كما يجد أن الدين أقوى تأثيرا من السياسة إصلاحا و</w:t>
      </w:r>
      <w:r w:rsidR="007F45D1">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إفسادا في  الحكم  و</w:t>
      </w:r>
      <w:r w:rsidR="007F45D1">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أن الأول هو وليد الأخير ، فالمستبد هنا يتخذ من رجال الدين بطانة ليعينوه على ظلم الناس بإسم الله ،  و</w:t>
      </w:r>
      <w:r w:rsidR="007F45D1">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لكن هذا منافي لجوهر الإسلام.</w:t>
      </w:r>
    </w:p>
    <w:p w:rsidR="00E13FE2" w:rsidRPr="00CF3E8C" w:rsidRDefault="00E13FE2" w:rsidP="001A73F7">
      <w:pPr>
        <w:spacing w:line="276" w:lineRule="auto"/>
        <w:rPr>
          <w:rFonts w:ascii="Simplified Arabic" w:hAnsi="Simplified Arabic" w:cs="Simplified Arabic"/>
          <w:sz w:val="32"/>
          <w:szCs w:val="32"/>
          <w:rtl/>
          <w:lang w:bidi="ar-DZ"/>
        </w:rPr>
      </w:pPr>
      <w:r w:rsidRPr="00CF3E8C">
        <w:rPr>
          <w:rFonts w:ascii="Simplified Arabic" w:hAnsi="Simplified Arabic" w:cs="Simplified Arabic"/>
          <w:sz w:val="32"/>
          <w:szCs w:val="32"/>
          <w:rtl/>
          <w:lang w:bidi="ar-DZ"/>
        </w:rPr>
        <w:t xml:space="preserve"> </w:t>
      </w:r>
      <w:r w:rsidR="00D55BCF" w:rsidRPr="00CF3E8C">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ومن خلال تشعب الكواكبي  وثقافته الواسعة و</w:t>
      </w:r>
      <w:r w:rsidR="007F45D1">
        <w:rPr>
          <w:rFonts w:ascii="Simplified Arabic" w:hAnsi="Simplified Arabic" w:cs="Simplified Arabic" w:hint="cs"/>
          <w:sz w:val="32"/>
          <w:szCs w:val="32"/>
          <w:rtl/>
          <w:lang w:bidi="ar-DZ"/>
        </w:rPr>
        <w:t xml:space="preserve"> </w:t>
      </w:r>
      <w:r w:rsidR="007F45D1">
        <w:rPr>
          <w:rFonts w:ascii="Simplified Arabic" w:hAnsi="Simplified Arabic" w:cs="Simplified Arabic"/>
          <w:sz w:val="32"/>
          <w:szCs w:val="32"/>
          <w:rtl/>
          <w:lang w:bidi="ar-DZ"/>
        </w:rPr>
        <w:t xml:space="preserve">إطلاعه </w:t>
      </w:r>
      <w:r w:rsidRPr="00CF3E8C">
        <w:rPr>
          <w:rFonts w:ascii="Simplified Arabic" w:hAnsi="Simplified Arabic" w:cs="Simplified Arabic"/>
          <w:sz w:val="32"/>
          <w:szCs w:val="32"/>
          <w:rtl/>
          <w:lang w:bidi="ar-DZ"/>
        </w:rPr>
        <w:t>على تاريخ الأمم يستخلص لنا بأن أفضل نظام حكم هو ذلك النظام الذي تقوده النخبة المسماة بالحكماء</w:t>
      </w:r>
      <w:r w:rsidR="007F45D1">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 و</w:t>
      </w:r>
      <w:r w:rsidR="007F45D1">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أطلق عليهم  أهل العقد و</w:t>
      </w:r>
      <w:r w:rsidR="007F45D1">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الحل لأنهم رؤساء الأمة و</w:t>
      </w:r>
      <w:r w:rsidR="007F45D1">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وكلاء العامة و</w:t>
      </w:r>
      <w:r w:rsidR="007F45D1">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القائمون في الحكومة الإسلامية مقام مجالس النواب و الأشراف ، و</w:t>
      </w:r>
      <w:r w:rsidR="007F45D1">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الد</w:t>
      </w:r>
      <w:r w:rsidR="007F45D1">
        <w:rPr>
          <w:rFonts w:ascii="Simplified Arabic" w:hAnsi="Simplified Arabic" w:cs="Simplified Arabic"/>
          <w:sz w:val="32"/>
          <w:szCs w:val="32"/>
          <w:rtl/>
          <w:lang w:bidi="ar-DZ"/>
        </w:rPr>
        <w:t xml:space="preserve">ولة العثمانية تضم شعوبا </w:t>
      </w:r>
      <w:r w:rsidRPr="00CF3E8C">
        <w:rPr>
          <w:rFonts w:ascii="Simplified Arabic" w:hAnsi="Simplified Arabic" w:cs="Simplified Arabic"/>
          <w:sz w:val="32"/>
          <w:szCs w:val="32"/>
          <w:rtl/>
          <w:lang w:bidi="ar-DZ"/>
        </w:rPr>
        <w:t>و</w:t>
      </w:r>
      <w:r w:rsidR="007F45D1">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أمما مختلفة الأعراق تجمعها وحدة الدين ، و</w:t>
      </w:r>
      <w:r w:rsidR="007F45D1">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دعا الكواكبي إلى نظام الذي يطلق ع</w:t>
      </w:r>
      <w:r w:rsidR="00D55BCF" w:rsidRPr="00CF3E8C">
        <w:rPr>
          <w:rFonts w:ascii="Simplified Arabic" w:hAnsi="Simplified Arabic" w:cs="Simplified Arabic"/>
          <w:sz w:val="32"/>
          <w:szCs w:val="32"/>
          <w:rtl/>
          <w:lang w:bidi="ar-DZ"/>
        </w:rPr>
        <w:t xml:space="preserve">ليه اليوم  بالإدارة اللامركزية </w:t>
      </w:r>
      <w:r w:rsidRPr="00CF3E8C">
        <w:rPr>
          <w:rFonts w:ascii="Simplified Arabic" w:hAnsi="Simplified Arabic" w:cs="Simplified Arabic"/>
          <w:sz w:val="32"/>
          <w:szCs w:val="32"/>
          <w:rtl/>
          <w:lang w:bidi="ar-DZ"/>
        </w:rPr>
        <w:t>، و</w:t>
      </w:r>
      <w:r w:rsidR="007F45D1">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إذ</w:t>
      </w:r>
      <w:r w:rsidR="00250301" w:rsidRPr="00CF3E8C">
        <w:rPr>
          <w:rFonts w:ascii="Simplified Arabic" w:hAnsi="Simplified Arabic" w:cs="Simplified Arabic" w:hint="cs"/>
          <w:sz w:val="32"/>
          <w:szCs w:val="32"/>
          <w:rtl/>
          <w:lang w:bidi="ar-DZ"/>
        </w:rPr>
        <w:t xml:space="preserve"> </w:t>
      </w:r>
      <w:r w:rsidR="007F45D1">
        <w:rPr>
          <w:rFonts w:ascii="Simplified Arabic" w:hAnsi="Simplified Arabic" w:cs="Simplified Arabic"/>
          <w:sz w:val="32"/>
          <w:szCs w:val="32"/>
          <w:rtl/>
          <w:lang w:bidi="ar-DZ"/>
        </w:rPr>
        <w:t xml:space="preserve"> يقول :</w:t>
      </w:r>
      <w:r w:rsidR="007F45D1">
        <w:rPr>
          <w:rFonts w:ascii="Simplified Arabic" w:hAnsi="Simplified Arabic" w:cs="Simplified Arabic" w:hint="cs"/>
          <w:sz w:val="32"/>
          <w:szCs w:val="32"/>
          <w:rtl/>
          <w:lang w:bidi="ar-DZ"/>
        </w:rPr>
        <w:t xml:space="preserve"> </w:t>
      </w:r>
      <w:r w:rsidR="007F45D1">
        <w:rPr>
          <w:rFonts w:ascii="Simplified Arabic" w:hAnsi="Simplified Arabic" w:cs="Simplified Arabic"/>
          <w:sz w:val="32"/>
          <w:szCs w:val="32"/>
          <w:rtl/>
          <w:lang w:bidi="ar-DZ"/>
        </w:rPr>
        <w:t>"</w:t>
      </w:r>
      <w:r w:rsidRPr="00CF3E8C">
        <w:rPr>
          <w:rFonts w:ascii="Simplified Arabic" w:hAnsi="Simplified Arabic" w:cs="Simplified Arabic"/>
          <w:sz w:val="32"/>
          <w:szCs w:val="32"/>
          <w:rtl/>
          <w:lang w:bidi="ar-DZ"/>
        </w:rPr>
        <w:t>من أهم الضروريات  أن يحصل كل قوم  من أهالي تركيا</w:t>
      </w:r>
      <w:r w:rsidR="00D02E30" w:rsidRPr="00CF3E8C">
        <w:rPr>
          <w:rFonts w:ascii="Simplified Arabic" w:hAnsi="Simplified Arabic" w:cs="Simplified Arabic"/>
          <w:sz w:val="32"/>
          <w:szCs w:val="32"/>
          <w:rtl/>
          <w:lang w:bidi="ar-DZ"/>
        </w:rPr>
        <w:t xml:space="preserve"> على </w:t>
      </w:r>
      <w:r w:rsidR="00D02E30" w:rsidRPr="00CF3E8C">
        <w:rPr>
          <w:rFonts w:ascii="Simplified Arabic" w:hAnsi="Simplified Arabic" w:cs="Simplified Arabic" w:hint="cs"/>
          <w:sz w:val="32"/>
          <w:szCs w:val="32"/>
          <w:rtl/>
          <w:lang w:bidi="ar-DZ"/>
        </w:rPr>
        <w:t>إ</w:t>
      </w:r>
      <w:r w:rsidR="00250301" w:rsidRPr="00CF3E8C">
        <w:rPr>
          <w:rFonts w:ascii="Simplified Arabic" w:hAnsi="Simplified Arabic" w:cs="Simplified Arabic"/>
          <w:sz w:val="32"/>
          <w:szCs w:val="32"/>
          <w:rtl/>
          <w:lang w:bidi="ar-DZ"/>
        </w:rPr>
        <w:t>ستقلال  نوعي  إداري يناسب</w:t>
      </w:r>
      <w:r w:rsidRPr="00CF3E8C">
        <w:rPr>
          <w:rFonts w:ascii="Simplified Arabic" w:hAnsi="Simplified Arabic" w:cs="Simplified Arabic"/>
          <w:sz w:val="32"/>
          <w:szCs w:val="32"/>
          <w:rtl/>
          <w:lang w:bidi="ar-DZ"/>
        </w:rPr>
        <w:t xml:space="preserve"> عاداتهم وطبائع  بلادهم كما هي الحال في إمارة ألمانيا  و</w:t>
      </w:r>
      <w:r w:rsidR="00D02E30" w:rsidRPr="00CF3E8C">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ولايات أمريكا الشمالية ، و</w:t>
      </w:r>
      <w:r w:rsidR="007F45D1">
        <w:rPr>
          <w:rFonts w:ascii="Simplified Arabic" w:hAnsi="Simplified Arabic" w:cs="Simplified Arabic" w:hint="cs"/>
          <w:sz w:val="32"/>
          <w:szCs w:val="32"/>
          <w:rtl/>
          <w:lang w:bidi="ar-DZ"/>
        </w:rPr>
        <w:t xml:space="preserve"> </w:t>
      </w:r>
      <w:r w:rsidRPr="00CF3E8C">
        <w:rPr>
          <w:rFonts w:ascii="Simplified Arabic" w:hAnsi="Simplified Arabic" w:cs="Simplified Arabic"/>
          <w:sz w:val="32"/>
          <w:szCs w:val="32"/>
          <w:rtl/>
          <w:lang w:bidi="ar-DZ"/>
        </w:rPr>
        <w:t>كما يفعله الإنكليز في مستعمراتهم و الروس في أملاكهم "</w:t>
      </w:r>
      <w:r w:rsidRPr="00CF3E8C">
        <w:rPr>
          <w:rStyle w:val="a5"/>
          <w:rFonts w:ascii="Simplified Arabic" w:hAnsi="Simplified Arabic" w:cs="Simplified Arabic"/>
          <w:sz w:val="32"/>
          <w:szCs w:val="32"/>
          <w:rtl/>
          <w:lang w:bidi="ar-DZ"/>
        </w:rPr>
        <w:footnoteReference w:id="67"/>
      </w:r>
      <w:r w:rsidR="00DF4487" w:rsidRPr="00CF3E8C">
        <w:rPr>
          <w:rFonts w:ascii="Simplified Arabic" w:hAnsi="Simplified Arabic" w:cs="Simplified Arabic" w:hint="cs"/>
          <w:sz w:val="32"/>
          <w:szCs w:val="32"/>
          <w:rtl/>
          <w:lang w:bidi="ar-DZ"/>
        </w:rPr>
        <w:t>.</w:t>
      </w:r>
    </w:p>
    <w:p w:rsidR="00E13FE2" w:rsidRPr="00CF3E8C" w:rsidRDefault="00D55BCF" w:rsidP="001A73F7">
      <w:pPr>
        <w:spacing w:line="276" w:lineRule="auto"/>
        <w:rPr>
          <w:rFonts w:ascii="Simplified Arabic" w:hAnsi="Simplified Arabic" w:cs="Simplified Arabic"/>
          <w:sz w:val="32"/>
          <w:szCs w:val="32"/>
          <w:rtl/>
          <w:lang w:bidi="ar-DZ"/>
        </w:rPr>
      </w:pPr>
      <w:r w:rsidRPr="00CF3E8C">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و</w:t>
      </w:r>
      <w:r w:rsidR="00CF3E8C">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 xml:space="preserve">أسس الكواكبي كل من الدولة والخلافة على ثلاث ركائز أساسية : </w:t>
      </w:r>
    </w:p>
    <w:p w:rsidR="00E13FE2" w:rsidRPr="00CF3E8C" w:rsidRDefault="00CF3E8C" w:rsidP="00EC5504">
      <w:pPr>
        <w:pStyle w:val="a6"/>
        <w:numPr>
          <w:ilvl w:val="0"/>
          <w:numId w:val="5"/>
        </w:numPr>
        <w:spacing w:after="200"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أن ينفصل الملك عن الخلافة وضرورته تتأتى من فشل التصدي  لواجبات الخلافة  مع قيود  الملك ومأزق السياسة وصعوبة الوحدة الجامعة  بين دول الإسلام .</w:t>
      </w:r>
    </w:p>
    <w:p w:rsidR="00E13FE2" w:rsidRPr="00CF3E8C" w:rsidRDefault="00CF3E8C" w:rsidP="00EC5504">
      <w:pPr>
        <w:pStyle w:val="a6"/>
        <w:numPr>
          <w:ilvl w:val="0"/>
          <w:numId w:val="5"/>
        </w:numPr>
        <w:spacing w:after="200" w:line="276"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00E13FE2" w:rsidRPr="00CF3E8C">
        <w:rPr>
          <w:rFonts w:ascii="Simplified Arabic" w:hAnsi="Simplified Arabic" w:cs="Simplified Arabic"/>
          <w:sz w:val="32"/>
          <w:szCs w:val="32"/>
          <w:rtl/>
          <w:lang w:bidi="ar-DZ"/>
        </w:rPr>
        <w:t>أن تعود الخلافة إلى الأمم العربية ، ويشترط أن</w:t>
      </w:r>
      <w:r w:rsidR="007F45D1">
        <w:rPr>
          <w:rFonts w:ascii="Simplified Arabic" w:hAnsi="Simplified Arabic" w:cs="Simplified Arabic"/>
          <w:sz w:val="32"/>
          <w:szCs w:val="32"/>
          <w:rtl/>
          <w:lang w:bidi="ar-DZ"/>
        </w:rPr>
        <w:t xml:space="preserve"> يكون الخليفة عربيا ، وأن يكون </w:t>
      </w:r>
      <w:r w:rsidR="007F45D1">
        <w:rPr>
          <w:rFonts w:ascii="Simplified Arabic" w:hAnsi="Simplified Arabic" w:cs="Simplified Arabic" w:hint="cs"/>
          <w:sz w:val="32"/>
          <w:szCs w:val="32"/>
          <w:rtl/>
          <w:lang w:bidi="ar-DZ"/>
        </w:rPr>
        <w:t>إ</w:t>
      </w:r>
      <w:r w:rsidR="00E13FE2" w:rsidRPr="00CF3E8C">
        <w:rPr>
          <w:rFonts w:ascii="Simplified Arabic" w:hAnsi="Simplified Arabic" w:cs="Simplified Arabic"/>
          <w:sz w:val="32"/>
          <w:szCs w:val="32"/>
          <w:rtl/>
          <w:lang w:bidi="ar-DZ"/>
        </w:rPr>
        <w:t>ختياره بالإنتخاب ، وأن تكون وظيفته روحية و</w:t>
      </w:r>
      <w:r w:rsidR="007F45D1">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يساعده مجلس الشورى تتمثل فيه جميع الشعوب الإسلامية ، و</w:t>
      </w:r>
      <w:r w:rsidR="007F45D1">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تنفذ وصاياه طواعية في المسائل الدينية ، و</w:t>
      </w:r>
      <w:r w:rsidR="007F45D1">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لا تتعرض في تنفيذها للمشكلات السياسية .</w:t>
      </w:r>
    </w:p>
    <w:p w:rsidR="00E13FE2" w:rsidRPr="00CF3E8C" w:rsidRDefault="00CF3E8C" w:rsidP="00EC5504">
      <w:pPr>
        <w:pStyle w:val="a6"/>
        <w:numPr>
          <w:ilvl w:val="0"/>
          <w:numId w:val="5"/>
        </w:numPr>
        <w:spacing w:after="200" w:line="276"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E13FE2" w:rsidRPr="00CF3E8C">
        <w:rPr>
          <w:rFonts w:ascii="Simplified Arabic" w:hAnsi="Simplified Arabic" w:cs="Simplified Arabic"/>
          <w:sz w:val="32"/>
          <w:szCs w:val="32"/>
          <w:rtl/>
          <w:lang w:bidi="ar-DZ"/>
        </w:rPr>
        <w:t xml:space="preserve">أن تقوم الخلافة على أساس الإنتخاب والشورى والتعاون المتبادل على سنة المساواة بين الأقطار الإسلامية </w:t>
      </w:r>
      <w:r w:rsidR="00E13FE2" w:rsidRPr="00CF3E8C">
        <w:rPr>
          <w:rStyle w:val="a5"/>
          <w:rFonts w:ascii="Simplified Arabic" w:hAnsi="Simplified Arabic" w:cs="Simplified Arabic"/>
          <w:sz w:val="32"/>
          <w:szCs w:val="32"/>
          <w:rtl/>
          <w:lang w:bidi="ar-DZ"/>
        </w:rPr>
        <w:footnoteReference w:id="68"/>
      </w:r>
      <w:r w:rsidR="00DF4487" w:rsidRPr="00CF3E8C">
        <w:rPr>
          <w:rFonts w:ascii="Simplified Arabic" w:hAnsi="Simplified Arabic" w:cs="Simplified Arabic" w:hint="cs"/>
          <w:sz w:val="32"/>
          <w:szCs w:val="32"/>
          <w:rtl/>
          <w:lang w:bidi="ar-DZ"/>
        </w:rPr>
        <w:t>.</w:t>
      </w:r>
    </w:p>
    <w:p w:rsidR="00E13FE2" w:rsidRPr="00E13FE2" w:rsidRDefault="00D55BCF" w:rsidP="00D55BCF">
      <w:pPr>
        <w:pStyle w:val="a6"/>
        <w:spacing w:line="276" w:lineRule="auto"/>
        <w:ind w:left="14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كما حدد الكواكبي البيعة  للخليفة بثلاث سنوات قابلة لتجديد ، وربطها بهيئة عامة للشورى تبلغ قراراتها  للخليفة الذي وجب عليه مراقب تنفيذها ، ووجب أن تكون لديه قوى عسكرية ويكون القائد العسكري تحت إمرة هيئة الشورى .</w:t>
      </w:r>
    </w:p>
    <w:p w:rsidR="00E13FE2" w:rsidRPr="00E13FE2" w:rsidRDefault="00D55BCF" w:rsidP="00D55BCF">
      <w:pPr>
        <w:pStyle w:val="a6"/>
        <w:spacing w:line="276" w:lineRule="auto"/>
        <w:ind w:left="14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 xml:space="preserve">ومن ذلك يتضح </w:t>
      </w:r>
      <w:r>
        <w:rPr>
          <w:rFonts w:ascii="Simplified Arabic" w:hAnsi="Simplified Arabic" w:cs="Simplified Arabic"/>
          <w:sz w:val="32"/>
          <w:szCs w:val="32"/>
          <w:rtl/>
          <w:lang w:bidi="ar-DZ"/>
        </w:rPr>
        <w:t xml:space="preserve">أن الكواكبي لا يريد للخليفة أن </w:t>
      </w:r>
      <w:r w:rsidR="00250301">
        <w:rPr>
          <w:rFonts w:ascii="Simplified Arabic" w:hAnsi="Simplified Arabic" w:cs="Simplified Arabic"/>
          <w:sz w:val="32"/>
          <w:szCs w:val="32"/>
          <w:rtl/>
          <w:lang w:bidi="ar-DZ"/>
        </w:rPr>
        <w:t>يسود و</w:t>
      </w:r>
      <w:r w:rsidR="007415F5">
        <w:rPr>
          <w:rFonts w:ascii="Simplified Arabic" w:hAnsi="Simplified Arabic" w:cs="Simplified Arabic" w:hint="cs"/>
          <w:sz w:val="32"/>
          <w:szCs w:val="32"/>
          <w:rtl/>
          <w:lang w:bidi="ar-DZ"/>
        </w:rPr>
        <w:t xml:space="preserve"> </w:t>
      </w:r>
      <w:r w:rsidR="00250301">
        <w:rPr>
          <w:rFonts w:ascii="Simplified Arabic" w:hAnsi="Simplified Arabic" w:cs="Simplified Arabic"/>
          <w:sz w:val="32"/>
          <w:szCs w:val="32"/>
          <w:rtl/>
          <w:lang w:bidi="ar-DZ"/>
        </w:rPr>
        <w:t>لا</w:t>
      </w:r>
      <w:r w:rsidR="007415F5">
        <w:rPr>
          <w:rFonts w:ascii="Simplified Arabic" w:hAnsi="Simplified Arabic" w:cs="Simplified Arabic" w:hint="cs"/>
          <w:sz w:val="32"/>
          <w:szCs w:val="32"/>
          <w:rtl/>
          <w:lang w:bidi="ar-DZ"/>
        </w:rPr>
        <w:t xml:space="preserve"> </w:t>
      </w:r>
      <w:r w:rsidR="00250301">
        <w:rPr>
          <w:rFonts w:ascii="Simplified Arabic" w:hAnsi="Simplified Arabic" w:cs="Simplified Arabic"/>
          <w:sz w:val="32"/>
          <w:szCs w:val="32"/>
          <w:rtl/>
          <w:lang w:bidi="ar-DZ"/>
        </w:rPr>
        <w:t>يحكم و</w:t>
      </w:r>
      <w:r w:rsidR="007415F5">
        <w:rPr>
          <w:rFonts w:ascii="Simplified Arabic" w:hAnsi="Simplified Arabic" w:cs="Simplified Arabic" w:hint="cs"/>
          <w:sz w:val="32"/>
          <w:szCs w:val="32"/>
          <w:rtl/>
          <w:lang w:bidi="ar-DZ"/>
        </w:rPr>
        <w:t xml:space="preserve"> </w:t>
      </w:r>
      <w:r w:rsidR="00250301">
        <w:rPr>
          <w:rFonts w:ascii="Simplified Arabic" w:hAnsi="Simplified Arabic" w:cs="Simplified Arabic"/>
          <w:sz w:val="32"/>
          <w:szCs w:val="32"/>
          <w:rtl/>
          <w:lang w:bidi="ar-DZ"/>
        </w:rPr>
        <w:t>أن يختص بالسلط</w:t>
      </w:r>
      <w:r w:rsidR="00250301">
        <w:rPr>
          <w:rFonts w:ascii="Simplified Arabic" w:hAnsi="Simplified Arabic" w:cs="Simplified Arabic" w:hint="cs"/>
          <w:sz w:val="32"/>
          <w:szCs w:val="32"/>
          <w:rtl/>
          <w:lang w:bidi="ar-DZ"/>
        </w:rPr>
        <w:t>ة</w:t>
      </w:r>
      <w:r w:rsidR="00E13FE2" w:rsidRPr="00E13FE2">
        <w:rPr>
          <w:rFonts w:ascii="Simplified Arabic" w:hAnsi="Simplified Arabic" w:cs="Simplified Arabic"/>
          <w:sz w:val="32"/>
          <w:szCs w:val="32"/>
          <w:rtl/>
          <w:lang w:bidi="ar-DZ"/>
        </w:rPr>
        <w:t xml:space="preserve"> الدينية</w:t>
      </w:r>
      <w:r w:rsidR="00250301">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 xml:space="preserve"> في حين تكون السلطة الزمنية الحقيقية بيد هيئة الشورى وحكام الإمارات والسلطنات المختلفة ، أنه يريد أن تكون الخلافة محدودة السطوة مربوطة بالشورى.</w:t>
      </w:r>
    </w:p>
    <w:p w:rsidR="00E13FE2" w:rsidRPr="00250301" w:rsidRDefault="00FC1DF6" w:rsidP="00250301">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ويؤكد بوضوح أن العرب هم أصحاب الكفاءة و</w:t>
      </w:r>
      <w:r w:rsidR="007415F5">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المقدرة</w:t>
      </w:r>
      <w:r>
        <w:rPr>
          <w:rFonts w:ascii="Simplified Arabic" w:hAnsi="Simplified Arabic" w:cs="Simplified Arabic"/>
          <w:sz w:val="32"/>
          <w:szCs w:val="32"/>
          <w:rtl/>
          <w:lang w:bidi="ar-DZ"/>
        </w:rPr>
        <w:t xml:space="preserve"> على إزالة فتور الأمة الإسلامية</w:t>
      </w:r>
      <w:r w:rsidR="00E13FE2" w:rsidRPr="00250301">
        <w:rPr>
          <w:rFonts w:ascii="Simplified Arabic" w:hAnsi="Simplified Arabic" w:cs="Simplified Arabic"/>
          <w:sz w:val="32"/>
          <w:szCs w:val="32"/>
          <w:rtl/>
          <w:lang w:bidi="ar-DZ"/>
        </w:rPr>
        <w:t>، كما دعا إلى عقد لواء القيادة الإسلامية إلى العرب وانتزاعه من يد الأتراك</w:t>
      </w:r>
      <w:r w:rsidR="00E13FE2" w:rsidRPr="00E13FE2">
        <w:rPr>
          <w:rStyle w:val="a5"/>
          <w:rFonts w:ascii="Simplified Arabic" w:hAnsi="Simplified Arabic" w:cs="Simplified Arabic"/>
          <w:sz w:val="32"/>
          <w:szCs w:val="32"/>
          <w:rtl/>
          <w:lang w:bidi="ar-DZ"/>
        </w:rPr>
        <w:footnoteReference w:id="69"/>
      </w:r>
      <w:r w:rsidR="00DF4487" w:rsidRPr="00250301">
        <w:rPr>
          <w:rFonts w:ascii="Simplified Arabic" w:hAnsi="Simplified Arabic" w:cs="Simplified Arabic" w:hint="cs"/>
          <w:sz w:val="32"/>
          <w:szCs w:val="32"/>
          <w:rtl/>
          <w:lang w:bidi="ar-DZ"/>
        </w:rPr>
        <w:t>.</w:t>
      </w:r>
    </w:p>
    <w:p w:rsidR="00E13FE2" w:rsidRPr="00FC1DF6" w:rsidRDefault="007823F3" w:rsidP="00FC1DF6">
      <w:pPr>
        <w:pStyle w:val="a6"/>
        <w:spacing w:line="276" w:lineRule="auto"/>
        <w:ind w:left="-1"/>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00E13FE2" w:rsidRPr="00FC1DF6">
        <w:rPr>
          <w:rFonts w:ascii="Simplified Arabic" w:hAnsi="Simplified Arabic" w:cs="Simplified Arabic"/>
          <w:b/>
          <w:bCs/>
          <w:sz w:val="32"/>
          <w:szCs w:val="32"/>
          <w:lang w:bidi="ar-DZ"/>
        </w:rPr>
        <w:t xml:space="preserve"> </w:t>
      </w:r>
      <w:r w:rsidR="00E13FE2" w:rsidRPr="00FC1DF6">
        <w:rPr>
          <w:rFonts w:ascii="Simplified Arabic" w:hAnsi="Simplified Arabic" w:cs="Simplified Arabic"/>
          <w:b/>
          <w:bCs/>
          <w:sz w:val="32"/>
          <w:szCs w:val="32"/>
          <w:rtl/>
          <w:lang w:bidi="ar-DZ"/>
        </w:rPr>
        <w:t xml:space="preserve">المطلب الثالث :آراؤه في العدالة الإجتماعية وتوزيع الثروات : </w:t>
      </w:r>
    </w:p>
    <w:p w:rsidR="00E13FE2" w:rsidRPr="00E13FE2" w:rsidRDefault="00E13FE2" w:rsidP="00FC1DF6">
      <w:pPr>
        <w:pStyle w:val="a6"/>
        <w:spacing w:line="276" w:lineRule="auto"/>
        <w:ind w:left="140" w:firstLine="460"/>
        <w:rPr>
          <w:rFonts w:ascii="Simplified Arabic" w:hAnsi="Simplified Arabic" w:cs="Simplified Arabic"/>
          <w:sz w:val="32"/>
          <w:szCs w:val="32"/>
          <w:rtl/>
          <w:lang w:bidi="ar-DZ"/>
        </w:rPr>
      </w:pPr>
      <w:r w:rsidRPr="00E13FE2">
        <w:rPr>
          <w:rFonts w:ascii="Simplified Arabic" w:hAnsi="Simplified Arabic" w:cs="Simplified Arabic"/>
          <w:sz w:val="32"/>
          <w:szCs w:val="32"/>
          <w:rtl/>
          <w:lang w:bidi="ar-DZ"/>
        </w:rPr>
        <w:t>لقد كان الكواكبي من أنصار المساواة والعدالة الإجتماعية ، و رأى بأن هنالك صلة وثيقة بين الاستبداد السياسي و ا</w:t>
      </w:r>
      <w:r w:rsidR="00250301">
        <w:rPr>
          <w:rFonts w:ascii="Simplified Arabic" w:hAnsi="Simplified Arabic" w:cs="Simplified Arabic"/>
          <w:sz w:val="32"/>
          <w:szCs w:val="32"/>
          <w:rtl/>
          <w:lang w:bidi="ar-DZ"/>
        </w:rPr>
        <w:t>لحالة الإقتصادية ، وبأن العدالة</w:t>
      </w:r>
      <w:r w:rsidRPr="00E13FE2">
        <w:rPr>
          <w:rFonts w:ascii="Simplified Arabic" w:hAnsi="Simplified Arabic" w:cs="Simplified Arabic"/>
          <w:sz w:val="32"/>
          <w:szCs w:val="32"/>
          <w:rtl/>
          <w:lang w:bidi="ar-DZ"/>
        </w:rPr>
        <w:t xml:space="preserve"> الإجتماعية تتحقق  حسبه بالرجوع إلى أحكام الإسلام ، فالعدالة هنا تقتضي على أن </w:t>
      </w:r>
      <w:r w:rsidR="007415F5">
        <w:rPr>
          <w:rFonts w:ascii="Simplified Arabic" w:hAnsi="Simplified Arabic" w:cs="Simplified Arabic"/>
          <w:sz w:val="32"/>
          <w:szCs w:val="32"/>
          <w:rtl/>
          <w:lang w:bidi="ar-DZ"/>
        </w:rPr>
        <w:t xml:space="preserve">يأخذ الغني بيد الفقير ، فيقربه </w:t>
      </w:r>
      <w:r w:rsidRPr="00E13FE2">
        <w:rPr>
          <w:rFonts w:ascii="Simplified Arabic" w:hAnsi="Simplified Arabic" w:cs="Simplified Arabic"/>
          <w:sz w:val="32"/>
          <w:szCs w:val="32"/>
          <w:rtl/>
          <w:lang w:bidi="ar-DZ"/>
        </w:rPr>
        <w:t>، وقد فرض الإسلام الزكاة (2.5</w:t>
      </w:r>
      <w:r w:rsidRPr="00E13FE2">
        <w:rPr>
          <w:rFonts w:ascii="Simplified Arabic" w:hAnsi="Simplified Arabic" w:cs="Simplified Arabic"/>
          <w:sz w:val="32"/>
          <w:szCs w:val="32"/>
          <w:lang w:bidi="ar-DZ"/>
        </w:rPr>
        <w:t>%</w:t>
      </w:r>
      <w:r w:rsidRPr="00E13FE2">
        <w:rPr>
          <w:rFonts w:ascii="Simplified Arabic" w:hAnsi="Simplified Arabic" w:cs="Simplified Arabic"/>
          <w:sz w:val="32"/>
          <w:szCs w:val="32"/>
          <w:rtl/>
          <w:lang w:bidi="ar-DZ"/>
        </w:rPr>
        <w:t>) من رؤوس الأموال تمنح لفقراء .</w:t>
      </w:r>
    </w:p>
    <w:p w:rsidR="00E13FE2" w:rsidRPr="00E13FE2" w:rsidRDefault="00E13FE2" w:rsidP="00FC1DF6">
      <w:pPr>
        <w:pStyle w:val="a6"/>
        <w:spacing w:line="276" w:lineRule="auto"/>
        <w:ind w:left="140" w:firstLine="460"/>
        <w:rPr>
          <w:rFonts w:ascii="Simplified Arabic" w:hAnsi="Simplified Arabic" w:cs="Simplified Arabic"/>
          <w:sz w:val="32"/>
          <w:szCs w:val="32"/>
          <w:rtl/>
          <w:lang w:bidi="ar-DZ"/>
        </w:rPr>
      </w:pPr>
      <w:r w:rsidRPr="00E13FE2">
        <w:rPr>
          <w:rFonts w:ascii="Simplified Arabic" w:hAnsi="Simplified Arabic" w:cs="Simplified Arabic"/>
          <w:sz w:val="32"/>
          <w:szCs w:val="32"/>
          <w:rtl/>
          <w:lang w:bidi="ar-DZ"/>
        </w:rPr>
        <w:lastRenderedPageBreak/>
        <w:t>كما أكد أن الشرائع السماوية و</w:t>
      </w:r>
      <w:r w:rsidR="007415F5">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الأحكام الأخلاقية قد حرمت الربا و</w:t>
      </w:r>
      <w:r w:rsidR="007415F5">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هو الكسب بدون مقابل ، كما أنه شيد بأن أفضل حكومة حققت العدالة و</w:t>
      </w:r>
      <w:r w:rsidR="007415F5">
        <w:rPr>
          <w:rFonts w:ascii="Simplified Arabic" w:hAnsi="Simplified Arabic" w:cs="Simplified Arabic" w:hint="cs"/>
          <w:sz w:val="32"/>
          <w:szCs w:val="32"/>
          <w:rtl/>
          <w:lang w:bidi="ar-DZ"/>
        </w:rPr>
        <w:t xml:space="preserve"> </w:t>
      </w:r>
      <w:r w:rsidRPr="00E13FE2">
        <w:rPr>
          <w:rFonts w:ascii="Simplified Arabic" w:hAnsi="Simplified Arabic" w:cs="Simplified Arabic"/>
          <w:sz w:val="32"/>
          <w:szCs w:val="32"/>
          <w:rtl/>
          <w:lang w:bidi="ar-DZ"/>
        </w:rPr>
        <w:t>أنصفت الناس في توزيع الثروات هي التي ما نهجه الخلفاء الراشدون إذا كان الخلفاء قد فهم</w:t>
      </w:r>
      <w:r w:rsidR="00250301">
        <w:rPr>
          <w:rFonts w:ascii="Simplified Arabic" w:hAnsi="Simplified Arabic" w:cs="Simplified Arabic"/>
          <w:sz w:val="32"/>
          <w:szCs w:val="32"/>
          <w:rtl/>
          <w:lang w:bidi="ar-DZ"/>
        </w:rPr>
        <w:t>وا معنى القرآن الكريم و</w:t>
      </w:r>
      <w:r w:rsidR="007415F5">
        <w:rPr>
          <w:rFonts w:ascii="Simplified Arabic" w:hAnsi="Simplified Arabic" w:cs="Simplified Arabic" w:hint="cs"/>
          <w:sz w:val="32"/>
          <w:szCs w:val="32"/>
          <w:rtl/>
          <w:lang w:bidi="ar-DZ"/>
        </w:rPr>
        <w:t xml:space="preserve"> </w:t>
      </w:r>
      <w:r w:rsidR="00250301">
        <w:rPr>
          <w:rFonts w:ascii="Simplified Arabic" w:hAnsi="Simplified Arabic" w:cs="Simplified Arabic"/>
          <w:sz w:val="32"/>
          <w:szCs w:val="32"/>
          <w:rtl/>
          <w:lang w:bidi="ar-DZ"/>
        </w:rPr>
        <w:t>عملوا به</w:t>
      </w:r>
      <w:r w:rsidRPr="00E13FE2">
        <w:rPr>
          <w:rFonts w:ascii="Simplified Arabic" w:hAnsi="Simplified Arabic" w:cs="Simplified Arabic"/>
          <w:sz w:val="32"/>
          <w:szCs w:val="32"/>
          <w:rtl/>
          <w:lang w:bidi="ar-DZ"/>
        </w:rPr>
        <w:t>، وبذلك أقاموا حكومات قضت بالتساوي بين أنفسهم وبين الفقراء ، و أحدثوا بين المسلمين عواطف أخوة و</w:t>
      </w:r>
      <w:r w:rsidR="007415F5">
        <w:rPr>
          <w:rFonts w:ascii="Simplified Arabic" w:hAnsi="Simplified Arabic" w:cs="Simplified Arabic" w:hint="cs"/>
          <w:sz w:val="32"/>
          <w:szCs w:val="32"/>
          <w:rtl/>
          <w:lang w:bidi="ar-DZ"/>
        </w:rPr>
        <w:t xml:space="preserve"> </w:t>
      </w:r>
      <w:r w:rsidR="007415F5">
        <w:rPr>
          <w:rFonts w:ascii="Simplified Arabic" w:hAnsi="Simplified Arabic" w:cs="Simplified Arabic"/>
          <w:sz w:val="32"/>
          <w:szCs w:val="32"/>
          <w:rtl/>
          <w:lang w:bidi="ar-DZ"/>
        </w:rPr>
        <w:t xml:space="preserve">روابط  </w:t>
      </w:r>
      <w:r w:rsidR="007415F5">
        <w:rPr>
          <w:rFonts w:ascii="Simplified Arabic" w:hAnsi="Simplified Arabic" w:cs="Simplified Arabic" w:hint="cs"/>
          <w:sz w:val="32"/>
          <w:szCs w:val="32"/>
          <w:rtl/>
          <w:lang w:bidi="ar-DZ"/>
        </w:rPr>
        <w:t>إ</w:t>
      </w:r>
      <w:r w:rsidR="007415F5">
        <w:rPr>
          <w:rFonts w:ascii="Simplified Arabic" w:hAnsi="Simplified Arabic" w:cs="Simplified Arabic"/>
          <w:sz w:val="32"/>
          <w:szCs w:val="32"/>
          <w:rtl/>
          <w:lang w:bidi="ar-DZ"/>
        </w:rPr>
        <w:t xml:space="preserve">جتماعية ، وحالات معيشة </w:t>
      </w:r>
      <w:r w:rsidR="007415F5">
        <w:rPr>
          <w:rFonts w:ascii="Simplified Arabic" w:hAnsi="Simplified Arabic" w:cs="Simplified Arabic" w:hint="cs"/>
          <w:sz w:val="32"/>
          <w:szCs w:val="32"/>
          <w:rtl/>
          <w:lang w:bidi="ar-DZ"/>
        </w:rPr>
        <w:t>إ</w:t>
      </w:r>
      <w:r w:rsidRPr="00E13FE2">
        <w:rPr>
          <w:rFonts w:ascii="Simplified Arabic" w:hAnsi="Simplified Arabic" w:cs="Simplified Arabic"/>
          <w:sz w:val="32"/>
          <w:szCs w:val="32"/>
          <w:rtl/>
          <w:lang w:bidi="ar-DZ"/>
        </w:rPr>
        <w:t>شتراكية، لاتكاد توجد بين أشقاء بإعالة أب واحد وفي حضانة أم واحدة .</w:t>
      </w:r>
    </w:p>
    <w:p w:rsidR="00E13FE2" w:rsidRPr="00E13FE2" w:rsidRDefault="00FC1DF6" w:rsidP="00FC1DF6">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يرى الكواكبي أن التفاوت في الثروات هو إحدى علل وهو من دعائم الإستبداد ، وذلك لأنه يسمح لأصحاب النفوذ الذي يشكلون القلة في المجتم</w:t>
      </w:r>
      <w:r w:rsidR="00250301">
        <w:rPr>
          <w:rFonts w:ascii="Simplified Arabic" w:hAnsi="Simplified Arabic" w:cs="Simplified Arabic"/>
          <w:sz w:val="32"/>
          <w:szCs w:val="32"/>
          <w:rtl/>
          <w:lang w:bidi="ar-DZ"/>
        </w:rPr>
        <w:t>ع على إستحواذ على الثروة العامة</w:t>
      </w:r>
      <w:r w:rsidR="00E13FE2" w:rsidRPr="00E13FE2">
        <w:rPr>
          <w:rFonts w:ascii="Simplified Arabic" w:hAnsi="Simplified Arabic" w:cs="Simplified Arabic"/>
          <w:sz w:val="32"/>
          <w:szCs w:val="32"/>
          <w:rtl/>
          <w:lang w:bidi="ar-DZ"/>
        </w:rPr>
        <w:t xml:space="preserve">، كما أنه حدد شروط لهذا  : </w:t>
      </w:r>
      <w:r w:rsidR="00700097">
        <w:rPr>
          <w:rStyle w:val="a5"/>
          <w:rFonts w:ascii="Simplified Arabic" w:hAnsi="Simplified Arabic" w:cs="Simplified Arabic"/>
          <w:sz w:val="32"/>
          <w:szCs w:val="32"/>
          <w:rtl/>
          <w:lang w:bidi="ar-DZ"/>
        </w:rPr>
        <w:footnoteReference w:id="70"/>
      </w:r>
    </w:p>
    <w:p w:rsidR="00E13FE2" w:rsidRPr="00E13FE2" w:rsidRDefault="00FC1DF6" w:rsidP="00FC1DF6">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13FE2" w:rsidRPr="00FC1DF6">
        <w:rPr>
          <w:rFonts w:ascii="Simplified Arabic" w:hAnsi="Simplified Arabic" w:cs="Simplified Arabic"/>
          <w:b/>
          <w:bCs/>
          <w:sz w:val="32"/>
          <w:szCs w:val="32"/>
          <w:rtl/>
          <w:lang w:bidi="ar-DZ"/>
        </w:rPr>
        <w:t>الشرط الأول</w:t>
      </w:r>
      <w:r>
        <w:rPr>
          <w:rFonts w:ascii="Simplified Arabic" w:hAnsi="Simplified Arabic" w:cs="Simplified Arabic" w:hint="cs"/>
          <w:b/>
          <w:bCs/>
          <w:sz w:val="32"/>
          <w:szCs w:val="32"/>
          <w:rtl/>
          <w:lang w:bidi="ar-DZ"/>
        </w:rPr>
        <w:t>:</w:t>
      </w:r>
      <w:r w:rsidR="00250301">
        <w:rPr>
          <w:rFonts w:ascii="Simplified Arabic" w:hAnsi="Simplified Arabic" w:cs="Simplified Arabic"/>
          <w:sz w:val="32"/>
          <w:szCs w:val="32"/>
          <w:rtl/>
          <w:lang w:bidi="ar-DZ"/>
        </w:rPr>
        <w:t xml:space="preserve"> لإحراز المال يجب </w:t>
      </w:r>
      <w:r w:rsidR="00250301">
        <w:rPr>
          <w:rFonts w:ascii="Simplified Arabic" w:hAnsi="Simplified Arabic" w:cs="Simplified Arabic" w:hint="cs"/>
          <w:sz w:val="32"/>
          <w:szCs w:val="32"/>
          <w:rtl/>
          <w:lang w:bidi="ar-DZ"/>
        </w:rPr>
        <w:t>أ</w:t>
      </w:r>
      <w:r w:rsidR="00E13FE2" w:rsidRPr="00E13FE2">
        <w:rPr>
          <w:rFonts w:ascii="Simplified Arabic" w:hAnsi="Simplified Arabic" w:cs="Simplified Arabic"/>
          <w:sz w:val="32"/>
          <w:szCs w:val="32"/>
          <w:rtl/>
          <w:lang w:bidi="ar-DZ"/>
        </w:rPr>
        <w:t>ن يكون من بذل الطبيعة  أو من المقايضة أو مقابل عمل .</w:t>
      </w:r>
    </w:p>
    <w:p w:rsidR="00E13FE2" w:rsidRPr="00E13FE2" w:rsidRDefault="00FC1DF6" w:rsidP="00FC1DF6">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13FE2" w:rsidRPr="00FC1DF6">
        <w:rPr>
          <w:rFonts w:ascii="Simplified Arabic" w:hAnsi="Simplified Arabic" w:cs="Simplified Arabic"/>
          <w:b/>
          <w:bCs/>
          <w:sz w:val="32"/>
          <w:szCs w:val="32"/>
          <w:rtl/>
          <w:lang w:bidi="ar-DZ"/>
        </w:rPr>
        <w:t>الشرط الثاني</w:t>
      </w:r>
      <w:r>
        <w:rPr>
          <w:rFonts w:ascii="Simplified Arabic" w:hAnsi="Simplified Arabic" w:cs="Simplified Arabic" w:hint="cs"/>
          <w:b/>
          <w:bCs/>
          <w:sz w:val="32"/>
          <w:szCs w:val="32"/>
          <w:rtl/>
          <w:lang w:bidi="ar-DZ"/>
        </w:rPr>
        <w:t xml:space="preserve">: </w:t>
      </w:r>
      <w:r w:rsidR="00E13FE2" w:rsidRPr="00E13FE2">
        <w:rPr>
          <w:rFonts w:ascii="Simplified Arabic" w:hAnsi="Simplified Arabic" w:cs="Simplified Arabic"/>
          <w:sz w:val="32"/>
          <w:szCs w:val="32"/>
          <w:rtl/>
          <w:lang w:bidi="ar-DZ"/>
        </w:rPr>
        <w:t>أن لا يكون في التمول تضييق على حاجيات ا</w:t>
      </w:r>
      <w:r w:rsidR="00250301">
        <w:rPr>
          <w:rFonts w:ascii="Simplified Arabic" w:hAnsi="Simplified Arabic" w:cs="Simplified Arabic"/>
          <w:sz w:val="32"/>
          <w:szCs w:val="32"/>
          <w:rtl/>
          <w:lang w:bidi="ar-DZ"/>
        </w:rPr>
        <w:t>لغير مثلا كإحتكار  الضروريات أو</w:t>
      </w:r>
      <w:r w:rsidR="00E13FE2" w:rsidRPr="00E13FE2">
        <w:rPr>
          <w:rFonts w:ascii="Simplified Arabic" w:hAnsi="Simplified Arabic" w:cs="Simplified Arabic"/>
          <w:sz w:val="32"/>
          <w:szCs w:val="32"/>
          <w:rtl/>
          <w:lang w:bidi="ar-DZ"/>
        </w:rPr>
        <w:t xml:space="preserve"> مزاحمة  الصناع والعمال الضعفاء .</w:t>
      </w:r>
    </w:p>
    <w:p w:rsidR="00E13FE2" w:rsidRPr="00E13FE2" w:rsidRDefault="00FC1DF6" w:rsidP="00FC1DF6">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5030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يرى الكواكبي بالنسبة لنظام الثروة أن أي خلل فيه يكون ناجم عن الحكومة المستبدة  التي تجعل من ثروة حكر فقط على رجال السياسة ورجال الدين فحسبها هم وحدهم من يحق لهم التمتع من المال العام ،</w:t>
      </w:r>
      <w:r w:rsidR="007823F3">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على رغم من كونهم يشكلون أقلية في المجتمع إلا أنهم يستخدمونه في تحصيل شهواتهم ويحضون بحياة الترف .</w:t>
      </w:r>
    </w:p>
    <w:p w:rsidR="00C73030" w:rsidRPr="00A84604" w:rsidRDefault="00FC1DF6" w:rsidP="00A84604">
      <w:pPr>
        <w:pStyle w:val="a6"/>
        <w:spacing w:line="276" w:lineRule="auto"/>
        <w:ind w:left="-1"/>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E13FE2" w:rsidRPr="00E13FE2">
        <w:rPr>
          <w:rFonts w:ascii="Simplified Arabic" w:hAnsi="Simplified Arabic" w:cs="Simplified Arabic"/>
          <w:sz w:val="32"/>
          <w:szCs w:val="32"/>
          <w:rtl/>
          <w:lang w:bidi="ar-DZ"/>
        </w:rPr>
        <w:t>وبالتالي فإن العدالة حسب الكواكبي هو أن يؤخذ من مال ال</w:t>
      </w:r>
      <w:r w:rsidR="00250301">
        <w:rPr>
          <w:rFonts w:ascii="Simplified Arabic" w:hAnsi="Simplified Arabic" w:cs="Simplified Arabic"/>
          <w:sz w:val="32"/>
          <w:szCs w:val="32"/>
          <w:rtl/>
          <w:lang w:bidi="ar-DZ"/>
        </w:rPr>
        <w:t>أغنياء ويتم يتوزيعه على الفقراء</w:t>
      </w:r>
      <w:r w:rsidR="00E13FE2" w:rsidRPr="00E13FE2">
        <w:rPr>
          <w:rFonts w:ascii="Simplified Arabic" w:hAnsi="Simplified Arabic" w:cs="Simplified Arabic"/>
          <w:sz w:val="32"/>
          <w:szCs w:val="32"/>
          <w:rtl/>
          <w:lang w:bidi="ar-DZ"/>
        </w:rPr>
        <w:t xml:space="preserve"> ليحدث التوازن وبذلك لايموت النشاط والحافز</w:t>
      </w:r>
      <w:r>
        <w:rPr>
          <w:rFonts w:ascii="Simplified Arabic" w:hAnsi="Simplified Arabic" w:cs="Simplified Arabic" w:hint="cs"/>
          <w:sz w:val="32"/>
          <w:szCs w:val="32"/>
          <w:rtl/>
          <w:lang w:bidi="ar-DZ"/>
        </w:rPr>
        <w:t>.</w:t>
      </w:r>
      <w:r w:rsidR="00E13FE2" w:rsidRPr="00E13FE2">
        <w:rPr>
          <w:rFonts w:ascii="Simplified Arabic" w:hAnsi="Simplified Arabic" w:cs="Simplified Arabic"/>
          <w:sz w:val="32"/>
          <w:szCs w:val="32"/>
          <w:rtl/>
          <w:lang w:bidi="ar-DZ"/>
        </w:rPr>
        <w:t xml:space="preserve"> </w:t>
      </w:r>
    </w:p>
    <w:p w:rsidR="00C73030" w:rsidRPr="00C73030" w:rsidRDefault="00C73030" w:rsidP="00C73030">
      <w:pPr>
        <w:spacing w:line="276" w:lineRule="auto"/>
        <w:jc w:val="left"/>
        <w:rPr>
          <w:rFonts w:ascii="Simplified Arabic" w:hAnsi="Simplified Arabic" w:cs="Simplified Arabic"/>
          <w:b/>
          <w:bCs/>
          <w:sz w:val="32"/>
          <w:szCs w:val="32"/>
          <w:lang w:bidi="ar-DZ"/>
        </w:rPr>
      </w:pPr>
      <w:r w:rsidRPr="00C73030">
        <w:rPr>
          <w:rFonts w:ascii="Simplified Arabic" w:hAnsi="Simplified Arabic" w:cs="Simplified Arabic"/>
          <w:b/>
          <w:bCs/>
          <w:sz w:val="32"/>
          <w:szCs w:val="32"/>
          <w:rtl/>
          <w:lang w:bidi="ar-DZ"/>
        </w:rPr>
        <w:t>المبحث الثاني : أثر</w:t>
      </w:r>
      <w:r w:rsidR="00536068">
        <w:rPr>
          <w:rFonts w:ascii="Simplified Arabic" w:hAnsi="Simplified Arabic" w:cs="Simplified Arabic" w:hint="cs"/>
          <w:b/>
          <w:bCs/>
          <w:sz w:val="32"/>
          <w:szCs w:val="32"/>
          <w:rtl/>
          <w:lang w:bidi="ar-DZ"/>
        </w:rPr>
        <w:t xml:space="preserve"> </w:t>
      </w:r>
      <w:r w:rsidRPr="00C73030">
        <w:rPr>
          <w:rFonts w:ascii="Simplified Arabic" w:hAnsi="Simplified Arabic" w:cs="Simplified Arabic"/>
          <w:b/>
          <w:bCs/>
          <w:sz w:val="32"/>
          <w:szCs w:val="32"/>
          <w:rtl/>
          <w:lang w:bidi="ar-DZ"/>
        </w:rPr>
        <w:t>الاستبداد على مختلف الميادين :</w:t>
      </w:r>
    </w:p>
    <w:p w:rsidR="00C73030" w:rsidRPr="00C73030" w:rsidRDefault="007823F3" w:rsidP="00C73030">
      <w:pPr>
        <w:spacing w:line="276" w:lineRule="auto"/>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C73030" w:rsidRPr="00C73030">
        <w:rPr>
          <w:rFonts w:ascii="Simplified Arabic" w:hAnsi="Simplified Arabic" w:cs="Simplified Arabic"/>
          <w:b/>
          <w:bCs/>
          <w:sz w:val="32"/>
          <w:szCs w:val="32"/>
          <w:rtl/>
          <w:lang w:bidi="ar-DZ"/>
        </w:rPr>
        <w:t>المطلب الاول : أثره على الدين والأخلاق</w:t>
      </w:r>
    </w:p>
    <w:p w:rsidR="00C73030" w:rsidRPr="00C73030" w:rsidRDefault="00C73030" w:rsidP="00910B48">
      <w:pPr>
        <w:spacing w:line="276" w:lineRule="auto"/>
        <w:ind w:left="-143"/>
        <w:rPr>
          <w:rFonts w:ascii="Simplified Arabic" w:hAnsi="Simplified Arabic" w:cs="Simplified Arabic"/>
          <w:sz w:val="32"/>
          <w:szCs w:val="32"/>
          <w:rtl/>
          <w:lang w:bidi="ar-DZ"/>
        </w:rPr>
      </w:pPr>
      <w:r>
        <w:rPr>
          <w:rFonts w:ascii="Simplified Arabic" w:hAnsi="Simplified Arabic" w:cs="Simplified Arabic"/>
          <w:sz w:val="32"/>
          <w:szCs w:val="32"/>
          <w:lang w:bidi="ar-DZ"/>
        </w:rPr>
        <w:lastRenderedPageBreak/>
        <w:t xml:space="preserve">     </w:t>
      </w:r>
      <w:r w:rsidRPr="00C73030">
        <w:rPr>
          <w:rFonts w:ascii="Simplified Arabic" w:hAnsi="Simplified Arabic" w:cs="Simplified Arabic"/>
          <w:sz w:val="32"/>
          <w:szCs w:val="32"/>
          <w:rtl/>
          <w:lang w:bidi="ar-DZ"/>
        </w:rPr>
        <w:t>ح</w:t>
      </w:r>
      <w:r w:rsidR="00700097">
        <w:rPr>
          <w:rFonts w:ascii="Simplified Arabic" w:hAnsi="Simplified Arabic" w:cs="Simplified Arabic"/>
          <w:sz w:val="32"/>
          <w:szCs w:val="32"/>
          <w:rtl/>
          <w:lang w:bidi="ar-DZ"/>
        </w:rPr>
        <w:t xml:space="preserve">يث ذهب الكواكبي إلى أن الفقهاء </w:t>
      </w:r>
      <w:r w:rsidR="00700097">
        <w:rPr>
          <w:rFonts w:ascii="Simplified Arabic" w:hAnsi="Simplified Arabic" w:cs="Simplified Arabic" w:hint="cs"/>
          <w:sz w:val="32"/>
          <w:szCs w:val="32"/>
          <w:rtl/>
          <w:lang w:bidi="ar-DZ"/>
        </w:rPr>
        <w:t>إ</w:t>
      </w:r>
      <w:r w:rsidRPr="00C73030">
        <w:rPr>
          <w:rFonts w:ascii="Simplified Arabic" w:hAnsi="Simplified Arabic" w:cs="Simplified Arabic"/>
          <w:sz w:val="32"/>
          <w:szCs w:val="32"/>
          <w:rtl/>
          <w:lang w:bidi="ar-DZ"/>
        </w:rPr>
        <w:t>عتمدوا على الإستبداد</w:t>
      </w:r>
      <w:r w:rsidR="00250301">
        <w:rPr>
          <w:rFonts w:ascii="Simplified Arabic" w:hAnsi="Simplified Arabic" w:cs="Simplified Arabic" w:hint="cs"/>
          <w:sz w:val="32"/>
          <w:szCs w:val="32"/>
          <w:rtl/>
          <w:lang w:bidi="ar-DZ"/>
        </w:rPr>
        <w:t xml:space="preserve"> ،</w:t>
      </w:r>
      <w:r w:rsidR="00250301">
        <w:rPr>
          <w:rFonts w:ascii="Simplified Arabic" w:hAnsi="Simplified Arabic" w:cs="Simplified Arabic"/>
          <w:sz w:val="32"/>
          <w:szCs w:val="32"/>
          <w:rtl/>
          <w:lang w:bidi="ar-DZ"/>
        </w:rPr>
        <w:t xml:space="preserve"> و</w:t>
      </w:r>
      <w:r w:rsidR="007415F5">
        <w:rPr>
          <w:rFonts w:ascii="Simplified Arabic" w:hAnsi="Simplified Arabic" w:cs="Simplified Arabic" w:hint="cs"/>
          <w:sz w:val="32"/>
          <w:szCs w:val="32"/>
          <w:rtl/>
          <w:lang w:bidi="ar-DZ"/>
        </w:rPr>
        <w:t xml:space="preserve"> </w:t>
      </w:r>
      <w:r w:rsidR="00250301">
        <w:rPr>
          <w:rFonts w:ascii="Simplified Arabic" w:hAnsi="Simplified Arabic" w:cs="Simplified Arabic"/>
          <w:sz w:val="32"/>
          <w:szCs w:val="32"/>
          <w:rtl/>
          <w:lang w:bidi="ar-DZ"/>
        </w:rPr>
        <w:t xml:space="preserve">ذلك </w:t>
      </w:r>
      <w:r w:rsidR="00250301">
        <w:rPr>
          <w:rFonts w:ascii="Simplified Arabic" w:hAnsi="Simplified Arabic" w:cs="Simplified Arabic" w:hint="cs"/>
          <w:sz w:val="32"/>
          <w:szCs w:val="32"/>
          <w:rtl/>
          <w:lang w:bidi="ar-DZ"/>
        </w:rPr>
        <w:t>إ</w:t>
      </w:r>
      <w:r w:rsidRPr="00C73030">
        <w:rPr>
          <w:rFonts w:ascii="Simplified Arabic" w:hAnsi="Simplified Arabic" w:cs="Simplified Arabic"/>
          <w:sz w:val="32"/>
          <w:szCs w:val="32"/>
          <w:rtl/>
          <w:lang w:bidi="ar-DZ"/>
        </w:rPr>
        <w:t xml:space="preserve">نطلاقا من توجيهات المستبد السياسي عن طريق تحريفهم </w:t>
      </w:r>
      <w:r w:rsidR="00DF4E88">
        <w:rPr>
          <w:rFonts w:ascii="Simplified Arabic" w:hAnsi="Simplified Arabic" w:cs="Simplified Arabic" w:hint="cs"/>
          <w:sz w:val="32"/>
          <w:szCs w:val="32"/>
          <w:rtl/>
          <w:lang w:bidi="ar-DZ"/>
        </w:rPr>
        <w:t>ا</w:t>
      </w:r>
      <w:r w:rsidRPr="00C73030">
        <w:rPr>
          <w:rFonts w:ascii="Simplified Arabic" w:hAnsi="Simplified Arabic" w:cs="Simplified Arabic"/>
          <w:sz w:val="32"/>
          <w:szCs w:val="32"/>
          <w:rtl/>
          <w:lang w:bidi="ar-DZ"/>
        </w:rPr>
        <w:t>لمعاني الآيات وفق ما يناسب مصالحهم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محاولاتهم تستر على الآيات التي</w:t>
      </w:r>
      <w:r w:rsidR="005427EE">
        <w:rPr>
          <w:rFonts w:ascii="Simplified Arabic" w:hAnsi="Simplified Arabic" w:cs="Simplified Arabic"/>
          <w:sz w:val="32"/>
          <w:szCs w:val="32"/>
          <w:rtl/>
          <w:lang w:bidi="ar-DZ"/>
        </w:rPr>
        <w:t xml:space="preserve"> تحث على الحرية ، وراحو يفسرون </w:t>
      </w:r>
      <w:r w:rsidRPr="00C73030">
        <w:rPr>
          <w:rFonts w:ascii="Simplified Arabic" w:hAnsi="Simplified Arabic" w:cs="Simplified Arabic"/>
          <w:sz w:val="32"/>
          <w:szCs w:val="32"/>
          <w:rtl/>
          <w:lang w:bidi="ar-DZ"/>
        </w:rPr>
        <w:t xml:space="preserve">تفسيرا </w:t>
      </w:r>
      <w:r w:rsidR="00910B48">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فيه  مغالطة كبيرة ،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ذلك بغية مساعدة المستبدين ، ف</w:t>
      </w:r>
      <w:r w:rsidR="00700097">
        <w:rPr>
          <w:rFonts w:ascii="Simplified Arabic" w:hAnsi="Simplified Arabic" w:cs="Simplified Arabic"/>
          <w:sz w:val="32"/>
          <w:szCs w:val="32"/>
          <w:rtl/>
          <w:lang w:bidi="ar-DZ"/>
        </w:rPr>
        <w:t xml:space="preserve">كانوا عونا للأمراء وطغيانهم إذ </w:t>
      </w:r>
      <w:r w:rsidR="00700097">
        <w:rPr>
          <w:rFonts w:ascii="Simplified Arabic" w:hAnsi="Simplified Arabic" w:cs="Simplified Arabic" w:hint="cs"/>
          <w:sz w:val="32"/>
          <w:szCs w:val="32"/>
          <w:rtl/>
          <w:lang w:bidi="ar-DZ"/>
        </w:rPr>
        <w:t>إ</w:t>
      </w:r>
      <w:r w:rsidRPr="00C73030">
        <w:rPr>
          <w:rFonts w:ascii="Simplified Arabic" w:hAnsi="Simplified Arabic" w:cs="Simplified Arabic"/>
          <w:sz w:val="32"/>
          <w:szCs w:val="32"/>
          <w:rtl/>
          <w:lang w:bidi="ar-DZ"/>
        </w:rPr>
        <w:t>ستغ</w:t>
      </w:r>
      <w:r w:rsidR="00910B48">
        <w:rPr>
          <w:rFonts w:ascii="Simplified Arabic" w:hAnsi="Simplified Arabic" w:cs="Simplified Arabic"/>
          <w:sz w:val="32"/>
          <w:szCs w:val="32"/>
          <w:rtl/>
          <w:lang w:bidi="ar-DZ"/>
        </w:rPr>
        <w:t>لوا الدين لإضفاء الشرعية على ال</w:t>
      </w:r>
      <w:r w:rsidR="00910B48">
        <w:rPr>
          <w:rFonts w:ascii="Simplified Arabic" w:hAnsi="Simplified Arabic" w:cs="Simplified Arabic" w:hint="cs"/>
          <w:sz w:val="32"/>
          <w:szCs w:val="32"/>
          <w:rtl/>
          <w:lang w:bidi="ar-DZ"/>
        </w:rPr>
        <w:t>إ</w:t>
      </w:r>
      <w:r w:rsidRPr="00C73030">
        <w:rPr>
          <w:rFonts w:ascii="Simplified Arabic" w:hAnsi="Simplified Arabic" w:cs="Simplified Arabic"/>
          <w:sz w:val="32"/>
          <w:szCs w:val="32"/>
          <w:rtl/>
          <w:lang w:bidi="ar-DZ"/>
        </w:rPr>
        <w:t>ستبداد ، من خلال فر</w:t>
      </w:r>
      <w:r w:rsidR="00700097">
        <w:rPr>
          <w:rFonts w:ascii="Simplified Arabic" w:hAnsi="Simplified Arabic" w:cs="Simplified Arabic"/>
          <w:sz w:val="32"/>
          <w:szCs w:val="32"/>
          <w:rtl/>
          <w:lang w:bidi="ar-DZ"/>
        </w:rPr>
        <w:t>ضهم المعنى الذي يناسب السياسة ا</w:t>
      </w:r>
      <w:r w:rsidR="00700097">
        <w:rPr>
          <w:rFonts w:ascii="Simplified Arabic" w:hAnsi="Simplified Arabic" w:cs="Simplified Arabic" w:hint="cs"/>
          <w:sz w:val="32"/>
          <w:szCs w:val="32"/>
          <w:rtl/>
          <w:lang w:bidi="ar-DZ"/>
        </w:rPr>
        <w:t>لإ</w:t>
      </w:r>
      <w:r w:rsidRPr="00C73030">
        <w:rPr>
          <w:rFonts w:ascii="Simplified Arabic" w:hAnsi="Simplified Arabic" w:cs="Simplified Arabic"/>
          <w:sz w:val="32"/>
          <w:szCs w:val="32"/>
          <w:rtl/>
          <w:lang w:bidi="ar-DZ"/>
        </w:rPr>
        <w:t>ستبدادية</w:t>
      </w:r>
      <w:r w:rsidRPr="00C73030">
        <w:rPr>
          <w:rStyle w:val="a5"/>
          <w:rFonts w:ascii="Simplified Arabic" w:hAnsi="Simplified Arabic" w:cs="Simplified Arabic"/>
          <w:sz w:val="32"/>
          <w:szCs w:val="32"/>
          <w:rtl/>
          <w:lang w:bidi="ar-DZ"/>
        </w:rPr>
        <w:footnoteReference w:id="71"/>
      </w:r>
      <w:r w:rsidRPr="00C73030">
        <w:rPr>
          <w:rFonts w:ascii="Simplified Arabic" w:hAnsi="Simplified Arabic" w:cs="Simplified Arabic"/>
          <w:sz w:val="32"/>
          <w:szCs w:val="32"/>
          <w:rtl/>
          <w:lang w:bidi="ar-DZ"/>
        </w:rPr>
        <w:t xml:space="preserve"> ومن  فحالوا أن يجعلوا تصور العبادة على أنها ما هي إلا زهد  قاموا في الدنيا ،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أن العدالة هي مايراه الحاكم عدلا ،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أيضا بدلوا معنى الشورى و</w:t>
      </w:r>
      <w:r w:rsidR="007415F5">
        <w:rPr>
          <w:rFonts w:ascii="Simplified Arabic" w:hAnsi="Simplified Arabic" w:cs="Simplified Arabic" w:hint="cs"/>
          <w:sz w:val="32"/>
          <w:szCs w:val="32"/>
          <w:rtl/>
          <w:lang w:bidi="ar-DZ"/>
        </w:rPr>
        <w:t xml:space="preserve"> إ</w:t>
      </w:r>
      <w:r w:rsidRPr="00C73030">
        <w:rPr>
          <w:rFonts w:ascii="Simplified Arabic" w:hAnsi="Simplified Arabic" w:cs="Simplified Arabic"/>
          <w:sz w:val="32"/>
          <w:szCs w:val="32"/>
          <w:rtl/>
          <w:lang w:bidi="ar-DZ"/>
        </w:rPr>
        <w:t>قتصرت على الحاكم .</w:t>
      </w:r>
    </w:p>
    <w:p w:rsidR="00C73030" w:rsidRPr="00C73030" w:rsidRDefault="00C73030" w:rsidP="00C73030">
      <w:pPr>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Pr="00C73030">
        <w:rPr>
          <w:rFonts w:ascii="Simplified Arabic" w:hAnsi="Simplified Arabic" w:cs="Simplified Arabic"/>
          <w:sz w:val="32"/>
          <w:szCs w:val="32"/>
          <w:rtl/>
          <w:lang w:bidi="ar-DZ"/>
        </w:rPr>
        <w:t>كما إنتشرت المغالطات في تفسير القرآن الكريم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ذلك ، لأن التفسير الصحيح ينشر العلم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الوعي الديني بين الناس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هذا لايناسب المستبدين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بذلك لن يبلغوا هدفهم .</w:t>
      </w:r>
    </w:p>
    <w:p w:rsidR="00C73030" w:rsidRPr="00C73030" w:rsidRDefault="00C73030" w:rsidP="00C73030">
      <w:pPr>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Pr="00C73030">
        <w:rPr>
          <w:rFonts w:ascii="Simplified Arabic" w:hAnsi="Simplified Arabic" w:cs="Simplified Arabic"/>
          <w:sz w:val="32"/>
          <w:szCs w:val="32"/>
          <w:rtl/>
          <w:lang w:bidi="ar-DZ"/>
        </w:rPr>
        <w:t>كما ذهب إلى أن الفتن التي ولدت التفرقة في الدين كان</w:t>
      </w:r>
      <w:r w:rsidR="00910B48">
        <w:rPr>
          <w:rFonts w:ascii="Simplified Arabic" w:hAnsi="Simplified Arabic" w:cs="Simplified Arabic"/>
          <w:sz w:val="32"/>
          <w:szCs w:val="32"/>
          <w:rtl/>
          <w:lang w:bidi="ar-DZ"/>
        </w:rPr>
        <w:t xml:space="preserve"> وراءها المستبدين إذا سعوا إلى </w:t>
      </w:r>
      <w:r w:rsidR="00910B48">
        <w:rPr>
          <w:rFonts w:ascii="Simplified Arabic" w:hAnsi="Simplified Arabic" w:cs="Simplified Arabic" w:hint="cs"/>
          <w:sz w:val="32"/>
          <w:szCs w:val="32"/>
          <w:rtl/>
          <w:lang w:bidi="ar-DZ"/>
        </w:rPr>
        <w:t>أ</w:t>
      </w:r>
      <w:r w:rsidRPr="00C73030">
        <w:rPr>
          <w:rFonts w:ascii="Simplified Arabic" w:hAnsi="Simplified Arabic" w:cs="Simplified Arabic"/>
          <w:sz w:val="32"/>
          <w:szCs w:val="32"/>
          <w:rtl/>
          <w:lang w:bidi="ar-DZ"/>
        </w:rPr>
        <w:t>حداث إنشقاق ديني بين الناس ، و</w:t>
      </w:r>
      <w:r w:rsidR="00910B48">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روجوا لها ليتخذوا منها وسيلة  للإنقسام السياسي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تفريق كلمة الأمة .</w:t>
      </w:r>
    </w:p>
    <w:p w:rsidR="00C73030" w:rsidRPr="00C73030" w:rsidRDefault="009C0D34" w:rsidP="00910B48">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3030">
        <w:rPr>
          <w:rFonts w:ascii="Simplified Arabic" w:hAnsi="Simplified Arabic" w:cs="Simplified Arabic"/>
          <w:sz w:val="32"/>
          <w:szCs w:val="32"/>
          <w:lang w:bidi="ar-DZ"/>
        </w:rPr>
        <w:t xml:space="preserve">    </w:t>
      </w:r>
      <w:r w:rsidR="00910B48">
        <w:rPr>
          <w:rFonts w:ascii="Simplified Arabic" w:hAnsi="Simplified Arabic" w:cs="Simplified Arabic"/>
          <w:sz w:val="32"/>
          <w:szCs w:val="32"/>
          <w:rtl/>
          <w:lang w:bidi="ar-DZ"/>
        </w:rPr>
        <w:t>يقول الكواكبي في مجلة</w:t>
      </w:r>
      <w:r w:rsidR="00910B48">
        <w:rPr>
          <w:rFonts w:ascii="Simplified Arabic" w:hAnsi="Simplified Arabic" w:cs="Simplified Arabic" w:hint="cs"/>
          <w:sz w:val="32"/>
          <w:szCs w:val="32"/>
          <w:rtl/>
          <w:lang w:bidi="ar-DZ"/>
        </w:rPr>
        <w:t xml:space="preserve"> </w:t>
      </w:r>
      <w:r w:rsidR="00910B48">
        <w:rPr>
          <w:rFonts w:ascii="Simplified Arabic" w:hAnsi="Simplified Arabic" w:cs="Simplified Arabic"/>
          <w:sz w:val="32"/>
          <w:szCs w:val="32"/>
          <w:rtl/>
          <w:lang w:bidi="ar-DZ"/>
        </w:rPr>
        <w:t>"الشهباء</w:t>
      </w:r>
      <w:r w:rsidR="00C73030" w:rsidRPr="00C73030">
        <w:rPr>
          <w:rFonts w:ascii="Simplified Arabic" w:hAnsi="Simplified Arabic" w:cs="Simplified Arabic"/>
          <w:sz w:val="32"/>
          <w:szCs w:val="32"/>
          <w:rtl/>
          <w:lang w:bidi="ar-DZ"/>
        </w:rPr>
        <w:t>" العدد العاشر</w:t>
      </w:r>
      <w:r w:rsidR="00910B48">
        <w:rPr>
          <w:rFonts w:ascii="Simplified Arabic" w:hAnsi="Simplified Arabic" w:cs="Simplified Arabic" w:hint="cs"/>
          <w:sz w:val="32"/>
          <w:szCs w:val="32"/>
          <w:rtl/>
          <w:lang w:bidi="ar-DZ"/>
        </w:rPr>
        <w:t>:</w:t>
      </w:r>
      <w:r w:rsidR="00910B48">
        <w:rPr>
          <w:rFonts w:ascii="Simplified Arabic" w:hAnsi="Simplified Arabic" w:cs="Simplified Arabic"/>
          <w:sz w:val="32"/>
          <w:szCs w:val="32"/>
          <w:rtl/>
          <w:lang w:bidi="ar-DZ"/>
        </w:rPr>
        <w:t xml:space="preserve"> </w:t>
      </w:r>
      <w:r w:rsidR="00910B48">
        <w:rPr>
          <w:rFonts w:ascii="Simplified Arabic" w:hAnsi="Simplified Arabic" w:cs="Simplified Arabic"/>
          <w:sz w:val="32"/>
          <w:szCs w:val="32"/>
          <w:lang w:val="fr-FR" w:bidi="ar-DZ"/>
        </w:rPr>
        <w:t> »</w:t>
      </w:r>
      <w:r w:rsidR="00910B48">
        <w:rPr>
          <w:rFonts w:ascii="Simplified Arabic" w:hAnsi="Simplified Arabic" w:cs="Simplified Arabic"/>
          <w:sz w:val="32"/>
          <w:szCs w:val="32"/>
          <w:rtl/>
          <w:lang w:bidi="ar-DZ"/>
        </w:rPr>
        <w:t>و</w:t>
      </w:r>
      <w:r w:rsidR="007415F5">
        <w:rPr>
          <w:rFonts w:ascii="Simplified Arabic" w:hAnsi="Simplified Arabic" w:cs="Simplified Arabic" w:hint="cs"/>
          <w:sz w:val="32"/>
          <w:szCs w:val="32"/>
          <w:rtl/>
          <w:lang w:bidi="ar-DZ"/>
        </w:rPr>
        <w:t xml:space="preserve"> </w:t>
      </w:r>
      <w:r w:rsidR="00910B48">
        <w:rPr>
          <w:rFonts w:ascii="Simplified Arabic" w:hAnsi="Simplified Arabic" w:cs="Simplified Arabic"/>
          <w:sz w:val="32"/>
          <w:szCs w:val="32"/>
          <w:rtl/>
          <w:lang w:bidi="ar-DZ"/>
        </w:rPr>
        <w:t>بتتبع تواريخ ظهور الديانات</w:t>
      </w:r>
      <w:r w:rsidR="007415F5">
        <w:rPr>
          <w:rFonts w:ascii="Simplified Arabic" w:hAnsi="Simplified Arabic" w:cs="Simplified Arabic" w:hint="cs"/>
          <w:sz w:val="32"/>
          <w:szCs w:val="32"/>
          <w:rtl/>
          <w:lang w:bidi="ar-DZ"/>
        </w:rPr>
        <w:t xml:space="preserve">    </w:t>
      </w:r>
      <w:r w:rsidR="00910B48">
        <w:rPr>
          <w:rFonts w:ascii="Simplified Arabic" w:hAnsi="Simplified Arabic" w:cs="Simplified Arabic"/>
          <w:sz w:val="32"/>
          <w:szCs w:val="32"/>
          <w:rtl/>
          <w:lang w:bidi="ar-DZ"/>
        </w:rPr>
        <w:t xml:space="preserve"> و</w:t>
      </w:r>
      <w:r w:rsidR="007415F5">
        <w:rPr>
          <w:rFonts w:ascii="Simplified Arabic" w:hAnsi="Simplified Arabic" w:cs="Simplified Arabic" w:hint="cs"/>
          <w:sz w:val="32"/>
          <w:szCs w:val="32"/>
          <w:rtl/>
          <w:lang w:bidi="ar-DZ"/>
        </w:rPr>
        <w:t xml:space="preserve"> </w:t>
      </w:r>
      <w:r w:rsidR="00910B48">
        <w:rPr>
          <w:rFonts w:ascii="Simplified Arabic" w:hAnsi="Simplified Arabic" w:cs="Simplified Arabic" w:hint="cs"/>
          <w:sz w:val="32"/>
          <w:szCs w:val="32"/>
          <w:rtl/>
          <w:lang w:bidi="ar-DZ"/>
        </w:rPr>
        <w:t>إ</w:t>
      </w:r>
      <w:r w:rsidR="00C73030" w:rsidRPr="00C73030">
        <w:rPr>
          <w:rFonts w:ascii="Simplified Arabic" w:hAnsi="Simplified Arabic" w:cs="Simplified Arabic"/>
          <w:sz w:val="32"/>
          <w:szCs w:val="32"/>
          <w:rtl/>
          <w:lang w:bidi="ar-DZ"/>
        </w:rPr>
        <w:t>نشقاقاتها بين ا</w:t>
      </w:r>
      <w:r w:rsidR="007415F5">
        <w:rPr>
          <w:rFonts w:ascii="Simplified Arabic" w:hAnsi="Simplified Arabic" w:cs="Simplified Arabic"/>
          <w:sz w:val="32"/>
          <w:szCs w:val="32"/>
          <w:rtl/>
          <w:lang w:bidi="ar-DZ"/>
        </w:rPr>
        <w:t>لأمم يظه</w:t>
      </w:r>
      <w:r w:rsidR="007415F5">
        <w:rPr>
          <w:rFonts w:ascii="Simplified Arabic" w:hAnsi="Simplified Arabic" w:cs="Simplified Arabic" w:hint="cs"/>
          <w:sz w:val="32"/>
          <w:szCs w:val="32"/>
          <w:rtl/>
          <w:lang w:bidi="ar-DZ"/>
        </w:rPr>
        <w:t>ر</w:t>
      </w:r>
      <w:r w:rsidR="00910B48">
        <w:rPr>
          <w:rFonts w:ascii="Simplified Arabic" w:hAnsi="Simplified Arabic" w:cs="Simplified Arabic"/>
          <w:sz w:val="32"/>
          <w:szCs w:val="32"/>
          <w:rtl/>
          <w:lang w:bidi="ar-DZ"/>
        </w:rPr>
        <w:t xml:space="preserve"> أن المصادر فيها كان </w:t>
      </w:r>
      <w:r w:rsidR="00910B48">
        <w:rPr>
          <w:rFonts w:ascii="Simplified Arabic" w:hAnsi="Simplified Arabic" w:cs="Simplified Arabic" w:hint="cs"/>
          <w:sz w:val="32"/>
          <w:szCs w:val="32"/>
          <w:rtl/>
          <w:lang w:bidi="ar-DZ"/>
        </w:rPr>
        <w:t>أ</w:t>
      </w:r>
      <w:r w:rsidR="00C73030" w:rsidRPr="00C73030">
        <w:rPr>
          <w:rFonts w:ascii="Simplified Arabic" w:hAnsi="Simplified Arabic" w:cs="Simplified Arabic"/>
          <w:sz w:val="32"/>
          <w:szCs w:val="32"/>
          <w:rtl/>
          <w:lang w:bidi="ar-DZ"/>
        </w:rPr>
        <w:t xml:space="preserve">تباع الناس لملوكهم </w:t>
      </w:r>
      <w:r w:rsidR="00910B48">
        <w:rPr>
          <w:rFonts w:ascii="Simplified Arabic" w:hAnsi="Simplified Arabic" w:cs="Simplified Arabic"/>
          <w:sz w:val="32"/>
          <w:szCs w:val="32"/>
          <w:lang w:val="fr-FR" w:bidi="ar-DZ"/>
        </w:rPr>
        <w:t>« </w:t>
      </w:r>
      <w:r w:rsidR="00C73030" w:rsidRPr="00C73030">
        <w:rPr>
          <w:rFonts w:ascii="Simplified Arabic" w:hAnsi="Simplified Arabic" w:cs="Simplified Arabic"/>
          <w:sz w:val="32"/>
          <w:szCs w:val="32"/>
          <w:rtl/>
          <w:lang w:bidi="ar-DZ"/>
        </w:rPr>
        <w:t xml:space="preserve"> </w:t>
      </w:r>
      <w:r w:rsidR="00C73030" w:rsidRPr="00C73030">
        <w:rPr>
          <w:rStyle w:val="a5"/>
          <w:rFonts w:ascii="Simplified Arabic" w:hAnsi="Simplified Arabic" w:cs="Simplified Arabic"/>
          <w:sz w:val="32"/>
          <w:szCs w:val="32"/>
          <w:rtl/>
          <w:lang w:bidi="ar-DZ"/>
        </w:rPr>
        <w:footnoteReference w:id="72"/>
      </w:r>
      <w:r w:rsidR="007823F3">
        <w:rPr>
          <w:rFonts w:ascii="Simplified Arabic" w:hAnsi="Simplified Arabic" w:cs="Simplified Arabic" w:hint="cs"/>
          <w:sz w:val="32"/>
          <w:szCs w:val="32"/>
          <w:rtl/>
          <w:lang w:bidi="ar-DZ"/>
        </w:rPr>
        <w:t>.</w:t>
      </w:r>
      <w:r w:rsidR="00C73030" w:rsidRPr="00C73030">
        <w:rPr>
          <w:rFonts w:ascii="Simplified Arabic" w:hAnsi="Simplified Arabic" w:cs="Simplified Arabic"/>
          <w:sz w:val="32"/>
          <w:szCs w:val="32"/>
          <w:rtl/>
          <w:lang w:bidi="ar-DZ"/>
        </w:rPr>
        <w:t xml:space="preserve">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هكذا يتضح لنا أسباب اختلاف الأديان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المذاهب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النحل بين الأمصار .</w:t>
      </w:r>
      <w:r w:rsidR="00C73030">
        <w:rPr>
          <w:rFonts w:ascii="Simplified Arabic" w:hAnsi="Simplified Arabic" w:cs="Simplified Arabic"/>
          <w:sz w:val="32"/>
          <w:szCs w:val="32"/>
          <w:lang w:val="fr-FR" w:bidi="ar-DZ"/>
        </w:rPr>
        <w:t xml:space="preserve"> </w:t>
      </w:r>
      <w:r w:rsidR="00C73030" w:rsidRPr="00C73030">
        <w:rPr>
          <w:rFonts w:ascii="Simplified Arabic" w:hAnsi="Simplified Arabic" w:cs="Simplified Arabic"/>
          <w:sz w:val="32"/>
          <w:szCs w:val="32"/>
          <w:rtl/>
          <w:lang w:bidi="ar-DZ"/>
        </w:rPr>
        <w:t>فالناس عموما  غالبا ما يتخذون الدين وسيلة لتبرير أفعالهم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أهوائهم ،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بذلك فهم لا يأخذون منه إلا ما يساعدهم و</w:t>
      </w:r>
      <w:r w:rsidR="00962DA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ما يبيح لهم ما يهوون .</w:t>
      </w:r>
      <w:r w:rsidR="00910B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و</w:t>
      </w:r>
      <w:r w:rsidR="00910B48">
        <w:rPr>
          <w:rFonts w:ascii="Simplified Arabic" w:hAnsi="Simplified Arabic" w:cs="Simplified Arabic"/>
          <w:sz w:val="32"/>
          <w:szCs w:val="32"/>
          <w:lang w:bidi="ar-DZ"/>
        </w:rPr>
        <w:t xml:space="preserve"> </w:t>
      </w:r>
      <w:r w:rsidR="00910B48">
        <w:rPr>
          <w:rFonts w:ascii="Simplified Arabic" w:hAnsi="Simplified Arabic" w:cs="Simplified Arabic"/>
          <w:sz w:val="32"/>
          <w:szCs w:val="32"/>
          <w:rtl/>
          <w:lang w:bidi="ar-DZ"/>
        </w:rPr>
        <w:t>بذلك لايكتفي ال</w:t>
      </w:r>
      <w:r w:rsidR="00910B48">
        <w:rPr>
          <w:rFonts w:ascii="Simplified Arabic" w:hAnsi="Simplified Arabic" w:cs="Simplified Arabic" w:hint="cs"/>
          <w:sz w:val="32"/>
          <w:szCs w:val="32"/>
          <w:rtl/>
          <w:lang w:bidi="ar-DZ"/>
        </w:rPr>
        <w:t>إ</w:t>
      </w:r>
      <w:r w:rsidR="00C73030" w:rsidRPr="00C73030">
        <w:rPr>
          <w:rFonts w:ascii="Simplified Arabic" w:hAnsi="Simplified Arabic" w:cs="Simplified Arabic"/>
          <w:sz w:val="32"/>
          <w:szCs w:val="32"/>
          <w:rtl/>
          <w:lang w:bidi="ar-DZ"/>
        </w:rPr>
        <w:t>ستبداد هنا بتشويه الدين مرة بل هو دائما ما يجري عليه التعدي</w:t>
      </w:r>
      <w:r w:rsidR="001B632E">
        <w:rPr>
          <w:rFonts w:ascii="Simplified Arabic" w:hAnsi="Simplified Arabic" w:cs="Simplified Arabic"/>
          <w:sz w:val="32"/>
          <w:szCs w:val="32"/>
          <w:rtl/>
          <w:lang w:bidi="ar-DZ"/>
        </w:rPr>
        <w:t xml:space="preserve">لات  كلما رأى مستجدا في سياسته </w:t>
      </w:r>
      <w:r w:rsidR="001B632E">
        <w:rPr>
          <w:rFonts w:ascii="Simplified Arabic" w:hAnsi="Simplified Arabic" w:cs="Simplified Arabic"/>
          <w:sz w:val="32"/>
          <w:szCs w:val="32"/>
          <w:lang w:val="fr-FR" w:bidi="ar-DZ"/>
        </w:rPr>
        <w:t xml:space="preserve"> </w:t>
      </w:r>
      <w:r w:rsidR="00C73030" w:rsidRPr="00C73030">
        <w:rPr>
          <w:rFonts w:ascii="Simplified Arabic" w:hAnsi="Simplified Arabic" w:cs="Simplified Arabic"/>
          <w:sz w:val="32"/>
          <w:szCs w:val="32"/>
          <w:rtl/>
          <w:lang w:bidi="ar-DZ"/>
        </w:rPr>
        <w:t>و</w:t>
      </w:r>
      <w:r w:rsidR="001B632E">
        <w:rPr>
          <w:rFonts w:ascii="Simplified Arabic" w:hAnsi="Simplified Arabic" w:cs="Simplified Arabic"/>
          <w:sz w:val="32"/>
          <w:szCs w:val="32"/>
          <w:lang w:bidi="ar-DZ"/>
        </w:rPr>
        <w:t xml:space="preserve"> </w:t>
      </w:r>
      <w:r w:rsidR="00910B48">
        <w:rPr>
          <w:rFonts w:ascii="Simplified Arabic" w:hAnsi="Simplified Arabic" w:cs="Simplified Arabic"/>
          <w:sz w:val="32"/>
          <w:szCs w:val="32"/>
          <w:rtl/>
          <w:lang w:bidi="ar-DZ"/>
        </w:rPr>
        <w:t>يقول الكواكبي :</w:t>
      </w:r>
      <w:r w:rsidR="00910B48">
        <w:rPr>
          <w:rFonts w:ascii="Simplified Arabic" w:hAnsi="Simplified Arabic" w:cs="Simplified Arabic"/>
          <w:sz w:val="32"/>
          <w:szCs w:val="32"/>
          <w:lang w:val="fr-FR" w:bidi="ar-DZ"/>
        </w:rPr>
        <w:t> </w:t>
      </w:r>
      <w:r w:rsidR="007415F5">
        <w:rPr>
          <w:rFonts w:ascii="Simplified Arabic" w:hAnsi="Simplified Arabic" w:cs="Simplified Arabic" w:hint="cs"/>
          <w:sz w:val="32"/>
          <w:szCs w:val="32"/>
          <w:rtl/>
          <w:lang w:val="fr-FR" w:bidi="ar-DZ"/>
        </w:rPr>
        <w:t xml:space="preserve">         </w:t>
      </w:r>
      <w:r w:rsidR="00962DA5">
        <w:rPr>
          <w:rFonts w:ascii="Simplified Arabic" w:hAnsi="Simplified Arabic" w:cs="Simplified Arabic" w:hint="cs"/>
          <w:sz w:val="32"/>
          <w:szCs w:val="32"/>
          <w:rtl/>
          <w:lang w:val="fr-FR" w:bidi="ar-DZ"/>
        </w:rPr>
        <w:t xml:space="preserve"> </w:t>
      </w:r>
      <w:r w:rsidR="00910B48">
        <w:rPr>
          <w:rFonts w:ascii="Simplified Arabic" w:hAnsi="Simplified Arabic" w:cs="Simplified Arabic"/>
          <w:sz w:val="32"/>
          <w:szCs w:val="32"/>
          <w:lang w:val="fr-FR" w:bidi="ar-DZ"/>
        </w:rPr>
        <w:t>»</w:t>
      </w:r>
      <w:r w:rsidR="00962DA5">
        <w:rPr>
          <w:rFonts w:ascii="Simplified Arabic" w:hAnsi="Simplified Arabic" w:cs="Simplified Arabic" w:hint="cs"/>
          <w:sz w:val="32"/>
          <w:szCs w:val="32"/>
          <w:rtl/>
          <w:lang w:val="fr-FR" w:bidi="ar-DZ"/>
        </w:rPr>
        <w:t xml:space="preserve"> </w:t>
      </w:r>
      <w:r w:rsidR="00C73030" w:rsidRPr="00C73030">
        <w:rPr>
          <w:rFonts w:ascii="Simplified Arabic" w:hAnsi="Simplified Arabic" w:cs="Simplified Arabic"/>
          <w:sz w:val="32"/>
          <w:szCs w:val="32"/>
          <w:rtl/>
          <w:lang w:bidi="ar-DZ"/>
        </w:rPr>
        <w:t>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هكذا غيروا مفهوم ال</w:t>
      </w:r>
      <w:r w:rsidR="00910B48">
        <w:rPr>
          <w:rFonts w:ascii="Simplified Arabic" w:hAnsi="Simplified Arabic" w:cs="Simplified Arabic"/>
          <w:sz w:val="32"/>
          <w:szCs w:val="32"/>
          <w:rtl/>
          <w:lang w:bidi="ar-DZ"/>
        </w:rPr>
        <w:t>لغة</w:t>
      </w:r>
      <w:r w:rsidR="00962DA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بدلوا الدين ،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طمسوا على العقول حتى جعلوا الناس ينسون لذة الإستقلال ،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 xml:space="preserve">عزة الحرية ، بل جعلوهم لا يعقلون كيف تحكم </w:t>
      </w:r>
      <w:r w:rsidR="00962DA5">
        <w:rPr>
          <w:rFonts w:ascii="Simplified Arabic" w:hAnsi="Simplified Arabic" w:cs="Simplified Arabic"/>
          <w:sz w:val="32"/>
          <w:szCs w:val="32"/>
          <w:rtl/>
          <w:lang w:bidi="ar-DZ"/>
        </w:rPr>
        <w:t xml:space="preserve">أمة نفسها </w:t>
      </w:r>
      <w:r w:rsidR="00962DA5">
        <w:rPr>
          <w:rFonts w:ascii="Simplified Arabic" w:hAnsi="Simplified Arabic" w:cs="Simplified Arabic"/>
          <w:sz w:val="32"/>
          <w:szCs w:val="32"/>
          <w:rtl/>
          <w:lang w:bidi="ar-DZ"/>
        </w:rPr>
        <w:lastRenderedPageBreak/>
        <w:t>بنفسها دون سلطان قاهر</w:t>
      </w:r>
      <w:r w:rsidR="00C73030" w:rsidRPr="00C73030">
        <w:rPr>
          <w:rFonts w:ascii="Simplified Arabic" w:hAnsi="Simplified Arabic" w:cs="Simplified Arabic"/>
          <w:sz w:val="32"/>
          <w:szCs w:val="32"/>
          <w:rtl/>
          <w:lang w:bidi="ar-DZ"/>
        </w:rPr>
        <w:t xml:space="preserve">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 xml:space="preserve">على مر الزمن لم يبقى لنا من الدين إلا التفسيرات التي لم تكن في حقيقتها  سوى تسويغات لا تمت إلى تعاليم الدين  بصلة </w:t>
      </w:r>
      <w:r w:rsidR="00910B48">
        <w:rPr>
          <w:rFonts w:ascii="Simplified Arabic" w:hAnsi="Simplified Arabic" w:cs="Simplified Arabic"/>
          <w:sz w:val="32"/>
          <w:szCs w:val="32"/>
          <w:lang w:bidi="ar-DZ"/>
        </w:rPr>
        <w:t xml:space="preserve"> </w:t>
      </w:r>
      <w:r w:rsidR="00910B48">
        <w:rPr>
          <w:rFonts w:ascii="Simplified Arabic" w:hAnsi="Simplified Arabic" w:cs="Simplified Arabic"/>
          <w:sz w:val="32"/>
          <w:szCs w:val="32"/>
          <w:lang w:val="fr-FR" w:bidi="ar-DZ"/>
        </w:rPr>
        <w:t>« </w:t>
      </w:r>
      <w:r w:rsidR="00C73030" w:rsidRPr="00C73030">
        <w:rPr>
          <w:rStyle w:val="a5"/>
          <w:rFonts w:ascii="Simplified Arabic" w:hAnsi="Simplified Arabic" w:cs="Simplified Arabic"/>
          <w:sz w:val="32"/>
          <w:szCs w:val="32"/>
          <w:rtl/>
          <w:lang w:bidi="ar-DZ"/>
        </w:rPr>
        <w:footnoteReference w:id="73"/>
      </w:r>
      <w:r w:rsidR="007823F3">
        <w:rPr>
          <w:rFonts w:ascii="Simplified Arabic" w:hAnsi="Simplified Arabic" w:cs="Simplified Arabic" w:hint="cs"/>
          <w:sz w:val="32"/>
          <w:szCs w:val="32"/>
          <w:rtl/>
          <w:lang w:bidi="ar-DZ"/>
        </w:rPr>
        <w:t>.</w:t>
      </w:r>
    </w:p>
    <w:p w:rsidR="00C73030" w:rsidRPr="00C73030" w:rsidRDefault="009C0D34" w:rsidP="009C0D34">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أما ما يرغب الإستبداد في إفساده من الدين  فهو</w:t>
      </w:r>
      <w:r w:rsidR="00910B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القسم المتعلق بالجانب الأخلاقي لأنه هو الذي يشكل لنا أسلوب التعامل ،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يوجه لنا العلاقات بين الأفراد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لأن الإستبداد يريد أن يفرض علاقات إستبدادية بين الناس جميعا ، فلذلك يعبث بالنص الديني الذي يطالب بالأخلاق الحميدة ،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يجعله موحيا بأن الأخلاق ليس إلا طاعة الحاكم .</w:t>
      </w:r>
    </w:p>
    <w:p w:rsidR="00C73030" w:rsidRPr="00C73030" w:rsidRDefault="009C0D34" w:rsidP="009C0D34">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فإذا كان للإنسان ما خصلة أخلاقية حسنة بالط</w:t>
      </w:r>
      <w:r w:rsidR="0028443F">
        <w:rPr>
          <w:rFonts w:ascii="Simplified Arabic" w:hAnsi="Simplified Arabic" w:cs="Simplified Arabic"/>
          <w:sz w:val="32"/>
          <w:szCs w:val="32"/>
          <w:rtl/>
          <w:lang w:bidi="ar-DZ"/>
        </w:rPr>
        <w:t>بيعة ، كالصدق والأمانة...</w:t>
      </w:r>
      <w:r w:rsidR="00962DA5">
        <w:rPr>
          <w:rFonts w:ascii="Simplified Arabic" w:hAnsi="Simplified Arabic" w:cs="Simplified Arabic" w:hint="cs"/>
          <w:sz w:val="32"/>
          <w:szCs w:val="32"/>
          <w:rtl/>
          <w:lang w:bidi="ar-DZ"/>
        </w:rPr>
        <w:t xml:space="preserve"> </w:t>
      </w:r>
      <w:r w:rsidR="0028443F">
        <w:rPr>
          <w:rFonts w:ascii="Simplified Arabic" w:hAnsi="Simplified Arabic" w:cs="Simplified Arabic"/>
          <w:sz w:val="32"/>
          <w:szCs w:val="32"/>
          <w:rtl/>
          <w:lang w:bidi="ar-DZ"/>
        </w:rPr>
        <w:t>فإن ا</w:t>
      </w:r>
      <w:r w:rsidR="0028443F">
        <w:rPr>
          <w:rFonts w:ascii="Simplified Arabic" w:hAnsi="Simplified Arabic" w:cs="Simplified Arabic" w:hint="cs"/>
          <w:sz w:val="32"/>
          <w:szCs w:val="32"/>
          <w:rtl/>
          <w:lang w:bidi="ar-DZ"/>
        </w:rPr>
        <w:t>لإ</w:t>
      </w:r>
      <w:r w:rsidR="00C73030" w:rsidRPr="00C73030">
        <w:rPr>
          <w:rFonts w:ascii="Simplified Arabic" w:hAnsi="Simplified Arabic" w:cs="Simplified Arabic"/>
          <w:sz w:val="32"/>
          <w:szCs w:val="32"/>
          <w:rtl/>
          <w:lang w:bidi="ar-DZ"/>
        </w:rPr>
        <w:t>ستبداد سرعان ما يحولها إلى جواز الكذب والخيانة أحيانا ، وهكذا يقضي على بقايا الخصال الحسنة في الإنسان .</w:t>
      </w:r>
    </w:p>
    <w:p w:rsidR="00C73030" w:rsidRPr="00C73030" w:rsidRDefault="009C0D34" w:rsidP="009C0D34">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 xml:space="preserve">ولكن كيف تكون أخلاق إنسان ، وكيف يتمكن الإستبداد من إفسادها ؟ </w:t>
      </w:r>
    </w:p>
    <w:p w:rsidR="00C73030" w:rsidRPr="00C73030" w:rsidRDefault="0028443F" w:rsidP="0028443F">
      <w:pPr>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يقول الكواكبي :</w:t>
      </w:r>
      <w:r>
        <w:rPr>
          <w:rFonts w:ascii="Simplified Arabic" w:hAnsi="Simplified Arabic" w:cs="Simplified Arabic"/>
          <w:sz w:val="32"/>
          <w:szCs w:val="32"/>
          <w:lang w:val="fr-FR" w:bidi="ar-DZ"/>
        </w:rPr>
        <w:t> »</w:t>
      </w:r>
      <w:r w:rsidR="00C73030" w:rsidRPr="00C73030">
        <w:rPr>
          <w:rFonts w:ascii="Simplified Arabic" w:hAnsi="Simplified Arabic" w:cs="Simplified Arabic"/>
          <w:sz w:val="32"/>
          <w:szCs w:val="32"/>
          <w:rtl/>
          <w:lang w:bidi="ar-DZ"/>
        </w:rPr>
        <w:t>الأخلاق أثمار بذورها الوراثة وتربتها التربية ، وسقياها العلم والقائمون عليها هم رجال الحكومة ، بناء عليه تفعل السياسة في أخلاق البشر ماتفعله العناية في إنماء الشجرة</w:t>
      </w:r>
      <w:r>
        <w:rPr>
          <w:rFonts w:ascii="Simplified Arabic" w:hAnsi="Simplified Arabic" w:cs="Simplified Arabic"/>
          <w:sz w:val="32"/>
          <w:szCs w:val="32"/>
          <w:lang w:val="fr-FR" w:bidi="ar-DZ"/>
        </w:rPr>
        <w:t>«</w:t>
      </w:r>
      <w:r>
        <w:rPr>
          <w:rFonts w:ascii="Simplified Arabic" w:hAnsi="Simplified Arabic" w:cs="Simplified Arabic"/>
          <w:sz w:val="32"/>
          <w:szCs w:val="32"/>
          <w:lang w:bidi="ar-DZ"/>
        </w:rPr>
        <w:t xml:space="preserve"> </w:t>
      </w:r>
      <w:r w:rsidR="00C73030" w:rsidRPr="00C73030">
        <w:rPr>
          <w:rStyle w:val="a5"/>
          <w:rFonts w:ascii="Simplified Arabic" w:hAnsi="Simplified Arabic" w:cs="Simplified Arabic"/>
          <w:sz w:val="32"/>
          <w:szCs w:val="32"/>
          <w:rtl/>
          <w:lang w:bidi="ar-DZ"/>
        </w:rPr>
        <w:footnoteReference w:id="74"/>
      </w:r>
      <w:r w:rsidR="007823F3">
        <w:rPr>
          <w:rFonts w:ascii="Simplified Arabic" w:hAnsi="Simplified Arabic" w:cs="Simplified Arabic" w:hint="cs"/>
          <w:sz w:val="32"/>
          <w:szCs w:val="32"/>
          <w:rtl/>
          <w:lang w:bidi="ar-DZ"/>
        </w:rPr>
        <w:t xml:space="preserve"> . </w:t>
      </w:r>
      <w:r w:rsidR="00C73030" w:rsidRPr="00C73030">
        <w:rPr>
          <w:rFonts w:ascii="Simplified Arabic" w:hAnsi="Simplified Arabic" w:cs="Simplified Arabic"/>
          <w:sz w:val="32"/>
          <w:szCs w:val="32"/>
          <w:rtl/>
          <w:lang w:bidi="ar-DZ"/>
        </w:rPr>
        <w:t>ويعني هذا أنه لتصلح أخلاف فلا بد من أن تكون الإستعدادت  الوراثية صالحة ، ولابد من وجود بيئة مناسبة لترعرع الحياة الأخلاقية في الإنسان  ،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لابد من وجود العلم الذي نستطيع من خلاله التمييز بين الخير والشر ، والحسن والقبيح . كما لابد من وجود هيئة تقوم بالإشراف على التربية الأخلاقية ألا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هي الحكومة .</w:t>
      </w:r>
      <w:r w:rsidR="009C0D34">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فالحكومة هي التي ترعى الأخلاق فإما أن تنميها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تطورها ،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إما تجري فيها معاول الهدم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التخريب . وبالتالي الحكومة المستبدة بتعبير الكواكبي هي حطاب يفسد الأخلاق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يدمرها  فلا يرجى من الحكومة المستبدة غير الإفساد .</w:t>
      </w:r>
    </w:p>
    <w:p w:rsidR="00C73030" w:rsidRPr="00C73030" w:rsidRDefault="00C73030" w:rsidP="00C73030">
      <w:pPr>
        <w:spacing w:line="276" w:lineRule="auto"/>
        <w:jc w:val="left"/>
        <w:rPr>
          <w:rFonts w:ascii="Simplified Arabic" w:hAnsi="Simplified Arabic" w:cs="Simplified Arabic"/>
          <w:sz w:val="32"/>
          <w:szCs w:val="32"/>
          <w:rtl/>
          <w:lang w:bidi="ar-DZ"/>
        </w:rPr>
      </w:pPr>
      <w:r w:rsidRPr="00C73030">
        <w:rPr>
          <w:rFonts w:ascii="Simplified Arabic" w:hAnsi="Simplified Arabic" w:cs="Simplified Arabic"/>
          <w:sz w:val="32"/>
          <w:szCs w:val="32"/>
          <w:rtl/>
          <w:lang w:bidi="ar-DZ"/>
        </w:rPr>
        <w:t>كما صنف لنا  الكواكبي الخصال الأخلاقية في ثلاثة أنواع  :</w:t>
      </w:r>
      <w:r w:rsidRPr="00C73030">
        <w:rPr>
          <w:rStyle w:val="a5"/>
          <w:rFonts w:ascii="Simplified Arabic" w:hAnsi="Simplified Arabic" w:cs="Simplified Arabic"/>
          <w:sz w:val="32"/>
          <w:szCs w:val="32"/>
          <w:rtl/>
          <w:lang w:bidi="ar-DZ"/>
        </w:rPr>
        <w:footnoteReference w:id="75"/>
      </w:r>
    </w:p>
    <w:p w:rsidR="00C73030" w:rsidRPr="00C73030" w:rsidRDefault="00C73030" w:rsidP="00C73030">
      <w:pPr>
        <w:spacing w:line="276" w:lineRule="auto"/>
        <w:jc w:val="left"/>
        <w:rPr>
          <w:rFonts w:ascii="Simplified Arabic" w:hAnsi="Simplified Arabic" w:cs="Simplified Arabic"/>
          <w:sz w:val="32"/>
          <w:szCs w:val="32"/>
          <w:rtl/>
          <w:lang w:bidi="ar-DZ"/>
        </w:rPr>
      </w:pPr>
      <w:r w:rsidRPr="009C0D34">
        <w:rPr>
          <w:rFonts w:ascii="Simplified Arabic" w:hAnsi="Simplified Arabic" w:cs="Simplified Arabic"/>
          <w:b/>
          <w:bCs/>
          <w:sz w:val="32"/>
          <w:szCs w:val="32"/>
          <w:rtl/>
          <w:lang w:bidi="ar-DZ"/>
        </w:rPr>
        <w:lastRenderedPageBreak/>
        <w:t>الخصال الطبيعية</w:t>
      </w:r>
      <w:r w:rsidR="009C0D34">
        <w:rPr>
          <w:rFonts w:ascii="Simplified Arabic" w:hAnsi="Simplified Arabic" w:cs="Simplified Arabic" w:hint="cs"/>
          <w:b/>
          <w:bCs/>
          <w:sz w:val="32"/>
          <w:szCs w:val="32"/>
          <w:rtl/>
          <w:lang w:bidi="ar-DZ"/>
        </w:rPr>
        <w:t>:</w:t>
      </w:r>
      <w:r w:rsidRPr="00C73030">
        <w:rPr>
          <w:rFonts w:ascii="Simplified Arabic" w:hAnsi="Simplified Arabic" w:cs="Simplified Arabic"/>
          <w:sz w:val="32"/>
          <w:szCs w:val="32"/>
          <w:rtl/>
          <w:lang w:bidi="ar-DZ"/>
        </w:rPr>
        <w:t xml:space="preserve">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هي تعترف بها كل الطبائع والشرائع ،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 xml:space="preserve">هي حسنة كالصدق أو قبيحة كالإعتداء </w:t>
      </w:r>
    </w:p>
    <w:p w:rsidR="00C73030" w:rsidRPr="00C73030" w:rsidRDefault="00C73030" w:rsidP="00C73030">
      <w:pPr>
        <w:spacing w:line="276" w:lineRule="auto"/>
        <w:jc w:val="left"/>
        <w:rPr>
          <w:rFonts w:ascii="Simplified Arabic" w:hAnsi="Simplified Arabic" w:cs="Simplified Arabic"/>
          <w:sz w:val="32"/>
          <w:szCs w:val="32"/>
          <w:rtl/>
          <w:lang w:bidi="ar-DZ"/>
        </w:rPr>
      </w:pPr>
      <w:r w:rsidRPr="009C0D34">
        <w:rPr>
          <w:rFonts w:ascii="Simplified Arabic" w:hAnsi="Simplified Arabic" w:cs="Simplified Arabic"/>
          <w:b/>
          <w:bCs/>
          <w:sz w:val="32"/>
          <w:szCs w:val="32"/>
          <w:rtl/>
          <w:lang w:bidi="ar-DZ"/>
        </w:rPr>
        <w:t>الخصال الكمالية</w:t>
      </w:r>
      <w:r w:rsidR="009C0D34">
        <w:rPr>
          <w:rFonts w:ascii="Simplified Arabic" w:hAnsi="Simplified Arabic" w:cs="Simplified Arabic" w:hint="cs"/>
          <w:b/>
          <w:bCs/>
          <w:sz w:val="32"/>
          <w:szCs w:val="32"/>
          <w:rtl/>
          <w:lang w:bidi="ar-DZ"/>
        </w:rPr>
        <w:t>:</w:t>
      </w:r>
      <w:r w:rsidRPr="00C73030">
        <w:rPr>
          <w:rFonts w:ascii="Simplified Arabic" w:hAnsi="Simplified Arabic" w:cs="Simplified Arabic"/>
          <w:sz w:val="32"/>
          <w:szCs w:val="32"/>
          <w:rtl/>
          <w:lang w:bidi="ar-DZ"/>
        </w:rPr>
        <w:t xml:space="preserve"> التي جاءت بها الشرائع الإلهامية ، كتحسن الإيثار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تقبيح الزنا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 xml:space="preserve">الطمع </w:t>
      </w:r>
    </w:p>
    <w:p w:rsidR="0028443F" w:rsidRPr="00A84604" w:rsidRDefault="00C73030" w:rsidP="00A84604">
      <w:pPr>
        <w:spacing w:line="276" w:lineRule="auto"/>
        <w:jc w:val="left"/>
        <w:rPr>
          <w:rFonts w:ascii="Simplified Arabic" w:hAnsi="Simplified Arabic" w:cs="Simplified Arabic"/>
          <w:sz w:val="32"/>
          <w:szCs w:val="32"/>
          <w:lang w:bidi="ar-DZ"/>
        </w:rPr>
      </w:pPr>
      <w:r w:rsidRPr="009C0D34">
        <w:rPr>
          <w:rFonts w:ascii="Simplified Arabic" w:hAnsi="Simplified Arabic" w:cs="Simplified Arabic"/>
          <w:b/>
          <w:bCs/>
          <w:sz w:val="32"/>
          <w:szCs w:val="32"/>
          <w:rtl/>
          <w:lang w:bidi="ar-DZ"/>
        </w:rPr>
        <w:t>الخصال الإعتيادية</w:t>
      </w:r>
      <w:r w:rsidR="009C0D34">
        <w:rPr>
          <w:rFonts w:ascii="Simplified Arabic" w:hAnsi="Simplified Arabic" w:cs="Simplified Arabic" w:hint="cs"/>
          <w:b/>
          <w:bCs/>
          <w:sz w:val="32"/>
          <w:szCs w:val="32"/>
          <w:rtl/>
          <w:lang w:bidi="ar-DZ"/>
        </w:rPr>
        <w:t>:</w:t>
      </w:r>
      <w:r w:rsidRPr="00C73030">
        <w:rPr>
          <w:rFonts w:ascii="Simplified Arabic" w:hAnsi="Simplified Arabic" w:cs="Simplified Arabic"/>
          <w:sz w:val="32"/>
          <w:szCs w:val="32"/>
          <w:rtl/>
          <w:lang w:bidi="ar-DZ"/>
        </w:rPr>
        <w:t xml:space="preserve"> و</w:t>
      </w:r>
      <w:r w:rsidR="007415F5">
        <w:rPr>
          <w:rFonts w:ascii="Simplified Arabic" w:hAnsi="Simplified Arabic" w:cs="Simplified Arabic" w:hint="cs"/>
          <w:sz w:val="32"/>
          <w:szCs w:val="32"/>
          <w:rtl/>
          <w:lang w:bidi="ar-DZ"/>
        </w:rPr>
        <w:t xml:space="preserve"> </w:t>
      </w:r>
      <w:r w:rsidRPr="00C73030">
        <w:rPr>
          <w:rFonts w:ascii="Simplified Arabic" w:hAnsi="Simplified Arabic" w:cs="Simplified Arabic"/>
          <w:sz w:val="32"/>
          <w:szCs w:val="32"/>
          <w:rtl/>
          <w:lang w:bidi="ar-DZ"/>
        </w:rPr>
        <w:t>هي ما يكتسبه الإنسان بالوراثة أو بالتربية أو بالألفة ، فيستحسن أو يستقبح تبعا لذلك .</w:t>
      </w:r>
    </w:p>
    <w:p w:rsidR="00C73030" w:rsidRPr="00C077A9" w:rsidRDefault="009535FA" w:rsidP="00C73030">
      <w:pPr>
        <w:spacing w:line="276" w:lineRule="auto"/>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C73030" w:rsidRPr="00C077A9">
        <w:rPr>
          <w:rFonts w:ascii="Simplified Arabic" w:hAnsi="Simplified Arabic" w:cs="Simplified Arabic"/>
          <w:b/>
          <w:bCs/>
          <w:sz w:val="32"/>
          <w:szCs w:val="32"/>
          <w:rtl/>
          <w:lang w:bidi="ar-DZ"/>
        </w:rPr>
        <w:t xml:space="preserve">المطلب </w:t>
      </w:r>
      <w:r w:rsidR="00C077A9">
        <w:rPr>
          <w:rFonts w:ascii="Simplified Arabic" w:hAnsi="Simplified Arabic" w:cs="Simplified Arabic"/>
          <w:b/>
          <w:bCs/>
          <w:sz w:val="32"/>
          <w:szCs w:val="32"/>
          <w:rtl/>
          <w:lang w:bidi="ar-DZ"/>
        </w:rPr>
        <w:t>الثاني : أثره على العلم والمجد</w:t>
      </w:r>
      <w:r w:rsidR="00C077A9">
        <w:rPr>
          <w:rFonts w:ascii="Simplified Arabic" w:hAnsi="Simplified Arabic" w:cs="Simplified Arabic" w:hint="cs"/>
          <w:b/>
          <w:bCs/>
          <w:sz w:val="32"/>
          <w:szCs w:val="32"/>
          <w:rtl/>
          <w:lang w:bidi="ar-DZ"/>
        </w:rPr>
        <w:t>:</w:t>
      </w:r>
      <w:r w:rsidR="00C73030" w:rsidRPr="00C077A9">
        <w:rPr>
          <w:rFonts w:ascii="Simplified Arabic" w:hAnsi="Simplified Arabic" w:cs="Simplified Arabic"/>
          <w:b/>
          <w:bCs/>
          <w:sz w:val="32"/>
          <w:szCs w:val="32"/>
          <w:rtl/>
          <w:lang w:bidi="ar-DZ"/>
        </w:rPr>
        <w:t xml:space="preserve"> </w:t>
      </w:r>
    </w:p>
    <w:p w:rsidR="00C73030" w:rsidRPr="00C73030" w:rsidRDefault="00C077A9" w:rsidP="009535F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يحاول المستبد إبقاء الرعية في الجهل حتى لا يعرفوا م</w:t>
      </w:r>
      <w:r w:rsidR="0028443F">
        <w:rPr>
          <w:rFonts w:ascii="Simplified Arabic" w:hAnsi="Simplified Arabic" w:cs="Simplified Arabic"/>
          <w:sz w:val="32"/>
          <w:szCs w:val="32"/>
          <w:rtl/>
          <w:lang w:bidi="ar-DZ"/>
        </w:rPr>
        <w:t>عنى الحرية ، و</w:t>
      </w:r>
      <w:r w:rsidR="007415F5">
        <w:rPr>
          <w:rFonts w:ascii="Simplified Arabic" w:hAnsi="Simplified Arabic" w:cs="Simplified Arabic" w:hint="cs"/>
          <w:sz w:val="32"/>
          <w:szCs w:val="32"/>
          <w:rtl/>
          <w:lang w:bidi="ar-DZ"/>
        </w:rPr>
        <w:t xml:space="preserve"> </w:t>
      </w:r>
      <w:r w:rsidR="0028443F">
        <w:rPr>
          <w:rFonts w:ascii="Simplified Arabic" w:hAnsi="Simplified Arabic" w:cs="Simplified Arabic"/>
          <w:sz w:val="32"/>
          <w:szCs w:val="32"/>
          <w:rtl/>
          <w:lang w:bidi="ar-DZ"/>
        </w:rPr>
        <w:t>ذلك لكي  يتسنح له</w:t>
      </w:r>
      <w:r w:rsidR="00C73030" w:rsidRPr="00C73030">
        <w:rPr>
          <w:rFonts w:ascii="Simplified Arabic" w:hAnsi="Simplified Arabic" w:cs="Simplified Arabic"/>
          <w:sz w:val="32"/>
          <w:szCs w:val="32"/>
          <w:rtl/>
          <w:lang w:bidi="ar-DZ"/>
        </w:rPr>
        <w:t xml:space="preserve"> ممارسة حكمه كما يحلو له ، فليس من غرض المستبد أن تتنور الرعية بالعلم  ، فلا إستبداد إلا إذا دامت الرعية جاهلة فليس من مصلحته مطلقا أن ينشر العلم والمعرفة . </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 xml:space="preserve">لكن موقف المستبد من العلوم يختلف بحسب طبيعة العلم فهو لايخشى علوم اللغة </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علوم الدين ،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لا العلوم الصناعية البسيطة ،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 xml:space="preserve">لكنه يخاف من العلوم التي تمس </w:t>
      </w:r>
      <w:r w:rsidR="0028443F">
        <w:rPr>
          <w:rFonts w:ascii="Simplified Arabic" w:hAnsi="Simplified Arabic" w:cs="Simplified Arabic"/>
          <w:sz w:val="32"/>
          <w:szCs w:val="32"/>
          <w:rtl/>
          <w:lang w:bidi="ar-DZ"/>
        </w:rPr>
        <w:t>صميم الحياة مثل الفلسفة</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حقوق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السياسة ...</w:t>
      </w:r>
      <w:r w:rsidR="00C73030" w:rsidRPr="00C73030">
        <w:rPr>
          <w:rStyle w:val="a5"/>
          <w:rFonts w:ascii="Simplified Arabic" w:hAnsi="Simplified Arabic" w:cs="Simplified Arabic"/>
          <w:sz w:val="32"/>
          <w:szCs w:val="32"/>
          <w:rtl/>
          <w:lang w:bidi="ar-DZ"/>
        </w:rPr>
        <w:footnoteReference w:id="76"/>
      </w:r>
      <w:r w:rsidR="009535F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يخاف أيضا من العلماء العاملين الراشدين 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المرشدين فيحاول أن يقصيهم من ساحة الحكمة ،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يقرب المنافقين المتملقين لأنه لا يخافهم ، فهم دائما إلى جانبه يبشرون بما يهواه . و</w:t>
      </w:r>
      <w:r w:rsidR="007415F5">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أكثر من يخاشهم هم أصحاب العلوم النافعة الذين لا يتوانون عن تعليم الناس حقوقهم 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كيفية صيانتها دونما خوف أو جهل</w:t>
      </w:r>
      <w:r>
        <w:rPr>
          <w:rFonts w:ascii="Simplified Arabic" w:hAnsi="Simplified Arabic" w:cs="Simplified Arabic" w:hint="cs"/>
          <w:sz w:val="32"/>
          <w:szCs w:val="32"/>
          <w:rtl/>
          <w:lang w:bidi="ar-DZ"/>
        </w:rPr>
        <w:t xml:space="preserve"> </w:t>
      </w:r>
      <w:r w:rsidR="00C73030" w:rsidRPr="00C73030">
        <w:rPr>
          <w:rStyle w:val="a5"/>
          <w:rFonts w:ascii="Simplified Arabic" w:hAnsi="Simplified Arabic" w:cs="Simplified Arabic"/>
          <w:sz w:val="32"/>
          <w:szCs w:val="32"/>
          <w:rtl/>
          <w:lang w:bidi="ar-DZ"/>
        </w:rPr>
        <w:footnoteReference w:id="77"/>
      </w:r>
      <w:r>
        <w:rPr>
          <w:rFonts w:ascii="Simplified Arabic" w:hAnsi="Simplified Arabic" w:cs="Simplified Arabic" w:hint="cs"/>
          <w:sz w:val="32"/>
          <w:szCs w:val="32"/>
          <w:rtl/>
          <w:lang w:bidi="ar-DZ"/>
        </w:rPr>
        <w:t>.</w:t>
      </w:r>
    </w:p>
    <w:p w:rsidR="00C73030" w:rsidRPr="00C73030" w:rsidRDefault="00C077A9" w:rsidP="009535F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لا يقتصر بغض المستبد للعلم لنتائجه فقط بل أيضا يبغضه لذاته ، لأنه سلطانا أقوى من كل سلطان ، فلا بد للمستبد أن يستحقر نفسه كلما 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قعت عينه على من</w:t>
      </w:r>
      <w:r w:rsidR="004A56A2">
        <w:rPr>
          <w:rFonts w:ascii="Simplified Arabic" w:hAnsi="Simplified Arabic" w:cs="Simplified Arabic"/>
          <w:sz w:val="32"/>
          <w:szCs w:val="32"/>
          <w:rtl/>
          <w:lang w:bidi="ar-DZ"/>
        </w:rPr>
        <w:t xml:space="preserve"> هو أرقى منه علما ، فهو لا يحب </w:t>
      </w:r>
      <w:r w:rsidR="004A56A2">
        <w:rPr>
          <w:rFonts w:ascii="Simplified Arabic" w:hAnsi="Simplified Arabic" w:cs="Simplified Arabic" w:hint="cs"/>
          <w:sz w:val="32"/>
          <w:szCs w:val="32"/>
          <w:rtl/>
          <w:lang w:bidi="ar-DZ"/>
        </w:rPr>
        <w:t>أ</w:t>
      </w:r>
      <w:r w:rsidR="00C73030" w:rsidRPr="00C73030">
        <w:rPr>
          <w:rFonts w:ascii="Simplified Arabic" w:hAnsi="Simplified Arabic" w:cs="Simplified Arabic"/>
          <w:sz w:val="32"/>
          <w:szCs w:val="32"/>
          <w:rtl/>
          <w:lang w:bidi="ar-DZ"/>
        </w:rPr>
        <w:t>ن يرى وجه عاقل يفوقه فكرا .</w:t>
      </w:r>
    </w:p>
    <w:p w:rsidR="00C73030" w:rsidRPr="00C73030" w:rsidRDefault="00C077A9" w:rsidP="00C077A9">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C73030" w:rsidRPr="00C73030">
        <w:rPr>
          <w:rFonts w:ascii="Simplified Arabic" w:hAnsi="Simplified Arabic" w:cs="Simplified Arabic"/>
          <w:sz w:val="32"/>
          <w:szCs w:val="32"/>
          <w:rtl/>
          <w:lang w:bidi="ar-DZ"/>
        </w:rPr>
        <w:t>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ينتج مما تقدم أن الإستبداد 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العلم حربا دائمة و</w:t>
      </w:r>
      <w:r w:rsidR="00862E0A">
        <w:rPr>
          <w:rFonts w:ascii="Simplified Arabic" w:hAnsi="Simplified Arabic" w:cs="Simplified Arabic"/>
          <w:sz w:val="32"/>
          <w:szCs w:val="32"/>
          <w:lang w:bidi="ar-DZ"/>
        </w:rPr>
        <w:t xml:space="preserve"> </w:t>
      </w:r>
      <w:r w:rsidR="00862E0A">
        <w:rPr>
          <w:rFonts w:ascii="Simplified Arabic" w:hAnsi="Simplified Arabic" w:cs="Simplified Arabic"/>
          <w:sz w:val="32"/>
          <w:szCs w:val="32"/>
          <w:rtl/>
          <w:lang w:bidi="ar-DZ"/>
        </w:rPr>
        <w:t>طرادا مستمرا : يسعى العلماء في تنوير</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العقول 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يجتهد المستبد في إطفاء نورها ، و</w:t>
      </w:r>
      <w:r w:rsidR="00862E0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الطرفان يتجاذبان العوام و</w:t>
      </w:r>
      <w:r w:rsidR="00862E0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يقصد بهم أولئك الذين إذا ج</w:t>
      </w:r>
      <w:r w:rsidR="00284118">
        <w:rPr>
          <w:rFonts w:ascii="Simplified Arabic" w:hAnsi="Simplified Arabic" w:cs="Simplified Arabic"/>
          <w:sz w:val="32"/>
          <w:szCs w:val="32"/>
          <w:rtl/>
          <w:lang w:bidi="ar-DZ"/>
        </w:rPr>
        <w:t>هلوا خافوا ، و</w:t>
      </w:r>
      <w:r w:rsidR="00862E0A">
        <w:rPr>
          <w:rFonts w:ascii="Simplified Arabic" w:hAnsi="Simplified Arabic" w:cs="Simplified Arabic"/>
          <w:sz w:val="32"/>
          <w:szCs w:val="32"/>
          <w:lang w:bidi="ar-DZ"/>
        </w:rPr>
        <w:t xml:space="preserve"> </w:t>
      </w:r>
      <w:r w:rsidR="00284118">
        <w:rPr>
          <w:rFonts w:ascii="Simplified Arabic" w:hAnsi="Simplified Arabic" w:cs="Simplified Arabic"/>
          <w:sz w:val="32"/>
          <w:szCs w:val="32"/>
          <w:rtl/>
          <w:lang w:bidi="ar-DZ"/>
        </w:rPr>
        <w:t xml:space="preserve">إذا جهلوا خافوا </w:t>
      </w:r>
      <w:r w:rsidR="00284118">
        <w:rPr>
          <w:rFonts w:ascii="Simplified Arabic" w:hAnsi="Simplified Arabic" w:cs="Simplified Arabic" w:hint="cs"/>
          <w:sz w:val="32"/>
          <w:szCs w:val="32"/>
          <w:rtl/>
          <w:lang w:bidi="ar-DZ"/>
        </w:rPr>
        <w:t>إ</w:t>
      </w:r>
      <w:r w:rsidR="00C73030" w:rsidRPr="00C73030">
        <w:rPr>
          <w:rFonts w:ascii="Simplified Arabic" w:hAnsi="Simplified Arabic" w:cs="Simplified Arabic"/>
          <w:sz w:val="32"/>
          <w:szCs w:val="32"/>
          <w:rtl/>
          <w:lang w:bidi="ar-DZ"/>
        </w:rPr>
        <w:t>ستسلموا ، 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الحاصل أن العوام يذبحون أنفسهم بأيديهم بسبب الخوف الناش</w:t>
      </w:r>
      <w:r w:rsidR="004A56A2">
        <w:rPr>
          <w:rFonts w:ascii="Simplified Arabic" w:hAnsi="Simplified Arabic" w:cs="Simplified Arabic" w:hint="cs"/>
          <w:sz w:val="32"/>
          <w:szCs w:val="32"/>
          <w:rtl/>
          <w:lang w:bidi="ar-DZ"/>
        </w:rPr>
        <w:t>ى</w:t>
      </w:r>
      <w:r w:rsidR="00C73030" w:rsidRPr="00C73030">
        <w:rPr>
          <w:rFonts w:ascii="Simplified Arabic" w:hAnsi="Simplified Arabic" w:cs="Simplified Arabic"/>
          <w:sz w:val="32"/>
          <w:szCs w:val="32"/>
          <w:rtl/>
          <w:lang w:bidi="ar-DZ"/>
        </w:rPr>
        <w:t>ء عن الجهل و الغباوة</w:t>
      </w:r>
      <w:r w:rsidR="00C73030" w:rsidRPr="00C73030">
        <w:rPr>
          <w:rStyle w:val="a5"/>
          <w:rFonts w:ascii="Simplified Arabic" w:hAnsi="Simplified Arabic" w:cs="Simplified Arabic"/>
          <w:sz w:val="32"/>
          <w:szCs w:val="32"/>
          <w:rtl/>
          <w:lang w:bidi="ar-DZ"/>
        </w:rPr>
        <w:footnoteReference w:id="78"/>
      </w:r>
      <w:r>
        <w:rPr>
          <w:rFonts w:ascii="Simplified Arabic" w:hAnsi="Simplified Arabic" w:cs="Simplified Arabic" w:hint="cs"/>
          <w:sz w:val="32"/>
          <w:szCs w:val="32"/>
          <w:rtl/>
          <w:lang w:bidi="ar-DZ"/>
        </w:rPr>
        <w:t xml:space="preserve">. </w:t>
      </w:r>
    </w:p>
    <w:p w:rsidR="00C73030" w:rsidRPr="00C73030" w:rsidRDefault="00C077A9" w:rsidP="00862E0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862E0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بالتالي فالمستبد لا</w:t>
      </w:r>
      <w:r w:rsidR="004A56A2">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حاجة له بالعلم 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العلماء بقدر حاجته إلى مجموعة من المنافقين الذين يتقنون صياغة الأسماء و</w:t>
      </w:r>
      <w:r w:rsidR="00862E0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الشعارات المنمقة ، و</w:t>
      </w:r>
      <w:r w:rsidR="00862E0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يعملون على تعديل اللغة 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 xml:space="preserve">الدين </w:t>
      </w:r>
      <w:r w:rsidR="00862E0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284118">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القيم إلى الشكل الذي يناسبه ، و</w:t>
      </w:r>
      <w:r w:rsidR="00862E0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يطمسون على العقول ،</w:t>
      </w:r>
      <w:r w:rsidR="007823F3">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862E0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ذلك ليعززوا الإستلاب .</w:t>
      </w:r>
      <w:r w:rsidR="00284118">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أما بالنسبة للمجد فيعمل الإستبداد على إقالة المجد و</w:t>
      </w:r>
      <w:r w:rsidR="00862E0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إقامة التمجد بدلا منه ، و</w:t>
      </w:r>
      <w:r w:rsidR="00862E0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لكن ماذا يعني الكواكبي بالمجد</w:t>
      </w:r>
      <w:r w:rsidR="00862E0A">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يعرفه الكواكبي على أنه :</w:t>
      </w:r>
      <w:r w:rsidR="004A56A2">
        <w:rPr>
          <w:rFonts w:ascii="Simplified Arabic" w:hAnsi="Simplified Arabic" w:cs="Simplified Arabic"/>
          <w:sz w:val="32"/>
          <w:szCs w:val="32"/>
          <w:lang w:bidi="ar-DZ"/>
        </w:rPr>
        <w:t xml:space="preserve"> </w:t>
      </w:r>
      <w:r w:rsidR="004A56A2">
        <w:rPr>
          <w:rFonts w:ascii="Simplified Arabic" w:hAnsi="Simplified Arabic" w:cs="Simplified Arabic"/>
          <w:sz w:val="32"/>
          <w:szCs w:val="32"/>
          <w:lang w:val="fr-FR" w:bidi="ar-DZ"/>
        </w:rPr>
        <w:t>» </w:t>
      </w:r>
      <w:r w:rsidR="00C73030" w:rsidRPr="00C73030">
        <w:rPr>
          <w:rFonts w:ascii="Simplified Arabic" w:hAnsi="Simplified Arabic" w:cs="Simplified Arabic"/>
          <w:sz w:val="32"/>
          <w:szCs w:val="32"/>
          <w:rtl/>
          <w:lang w:bidi="ar-DZ"/>
        </w:rPr>
        <w:t>هو إحراز المرء مقام حب و</w:t>
      </w:r>
      <w:r w:rsidR="00862E0A">
        <w:rPr>
          <w:rFonts w:ascii="Simplified Arabic" w:hAnsi="Simplified Arabic" w:cs="Simplified Arabic" w:hint="cs"/>
          <w:sz w:val="32"/>
          <w:szCs w:val="32"/>
          <w:rtl/>
          <w:lang w:bidi="ar-DZ"/>
        </w:rPr>
        <w:t xml:space="preserve"> </w:t>
      </w:r>
      <w:r w:rsidR="00862E0A">
        <w:rPr>
          <w:rFonts w:ascii="Simplified Arabic" w:hAnsi="Simplified Arabic" w:cs="Simplified Arabic"/>
          <w:sz w:val="32"/>
          <w:szCs w:val="32"/>
          <w:rtl/>
          <w:lang w:bidi="ar-DZ"/>
        </w:rPr>
        <w:t>احترام القلو</w:t>
      </w:r>
      <w:r w:rsidR="00862E0A">
        <w:rPr>
          <w:rFonts w:ascii="Simplified Arabic" w:hAnsi="Simplified Arabic" w:cs="Simplified Arabic" w:hint="cs"/>
          <w:sz w:val="32"/>
          <w:szCs w:val="32"/>
          <w:rtl/>
          <w:lang w:bidi="ar-DZ"/>
        </w:rPr>
        <w:t>ب</w:t>
      </w:r>
      <w:r w:rsidR="00862E0A">
        <w:rPr>
          <w:rFonts w:ascii="Simplified Arabic" w:hAnsi="Simplified Arabic" w:cs="Simplified Arabic"/>
          <w:sz w:val="32"/>
          <w:szCs w:val="32"/>
          <w:lang w:val="fr-FR" w:bidi="ar-DZ"/>
        </w:rPr>
        <w:t> « </w:t>
      </w:r>
      <w:r w:rsidR="00862E0A">
        <w:rPr>
          <w:rStyle w:val="a5"/>
          <w:rFonts w:ascii="Simplified Arabic" w:hAnsi="Simplified Arabic" w:cs="Simplified Arabic"/>
          <w:sz w:val="32"/>
          <w:szCs w:val="32"/>
          <w:lang w:val="fr-FR" w:bidi="ar-DZ"/>
        </w:rPr>
        <w:footnoteReference w:id="79"/>
      </w:r>
      <w:r w:rsidR="00C73030" w:rsidRPr="00C73030">
        <w:rPr>
          <w:rFonts w:ascii="Simplified Arabic" w:hAnsi="Simplified Arabic" w:cs="Simplified Arabic"/>
          <w:sz w:val="32"/>
          <w:szCs w:val="32"/>
          <w:rtl/>
          <w:lang w:bidi="ar-DZ"/>
        </w:rPr>
        <w:t>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المجد مطلب  لكل إنسان حر ، حيث فيه لذة روحية تتشكل من جراء حب العطاء ، 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ينحصر تحصيل الأخير في زمن الاستبداد بمقاومة الظلم ، أما يقابله  المجد يسميه الكواكبي التمجد هو خاص بإدارات المستبد كالأعوان والعمال .</w:t>
      </w:r>
    </w:p>
    <w:p w:rsidR="00C73030" w:rsidRPr="00C73030" w:rsidRDefault="00C077A9" w:rsidP="009535F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فالمتمجدين يشكلون اليد المساعدة للمستبد ، كما أنهم يتغاضون عن الإهانات التي يتلقونها من المستبد و</w:t>
      </w:r>
      <w:r w:rsidR="004A56A2">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يحرصون على كتمانها عن الآخرين ليبدوا كأنهم محترمون عند المستبد 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هدف من ذلك هو خداع العامة ، كما يعمل المستبد على إكثار منهم ، إما بمنحهم الألقاب الجديدة  أو بتعزيز ما يعتزون به من الأصالة الذاتية لعائلاتهم العريقة في خدمة الاستبداد .</w:t>
      </w:r>
      <w:r w:rsidR="00C73030" w:rsidRPr="00C73030">
        <w:rPr>
          <w:rStyle w:val="a5"/>
          <w:rFonts w:ascii="Simplified Arabic" w:hAnsi="Simplified Arabic" w:cs="Simplified Arabic"/>
          <w:sz w:val="32"/>
          <w:szCs w:val="32"/>
          <w:rtl/>
          <w:lang w:bidi="ar-DZ"/>
        </w:rPr>
        <w:footnoteReference w:id="80"/>
      </w:r>
      <w:r w:rsidR="004A56A2">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فغاية المستبد هي مزيد من الإستبداد لذلك فهو يسلم القيادة إلى أعوان أرذال ، يردفهم بجيش من الجهلاء ليحارب بهم العقلاء.</w:t>
      </w:r>
    </w:p>
    <w:p w:rsidR="00C73030" w:rsidRPr="00C077A9" w:rsidRDefault="009535FA" w:rsidP="00C077A9">
      <w:pPr>
        <w:spacing w:line="276"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C73030" w:rsidRPr="00C077A9">
        <w:rPr>
          <w:rFonts w:ascii="Simplified Arabic" w:hAnsi="Simplified Arabic" w:cs="Simplified Arabic"/>
          <w:b/>
          <w:bCs/>
          <w:sz w:val="32"/>
          <w:szCs w:val="32"/>
          <w:rtl/>
          <w:lang w:bidi="ar-DZ"/>
        </w:rPr>
        <w:t xml:space="preserve">المطلب </w:t>
      </w:r>
      <w:r w:rsidR="00C077A9">
        <w:rPr>
          <w:rFonts w:ascii="Simplified Arabic" w:hAnsi="Simplified Arabic" w:cs="Simplified Arabic"/>
          <w:b/>
          <w:bCs/>
          <w:sz w:val="32"/>
          <w:szCs w:val="32"/>
          <w:rtl/>
          <w:lang w:bidi="ar-DZ"/>
        </w:rPr>
        <w:t>الثالث :أثره على المال والترقي</w:t>
      </w:r>
      <w:r w:rsidR="00C077A9">
        <w:rPr>
          <w:rFonts w:ascii="Simplified Arabic" w:hAnsi="Simplified Arabic" w:cs="Simplified Arabic" w:hint="cs"/>
          <w:b/>
          <w:bCs/>
          <w:sz w:val="32"/>
          <w:szCs w:val="32"/>
          <w:rtl/>
          <w:lang w:bidi="ar-DZ"/>
        </w:rPr>
        <w:t>:</w:t>
      </w:r>
    </w:p>
    <w:p w:rsidR="00C73030" w:rsidRPr="00C73030" w:rsidRDefault="009535FA" w:rsidP="00284118">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C73030" w:rsidRPr="00C73030">
        <w:rPr>
          <w:rFonts w:ascii="Simplified Arabic" w:hAnsi="Simplified Arabic" w:cs="Simplified Arabic"/>
          <w:sz w:val="32"/>
          <w:szCs w:val="32"/>
          <w:rtl/>
          <w:lang w:bidi="ar-DZ"/>
        </w:rPr>
        <w:t xml:space="preserve">يعرف الكواكبي المال: </w:t>
      </w:r>
      <w:r w:rsidR="004A56A2">
        <w:rPr>
          <w:rFonts w:ascii="Simplified Arabic" w:hAnsi="Simplified Arabic" w:cs="Simplified Arabic"/>
          <w:sz w:val="32"/>
          <w:szCs w:val="32"/>
          <w:lang w:val="fr-FR" w:bidi="ar-DZ"/>
        </w:rPr>
        <w:t>»</w:t>
      </w:r>
      <w:r w:rsidR="004A56A2">
        <w:rPr>
          <w:rFonts w:ascii="Simplified Arabic" w:hAnsi="Simplified Arabic" w:cs="Simplified Arabic"/>
          <w:sz w:val="32"/>
          <w:szCs w:val="32"/>
          <w:lang w:bidi="ar-DZ"/>
        </w:rPr>
        <w:t xml:space="preserve"> </w:t>
      </w:r>
      <w:r w:rsidR="00284118">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كل ما ينتفع به في الحياة هو مال</w:t>
      </w:r>
      <w:r w:rsidR="004A56A2">
        <w:rPr>
          <w:rFonts w:ascii="Simplified Arabic" w:hAnsi="Simplified Arabic" w:cs="Simplified Arabic"/>
          <w:sz w:val="32"/>
          <w:szCs w:val="32"/>
          <w:lang w:val="fr-FR" w:bidi="ar-DZ"/>
        </w:rPr>
        <w:t> « </w:t>
      </w:r>
      <w:r w:rsidR="00C73030" w:rsidRPr="00C73030">
        <w:rPr>
          <w:rStyle w:val="a5"/>
          <w:rFonts w:ascii="Simplified Arabic" w:hAnsi="Simplified Arabic" w:cs="Simplified Arabic"/>
          <w:sz w:val="32"/>
          <w:szCs w:val="32"/>
          <w:rtl/>
          <w:lang w:bidi="ar-DZ"/>
        </w:rPr>
        <w:footnoteReference w:id="81"/>
      </w:r>
      <w:r w:rsidR="00D14E92">
        <w:rPr>
          <w:rFonts w:ascii="Simplified Arabic" w:hAnsi="Simplified Arabic" w:cs="Simplified Arabic" w:hint="cs"/>
          <w:sz w:val="32"/>
          <w:szCs w:val="32"/>
          <w:rtl/>
          <w:lang w:bidi="ar-DZ"/>
        </w:rPr>
        <w:t>.</w:t>
      </w:r>
      <w:r w:rsidR="00D14E92">
        <w:rPr>
          <w:rFonts w:ascii="Simplified Arabic" w:hAnsi="Simplified Arabic" w:cs="Simplified Arabic"/>
          <w:sz w:val="32"/>
          <w:szCs w:val="32"/>
          <w:rtl/>
          <w:lang w:bidi="ar-DZ"/>
        </w:rPr>
        <w:t xml:space="preserve"> </w:t>
      </w:r>
      <w:r w:rsidR="00C73030" w:rsidRPr="00C73030">
        <w:rPr>
          <w:rFonts w:ascii="Simplified Arabic" w:hAnsi="Simplified Arabic" w:cs="Simplified Arabic"/>
          <w:sz w:val="32"/>
          <w:szCs w:val="32"/>
          <w:rtl/>
          <w:lang w:bidi="ar-DZ"/>
        </w:rPr>
        <w:t>فالوقت و</w:t>
      </w:r>
      <w:r w:rsidR="00284118">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 xml:space="preserve">العقل </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و</w:t>
      </w:r>
      <w:r w:rsidR="00284118">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الجاه</w:t>
      </w:r>
      <w:r w:rsidR="00284118">
        <w:rPr>
          <w:rFonts w:ascii="Simplified Arabic" w:hAnsi="Simplified Arabic" w:cs="Simplified Arabic" w:hint="cs"/>
          <w:sz w:val="32"/>
          <w:szCs w:val="32"/>
          <w:rtl/>
          <w:lang w:bidi="ar-DZ"/>
        </w:rPr>
        <w:t xml:space="preserve"> .</w:t>
      </w:r>
      <w:r w:rsidR="00284118">
        <w:rPr>
          <w:rFonts w:ascii="Simplified Arabic" w:hAnsi="Simplified Arabic" w:cs="Simplified Arabic"/>
          <w:sz w:val="32"/>
          <w:szCs w:val="32"/>
          <w:rtl/>
          <w:lang w:bidi="ar-DZ"/>
        </w:rPr>
        <w:t xml:space="preserve">.. ذلك كله مال . فإذا </w:t>
      </w:r>
      <w:r w:rsidR="00C73030" w:rsidRPr="00C73030">
        <w:rPr>
          <w:rFonts w:ascii="Simplified Arabic" w:hAnsi="Simplified Arabic" w:cs="Simplified Arabic"/>
          <w:sz w:val="32"/>
          <w:szCs w:val="32"/>
          <w:rtl/>
          <w:lang w:bidi="ar-DZ"/>
        </w:rPr>
        <w:t>بيع و</w:t>
      </w:r>
      <w:r w:rsidR="00284118">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اشترى في سوق يمتلك التحكم فيه رجل واحد ، فهذا يعني تحكمه في رقاب الناس و</w:t>
      </w:r>
      <w:r w:rsidR="00862E0A">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بذلك التلاعب بالمال يعني تلاعب بالقيم الإنسانية .</w:t>
      </w:r>
    </w:p>
    <w:p w:rsidR="00C73030" w:rsidRPr="00C73030" w:rsidRDefault="00C077A9" w:rsidP="00284118">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بذلك في عهد الإستبداد تتحول القيم إلى سلعة 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يتحول الإنسان من مالك مال إلى عبد له .</w:t>
      </w:r>
      <w:r w:rsidR="00284118">
        <w:rPr>
          <w:rFonts w:ascii="Simplified Arabic" w:hAnsi="Simplified Arabic" w:cs="Simplified Arabic" w:hint="cs"/>
          <w:sz w:val="32"/>
          <w:szCs w:val="32"/>
          <w:rtl/>
          <w:lang w:bidi="ar-DZ"/>
        </w:rPr>
        <w:t xml:space="preserve"> </w:t>
      </w:r>
      <w:r w:rsidR="00757C48">
        <w:rPr>
          <w:rFonts w:ascii="Simplified Arabic" w:hAnsi="Simplified Arabic" w:cs="Simplified Arabic" w:hint="cs"/>
          <w:sz w:val="32"/>
          <w:szCs w:val="32"/>
          <w:rtl/>
          <w:lang w:bidi="ar-DZ"/>
        </w:rPr>
        <w:t>و</w:t>
      </w:r>
      <w:r w:rsidR="00284118">
        <w:rPr>
          <w:rFonts w:ascii="Simplified Arabic" w:hAnsi="Simplified Arabic" w:cs="Simplified Arabic" w:hint="cs"/>
          <w:sz w:val="32"/>
          <w:szCs w:val="32"/>
          <w:rtl/>
          <w:lang w:bidi="ar-DZ"/>
        </w:rPr>
        <w:t xml:space="preserve"> </w:t>
      </w:r>
      <w:r w:rsidR="00757C48">
        <w:rPr>
          <w:rFonts w:ascii="Simplified Arabic" w:hAnsi="Simplified Arabic" w:cs="Simplified Arabic" w:hint="cs"/>
          <w:sz w:val="32"/>
          <w:szCs w:val="32"/>
          <w:rtl/>
          <w:lang w:bidi="ar-DZ"/>
        </w:rPr>
        <w:t>يصبح هنا تحكما برقاب من في السوق من بشر و</w:t>
      </w:r>
      <w:r w:rsidR="00B24648">
        <w:rPr>
          <w:rFonts w:ascii="Simplified Arabic" w:hAnsi="Simplified Arabic" w:cs="Simplified Arabic"/>
          <w:sz w:val="32"/>
          <w:szCs w:val="32"/>
          <w:lang w:bidi="ar-DZ"/>
        </w:rPr>
        <w:t xml:space="preserve"> </w:t>
      </w:r>
      <w:r w:rsidR="00757C48">
        <w:rPr>
          <w:rFonts w:ascii="Simplified Arabic" w:hAnsi="Simplified Arabic" w:cs="Simplified Arabic" w:hint="cs"/>
          <w:sz w:val="32"/>
          <w:szCs w:val="32"/>
          <w:rtl/>
          <w:lang w:bidi="ar-DZ"/>
        </w:rPr>
        <w:t>عباد</w:t>
      </w:r>
      <w:r w:rsidR="00757C48">
        <w:rPr>
          <w:rStyle w:val="a5"/>
          <w:rFonts w:ascii="Simplified Arabic" w:hAnsi="Simplified Arabic" w:cs="Simplified Arabic"/>
          <w:sz w:val="32"/>
          <w:szCs w:val="32"/>
          <w:rtl/>
          <w:lang w:bidi="ar-DZ"/>
        </w:rPr>
        <w:footnoteReference w:id="82"/>
      </w:r>
      <w:r w:rsidR="00757C48">
        <w:rPr>
          <w:rFonts w:ascii="Simplified Arabic" w:hAnsi="Simplified Arabic" w:cs="Simplified Arabic" w:hint="cs"/>
          <w:sz w:val="32"/>
          <w:szCs w:val="32"/>
          <w:rtl/>
          <w:lang w:bidi="ar-DZ"/>
        </w:rPr>
        <w:t>،</w:t>
      </w:r>
      <w:r w:rsidR="00C73030" w:rsidRPr="00C73030">
        <w:rPr>
          <w:rFonts w:ascii="Simplified Arabic" w:hAnsi="Simplified Arabic" w:cs="Simplified Arabic"/>
          <w:sz w:val="32"/>
          <w:szCs w:val="32"/>
          <w:rtl/>
          <w:lang w:bidi="ar-DZ"/>
        </w:rPr>
        <w:t xml:space="preserve"> فإن تحكم المستبد في المال يعني بالضرورة تحكمه في الناس ، فيمنح من يشاء 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يحرم من يشاء .</w:t>
      </w:r>
      <w:r w:rsidR="00284118">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284118">
        <w:rPr>
          <w:rFonts w:ascii="Simplified Arabic" w:hAnsi="Simplified Arabic" w:cs="Simplified Arabic" w:hint="cs"/>
          <w:sz w:val="32"/>
          <w:szCs w:val="32"/>
          <w:rtl/>
          <w:lang w:bidi="ar-DZ"/>
        </w:rPr>
        <w:t xml:space="preserve"> </w:t>
      </w:r>
      <w:r w:rsidR="00284118">
        <w:rPr>
          <w:rFonts w:ascii="Simplified Arabic" w:hAnsi="Simplified Arabic" w:cs="Simplified Arabic"/>
          <w:sz w:val="32"/>
          <w:szCs w:val="32"/>
          <w:rtl/>
          <w:lang w:bidi="ar-DZ"/>
        </w:rPr>
        <w:t>هنا ال</w:t>
      </w:r>
      <w:r w:rsidR="00284118">
        <w:rPr>
          <w:rFonts w:ascii="Simplified Arabic" w:hAnsi="Simplified Arabic" w:cs="Simplified Arabic" w:hint="cs"/>
          <w:sz w:val="32"/>
          <w:szCs w:val="32"/>
          <w:rtl/>
          <w:lang w:bidi="ar-DZ"/>
        </w:rPr>
        <w:t>إ</w:t>
      </w:r>
      <w:r w:rsidR="00C73030" w:rsidRPr="00C73030">
        <w:rPr>
          <w:rFonts w:ascii="Simplified Arabic" w:hAnsi="Simplified Arabic" w:cs="Simplified Arabic"/>
          <w:sz w:val="32"/>
          <w:szCs w:val="32"/>
          <w:rtl/>
          <w:lang w:bidi="ar-DZ"/>
        </w:rPr>
        <w:t>ستبداد صير معبو</w:t>
      </w:r>
      <w:r w:rsidR="00284118">
        <w:rPr>
          <w:rFonts w:ascii="Simplified Arabic" w:hAnsi="Simplified Arabic" w:cs="Simplified Arabic"/>
          <w:sz w:val="32"/>
          <w:szCs w:val="32"/>
          <w:rtl/>
          <w:lang w:bidi="ar-DZ"/>
        </w:rPr>
        <w:t>ده المال ، جعله هدف حياته الوحي</w:t>
      </w:r>
      <w:r w:rsidR="00284118">
        <w:rPr>
          <w:rFonts w:ascii="Simplified Arabic" w:hAnsi="Simplified Arabic" w:cs="Simplified Arabic"/>
          <w:sz w:val="32"/>
          <w:szCs w:val="32"/>
          <w:lang w:val="fr-FR" w:bidi="ar-DZ"/>
        </w:rPr>
        <w:t> »</w:t>
      </w:r>
      <w:r w:rsidR="004A56A2">
        <w:rPr>
          <w:rFonts w:ascii="Simplified Arabic" w:hAnsi="Simplified Arabic" w:cs="Simplified Arabic"/>
          <w:sz w:val="32"/>
          <w:szCs w:val="32"/>
          <w:lang w:bidi="ar-DZ"/>
        </w:rPr>
        <w:t xml:space="preserve"> </w:t>
      </w:r>
      <w:r w:rsidR="004A56A2">
        <w:rPr>
          <w:rFonts w:ascii="Simplified Arabic" w:hAnsi="Simplified Arabic" w:cs="Simplified Arabic"/>
          <w:sz w:val="32"/>
          <w:szCs w:val="32"/>
          <w:rtl/>
          <w:lang w:bidi="ar-DZ"/>
        </w:rPr>
        <w:t xml:space="preserve"> ال</w:t>
      </w:r>
      <w:r w:rsidR="004A56A2">
        <w:rPr>
          <w:rFonts w:ascii="Simplified Arabic" w:hAnsi="Simplified Arabic" w:cs="Simplified Arabic" w:hint="cs"/>
          <w:sz w:val="32"/>
          <w:szCs w:val="32"/>
          <w:rtl/>
          <w:lang w:bidi="ar-DZ"/>
        </w:rPr>
        <w:t>إ</w:t>
      </w:r>
      <w:r w:rsidR="00C73030" w:rsidRPr="00C73030">
        <w:rPr>
          <w:rFonts w:ascii="Simplified Arabic" w:hAnsi="Simplified Arabic" w:cs="Simplified Arabic"/>
          <w:sz w:val="32"/>
          <w:szCs w:val="32"/>
          <w:rtl/>
          <w:lang w:bidi="ar-DZ"/>
        </w:rPr>
        <w:t>س</w:t>
      </w:r>
      <w:r w:rsidR="00B24648">
        <w:rPr>
          <w:rFonts w:ascii="Simplified Arabic" w:hAnsi="Simplified Arabic" w:cs="Simplified Arabic"/>
          <w:sz w:val="32"/>
          <w:szCs w:val="32"/>
          <w:rtl/>
          <w:lang w:bidi="ar-DZ"/>
        </w:rPr>
        <w:t>تبداد الديني وحياته وشرفه المال</w:t>
      </w:r>
      <w:r w:rsidR="004A56A2">
        <w:rPr>
          <w:rFonts w:ascii="Simplified Arabic" w:hAnsi="Simplified Arabic" w:cs="Simplified Arabic"/>
          <w:sz w:val="32"/>
          <w:szCs w:val="32"/>
          <w:lang w:val="fr-FR" w:bidi="ar-DZ"/>
        </w:rPr>
        <w:t>« </w:t>
      </w:r>
      <w:r w:rsidR="00C73030" w:rsidRPr="00C73030">
        <w:rPr>
          <w:rFonts w:ascii="Simplified Arabic" w:hAnsi="Simplified Arabic" w:cs="Simplified Arabic"/>
          <w:sz w:val="32"/>
          <w:szCs w:val="32"/>
          <w:rtl/>
          <w:lang w:bidi="ar-DZ"/>
        </w:rPr>
        <w:t xml:space="preserve"> فهو مع</w:t>
      </w:r>
      <w:r w:rsidR="00357A3F">
        <w:rPr>
          <w:rFonts w:ascii="Simplified Arabic" w:hAnsi="Simplified Arabic" w:cs="Simplified Arabic"/>
          <w:sz w:val="32"/>
          <w:szCs w:val="32"/>
          <w:rtl/>
          <w:lang w:bidi="ar-DZ"/>
        </w:rPr>
        <w:t xml:space="preserve">يار </w:t>
      </w:r>
      <w:r w:rsidR="00357A3F">
        <w:rPr>
          <w:rFonts w:ascii="Simplified Arabic" w:hAnsi="Simplified Arabic" w:cs="Simplified Arabic" w:hint="cs"/>
          <w:sz w:val="32"/>
          <w:szCs w:val="32"/>
          <w:rtl/>
          <w:lang w:bidi="ar-DZ"/>
        </w:rPr>
        <w:t>إ</w:t>
      </w:r>
      <w:r w:rsidR="009535FA">
        <w:rPr>
          <w:rFonts w:ascii="Simplified Arabic" w:hAnsi="Simplified Arabic" w:cs="Simplified Arabic"/>
          <w:sz w:val="32"/>
          <w:szCs w:val="32"/>
          <w:rtl/>
          <w:lang w:bidi="ar-DZ"/>
        </w:rPr>
        <w:t>حترام الناس ومصدر التمجد</w:t>
      </w:r>
      <w:r w:rsidR="004A56A2">
        <w:rPr>
          <w:rFonts w:ascii="Simplified Arabic" w:hAnsi="Simplified Arabic" w:cs="Simplified Arabic"/>
          <w:sz w:val="32"/>
          <w:szCs w:val="32"/>
          <w:lang w:bidi="ar-DZ"/>
        </w:rPr>
        <w:t xml:space="preserve"> </w:t>
      </w:r>
      <w:r w:rsidR="009535FA">
        <w:rPr>
          <w:rFonts w:ascii="Simplified Arabic" w:hAnsi="Simplified Arabic" w:cs="Simplified Arabic" w:hint="cs"/>
          <w:sz w:val="32"/>
          <w:szCs w:val="32"/>
          <w:rtl/>
          <w:lang w:bidi="ar-DZ"/>
        </w:rPr>
        <w:t>،</w:t>
      </w:r>
      <w:r w:rsidR="00C73030" w:rsidRPr="00C73030">
        <w:rPr>
          <w:rFonts w:ascii="Simplified Arabic" w:hAnsi="Simplified Arabic" w:cs="Simplified Arabic"/>
          <w:sz w:val="32"/>
          <w:szCs w:val="32"/>
          <w:rtl/>
          <w:lang w:bidi="ar-DZ"/>
        </w:rPr>
        <w:t xml:space="preserve"> فالمستبد هنا يتفنن في الظلم وإغتصاب أموال الناس  إذا أباحوا كل الطرق من أجل  إستيلاء على أتعاب العامة  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ثمراتهم</w:t>
      </w:r>
      <w:r w:rsidR="00C73030" w:rsidRPr="00C73030">
        <w:rPr>
          <w:rStyle w:val="a5"/>
          <w:rFonts w:ascii="Simplified Arabic" w:hAnsi="Simplified Arabic" w:cs="Simplified Arabic"/>
          <w:sz w:val="32"/>
          <w:szCs w:val="32"/>
          <w:rtl/>
          <w:lang w:bidi="ar-DZ"/>
        </w:rPr>
        <w:footnoteReference w:id="83"/>
      </w:r>
      <w:r w:rsidR="009535F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هنا أرجع الكواكبي سبب الفساد الإقتصادي إلى نظام  حكم المستبد ،</w:t>
      </w:r>
      <w:r w:rsidR="00553FD9">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لكونه يلغي العدالة</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 xml:space="preserve"> 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 xml:space="preserve">يشرع لهم كنز الثروات عن طريق تشجيع صغار المستبدين بالتعدي على حقوق الناس </w:t>
      </w:r>
      <w:r w:rsidR="009535FA">
        <w:rPr>
          <w:rFonts w:ascii="Simplified Arabic" w:hAnsi="Simplified Arabic" w:cs="Simplified Arabic"/>
          <w:sz w:val="32"/>
          <w:szCs w:val="32"/>
          <w:rtl/>
          <w:lang w:bidi="ar-DZ"/>
        </w:rPr>
        <w:t>عن طريق إستغلال نفوذهم و</w:t>
      </w:r>
      <w:r w:rsidR="00B24648">
        <w:rPr>
          <w:rFonts w:ascii="Simplified Arabic" w:hAnsi="Simplified Arabic" w:cs="Simplified Arabic"/>
          <w:sz w:val="32"/>
          <w:szCs w:val="32"/>
          <w:lang w:bidi="ar-DZ"/>
        </w:rPr>
        <w:t xml:space="preserve"> </w:t>
      </w:r>
      <w:r w:rsidR="009535FA">
        <w:rPr>
          <w:rFonts w:ascii="Simplified Arabic" w:hAnsi="Simplified Arabic" w:cs="Simplified Arabic"/>
          <w:sz w:val="32"/>
          <w:szCs w:val="32"/>
          <w:rtl/>
          <w:lang w:bidi="ar-DZ"/>
        </w:rPr>
        <w:t xml:space="preserve">سلطتهم </w:t>
      </w:r>
      <w:r w:rsidR="00C73030" w:rsidRPr="00C73030">
        <w:rPr>
          <w:rFonts w:ascii="Simplified Arabic" w:hAnsi="Simplified Arabic" w:cs="Simplified Arabic"/>
          <w:sz w:val="32"/>
          <w:szCs w:val="32"/>
          <w:rtl/>
          <w:lang w:bidi="ar-DZ"/>
        </w:rPr>
        <w:t>، 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يسن المستبد قوانين التفاوت الإ</w:t>
      </w:r>
      <w:r>
        <w:rPr>
          <w:rFonts w:ascii="Simplified Arabic" w:hAnsi="Simplified Arabic" w:cs="Simplified Arabic"/>
          <w:sz w:val="32"/>
          <w:szCs w:val="32"/>
          <w:rtl/>
          <w:lang w:bidi="ar-DZ"/>
        </w:rPr>
        <w:t>جتماعي لحماية إحتكار المحتكرين</w:t>
      </w:r>
      <w:r w:rsidR="00C73030" w:rsidRPr="00C73030">
        <w:rPr>
          <w:rFonts w:ascii="Simplified Arabic" w:hAnsi="Simplified Arabic" w:cs="Simplified Arabic"/>
          <w:sz w:val="32"/>
          <w:szCs w:val="32"/>
          <w:rtl/>
          <w:lang w:bidi="ar-DZ"/>
        </w:rPr>
        <w:t xml:space="preserve"> </w:t>
      </w:r>
      <w:r w:rsidR="00C73030" w:rsidRPr="00C73030">
        <w:rPr>
          <w:rStyle w:val="a5"/>
          <w:rFonts w:ascii="Simplified Arabic" w:hAnsi="Simplified Arabic" w:cs="Simplified Arabic"/>
          <w:sz w:val="32"/>
          <w:szCs w:val="32"/>
          <w:rtl/>
          <w:lang w:bidi="ar-DZ"/>
        </w:rPr>
        <w:footnoteReference w:id="84"/>
      </w:r>
      <w:r>
        <w:rPr>
          <w:rFonts w:ascii="Simplified Arabic" w:hAnsi="Simplified Arabic" w:cs="Simplified Arabic" w:hint="cs"/>
          <w:sz w:val="32"/>
          <w:szCs w:val="32"/>
          <w:rtl/>
          <w:lang w:bidi="ar-DZ"/>
        </w:rPr>
        <w:t>.</w:t>
      </w:r>
    </w:p>
    <w:p w:rsidR="00C73030" w:rsidRPr="00C077A9" w:rsidRDefault="00C077A9" w:rsidP="009535F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3030" w:rsidRPr="00C077A9">
        <w:rPr>
          <w:rFonts w:ascii="Simplified Arabic" w:hAnsi="Simplified Arabic" w:cs="Simplified Arabic"/>
          <w:sz w:val="32"/>
          <w:szCs w:val="32"/>
          <w:rtl/>
          <w:lang w:bidi="ar-DZ"/>
        </w:rPr>
        <w:t>فالمال دوره هو قضاء حاجات إ</w:t>
      </w:r>
      <w:r w:rsidR="009535FA">
        <w:rPr>
          <w:rFonts w:ascii="Simplified Arabic" w:hAnsi="Simplified Arabic" w:cs="Simplified Arabic"/>
          <w:sz w:val="32"/>
          <w:szCs w:val="32"/>
          <w:rtl/>
          <w:lang w:bidi="ar-DZ"/>
        </w:rPr>
        <w:t>عتيادية من غير أن يخل بالأخلاق</w:t>
      </w:r>
      <w:r w:rsidR="00C73030" w:rsidRPr="00C077A9">
        <w:rPr>
          <w:rFonts w:ascii="Simplified Arabic" w:hAnsi="Simplified Arabic" w:cs="Simplified Arabic"/>
          <w:sz w:val="32"/>
          <w:szCs w:val="32"/>
          <w:rtl/>
          <w:lang w:bidi="ar-DZ"/>
        </w:rPr>
        <w:t>.</w:t>
      </w:r>
      <w:r w:rsidR="009535FA">
        <w:rPr>
          <w:rFonts w:ascii="Simplified Arabic" w:hAnsi="Simplified Arabic" w:cs="Simplified Arabic" w:hint="cs"/>
          <w:sz w:val="32"/>
          <w:szCs w:val="32"/>
          <w:rtl/>
          <w:lang w:bidi="ar-DZ"/>
        </w:rPr>
        <w:t xml:space="preserve"> </w:t>
      </w:r>
      <w:r w:rsidR="00C73030" w:rsidRPr="00C077A9">
        <w:rPr>
          <w:rFonts w:ascii="Simplified Arabic" w:hAnsi="Simplified Arabic" w:cs="Simplified Arabic"/>
          <w:sz w:val="32"/>
          <w:szCs w:val="32"/>
          <w:rtl/>
          <w:lang w:bidi="ar-DZ"/>
        </w:rPr>
        <w:t>أما المستبد فلا تهمهم الأخلاق إنما يهمهم المال .  و</w:t>
      </w:r>
      <w:r w:rsidR="00B24648">
        <w:rPr>
          <w:rFonts w:ascii="Simplified Arabic" w:hAnsi="Simplified Arabic" w:cs="Simplified Arabic"/>
          <w:sz w:val="32"/>
          <w:szCs w:val="32"/>
          <w:lang w:bidi="ar-DZ"/>
        </w:rPr>
        <w:t xml:space="preserve"> </w:t>
      </w:r>
      <w:r w:rsidR="00C73030" w:rsidRPr="00C077A9">
        <w:rPr>
          <w:rFonts w:ascii="Simplified Arabic" w:hAnsi="Simplified Arabic" w:cs="Simplified Arabic"/>
          <w:sz w:val="32"/>
          <w:szCs w:val="32"/>
          <w:rtl/>
          <w:lang w:bidi="ar-DZ"/>
        </w:rPr>
        <w:t>جعلوا  كل شيء مباح مما يسهل عملية إنفاق الرعية أموالهم على النساء و</w:t>
      </w:r>
      <w:r w:rsidR="00B24648">
        <w:rPr>
          <w:rFonts w:ascii="Simplified Arabic" w:hAnsi="Simplified Arabic" w:cs="Simplified Arabic"/>
          <w:sz w:val="32"/>
          <w:szCs w:val="32"/>
          <w:lang w:bidi="ar-DZ"/>
        </w:rPr>
        <w:t xml:space="preserve"> </w:t>
      </w:r>
      <w:r w:rsidR="00C73030" w:rsidRPr="00C077A9">
        <w:rPr>
          <w:rFonts w:ascii="Simplified Arabic" w:hAnsi="Simplified Arabic" w:cs="Simplified Arabic"/>
          <w:sz w:val="32"/>
          <w:szCs w:val="32"/>
          <w:rtl/>
          <w:lang w:bidi="ar-DZ"/>
        </w:rPr>
        <w:t>الملاهي ، وبذلك تضاعف دخل خزينة الدولة ويتسع مجال الإسراف للعائلة الحاكمة وبذلك فساد الأخلاق يزيد في الميل إلى التمول في نسبة الحاجة الإسرافية فممارسة الرذائل تحتاج إلى أموال طائلة  أكثر بكثير من تلك التي يحتاج الإنسان إليها لإشباع دوافعه الطبيعية ، و</w:t>
      </w:r>
      <w:r w:rsidR="00B24648">
        <w:rPr>
          <w:rFonts w:ascii="Simplified Arabic" w:hAnsi="Simplified Arabic" w:cs="Simplified Arabic"/>
          <w:sz w:val="32"/>
          <w:szCs w:val="32"/>
          <w:lang w:bidi="ar-DZ"/>
        </w:rPr>
        <w:t xml:space="preserve"> </w:t>
      </w:r>
      <w:r w:rsidR="00C73030" w:rsidRPr="00C077A9">
        <w:rPr>
          <w:rFonts w:ascii="Simplified Arabic" w:hAnsi="Simplified Arabic" w:cs="Simplified Arabic"/>
          <w:sz w:val="32"/>
          <w:szCs w:val="32"/>
          <w:rtl/>
          <w:lang w:bidi="ar-DZ"/>
        </w:rPr>
        <w:t>كلما أزداد حرصا على تحصيل الأموال .</w:t>
      </w:r>
    </w:p>
    <w:p w:rsidR="00C73030" w:rsidRPr="00C73030" w:rsidRDefault="00C077A9" w:rsidP="009535FA">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C73030" w:rsidRPr="00C73030">
        <w:rPr>
          <w:rFonts w:ascii="Simplified Arabic" w:hAnsi="Simplified Arabic" w:cs="Simplified Arabic"/>
          <w:sz w:val="32"/>
          <w:szCs w:val="32"/>
          <w:rtl/>
          <w:lang w:bidi="ar-DZ"/>
        </w:rPr>
        <w:t xml:space="preserve">فالإستبداد يتحكم في المال فيجعل منه أداة إفساد في المجتمع ،  فإذن علاقة الإستبداد بالمال ، </w:t>
      </w:r>
      <w:r w:rsidR="00553FD9">
        <w:rPr>
          <w:rFonts w:ascii="Simplified Arabic" w:hAnsi="Simplified Arabic" w:cs="Simplified Arabic"/>
          <w:sz w:val="32"/>
          <w:szCs w:val="32"/>
          <w:rtl/>
          <w:lang w:bidi="ar-DZ"/>
        </w:rPr>
        <w:t xml:space="preserve">علاقة نفعية ؛ فالمال أحد أسباب </w:t>
      </w:r>
      <w:r w:rsidR="00553FD9">
        <w:rPr>
          <w:rFonts w:ascii="Simplified Arabic" w:hAnsi="Simplified Arabic" w:cs="Simplified Arabic" w:hint="cs"/>
          <w:sz w:val="32"/>
          <w:szCs w:val="32"/>
          <w:rtl/>
          <w:lang w:bidi="ar-DZ"/>
        </w:rPr>
        <w:t>إ</w:t>
      </w:r>
      <w:r w:rsidR="00553FD9">
        <w:rPr>
          <w:rFonts w:ascii="Simplified Arabic" w:hAnsi="Simplified Arabic" w:cs="Simplified Arabic"/>
          <w:sz w:val="32"/>
          <w:szCs w:val="32"/>
          <w:rtl/>
          <w:lang w:bidi="ar-DZ"/>
        </w:rPr>
        <w:t>نتشار ال</w:t>
      </w:r>
      <w:r w:rsidR="00553FD9">
        <w:rPr>
          <w:rFonts w:ascii="Simplified Arabic" w:hAnsi="Simplified Arabic" w:cs="Simplified Arabic" w:hint="cs"/>
          <w:sz w:val="32"/>
          <w:szCs w:val="32"/>
          <w:rtl/>
          <w:lang w:bidi="ar-DZ"/>
        </w:rPr>
        <w:t>إ</w:t>
      </w:r>
      <w:r w:rsidR="00C73030" w:rsidRPr="00C73030">
        <w:rPr>
          <w:rFonts w:ascii="Simplified Arabic" w:hAnsi="Simplified Arabic" w:cs="Simplified Arabic"/>
          <w:sz w:val="32"/>
          <w:szCs w:val="32"/>
          <w:rtl/>
          <w:lang w:bidi="ar-DZ"/>
        </w:rPr>
        <w:t>ستبداد 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أحد دعائمه المهمة .</w:t>
      </w:r>
    </w:p>
    <w:p w:rsidR="00C73030" w:rsidRDefault="009535FA" w:rsidP="00357A3F">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أما بالنسبة مسألة التقدم أو الترقي فيعبر الكواكبي بها عن حالة التطور الإجتماعي المرغوب . أي بلوغ درجة من العلم 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القوة 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النظام نقيضة للجهل 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الفوضى التي تكون ناتجة عن الإستبداد حيث عقد الكواكبي مقارنة بين حياة الناس في الشرق و الغرب  فأدرك فوائد الترقي</w:t>
      </w:r>
      <w:r w:rsidR="00357A3F">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 ثم راح الأخير يبحث في أسباب تقدم الغرب و تخ</w:t>
      </w:r>
      <w:r w:rsidR="00C077A9">
        <w:rPr>
          <w:rFonts w:ascii="Simplified Arabic" w:hAnsi="Simplified Arabic" w:cs="Simplified Arabic"/>
          <w:sz w:val="32"/>
          <w:szCs w:val="32"/>
          <w:rtl/>
          <w:lang w:bidi="ar-DZ"/>
        </w:rPr>
        <w:t>لف الشرق</w:t>
      </w:r>
      <w:r w:rsidR="00C077A9">
        <w:rPr>
          <w:rFonts w:ascii="Simplified Arabic" w:hAnsi="Simplified Arabic" w:cs="Simplified Arabic" w:hint="cs"/>
          <w:sz w:val="32"/>
          <w:szCs w:val="32"/>
          <w:rtl/>
          <w:lang w:bidi="ar-DZ"/>
        </w:rPr>
        <w:t xml:space="preserve"> . </w:t>
      </w:r>
      <w:r w:rsidR="00C73030" w:rsidRPr="00C73030">
        <w:rPr>
          <w:rFonts w:ascii="Simplified Arabic" w:hAnsi="Simplified Arabic" w:cs="Simplified Arabic"/>
          <w:sz w:val="32"/>
          <w:szCs w:val="32"/>
          <w:rtl/>
          <w:lang w:bidi="ar-DZ"/>
        </w:rPr>
        <w:t>فذهب إلى أن تطور العلم والإهتمام بعلوم الكمياء والميكانيك ، ثم قوة نشاطه وكسره لقيود الإستبداد هو ما يعادل لنا التقدم والترقي</w:t>
      </w:r>
      <w:r w:rsidR="00C73030" w:rsidRPr="00C73030">
        <w:rPr>
          <w:rStyle w:val="a5"/>
          <w:rFonts w:ascii="Simplified Arabic" w:hAnsi="Simplified Arabic" w:cs="Simplified Arabic"/>
          <w:sz w:val="32"/>
          <w:szCs w:val="32"/>
          <w:rtl/>
          <w:lang w:bidi="ar-DZ"/>
        </w:rPr>
        <w:footnoteReference w:id="85"/>
      </w:r>
      <w:r w:rsidR="00C077A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ولكن إذا كان الإستبداد مسيطر على مجتمع ما فكيف هو السبيل هنا إلى الترق</w:t>
      </w:r>
      <w:r w:rsidR="00357A3F">
        <w:rPr>
          <w:rFonts w:ascii="Simplified Arabic" w:hAnsi="Simplified Arabic" w:cs="Simplified Arabic"/>
          <w:sz w:val="32"/>
          <w:szCs w:val="32"/>
          <w:rtl/>
          <w:lang w:bidi="ar-DZ"/>
        </w:rPr>
        <w:t>ي ؟ في مناخ وبيئة تعارض الصعود</w:t>
      </w:r>
      <w:r w:rsidR="00357A3F">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357A3F">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التطور ، فالإنسان في سعي مستمر وراء الترقي ما</w:t>
      </w:r>
      <w:r w:rsidR="00553FD9">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لم تكن هنالك ما يعترضه من مانع يسلب إرادته .</w:t>
      </w:r>
      <w:r w:rsidR="00553FD9">
        <w:rPr>
          <w:rFonts w:ascii="Simplified Arabic" w:hAnsi="Simplified Arabic" w:cs="Simplified Arabic" w:hint="cs"/>
          <w:sz w:val="32"/>
          <w:szCs w:val="32"/>
          <w:rtl/>
          <w:lang w:bidi="ar-DZ"/>
        </w:rPr>
        <w:t xml:space="preserve"> </w:t>
      </w:r>
      <w:r w:rsidR="00C73030" w:rsidRPr="00C73030">
        <w:rPr>
          <w:rFonts w:ascii="Simplified Arabic" w:hAnsi="Simplified Arabic" w:cs="Simplified Arabic"/>
          <w:sz w:val="32"/>
          <w:szCs w:val="32"/>
          <w:rtl/>
          <w:lang w:bidi="ar-DZ"/>
        </w:rPr>
        <w:t>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لذلك فإن الإستبداد يشكل عائق أمام حدوث الترقي في مجتمع ما لأنه يخلق جو مشحون بالتبعية 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التخلف ، فهو يمتص دم الأمة و</w:t>
      </w:r>
      <w:r w:rsidR="00B24648">
        <w:rPr>
          <w:rFonts w:ascii="Simplified Arabic" w:hAnsi="Simplified Arabic" w:cs="Simplified Arabic"/>
          <w:sz w:val="32"/>
          <w:szCs w:val="32"/>
          <w:lang w:bidi="ar-DZ"/>
        </w:rPr>
        <w:t xml:space="preserve"> </w:t>
      </w:r>
      <w:r w:rsidR="00C73030" w:rsidRPr="00C73030">
        <w:rPr>
          <w:rFonts w:ascii="Simplified Arabic" w:hAnsi="Simplified Arabic" w:cs="Simplified Arabic"/>
          <w:sz w:val="32"/>
          <w:szCs w:val="32"/>
          <w:rtl/>
          <w:lang w:bidi="ar-DZ"/>
        </w:rPr>
        <w:t xml:space="preserve">لا يتركها إلى أن تغرق في وحل التدني الذي ليس بعده هبوط </w:t>
      </w:r>
      <w:r w:rsidR="00C73030" w:rsidRPr="00C73030">
        <w:rPr>
          <w:rStyle w:val="a5"/>
          <w:rFonts w:ascii="Simplified Arabic" w:hAnsi="Simplified Arabic" w:cs="Simplified Arabic"/>
          <w:sz w:val="32"/>
          <w:szCs w:val="32"/>
          <w:rtl/>
          <w:lang w:bidi="ar-DZ"/>
        </w:rPr>
        <w:footnoteReference w:id="86"/>
      </w:r>
      <w:r>
        <w:rPr>
          <w:rFonts w:ascii="Simplified Arabic" w:hAnsi="Simplified Arabic" w:cs="Simplified Arabic" w:hint="cs"/>
          <w:sz w:val="32"/>
          <w:szCs w:val="32"/>
          <w:rtl/>
          <w:lang w:bidi="ar-DZ"/>
        </w:rPr>
        <w:t>.</w:t>
      </w: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9535FA">
      <w:pPr>
        <w:spacing w:line="276" w:lineRule="auto"/>
        <w:rPr>
          <w:rFonts w:ascii="Simplified Arabic" w:hAnsi="Simplified Arabic" w:cs="Simplified Arabic"/>
          <w:sz w:val="32"/>
          <w:szCs w:val="32"/>
          <w:rtl/>
          <w:lang w:bidi="ar-DZ"/>
        </w:rPr>
      </w:pPr>
    </w:p>
    <w:p w:rsidR="00224BED" w:rsidRDefault="00224BED" w:rsidP="006D1A67">
      <w:pPr>
        <w:spacing w:line="276" w:lineRule="auto"/>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70314">
        <w:rPr>
          <w:rFonts w:ascii="Simplified Arabic" w:hAnsi="Simplified Arabic" w:cs="Simplified Arabic" w:hint="cs"/>
          <w:sz w:val="32"/>
          <w:szCs w:val="32"/>
          <w:rtl/>
          <w:lang w:bidi="ar-DZ"/>
        </w:rPr>
        <w:t xml:space="preserve">خلاصة </w:t>
      </w:r>
      <w:r w:rsidR="003670E2">
        <w:rPr>
          <w:rFonts w:ascii="Simplified Arabic" w:hAnsi="Simplified Arabic" w:cs="Simplified Arabic" w:hint="cs"/>
          <w:sz w:val="32"/>
          <w:szCs w:val="32"/>
          <w:rtl/>
          <w:lang w:bidi="ar-DZ"/>
        </w:rPr>
        <w:t>:</w:t>
      </w:r>
      <w:r w:rsidR="00670314">
        <w:rPr>
          <w:rFonts w:ascii="Simplified Arabic" w:hAnsi="Simplified Arabic" w:cs="Simplified Arabic" w:hint="cs"/>
          <w:sz w:val="32"/>
          <w:szCs w:val="32"/>
          <w:rtl/>
          <w:lang w:bidi="ar-DZ"/>
        </w:rPr>
        <w:t xml:space="preserve"> </w:t>
      </w:r>
    </w:p>
    <w:p w:rsidR="00C73030" w:rsidRDefault="00670314" w:rsidP="006D1A67">
      <w:pPr>
        <w:spacing w:line="276" w:lineRule="auto"/>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ومنه نستخلص من هذا الفصل أن عبد الحمن الكواكبي أراد أن يكتب على  أنظمة السياسية  ليبين و</w:t>
      </w:r>
      <w:r w:rsidR="00B24648">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يوضح خلل الذي يتخلل هاته الأنظمة ، فحاو</w:t>
      </w:r>
      <w:r w:rsidR="00B24648">
        <w:rPr>
          <w:rFonts w:ascii="Simplified Arabic" w:hAnsi="Simplified Arabic" w:cs="Simplified Arabic" w:hint="cs"/>
          <w:sz w:val="32"/>
          <w:szCs w:val="32"/>
          <w:rtl/>
          <w:lang w:bidi="ar-DZ"/>
        </w:rPr>
        <w:t xml:space="preserve">ل عرض لنا الدولة المثالية حسبه     </w:t>
      </w:r>
      <w:r w:rsidR="00B24648">
        <w:rPr>
          <w:rFonts w:ascii="Simplified Arabic" w:hAnsi="Simplified Arabic" w:cs="Simplified Arabic"/>
          <w:sz w:val="32"/>
          <w:szCs w:val="32"/>
          <w:lang w:bidi="ar-DZ"/>
        </w:rPr>
        <w:t xml:space="preserve">  </w:t>
      </w:r>
      <w:r w:rsidR="00B24648">
        <w:rPr>
          <w:rFonts w:ascii="Simplified Arabic" w:hAnsi="Simplified Arabic" w:cs="Simplified Arabic" w:hint="cs"/>
          <w:sz w:val="32"/>
          <w:szCs w:val="32"/>
          <w:rtl/>
          <w:lang w:bidi="ar-DZ"/>
        </w:rPr>
        <w:t xml:space="preserve">و </w:t>
      </w:r>
      <w:r>
        <w:rPr>
          <w:rFonts w:ascii="Simplified Arabic" w:hAnsi="Simplified Arabic" w:cs="Simplified Arabic" w:hint="cs"/>
          <w:sz w:val="32"/>
          <w:szCs w:val="32"/>
          <w:rtl/>
          <w:lang w:bidi="ar-DZ"/>
        </w:rPr>
        <w:t xml:space="preserve">البلوغ الأمة الفاضلة  عن طريق  عرضه لمجموعة واجبات أو شروط  لا بد للدولة أو الحكومات أن تستوفيها  لكي تتحقق الدولة المثلى و تتخلص من الإستبداد. كما عرض أبرز نقاط القوى التي وجب على دولة أن تعمل عليها و نقاط الضعف وجب عليها إجتنابها . </w:t>
      </w:r>
    </w:p>
    <w:p w:rsidR="00371311" w:rsidRDefault="00670314" w:rsidP="006D1A67">
      <w:pPr>
        <w:spacing w:line="276" w:lineRule="auto"/>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 يتوقف الكواكبي عند هذا الحد بل عرض لنا موقفه من أنظمة الحكم السائدة </w:t>
      </w:r>
      <w:r w:rsidR="00553FD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في تلك الفترة </w:t>
      </w:r>
      <w:r w:rsidR="00553FD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w:t>
      </w:r>
      <w:r w:rsidR="00B2464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عبر عن سخطه من تلك أنظمة المستبدة التي تكبت حرية الفرد كما قدم لنا الخلل في تلك أنظمة </w:t>
      </w:r>
      <w:r w:rsidR="00371311">
        <w:rPr>
          <w:rFonts w:ascii="Simplified Arabic" w:hAnsi="Simplified Arabic" w:cs="Simplified Arabic" w:hint="cs"/>
          <w:sz w:val="32"/>
          <w:szCs w:val="32"/>
          <w:rtl/>
          <w:lang w:bidi="ar-DZ"/>
        </w:rPr>
        <w:t>و</w:t>
      </w:r>
      <w:r w:rsidR="00B24648">
        <w:rPr>
          <w:rFonts w:ascii="Simplified Arabic" w:hAnsi="Simplified Arabic" w:cs="Simplified Arabic" w:hint="cs"/>
          <w:sz w:val="32"/>
          <w:szCs w:val="32"/>
          <w:rtl/>
          <w:lang w:bidi="ar-DZ"/>
        </w:rPr>
        <w:t xml:space="preserve"> </w:t>
      </w:r>
      <w:r w:rsidR="00371311">
        <w:rPr>
          <w:rFonts w:ascii="Simplified Arabic" w:hAnsi="Simplified Arabic" w:cs="Simplified Arabic" w:hint="cs"/>
          <w:sz w:val="32"/>
          <w:szCs w:val="32"/>
          <w:rtl/>
          <w:lang w:bidi="ar-DZ"/>
        </w:rPr>
        <w:t>رفض الخلافة العثمانية و</w:t>
      </w:r>
      <w:r w:rsidR="000B1EDA">
        <w:rPr>
          <w:rFonts w:ascii="Simplified Arabic" w:hAnsi="Simplified Arabic" w:cs="Simplified Arabic" w:hint="cs"/>
          <w:sz w:val="32"/>
          <w:szCs w:val="32"/>
          <w:rtl/>
          <w:lang w:bidi="ar-DZ"/>
        </w:rPr>
        <w:t xml:space="preserve"> </w:t>
      </w:r>
      <w:r w:rsidR="00371311">
        <w:rPr>
          <w:rFonts w:ascii="Simplified Arabic" w:hAnsi="Simplified Arabic" w:cs="Simplified Arabic" w:hint="cs"/>
          <w:sz w:val="32"/>
          <w:szCs w:val="32"/>
          <w:rtl/>
          <w:lang w:bidi="ar-DZ"/>
        </w:rPr>
        <w:t xml:space="preserve">دعا إلى خلافة قرشية . </w:t>
      </w:r>
    </w:p>
    <w:p w:rsidR="00371311" w:rsidRPr="00C73030" w:rsidRDefault="00553FD9" w:rsidP="000B1EDA">
      <w:pPr>
        <w:spacing w:line="276" w:lineRule="auto"/>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71311">
        <w:rPr>
          <w:rFonts w:ascii="Simplified Arabic" w:hAnsi="Simplified Arabic" w:cs="Simplified Arabic" w:hint="cs"/>
          <w:sz w:val="32"/>
          <w:szCs w:val="32"/>
          <w:rtl/>
          <w:lang w:bidi="ar-DZ"/>
        </w:rPr>
        <w:t xml:space="preserve">أما بالنسبة لإستبداد فقد ذهب إلى أن هذا الفيروس لم يكتفي فقط بأنظمة </w:t>
      </w:r>
      <w:r>
        <w:rPr>
          <w:rFonts w:ascii="Simplified Arabic" w:hAnsi="Simplified Arabic" w:cs="Simplified Arabic" w:hint="cs"/>
          <w:sz w:val="32"/>
          <w:szCs w:val="32"/>
          <w:rtl/>
          <w:lang w:bidi="ar-DZ"/>
        </w:rPr>
        <w:t>الحكم  والجانب السياسي بل إنتقل</w:t>
      </w:r>
      <w:r w:rsidR="00371311">
        <w:rPr>
          <w:rFonts w:ascii="Simplified Arabic" w:hAnsi="Simplified Arabic" w:cs="Simplified Arabic" w:hint="cs"/>
          <w:sz w:val="32"/>
          <w:szCs w:val="32"/>
          <w:rtl/>
          <w:lang w:bidi="ar-DZ"/>
        </w:rPr>
        <w:t xml:space="preserve"> عدة مناحي أخرى في حياة الدينية و</w:t>
      </w:r>
      <w:r w:rsidR="00B24648">
        <w:rPr>
          <w:rFonts w:ascii="Simplified Arabic" w:hAnsi="Simplified Arabic" w:cs="Simplified Arabic" w:hint="cs"/>
          <w:sz w:val="32"/>
          <w:szCs w:val="32"/>
          <w:rtl/>
          <w:lang w:bidi="ar-DZ"/>
        </w:rPr>
        <w:t xml:space="preserve"> </w:t>
      </w:r>
      <w:r w:rsidR="00371311">
        <w:rPr>
          <w:rFonts w:ascii="Simplified Arabic" w:hAnsi="Simplified Arabic" w:cs="Simplified Arabic" w:hint="cs"/>
          <w:sz w:val="32"/>
          <w:szCs w:val="32"/>
          <w:rtl/>
          <w:lang w:bidi="ar-DZ"/>
        </w:rPr>
        <w:t>الأخلاق و</w:t>
      </w:r>
      <w:r w:rsidR="00B24648">
        <w:rPr>
          <w:rFonts w:ascii="Simplified Arabic" w:hAnsi="Simplified Arabic" w:cs="Simplified Arabic" w:hint="cs"/>
          <w:sz w:val="32"/>
          <w:szCs w:val="32"/>
          <w:rtl/>
          <w:lang w:bidi="ar-DZ"/>
        </w:rPr>
        <w:t xml:space="preserve"> </w:t>
      </w:r>
      <w:r w:rsidR="00371311">
        <w:rPr>
          <w:rFonts w:ascii="Simplified Arabic" w:hAnsi="Simplified Arabic" w:cs="Simplified Arabic" w:hint="cs"/>
          <w:sz w:val="32"/>
          <w:szCs w:val="32"/>
          <w:rtl/>
          <w:lang w:bidi="ar-DZ"/>
        </w:rPr>
        <w:t xml:space="preserve">الإجتماعية </w:t>
      </w:r>
      <w:r w:rsidR="00B24648">
        <w:rPr>
          <w:rFonts w:ascii="Simplified Arabic" w:hAnsi="Simplified Arabic" w:cs="Simplified Arabic" w:hint="cs"/>
          <w:sz w:val="32"/>
          <w:szCs w:val="32"/>
          <w:rtl/>
          <w:lang w:bidi="ar-DZ"/>
        </w:rPr>
        <w:t xml:space="preserve">   </w:t>
      </w:r>
      <w:r w:rsidR="00371311">
        <w:rPr>
          <w:rFonts w:ascii="Simplified Arabic" w:hAnsi="Simplified Arabic" w:cs="Simplified Arabic" w:hint="cs"/>
          <w:sz w:val="32"/>
          <w:szCs w:val="32"/>
          <w:rtl/>
          <w:lang w:bidi="ar-DZ"/>
        </w:rPr>
        <w:t>و</w:t>
      </w:r>
      <w:r w:rsidR="00B24648">
        <w:rPr>
          <w:rFonts w:ascii="Simplified Arabic" w:hAnsi="Simplified Arabic" w:cs="Simplified Arabic" w:hint="cs"/>
          <w:sz w:val="32"/>
          <w:szCs w:val="32"/>
          <w:rtl/>
          <w:lang w:bidi="ar-DZ"/>
        </w:rPr>
        <w:t xml:space="preserve"> التربية</w:t>
      </w:r>
      <w:r w:rsidR="00371311">
        <w:rPr>
          <w:rFonts w:ascii="Simplified Arabic" w:hAnsi="Simplified Arabic" w:cs="Simplified Arabic" w:hint="cs"/>
          <w:sz w:val="32"/>
          <w:szCs w:val="32"/>
          <w:rtl/>
          <w:lang w:bidi="ar-DZ"/>
        </w:rPr>
        <w:t xml:space="preserve"> و</w:t>
      </w:r>
      <w:r w:rsidR="00B24648">
        <w:rPr>
          <w:rFonts w:ascii="Simplified Arabic" w:hAnsi="Simplified Arabic" w:cs="Simplified Arabic" w:hint="cs"/>
          <w:sz w:val="32"/>
          <w:szCs w:val="32"/>
          <w:rtl/>
          <w:lang w:bidi="ar-DZ"/>
        </w:rPr>
        <w:t xml:space="preserve"> </w:t>
      </w:r>
      <w:r w:rsidR="00371311">
        <w:rPr>
          <w:rFonts w:ascii="Simplified Arabic" w:hAnsi="Simplified Arabic" w:cs="Simplified Arabic" w:hint="cs"/>
          <w:sz w:val="32"/>
          <w:szCs w:val="32"/>
          <w:rtl/>
          <w:lang w:bidi="ar-DZ"/>
        </w:rPr>
        <w:t xml:space="preserve">العلمية والإقتصادية  .... إلخ </w:t>
      </w:r>
    </w:p>
    <w:p w:rsidR="00C73030" w:rsidRPr="00C73030" w:rsidRDefault="00C73030" w:rsidP="00C73030">
      <w:pPr>
        <w:spacing w:line="276" w:lineRule="auto"/>
        <w:jc w:val="left"/>
        <w:rPr>
          <w:rFonts w:ascii="Simplified Arabic" w:hAnsi="Simplified Arabic" w:cs="Simplified Arabic"/>
          <w:sz w:val="32"/>
          <w:szCs w:val="32"/>
          <w:rtl/>
          <w:lang w:bidi="ar-DZ"/>
        </w:rPr>
      </w:pPr>
    </w:p>
    <w:p w:rsidR="00C73030" w:rsidRPr="00C73030" w:rsidRDefault="00C73030" w:rsidP="00C73030">
      <w:pPr>
        <w:spacing w:line="276" w:lineRule="auto"/>
        <w:jc w:val="left"/>
        <w:rPr>
          <w:rFonts w:ascii="Simplified Arabic" w:hAnsi="Simplified Arabic" w:cs="Simplified Arabic"/>
          <w:sz w:val="32"/>
          <w:szCs w:val="32"/>
          <w:rtl/>
          <w:lang w:bidi="ar-DZ"/>
        </w:rPr>
      </w:pPr>
    </w:p>
    <w:p w:rsidR="00C73030" w:rsidRPr="00C73030" w:rsidRDefault="00C73030" w:rsidP="00C73030">
      <w:pPr>
        <w:pStyle w:val="a6"/>
        <w:spacing w:line="276" w:lineRule="auto"/>
        <w:ind w:left="-1"/>
        <w:jc w:val="left"/>
        <w:rPr>
          <w:rFonts w:ascii="Simplified Arabic" w:hAnsi="Simplified Arabic" w:cs="Simplified Arabic"/>
          <w:sz w:val="32"/>
          <w:szCs w:val="32"/>
          <w:rtl/>
          <w:lang w:bidi="ar-DZ"/>
        </w:rPr>
      </w:pPr>
    </w:p>
    <w:p w:rsidR="00841391" w:rsidRPr="00C73030" w:rsidRDefault="00841391" w:rsidP="00C73030">
      <w:pPr>
        <w:spacing w:line="276" w:lineRule="auto"/>
        <w:jc w:val="left"/>
        <w:rPr>
          <w:rFonts w:ascii="Simplified Arabic" w:hAnsi="Simplified Arabic" w:cs="Simplified Arabic"/>
          <w:sz w:val="32"/>
          <w:szCs w:val="32"/>
          <w:lang w:val="fr-FR" w:bidi="ar-DZ"/>
        </w:rPr>
      </w:pPr>
    </w:p>
    <w:p w:rsidR="00E13FE2" w:rsidRPr="00C73030" w:rsidRDefault="00E13FE2" w:rsidP="00C73030">
      <w:pPr>
        <w:pStyle w:val="a6"/>
        <w:spacing w:line="276" w:lineRule="auto"/>
        <w:ind w:left="600"/>
        <w:jc w:val="left"/>
        <w:rPr>
          <w:rFonts w:ascii="Simplified Arabic" w:hAnsi="Simplified Arabic" w:cs="Simplified Arabic"/>
          <w:sz w:val="32"/>
          <w:szCs w:val="32"/>
          <w:rtl/>
          <w:lang w:bidi="ar-DZ"/>
        </w:rPr>
      </w:pPr>
    </w:p>
    <w:p w:rsidR="00841391" w:rsidRPr="00C73030" w:rsidRDefault="00841391" w:rsidP="00C73030">
      <w:pPr>
        <w:spacing w:line="276" w:lineRule="auto"/>
        <w:jc w:val="left"/>
        <w:rPr>
          <w:rFonts w:ascii="Simplified Arabic" w:hAnsi="Simplified Arabic" w:cs="Simplified Arabic"/>
          <w:sz w:val="32"/>
          <w:szCs w:val="32"/>
          <w:lang w:val="fr-FR" w:bidi="ar-DZ"/>
        </w:rPr>
      </w:pPr>
    </w:p>
    <w:p w:rsidR="00F507AE" w:rsidRPr="00E13FE2" w:rsidRDefault="00F507AE" w:rsidP="001A73F7">
      <w:pPr>
        <w:spacing w:line="276" w:lineRule="auto"/>
        <w:rPr>
          <w:rFonts w:ascii="Simplified Arabic" w:hAnsi="Simplified Arabic" w:cs="Simplified Arabic"/>
          <w:sz w:val="32"/>
          <w:szCs w:val="32"/>
          <w:lang w:val="fr-FR" w:bidi="ar-DZ"/>
        </w:rPr>
      </w:pPr>
    </w:p>
    <w:p w:rsidR="00F507AE" w:rsidRPr="00E13FE2" w:rsidRDefault="00F507AE" w:rsidP="001A73F7">
      <w:pPr>
        <w:spacing w:line="276" w:lineRule="auto"/>
        <w:rPr>
          <w:rFonts w:ascii="Simplified Arabic" w:hAnsi="Simplified Arabic" w:cs="Simplified Arabic"/>
          <w:sz w:val="32"/>
          <w:szCs w:val="32"/>
          <w:lang w:val="fr-FR" w:bidi="ar-DZ"/>
        </w:rPr>
      </w:pPr>
    </w:p>
    <w:p w:rsidR="005C08F5" w:rsidRPr="00E13FE2" w:rsidRDefault="005C08F5" w:rsidP="00371311">
      <w:pPr>
        <w:bidi w:val="0"/>
        <w:spacing w:after="200" w:line="276" w:lineRule="auto"/>
        <w:jc w:val="left"/>
        <w:rPr>
          <w:rFonts w:ascii="Simplified Arabic" w:hAnsi="Simplified Arabic" w:cs="Simplified Arabic"/>
          <w:sz w:val="32"/>
          <w:szCs w:val="32"/>
          <w:rtl/>
          <w:lang w:val="fr-FR" w:bidi="ar-DZ"/>
        </w:rPr>
        <w:sectPr w:rsidR="005C08F5" w:rsidRPr="00E13FE2" w:rsidSect="00590E2D">
          <w:headerReference w:type="default" r:id="rId20"/>
          <w:footerReference w:type="default" r:id="rId21"/>
          <w:footnotePr>
            <w:numRestart w:val="eachPage"/>
          </w:footnotePr>
          <w:pgSz w:w="11906" w:h="16838"/>
          <w:pgMar w:top="1134" w:right="1701" w:bottom="1134" w:left="1134" w:header="709" w:footer="709" w:gutter="0"/>
          <w:pgNumType w:fmt="numberInDash"/>
          <w:cols w:space="708"/>
          <w:bidi/>
          <w:rtlGutter/>
          <w:docGrid w:linePitch="360"/>
        </w:sectPr>
      </w:pPr>
    </w:p>
    <w:p w:rsidR="00295D29" w:rsidRPr="00E13FE2" w:rsidRDefault="00295D29" w:rsidP="00E13FE2">
      <w:pPr>
        <w:spacing w:line="276" w:lineRule="auto"/>
        <w:rPr>
          <w:rFonts w:ascii="Simplified Arabic" w:hAnsi="Simplified Arabic" w:cs="Simplified Arabic"/>
          <w:b/>
          <w:bCs/>
          <w:sz w:val="32"/>
          <w:szCs w:val="32"/>
          <w:rtl/>
          <w:lang w:bidi="ar-DZ"/>
        </w:rPr>
      </w:pPr>
    </w:p>
    <w:p w:rsidR="007B228F" w:rsidRPr="007B228F" w:rsidRDefault="007B228F" w:rsidP="007B228F">
      <w:pPr>
        <w:tabs>
          <w:tab w:val="center" w:pos="4535"/>
          <w:tab w:val="left" w:pos="6264"/>
        </w:tabs>
        <w:spacing w:line="276" w:lineRule="auto"/>
        <w:jc w:val="left"/>
        <w:rPr>
          <w:rFonts w:ascii="Simplified Arabic" w:hAnsi="Simplified Arabic" w:cs="Simplified Arabic"/>
          <w:b/>
          <w:bCs/>
          <w:color w:val="C00000"/>
          <w:sz w:val="52"/>
          <w:szCs w:val="52"/>
          <w:rtl/>
          <w:lang w:bidi="ar-DZ"/>
        </w:rPr>
      </w:pPr>
      <w:r w:rsidRPr="007B228F">
        <w:rPr>
          <w:rFonts w:ascii="Simplified Arabic" w:hAnsi="Simplified Arabic" w:cs="Simplified Arabic"/>
          <w:b/>
          <w:bCs/>
          <w:color w:val="C00000"/>
          <w:sz w:val="52"/>
          <w:szCs w:val="52"/>
          <w:rtl/>
          <w:lang w:bidi="ar-DZ"/>
        </w:rPr>
        <w:tab/>
      </w:r>
      <w:r w:rsidR="00295D29" w:rsidRPr="007B228F">
        <w:rPr>
          <w:rFonts w:ascii="Simplified Arabic" w:hAnsi="Simplified Arabic" w:cs="Simplified Arabic"/>
          <w:b/>
          <w:bCs/>
          <w:color w:val="C00000"/>
          <w:sz w:val="52"/>
          <w:szCs w:val="52"/>
          <w:rtl/>
          <w:lang w:bidi="ar-DZ"/>
        </w:rPr>
        <w:t xml:space="preserve">الفصل </w:t>
      </w:r>
      <w:r w:rsidR="00720CE0" w:rsidRPr="007B228F">
        <w:rPr>
          <w:rFonts w:ascii="Simplified Arabic" w:hAnsi="Simplified Arabic" w:cs="Simplified Arabic"/>
          <w:b/>
          <w:bCs/>
          <w:color w:val="C00000"/>
          <w:sz w:val="52"/>
          <w:szCs w:val="52"/>
          <w:rtl/>
          <w:lang w:bidi="ar-DZ"/>
        </w:rPr>
        <w:t>الثالث</w:t>
      </w:r>
      <w:r w:rsidRPr="007B228F">
        <w:rPr>
          <w:rFonts w:ascii="Simplified Arabic" w:hAnsi="Simplified Arabic" w:cs="Simplified Arabic" w:hint="cs"/>
          <w:b/>
          <w:bCs/>
          <w:color w:val="C00000"/>
          <w:sz w:val="52"/>
          <w:szCs w:val="52"/>
          <w:rtl/>
          <w:lang w:bidi="ar-DZ"/>
        </w:rPr>
        <w:t>:</w:t>
      </w:r>
      <w:r w:rsidRPr="007B228F">
        <w:rPr>
          <w:rFonts w:ascii="Simplified Arabic" w:hAnsi="Simplified Arabic" w:cs="Simplified Arabic"/>
          <w:b/>
          <w:bCs/>
          <w:color w:val="C00000"/>
          <w:sz w:val="52"/>
          <w:szCs w:val="52"/>
          <w:rtl/>
          <w:lang w:bidi="ar-DZ"/>
        </w:rPr>
        <w:tab/>
      </w:r>
    </w:p>
    <w:p w:rsidR="00295D29" w:rsidRDefault="007B228F" w:rsidP="00E13FE2">
      <w:pPr>
        <w:spacing w:line="276" w:lineRule="auto"/>
        <w:jc w:val="center"/>
        <w:rPr>
          <w:rFonts w:ascii="Simplified Arabic" w:hAnsi="Simplified Arabic" w:cs="Simplified Arabic"/>
          <w:color w:val="C00000"/>
          <w:sz w:val="52"/>
          <w:szCs w:val="52"/>
          <w:rtl/>
          <w:lang w:bidi="ar-DZ"/>
        </w:rPr>
      </w:pPr>
      <w:r w:rsidRPr="007B228F">
        <w:rPr>
          <w:rFonts w:ascii="Simplified Arabic" w:hAnsi="Simplified Arabic" w:cs="Simplified Arabic" w:hint="cs"/>
          <w:color w:val="C00000"/>
          <w:sz w:val="52"/>
          <w:szCs w:val="52"/>
          <w:rtl/>
          <w:lang w:bidi="ar-DZ"/>
        </w:rPr>
        <w:t>المرتكزات الأساسية للمشروع الإصلاحي</w:t>
      </w:r>
      <w:r w:rsidR="00295D29" w:rsidRPr="007B228F">
        <w:rPr>
          <w:rFonts w:ascii="Simplified Arabic" w:hAnsi="Simplified Arabic" w:cs="Simplified Arabic"/>
          <w:color w:val="C00000"/>
          <w:sz w:val="52"/>
          <w:szCs w:val="52"/>
          <w:rtl/>
          <w:lang w:bidi="ar-DZ"/>
        </w:rPr>
        <w:t xml:space="preserve"> </w:t>
      </w:r>
      <w:r w:rsidRPr="007B228F">
        <w:rPr>
          <w:rFonts w:ascii="Simplified Arabic" w:hAnsi="Simplified Arabic" w:cs="Simplified Arabic" w:hint="cs"/>
          <w:color w:val="C00000"/>
          <w:sz w:val="52"/>
          <w:szCs w:val="52"/>
          <w:rtl/>
          <w:lang w:bidi="ar-DZ"/>
        </w:rPr>
        <w:t>لدى الكواكبي والتخلص من الاستبداد</w:t>
      </w:r>
    </w:p>
    <w:p w:rsidR="007B228F" w:rsidRPr="007B228F" w:rsidRDefault="007B228F" w:rsidP="007B228F">
      <w:pPr>
        <w:spacing w:line="276" w:lineRule="auto"/>
        <w:jc w:val="left"/>
        <w:rPr>
          <w:rFonts w:ascii="Simplified Arabic" w:hAnsi="Simplified Arabic" w:cs="Simplified Arabic"/>
          <w:b/>
          <w:bCs/>
          <w:color w:val="000000" w:themeColor="text1"/>
          <w:sz w:val="36"/>
          <w:szCs w:val="36"/>
          <w:rtl/>
          <w:lang w:bidi="ar-DZ"/>
        </w:rPr>
      </w:pPr>
      <w:r w:rsidRPr="007B228F">
        <w:rPr>
          <w:rFonts w:ascii="Simplified Arabic" w:hAnsi="Simplified Arabic" w:cs="Simplified Arabic" w:hint="cs"/>
          <w:b/>
          <w:bCs/>
          <w:color w:val="000000" w:themeColor="text1"/>
          <w:sz w:val="36"/>
          <w:szCs w:val="36"/>
          <w:rtl/>
          <w:lang w:bidi="ar-DZ"/>
        </w:rPr>
        <w:t>*تمهيد:</w:t>
      </w:r>
    </w:p>
    <w:p w:rsidR="00385929" w:rsidRPr="00385929" w:rsidRDefault="007B228F" w:rsidP="00385929">
      <w:pPr>
        <w:spacing w:line="276" w:lineRule="auto"/>
        <w:jc w:val="left"/>
        <w:rPr>
          <w:rFonts w:ascii="Simplified Arabic" w:hAnsi="Simplified Arabic" w:cs="Simplified Arabic"/>
          <w:color w:val="000000" w:themeColor="text1"/>
          <w:sz w:val="36"/>
          <w:szCs w:val="36"/>
          <w:rtl/>
          <w:lang w:bidi="ar-DZ"/>
        </w:rPr>
      </w:pPr>
      <w:r w:rsidRPr="007B228F">
        <w:rPr>
          <w:rFonts w:ascii="Simplified Arabic" w:hAnsi="Simplified Arabic" w:cs="Simplified Arabic" w:hint="cs"/>
          <w:b/>
          <w:bCs/>
          <w:color w:val="000000" w:themeColor="text1"/>
          <w:sz w:val="36"/>
          <w:szCs w:val="36"/>
          <w:rtl/>
          <w:lang w:bidi="ar-DZ"/>
        </w:rPr>
        <w:t>*المبحث الأول:</w:t>
      </w:r>
      <w:r w:rsidR="00385929">
        <w:rPr>
          <w:rFonts w:ascii="Simplified Arabic" w:hAnsi="Simplified Arabic" w:cs="Simplified Arabic" w:hint="cs"/>
          <w:b/>
          <w:bCs/>
          <w:color w:val="000000" w:themeColor="text1"/>
          <w:sz w:val="36"/>
          <w:szCs w:val="36"/>
          <w:rtl/>
          <w:lang w:bidi="ar-DZ"/>
        </w:rPr>
        <w:t xml:space="preserve"> </w:t>
      </w:r>
      <w:r w:rsidR="00385929" w:rsidRPr="00385929">
        <w:rPr>
          <w:rFonts w:ascii="Simplified Arabic" w:hAnsi="Simplified Arabic" w:cs="Simplified Arabic" w:hint="cs"/>
          <w:color w:val="000000" w:themeColor="text1"/>
          <w:sz w:val="36"/>
          <w:szCs w:val="36"/>
          <w:rtl/>
          <w:lang w:bidi="ar-DZ"/>
        </w:rPr>
        <w:t>ت</w:t>
      </w:r>
      <w:r w:rsidR="00385929">
        <w:rPr>
          <w:rFonts w:ascii="Simplified Arabic" w:hAnsi="Simplified Arabic" w:cs="Simplified Arabic" w:hint="cs"/>
          <w:color w:val="000000" w:themeColor="text1"/>
          <w:sz w:val="36"/>
          <w:szCs w:val="36"/>
          <w:rtl/>
          <w:lang w:bidi="ar-DZ"/>
        </w:rPr>
        <w:t>صورات الكواكبي الإصلاحية في التصدي للإستبداد</w:t>
      </w:r>
    </w:p>
    <w:p w:rsidR="007B228F" w:rsidRPr="007B228F" w:rsidRDefault="007B228F" w:rsidP="007B228F">
      <w:pPr>
        <w:spacing w:line="276" w:lineRule="auto"/>
        <w:ind w:left="424"/>
        <w:jc w:val="left"/>
        <w:rPr>
          <w:rFonts w:ascii="Simplified Arabic" w:hAnsi="Simplified Arabic" w:cs="Simplified Arabic"/>
          <w:b/>
          <w:bCs/>
          <w:color w:val="000000" w:themeColor="text1"/>
          <w:sz w:val="36"/>
          <w:szCs w:val="36"/>
          <w:rtl/>
          <w:lang w:bidi="ar-DZ"/>
        </w:rPr>
      </w:pPr>
      <w:r w:rsidRPr="007B228F">
        <w:rPr>
          <w:rFonts w:ascii="Simplified Arabic" w:hAnsi="Simplified Arabic" w:cs="Simplified Arabic" w:hint="cs"/>
          <w:b/>
          <w:bCs/>
          <w:color w:val="000000" w:themeColor="text1"/>
          <w:sz w:val="36"/>
          <w:szCs w:val="36"/>
          <w:rtl/>
          <w:lang w:bidi="ar-DZ"/>
        </w:rPr>
        <w:t>*المطلب الأول:</w:t>
      </w:r>
      <w:r w:rsidR="00385929" w:rsidRPr="00385929">
        <w:rPr>
          <w:rFonts w:ascii="Simplified Arabic" w:hAnsi="Simplified Arabic" w:cs="Simplified Arabic" w:hint="cs"/>
          <w:color w:val="000000" w:themeColor="text1"/>
          <w:sz w:val="36"/>
          <w:szCs w:val="36"/>
          <w:rtl/>
          <w:lang w:bidi="ar-DZ"/>
        </w:rPr>
        <w:t xml:space="preserve"> رؤية</w:t>
      </w:r>
      <w:r w:rsidR="00385929">
        <w:rPr>
          <w:rFonts w:ascii="Simplified Arabic" w:hAnsi="Simplified Arabic" w:cs="Simplified Arabic" w:hint="cs"/>
          <w:color w:val="000000" w:themeColor="text1"/>
          <w:sz w:val="36"/>
          <w:szCs w:val="36"/>
          <w:rtl/>
          <w:lang w:bidi="ar-DZ"/>
        </w:rPr>
        <w:t xml:space="preserve"> الكواكبي للإصلاح الديني </w:t>
      </w:r>
    </w:p>
    <w:p w:rsidR="007B228F" w:rsidRPr="007B228F" w:rsidRDefault="007B228F" w:rsidP="007B228F">
      <w:pPr>
        <w:spacing w:line="276" w:lineRule="auto"/>
        <w:ind w:left="424"/>
        <w:jc w:val="left"/>
        <w:rPr>
          <w:rFonts w:ascii="Simplified Arabic" w:hAnsi="Simplified Arabic" w:cs="Simplified Arabic"/>
          <w:b/>
          <w:bCs/>
          <w:color w:val="000000" w:themeColor="text1"/>
          <w:sz w:val="36"/>
          <w:szCs w:val="36"/>
          <w:rtl/>
          <w:lang w:bidi="ar-DZ"/>
        </w:rPr>
      </w:pPr>
      <w:r w:rsidRPr="007B228F">
        <w:rPr>
          <w:rFonts w:ascii="Simplified Arabic" w:hAnsi="Simplified Arabic" w:cs="Simplified Arabic" w:hint="cs"/>
          <w:b/>
          <w:bCs/>
          <w:color w:val="000000" w:themeColor="text1"/>
          <w:sz w:val="36"/>
          <w:szCs w:val="36"/>
          <w:rtl/>
          <w:lang w:bidi="ar-DZ"/>
        </w:rPr>
        <w:t>*المطلب الثاني:</w:t>
      </w:r>
      <w:r w:rsidR="00385929">
        <w:rPr>
          <w:rFonts w:ascii="Simplified Arabic" w:hAnsi="Simplified Arabic" w:cs="Simplified Arabic" w:hint="cs"/>
          <w:b/>
          <w:bCs/>
          <w:color w:val="000000" w:themeColor="text1"/>
          <w:sz w:val="36"/>
          <w:szCs w:val="36"/>
          <w:rtl/>
          <w:lang w:bidi="ar-DZ"/>
        </w:rPr>
        <w:t xml:space="preserve"> </w:t>
      </w:r>
      <w:r w:rsidR="00385929" w:rsidRPr="00385929">
        <w:rPr>
          <w:rFonts w:ascii="Simplified Arabic" w:hAnsi="Simplified Arabic" w:cs="Simplified Arabic" w:hint="cs"/>
          <w:color w:val="000000" w:themeColor="text1"/>
          <w:sz w:val="36"/>
          <w:szCs w:val="36"/>
          <w:rtl/>
          <w:lang w:bidi="ar-DZ"/>
        </w:rPr>
        <w:t>الإصلاح السياسي في فكر الكواكبي</w:t>
      </w:r>
    </w:p>
    <w:p w:rsidR="007B228F" w:rsidRPr="007B228F" w:rsidRDefault="007B228F" w:rsidP="007B228F">
      <w:pPr>
        <w:spacing w:line="276" w:lineRule="auto"/>
        <w:ind w:left="424"/>
        <w:jc w:val="left"/>
        <w:rPr>
          <w:rFonts w:ascii="Simplified Arabic" w:hAnsi="Simplified Arabic" w:cs="Simplified Arabic"/>
          <w:b/>
          <w:bCs/>
          <w:color w:val="000000" w:themeColor="text1"/>
          <w:sz w:val="36"/>
          <w:szCs w:val="36"/>
          <w:rtl/>
          <w:lang w:bidi="ar-DZ"/>
        </w:rPr>
      </w:pPr>
      <w:r w:rsidRPr="007B228F">
        <w:rPr>
          <w:rFonts w:ascii="Simplified Arabic" w:hAnsi="Simplified Arabic" w:cs="Simplified Arabic" w:hint="cs"/>
          <w:b/>
          <w:bCs/>
          <w:color w:val="000000" w:themeColor="text1"/>
          <w:sz w:val="36"/>
          <w:szCs w:val="36"/>
          <w:rtl/>
          <w:lang w:bidi="ar-DZ"/>
        </w:rPr>
        <w:t>* المطلب الثالث:</w:t>
      </w:r>
      <w:r w:rsidR="00385929">
        <w:rPr>
          <w:rFonts w:ascii="Simplified Arabic" w:hAnsi="Simplified Arabic" w:cs="Simplified Arabic" w:hint="cs"/>
          <w:b/>
          <w:bCs/>
          <w:color w:val="000000" w:themeColor="text1"/>
          <w:sz w:val="36"/>
          <w:szCs w:val="36"/>
          <w:rtl/>
          <w:lang w:bidi="ar-DZ"/>
        </w:rPr>
        <w:t xml:space="preserve"> </w:t>
      </w:r>
      <w:r w:rsidR="00385929" w:rsidRPr="00385929">
        <w:rPr>
          <w:rFonts w:ascii="Simplified Arabic" w:hAnsi="Simplified Arabic" w:cs="Simplified Arabic" w:hint="cs"/>
          <w:color w:val="000000" w:themeColor="text1"/>
          <w:sz w:val="36"/>
          <w:szCs w:val="36"/>
          <w:rtl/>
          <w:lang w:bidi="ar-DZ"/>
        </w:rPr>
        <w:t>الإصلاح الإجتماعي والتربوي والإقتصادي لدى الكواكبي</w:t>
      </w:r>
    </w:p>
    <w:p w:rsidR="007B228F" w:rsidRPr="007B228F" w:rsidRDefault="007B228F" w:rsidP="007B228F">
      <w:pPr>
        <w:spacing w:line="276" w:lineRule="auto"/>
        <w:jc w:val="left"/>
        <w:rPr>
          <w:rFonts w:ascii="Simplified Arabic" w:hAnsi="Simplified Arabic" w:cs="Simplified Arabic"/>
          <w:b/>
          <w:bCs/>
          <w:color w:val="000000" w:themeColor="text1"/>
          <w:sz w:val="36"/>
          <w:szCs w:val="36"/>
          <w:rtl/>
          <w:lang w:bidi="ar-DZ"/>
        </w:rPr>
      </w:pPr>
      <w:r w:rsidRPr="007B228F">
        <w:rPr>
          <w:rFonts w:ascii="Simplified Arabic" w:hAnsi="Simplified Arabic" w:cs="Simplified Arabic" w:hint="cs"/>
          <w:b/>
          <w:bCs/>
          <w:color w:val="000000" w:themeColor="text1"/>
          <w:sz w:val="36"/>
          <w:szCs w:val="36"/>
          <w:rtl/>
          <w:lang w:bidi="ar-DZ"/>
        </w:rPr>
        <w:t>*المبحث الثاني:</w:t>
      </w:r>
      <w:r w:rsidR="00385929">
        <w:rPr>
          <w:rFonts w:ascii="Simplified Arabic" w:hAnsi="Simplified Arabic" w:cs="Simplified Arabic" w:hint="cs"/>
          <w:b/>
          <w:bCs/>
          <w:color w:val="000000" w:themeColor="text1"/>
          <w:sz w:val="36"/>
          <w:szCs w:val="36"/>
          <w:rtl/>
          <w:lang w:bidi="ar-DZ"/>
        </w:rPr>
        <w:t xml:space="preserve"> </w:t>
      </w:r>
      <w:r w:rsidR="00385929" w:rsidRPr="00385929">
        <w:rPr>
          <w:rFonts w:ascii="Simplified Arabic" w:hAnsi="Simplified Arabic" w:cs="Simplified Arabic" w:hint="cs"/>
          <w:color w:val="000000" w:themeColor="text1"/>
          <w:sz w:val="36"/>
          <w:szCs w:val="36"/>
          <w:rtl/>
          <w:lang w:bidi="ar-DZ"/>
        </w:rPr>
        <w:t>بدائل الاستبداد لدى الكواكبي</w:t>
      </w:r>
    </w:p>
    <w:p w:rsidR="007B228F" w:rsidRPr="007B228F" w:rsidRDefault="007B228F" w:rsidP="007B228F">
      <w:pPr>
        <w:spacing w:line="276" w:lineRule="auto"/>
        <w:ind w:left="424"/>
        <w:jc w:val="left"/>
        <w:rPr>
          <w:rFonts w:ascii="Simplified Arabic" w:hAnsi="Simplified Arabic" w:cs="Simplified Arabic"/>
          <w:b/>
          <w:bCs/>
          <w:color w:val="000000" w:themeColor="text1"/>
          <w:sz w:val="36"/>
          <w:szCs w:val="36"/>
          <w:rtl/>
          <w:lang w:bidi="ar-DZ"/>
        </w:rPr>
      </w:pPr>
      <w:r w:rsidRPr="007B228F">
        <w:rPr>
          <w:rFonts w:ascii="Simplified Arabic" w:hAnsi="Simplified Arabic" w:cs="Simplified Arabic" w:hint="cs"/>
          <w:b/>
          <w:bCs/>
          <w:color w:val="000000" w:themeColor="text1"/>
          <w:sz w:val="36"/>
          <w:szCs w:val="36"/>
          <w:rtl/>
          <w:lang w:bidi="ar-DZ"/>
        </w:rPr>
        <w:t>*المطلب الأول:</w:t>
      </w:r>
      <w:r w:rsidR="00385929">
        <w:rPr>
          <w:rFonts w:ascii="Simplified Arabic" w:hAnsi="Simplified Arabic" w:cs="Simplified Arabic" w:hint="cs"/>
          <w:b/>
          <w:bCs/>
          <w:color w:val="000000" w:themeColor="text1"/>
          <w:sz w:val="36"/>
          <w:szCs w:val="36"/>
          <w:rtl/>
          <w:lang w:bidi="ar-DZ"/>
        </w:rPr>
        <w:t xml:space="preserve"> </w:t>
      </w:r>
      <w:r w:rsidR="00385929" w:rsidRPr="00385929">
        <w:rPr>
          <w:rFonts w:ascii="Simplified Arabic" w:hAnsi="Simplified Arabic" w:cs="Simplified Arabic" w:hint="cs"/>
          <w:color w:val="000000" w:themeColor="text1"/>
          <w:sz w:val="36"/>
          <w:szCs w:val="36"/>
          <w:rtl/>
          <w:lang w:bidi="ar-DZ"/>
        </w:rPr>
        <w:t xml:space="preserve">بدائل الاستبداد في الفكر الغربي </w:t>
      </w:r>
    </w:p>
    <w:p w:rsidR="007B228F" w:rsidRPr="007B228F" w:rsidRDefault="007B228F" w:rsidP="007B228F">
      <w:pPr>
        <w:spacing w:line="276" w:lineRule="auto"/>
        <w:ind w:left="424"/>
        <w:jc w:val="left"/>
        <w:rPr>
          <w:rFonts w:ascii="Simplified Arabic" w:hAnsi="Simplified Arabic" w:cs="Simplified Arabic"/>
          <w:b/>
          <w:bCs/>
          <w:color w:val="000000" w:themeColor="text1"/>
          <w:sz w:val="36"/>
          <w:szCs w:val="36"/>
          <w:rtl/>
          <w:lang w:bidi="ar-DZ"/>
        </w:rPr>
      </w:pPr>
      <w:r w:rsidRPr="007B228F">
        <w:rPr>
          <w:rFonts w:ascii="Simplified Arabic" w:hAnsi="Simplified Arabic" w:cs="Simplified Arabic" w:hint="cs"/>
          <w:b/>
          <w:bCs/>
          <w:color w:val="000000" w:themeColor="text1"/>
          <w:sz w:val="36"/>
          <w:szCs w:val="36"/>
          <w:rtl/>
          <w:lang w:bidi="ar-DZ"/>
        </w:rPr>
        <w:t>*المطلب الثاني:</w:t>
      </w:r>
      <w:r w:rsidR="00385929">
        <w:rPr>
          <w:rFonts w:ascii="Simplified Arabic" w:hAnsi="Simplified Arabic" w:cs="Simplified Arabic" w:hint="cs"/>
          <w:b/>
          <w:bCs/>
          <w:color w:val="000000" w:themeColor="text1"/>
          <w:sz w:val="36"/>
          <w:szCs w:val="36"/>
          <w:rtl/>
          <w:lang w:bidi="ar-DZ"/>
        </w:rPr>
        <w:t xml:space="preserve"> </w:t>
      </w:r>
      <w:r w:rsidR="00385929" w:rsidRPr="00385929">
        <w:rPr>
          <w:rFonts w:ascii="Simplified Arabic" w:hAnsi="Simplified Arabic" w:cs="Simplified Arabic" w:hint="cs"/>
          <w:color w:val="000000" w:themeColor="text1"/>
          <w:sz w:val="36"/>
          <w:szCs w:val="36"/>
          <w:rtl/>
          <w:lang w:bidi="ar-DZ"/>
        </w:rPr>
        <w:t>بدائل الاستبداد في الفكر العربي</w:t>
      </w:r>
      <w:r w:rsidR="00385929">
        <w:rPr>
          <w:rFonts w:ascii="Simplified Arabic" w:hAnsi="Simplified Arabic" w:cs="Simplified Arabic" w:hint="cs"/>
          <w:b/>
          <w:bCs/>
          <w:color w:val="000000" w:themeColor="text1"/>
          <w:sz w:val="36"/>
          <w:szCs w:val="36"/>
          <w:rtl/>
          <w:lang w:bidi="ar-DZ"/>
        </w:rPr>
        <w:t xml:space="preserve"> </w:t>
      </w:r>
    </w:p>
    <w:p w:rsidR="007B228F" w:rsidRPr="007B228F" w:rsidRDefault="007B228F" w:rsidP="007B228F">
      <w:pPr>
        <w:spacing w:line="276" w:lineRule="auto"/>
        <w:ind w:left="424"/>
        <w:jc w:val="left"/>
        <w:rPr>
          <w:rFonts w:ascii="Simplified Arabic" w:hAnsi="Simplified Arabic" w:cs="Simplified Arabic"/>
          <w:b/>
          <w:bCs/>
          <w:color w:val="000000" w:themeColor="text1"/>
          <w:sz w:val="36"/>
          <w:szCs w:val="36"/>
          <w:rtl/>
          <w:lang w:bidi="ar-DZ"/>
        </w:rPr>
      </w:pPr>
      <w:r w:rsidRPr="007B228F">
        <w:rPr>
          <w:rFonts w:ascii="Simplified Arabic" w:hAnsi="Simplified Arabic" w:cs="Simplified Arabic" w:hint="cs"/>
          <w:b/>
          <w:bCs/>
          <w:color w:val="000000" w:themeColor="text1"/>
          <w:sz w:val="36"/>
          <w:szCs w:val="36"/>
          <w:rtl/>
          <w:lang w:bidi="ar-DZ"/>
        </w:rPr>
        <w:t>*المطلب الثالث:</w:t>
      </w:r>
      <w:r w:rsidR="00385929">
        <w:rPr>
          <w:rFonts w:ascii="Simplified Arabic" w:hAnsi="Simplified Arabic" w:cs="Simplified Arabic" w:hint="cs"/>
          <w:b/>
          <w:bCs/>
          <w:color w:val="000000" w:themeColor="text1"/>
          <w:sz w:val="36"/>
          <w:szCs w:val="36"/>
          <w:rtl/>
          <w:lang w:bidi="ar-DZ"/>
        </w:rPr>
        <w:t xml:space="preserve"> </w:t>
      </w:r>
      <w:r w:rsidR="00385929" w:rsidRPr="00385929">
        <w:rPr>
          <w:rFonts w:ascii="Simplified Arabic" w:hAnsi="Simplified Arabic" w:cs="Simplified Arabic" w:hint="cs"/>
          <w:color w:val="000000" w:themeColor="text1"/>
          <w:sz w:val="36"/>
          <w:szCs w:val="36"/>
          <w:rtl/>
          <w:lang w:bidi="ar-DZ"/>
        </w:rPr>
        <w:t>التخلص من الاستبداد</w:t>
      </w:r>
    </w:p>
    <w:p w:rsidR="007B228F" w:rsidRPr="007B228F" w:rsidRDefault="007B228F" w:rsidP="007B228F">
      <w:pPr>
        <w:spacing w:line="276" w:lineRule="auto"/>
        <w:jc w:val="left"/>
        <w:rPr>
          <w:rFonts w:ascii="Simplified Arabic" w:hAnsi="Simplified Arabic" w:cs="Simplified Arabic"/>
          <w:b/>
          <w:bCs/>
          <w:color w:val="000000" w:themeColor="text1"/>
          <w:sz w:val="36"/>
          <w:szCs w:val="36"/>
          <w:rtl/>
          <w:lang w:bidi="ar-DZ"/>
        </w:rPr>
      </w:pPr>
      <w:r w:rsidRPr="007B228F">
        <w:rPr>
          <w:rFonts w:ascii="Simplified Arabic" w:hAnsi="Simplified Arabic" w:cs="Simplified Arabic" w:hint="cs"/>
          <w:b/>
          <w:bCs/>
          <w:color w:val="000000" w:themeColor="text1"/>
          <w:sz w:val="36"/>
          <w:szCs w:val="36"/>
          <w:rtl/>
          <w:lang w:bidi="ar-DZ"/>
        </w:rPr>
        <w:t>*خاتمة</w:t>
      </w:r>
    </w:p>
    <w:p w:rsidR="007B228F" w:rsidRPr="007B228F" w:rsidRDefault="007B228F" w:rsidP="007B228F">
      <w:pPr>
        <w:spacing w:line="276" w:lineRule="auto"/>
        <w:jc w:val="left"/>
        <w:rPr>
          <w:rFonts w:ascii="Simplified Arabic" w:hAnsi="Simplified Arabic" w:cs="Simplified Arabic"/>
          <w:color w:val="000000" w:themeColor="text1"/>
          <w:sz w:val="36"/>
          <w:szCs w:val="36"/>
          <w:rtl/>
          <w:lang w:bidi="ar-DZ"/>
        </w:rPr>
      </w:pPr>
    </w:p>
    <w:p w:rsidR="00295D29" w:rsidRPr="00E13FE2" w:rsidRDefault="00295D29" w:rsidP="00E13FE2">
      <w:pPr>
        <w:spacing w:line="276" w:lineRule="auto"/>
        <w:rPr>
          <w:rFonts w:ascii="Simplified Arabic" w:hAnsi="Simplified Arabic" w:cs="Simplified Arabic"/>
          <w:b/>
          <w:bCs/>
          <w:sz w:val="32"/>
          <w:szCs w:val="32"/>
          <w:rtl/>
          <w:lang w:bidi="ar-DZ"/>
        </w:rPr>
      </w:pPr>
    </w:p>
    <w:p w:rsidR="00295D29" w:rsidRPr="00E13FE2" w:rsidRDefault="00295D29" w:rsidP="00E13FE2">
      <w:pPr>
        <w:spacing w:line="276" w:lineRule="auto"/>
        <w:rPr>
          <w:rFonts w:ascii="Simplified Arabic" w:hAnsi="Simplified Arabic" w:cs="Simplified Arabic"/>
          <w:b/>
          <w:bCs/>
          <w:sz w:val="32"/>
          <w:szCs w:val="32"/>
          <w:rtl/>
          <w:lang w:bidi="ar-DZ"/>
        </w:rPr>
        <w:sectPr w:rsidR="00295D29" w:rsidRPr="00E13FE2" w:rsidSect="00295D29">
          <w:headerReference w:type="default" r:id="rId22"/>
          <w:footerReference w:type="default" r:id="rId23"/>
          <w:footnotePr>
            <w:numRestart w:val="eachPage"/>
          </w:footnotePr>
          <w:pgSz w:w="11906" w:h="16838"/>
          <w:pgMar w:top="1134" w:right="1701" w:bottom="1134" w:left="1134" w:header="709" w:footer="709" w:gutter="0"/>
          <w:pgBorders w:display="firstPage" w:offsetFrom="page">
            <w:top w:val="twistedLines2" w:sz="31" w:space="24" w:color="auto"/>
            <w:left w:val="twistedLines2" w:sz="31" w:space="24" w:color="auto"/>
            <w:bottom w:val="twistedLines2" w:sz="31" w:space="24" w:color="auto"/>
            <w:right w:val="twistedLines2" w:sz="31" w:space="24" w:color="auto"/>
          </w:pgBorders>
          <w:pgNumType w:fmt="numberInDash"/>
          <w:cols w:space="708"/>
          <w:bidi/>
          <w:rtlGutter/>
          <w:docGrid w:linePitch="360"/>
        </w:sectPr>
      </w:pPr>
    </w:p>
    <w:p w:rsidR="00873C31" w:rsidRPr="00E13FE2" w:rsidRDefault="00873C31" w:rsidP="00E13FE2">
      <w:pPr>
        <w:spacing w:line="276" w:lineRule="auto"/>
        <w:rPr>
          <w:rFonts w:ascii="Simplified Arabic" w:hAnsi="Simplified Arabic" w:cs="Simplified Arabic"/>
          <w:sz w:val="32"/>
          <w:szCs w:val="32"/>
          <w:rtl/>
          <w:lang w:bidi="ar-DZ"/>
        </w:rPr>
      </w:pPr>
    </w:p>
    <w:p w:rsidR="00D66CB0" w:rsidRPr="002A3EC6" w:rsidRDefault="00D66CB0" w:rsidP="002A3EC6">
      <w:pPr>
        <w:spacing w:line="276" w:lineRule="auto"/>
        <w:rPr>
          <w:rFonts w:ascii="Simplified Arabic" w:hAnsi="Simplified Arabic" w:cs="Simplified Arabic"/>
          <w:sz w:val="32"/>
          <w:szCs w:val="32"/>
          <w:lang w:bidi="ar-DZ"/>
        </w:rPr>
      </w:pPr>
      <w:r w:rsidRPr="00EC5504">
        <w:rPr>
          <w:rFonts w:ascii="Simplified Arabic" w:hAnsi="Simplified Arabic" w:cs="Simplified Arabic"/>
          <w:b/>
          <w:bCs/>
          <w:sz w:val="32"/>
          <w:szCs w:val="32"/>
          <w:rtl/>
          <w:lang w:bidi="ar-DZ"/>
        </w:rPr>
        <w:t xml:space="preserve">تمهيد </w:t>
      </w:r>
      <w:r w:rsidRPr="002A3EC6">
        <w:rPr>
          <w:rFonts w:ascii="Simplified Arabic" w:hAnsi="Simplified Arabic" w:cs="Simplified Arabic"/>
          <w:sz w:val="32"/>
          <w:szCs w:val="32"/>
          <w:rtl/>
          <w:lang w:bidi="ar-DZ"/>
        </w:rPr>
        <w:t>:</w:t>
      </w:r>
    </w:p>
    <w:p w:rsidR="00D66CB0" w:rsidRPr="002A3EC6" w:rsidRDefault="00A27AF8" w:rsidP="00553FD9">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تطور</w:t>
      </w:r>
      <w:r w:rsidR="003E12F1">
        <w:rPr>
          <w:rFonts w:ascii="Simplified Arabic" w:hAnsi="Simplified Arabic" w:cs="Simplified Arabic"/>
          <w:sz w:val="32"/>
          <w:szCs w:val="32"/>
          <w:lang w:bidi="ar-DZ"/>
        </w:rPr>
        <w:t xml:space="preserve"> </w:t>
      </w:r>
      <w:r w:rsidR="00D66CB0" w:rsidRPr="002A3EC6">
        <w:rPr>
          <w:rFonts w:ascii="Simplified Arabic" w:hAnsi="Simplified Arabic" w:cs="Simplified Arabic"/>
          <w:sz w:val="32"/>
          <w:szCs w:val="32"/>
          <w:rtl/>
          <w:lang w:bidi="ar-DZ"/>
        </w:rPr>
        <w:t>الفكر الإصلاحي عند عبد الرحمن الكواكبي في مرحلتين أساسيتين بينهما ترابط و إتصال من جهة ، و</w:t>
      </w:r>
      <w:r w:rsidR="00B24648">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 xml:space="preserve">إفتراق في الزمان والمكان من جهة أخرى </w:t>
      </w:r>
      <w:r w:rsidR="00D66CB0" w:rsidRPr="002A3EC6">
        <w:rPr>
          <w:rFonts w:ascii="Simplified Arabic" w:hAnsi="Simplified Arabic" w:cs="Simplified Arabic"/>
          <w:sz w:val="32"/>
          <w:szCs w:val="32"/>
          <w:lang w:bidi="ar-DZ"/>
        </w:rPr>
        <w:t>.</w:t>
      </w:r>
    </w:p>
    <w:p w:rsidR="00D66CB0" w:rsidRPr="002A3EC6" w:rsidRDefault="00D66CB0" w:rsidP="006D1A67">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المرحلة الأولى تبلور دوره الإصلاحي هنا في الأدوار و</w:t>
      </w:r>
      <w:r w:rsidR="00B24648">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الأنشطة التي قام بها ، و</w:t>
      </w:r>
      <w:r w:rsidR="00B24648">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شملت كل من الصحافة و</w:t>
      </w:r>
      <w:r w:rsidR="00B24648">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المحاماة و</w:t>
      </w:r>
      <w:r w:rsidR="00B24648">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التجارة  ؛ أما المرحلة الثانية  و</w:t>
      </w:r>
      <w:r w:rsidR="00B24648">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عرفت هذه المرحلة  إنفتاح و</w:t>
      </w:r>
      <w:r w:rsidR="00B24648">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تعميم لأفكار</w:t>
      </w:r>
      <w:r w:rsidR="00B24648">
        <w:rPr>
          <w:rFonts w:ascii="Simplified Arabic" w:hAnsi="Simplified Arabic" w:cs="Simplified Arabic"/>
          <w:sz w:val="32"/>
          <w:szCs w:val="32"/>
          <w:rtl/>
          <w:lang w:bidi="ar-DZ"/>
        </w:rPr>
        <w:t>ه في بلاد</w:t>
      </w:r>
      <w:r w:rsidRPr="002A3EC6">
        <w:rPr>
          <w:rFonts w:ascii="Simplified Arabic" w:hAnsi="Simplified Arabic" w:cs="Simplified Arabic"/>
          <w:sz w:val="32"/>
          <w:szCs w:val="32"/>
          <w:rtl/>
          <w:lang w:bidi="ar-DZ"/>
        </w:rPr>
        <w:t xml:space="preserve"> الشرق و</w:t>
      </w:r>
      <w:r w:rsidR="00B24648">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العالم الإسلامي و</w:t>
      </w:r>
      <w:r w:rsidR="00B24648">
        <w:rPr>
          <w:rFonts w:ascii="Simplified Arabic" w:hAnsi="Simplified Arabic" w:cs="Simplified Arabic" w:hint="cs"/>
          <w:sz w:val="32"/>
          <w:szCs w:val="32"/>
          <w:rtl/>
          <w:lang w:bidi="ar-DZ"/>
        </w:rPr>
        <w:t xml:space="preserve"> </w:t>
      </w:r>
      <w:r w:rsidR="00B24648">
        <w:rPr>
          <w:rFonts w:ascii="Simplified Arabic" w:hAnsi="Simplified Arabic" w:cs="Simplified Arabic"/>
          <w:sz w:val="32"/>
          <w:szCs w:val="32"/>
          <w:rtl/>
          <w:lang w:bidi="ar-DZ"/>
        </w:rPr>
        <w:t xml:space="preserve">إندماجها مع </w:t>
      </w:r>
      <w:r w:rsidR="005C5866">
        <w:rPr>
          <w:rFonts w:ascii="Simplified Arabic" w:hAnsi="Simplified Arabic" w:cs="Simplified Arabic"/>
          <w:sz w:val="32"/>
          <w:szCs w:val="32"/>
          <w:rtl/>
          <w:lang w:bidi="ar-DZ"/>
        </w:rPr>
        <w:t>حركة الإصلاح الإسلام</w:t>
      </w:r>
      <w:r w:rsidRPr="002A3EC6">
        <w:rPr>
          <w:rFonts w:ascii="Simplified Arabic" w:hAnsi="Simplified Arabic" w:cs="Simplified Arabic"/>
          <w:sz w:val="32"/>
          <w:szCs w:val="32"/>
          <w:rtl/>
          <w:lang w:bidi="ar-DZ"/>
        </w:rPr>
        <w:t>،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إنضم بذلك إلى نخبة المصلحين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الكتاب .</w:t>
      </w:r>
    </w:p>
    <w:p w:rsidR="00D66CB0" w:rsidRPr="002A3EC6" w:rsidRDefault="00D66CB0" w:rsidP="00A27AF8">
      <w:pPr>
        <w:spacing w:line="276" w:lineRule="auto"/>
        <w:jc w:val="left"/>
        <w:rPr>
          <w:rFonts w:ascii="Simplified Arabic" w:hAnsi="Simplified Arabic" w:cs="Simplified Arabic"/>
          <w:sz w:val="32"/>
          <w:szCs w:val="32"/>
          <w:lang w:bidi="ar-DZ"/>
        </w:rPr>
      </w:pPr>
    </w:p>
    <w:p w:rsidR="00D66CB0" w:rsidRPr="002A3EC6" w:rsidRDefault="00D66CB0" w:rsidP="002A3EC6">
      <w:pPr>
        <w:spacing w:line="276" w:lineRule="auto"/>
        <w:rPr>
          <w:rFonts w:ascii="Simplified Arabic" w:hAnsi="Simplified Arabic" w:cs="Simplified Arabic"/>
          <w:sz w:val="32"/>
          <w:szCs w:val="32"/>
          <w:rtl/>
          <w:lang w:bidi="ar-DZ"/>
        </w:rPr>
      </w:pPr>
    </w:p>
    <w:p w:rsidR="00D66CB0" w:rsidRPr="002A3EC6" w:rsidRDefault="00D66CB0" w:rsidP="002A3EC6">
      <w:pPr>
        <w:spacing w:line="276" w:lineRule="auto"/>
        <w:rPr>
          <w:rFonts w:ascii="Simplified Arabic" w:hAnsi="Simplified Arabic" w:cs="Simplified Arabic"/>
          <w:sz w:val="32"/>
          <w:szCs w:val="32"/>
          <w:lang w:bidi="ar-DZ"/>
        </w:rPr>
      </w:pPr>
    </w:p>
    <w:p w:rsidR="00D66CB0" w:rsidRPr="002A3EC6" w:rsidRDefault="00D66CB0" w:rsidP="002A3EC6">
      <w:pPr>
        <w:spacing w:line="276" w:lineRule="auto"/>
        <w:rPr>
          <w:rFonts w:ascii="Simplified Arabic" w:hAnsi="Simplified Arabic" w:cs="Simplified Arabic"/>
          <w:sz w:val="32"/>
          <w:szCs w:val="32"/>
          <w:lang w:bidi="ar-DZ"/>
        </w:rPr>
      </w:pPr>
    </w:p>
    <w:p w:rsidR="00D66CB0" w:rsidRPr="002A3EC6" w:rsidRDefault="00D66CB0" w:rsidP="002A3EC6">
      <w:pPr>
        <w:spacing w:line="276" w:lineRule="auto"/>
        <w:rPr>
          <w:rFonts w:ascii="Simplified Arabic" w:hAnsi="Simplified Arabic" w:cs="Simplified Arabic"/>
          <w:sz w:val="32"/>
          <w:szCs w:val="32"/>
          <w:lang w:bidi="ar-DZ"/>
        </w:rPr>
      </w:pPr>
    </w:p>
    <w:p w:rsidR="00D66CB0" w:rsidRPr="002A3EC6" w:rsidRDefault="00D66CB0" w:rsidP="002A3EC6">
      <w:pPr>
        <w:spacing w:line="276" w:lineRule="auto"/>
        <w:rPr>
          <w:rFonts w:ascii="Simplified Arabic" w:hAnsi="Simplified Arabic" w:cs="Simplified Arabic"/>
          <w:sz w:val="32"/>
          <w:szCs w:val="32"/>
          <w:lang w:bidi="ar-DZ"/>
        </w:rPr>
      </w:pPr>
    </w:p>
    <w:p w:rsidR="00D66CB0" w:rsidRPr="002A3EC6" w:rsidRDefault="00D66CB0" w:rsidP="002A3EC6">
      <w:pPr>
        <w:spacing w:line="276" w:lineRule="auto"/>
        <w:rPr>
          <w:rFonts w:ascii="Simplified Arabic" w:hAnsi="Simplified Arabic" w:cs="Simplified Arabic"/>
          <w:sz w:val="32"/>
          <w:szCs w:val="32"/>
          <w:lang w:bidi="ar-DZ"/>
        </w:rPr>
      </w:pPr>
    </w:p>
    <w:p w:rsidR="00D66CB0" w:rsidRPr="002A3EC6" w:rsidRDefault="00D66CB0" w:rsidP="002A3EC6">
      <w:pPr>
        <w:spacing w:line="276" w:lineRule="auto"/>
        <w:rPr>
          <w:rFonts w:ascii="Simplified Arabic" w:hAnsi="Simplified Arabic" w:cs="Simplified Arabic"/>
          <w:sz w:val="32"/>
          <w:szCs w:val="32"/>
          <w:lang w:bidi="ar-DZ"/>
        </w:rPr>
      </w:pPr>
    </w:p>
    <w:p w:rsidR="00D66CB0" w:rsidRPr="002A3EC6" w:rsidRDefault="00D66CB0" w:rsidP="002A3EC6">
      <w:pPr>
        <w:spacing w:line="276" w:lineRule="auto"/>
        <w:rPr>
          <w:rFonts w:ascii="Simplified Arabic" w:hAnsi="Simplified Arabic" w:cs="Simplified Arabic"/>
          <w:sz w:val="32"/>
          <w:szCs w:val="32"/>
          <w:lang w:bidi="ar-DZ"/>
        </w:rPr>
      </w:pPr>
    </w:p>
    <w:p w:rsidR="00D66CB0" w:rsidRPr="002A3EC6" w:rsidRDefault="00D66CB0" w:rsidP="002A3EC6">
      <w:pPr>
        <w:spacing w:line="276" w:lineRule="auto"/>
        <w:rPr>
          <w:rFonts w:ascii="Simplified Arabic" w:hAnsi="Simplified Arabic" w:cs="Simplified Arabic"/>
          <w:sz w:val="32"/>
          <w:szCs w:val="32"/>
          <w:lang w:bidi="ar-DZ"/>
        </w:rPr>
      </w:pPr>
    </w:p>
    <w:p w:rsidR="002A3EC6" w:rsidRPr="002A3EC6" w:rsidRDefault="002A3EC6" w:rsidP="002A3EC6">
      <w:pPr>
        <w:spacing w:line="276" w:lineRule="auto"/>
        <w:rPr>
          <w:rFonts w:ascii="Simplified Arabic" w:hAnsi="Simplified Arabic" w:cs="Simplified Arabic"/>
          <w:sz w:val="32"/>
          <w:szCs w:val="32"/>
          <w:lang w:bidi="ar-DZ"/>
        </w:rPr>
      </w:pPr>
    </w:p>
    <w:p w:rsidR="00D66CB0" w:rsidRPr="002A3EC6" w:rsidRDefault="00D66CB0" w:rsidP="002A3EC6">
      <w:pPr>
        <w:spacing w:line="276" w:lineRule="auto"/>
        <w:rPr>
          <w:rFonts w:ascii="Simplified Arabic" w:hAnsi="Simplified Arabic" w:cs="Simplified Arabic"/>
          <w:sz w:val="32"/>
          <w:szCs w:val="32"/>
          <w:lang w:bidi="ar-DZ"/>
        </w:rPr>
      </w:pPr>
    </w:p>
    <w:p w:rsidR="001E4BB2" w:rsidRDefault="001E4BB2" w:rsidP="002A3EC6">
      <w:pPr>
        <w:spacing w:line="276" w:lineRule="auto"/>
        <w:rPr>
          <w:rFonts w:ascii="Simplified Arabic" w:hAnsi="Simplified Arabic" w:cs="Simplified Arabic"/>
          <w:b/>
          <w:bCs/>
          <w:sz w:val="32"/>
          <w:szCs w:val="32"/>
          <w:rtl/>
          <w:lang w:bidi="ar-DZ"/>
        </w:rPr>
      </w:pPr>
    </w:p>
    <w:p w:rsidR="001E4BB2" w:rsidRDefault="001E4BB2" w:rsidP="002A3EC6">
      <w:pPr>
        <w:spacing w:line="276" w:lineRule="auto"/>
        <w:rPr>
          <w:rFonts w:ascii="Simplified Arabic" w:hAnsi="Simplified Arabic" w:cs="Simplified Arabic"/>
          <w:b/>
          <w:bCs/>
          <w:sz w:val="32"/>
          <w:szCs w:val="32"/>
          <w:rtl/>
          <w:lang w:bidi="ar-DZ"/>
        </w:rPr>
      </w:pPr>
    </w:p>
    <w:p w:rsidR="00D66CB0" w:rsidRPr="00A27AF8" w:rsidRDefault="00D66CB0" w:rsidP="002A3EC6">
      <w:pPr>
        <w:spacing w:line="276" w:lineRule="auto"/>
        <w:rPr>
          <w:rFonts w:ascii="Simplified Arabic" w:hAnsi="Simplified Arabic" w:cs="Simplified Arabic"/>
          <w:b/>
          <w:bCs/>
          <w:sz w:val="32"/>
          <w:szCs w:val="32"/>
          <w:rtl/>
          <w:lang w:bidi="ar-DZ"/>
        </w:rPr>
      </w:pPr>
      <w:r w:rsidRPr="00A27AF8">
        <w:rPr>
          <w:rFonts w:ascii="Simplified Arabic" w:hAnsi="Simplified Arabic" w:cs="Simplified Arabic"/>
          <w:b/>
          <w:bCs/>
          <w:sz w:val="32"/>
          <w:szCs w:val="32"/>
          <w:rtl/>
          <w:lang w:bidi="ar-DZ"/>
        </w:rPr>
        <w:lastRenderedPageBreak/>
        <w:t>المبحث الأول : تصورات الكواكبي الإصلاحية في التصدي للإستبداد :</w:t>
      </w:r>
    </w:p>
    <w:p w:rsidR="00D66CB0" w:rsidRPr="00A27AF8" w:rsidRDefault="00A27AF8" w:rsidP="00A27AF8">
      <w:pPr>
        <w:spacing w:line="276" w:lineRule="auto"/>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D66CB0" w:rsidRPr="00A27AF8">
        <w:rPr>
          <w:rFonts w:ascii="Simplified Arabic" w:hAnsi="Simplified Arabic" w:cs="Simplified Arabic"/>
          <w:b/>
          <w:bCs/>
          <w:sz w:val="32"/>
          <w:szCs w:val="32"/>
          <w:rtl/>
          <w:lang w:bidi="ar-DZ"/>
        </w:rPr>
        <w:t>المطلب الأول :</w:t>
      </w:r>
      <w:r w:rsidR="00D66CB0" w:rsidRPr="00A27AF8">
        <w:rPr>
          <w:rFonts w:ascii="Simplified Arabic" w:hAnsi="Simplified Arabic" w:cs="Simplified Arabic"/>
          <w:b/>
          <w:bCs/>
          <w:sz w:val="32"/>
          <w:szCs w:val="32"/>
          <w:lang w:bidi="ar-DZ"/>
        </w:rPr>
        <w:t xml:space="preserve"> </w:t>
      </w:r>
      <w:r w:rsidR="00D66CB0" w:rsidRPr="00A27AF8">
        <w:rPr>
          <w:rFonts w:ascii="Simplified Arabic" w:hAnsi="Simplified Arabic" w:cs="Simplified Arabic"/>
          <w:b/>
          <w:bCs/>
          <w:sz w:val="32"/>
          <w:szCs w:val="32"/>
          <w:rtl/>
          <w:lang w:bidi="ar-DZ"/>
        </w:rPr>
        <w:t>رؤية الكواكبي للإصلاح الديني :</w:t>
      </w:r>
    </w:p>
    <w:p w:rsidR="00D66CB0" w:rsidRPr="002A3EC6" w:rsidRDefault="00A27AF8" w:rsidP="000B1EDA">
      <w:pPr>
        <w:spacing w:line="276" w:lineRule="auto"/>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يتلخص الإصلاح الديني لدى الكواكبي  في تحرير الإسلام من الجمود و</w:t>
      </w:r>
      <w:r w:rsidR="000B1EDA">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الخرافة</w:t>
      </w:r>
      <w:r w:rsidR="000B1EDA">
        <w:rPr>
          <w:rFonts w:ascii="Simplified Arabic" w:hAnsi="Simplified Arabic" w:cs="Simplified Arabic" w:hint="cs"/>
          <w:sz w:val="32"/>
          <w:szCs w:val="32"/>
          <w:rtl/>
          <w:lang w:bidi="ar-DZ"/>
        </w:rPr>
        <w:t xml:space="preserve">       </w:t>
      </w:r>
      <w:r w:rsidR="000B1EDA">
        <w:rPr>
          <w:rFonts w:ascii="Simplified Arabic" w:hAnsi="Simplified Arabic" w:cs="Simplified Arabic"/>
          <w:sz w:val="32"/>
          <w:szCs w:val="32"/>
          <w:rtl/>
          <w:lang w:bidi="ar-DZ"/>
        </w:rPr>
        <w:t xml:space="preserve"> </w:t>
      </w:r>
      <w:r w:rsidR="000B1EDA">
        <w:rPr>
          <w:rFonts w:ascii="Simplified Arabic" w:hAnsi="Simplified Arabic" w:cs="Simplified Arabic" w:hint="cs"/>
          <w:sz w:val="32"/>
          <w:szCs w:val="32"/>
          <w:rtl/>
          <w:lang w:bidi="ar-DZ"/>
        </w:rPr>
        <w:t xml:space="preserve">و </w:t>
      </w:r>
      <w:r w:rsidR="000B1EDA">
        <w:rPr>
          <w:rFonts w:ascii="Simplified Arabic" w:hAnsi="Simplified Arabic" w:cs="Simplified Arabic"/>
          <w:sz w:val="32"/>
          <w:szCs w:val="32"/>
          <w:rtl/>
          <w:lang w:bidi="ar-DZ"/>
        </w:rPr>
        <w:t>التقليد</w:t>
      </w:r>
      <w:r w:rsidR="000B1EDA">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 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على أن يعود الإسلام إلى بساطته الأولى ، 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على وجوب فهم الدين 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معرفة الحكمة من عقائدهم</w:t>
      </w:r>
      <w:r w:rsidR="000B1EDA">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w:t>
      </w:r>
    </w:p>
    <w:p w:rsidR="00D66CB0" w:rsidRPr="002A3EC6" w:rsidRDefault="00A27AF8" w:rsidP="00A27AF8">
      <w:pPr>
        <w:spacing w:line="276" w:lineRule="auto"/>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فمن واجب المسلمين في كل زمن أن يفهموا دينهم ، فليس من الإيمان الصحيح  أن يحال الفهم على من سلف و</w:t>
      </w:r>
      <w:r w:rsidR="00357A3F">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أن ينقاد الخلف كله لغير ما عرف ، فلا يكتمل إيمان المسلم  بغير الفهم و</w:t>
      </w:r>
      <w:r w:rsidR="00357A3F">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الإجتهاد</w:t>
      </w:r>
      <w:r w:rsidR="00D66CB0" w:rsidRPr="002A3EC6">
        <w:rPr>
          <w:rStyle w:val="a5"/>
          <w:rFonts w:ascii="Simplified Arabic" w:hAnsi="Simplified Arabic" w:cs="Simplified Arabic"/>
          <w:sz w:val="32"/>
          <w:szCs w:val="32"/>
          <w:rtl/>
          <w:lang w:bidi="ar-DZ"/>
        </w:rPr>
        <w:footnoteReference w:id="87"/>
      </w:r>
      <w:r>
        <w:rPr>
          <w:rFonts w:ascii="Simplified Arabic" w:hAnsi="Simplified Arabic" w:cs="Simplified Arabic" w:hint="cs"/>
          <w:sz w:val="32"/>
          <w:szCs w:val="32"/>
          <w:rtl/>
          <w:lang w:bidi="ar-DZ"/>
        </w:rPr>
        <w:t>.</w:t>
      </w:r>
    </w:p>
    <w:p w:rsidR="00D66CB0" w:rsidRPr="002A3EC6" w:rsidRDefault="00A27AF8" w:rsidP="002A3EC6">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كما يرى أن المتشددين في الدين هم مسؤلون مثلهم مثل الحكام المستبدين عن شيوع الفساد بين العامة ، و</w:t>
      </w:r>
      <w:r w:rsidR="00357A3F">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ذلك عن طريق أنهم جعلوا الدين حجرا ثقيلا عن النفوس وبذلك مهدوا الطريق لمن يبيحون المحظورات . ولكن الكواكبي لم يغفل عن خطته الإصلاحية في هذا الباب ، فإنه ذكر لنا صفات  العالم الذي يؤهله علمه للإجتهاد بالرأي والإقناع بالدليل ...</w:t>
      </w:r>
    </w:p>
    <w:p w:rsidR="00D66CB0" w:rsidRPr="002A3EC6" w:rsidRDefault="00A27AF8" w:rsidP="002A3EC6">
      <w:pPr>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فينبغي للعالم المجتهد</w:t>
      </w:r>
      <w:r w:rsidR="00D66CB0" w:rsidRPr="002A3EC6">
        <w:rPr>
          <w:rFonts w:ascii="Simplified Arabic" w:hAnsi="Simplified Arabic" w:cs="Simplified Arabic"/>
          <w:sz w:val="32"/>
          <w:szCs w:val="32"/>
          <w:rtl/>
          <w:lang w:bidi="ar-DZ"/>
        </w:rPr>
        <w:t xml:space="preserve"> </w:t>
      </w:r>
      <w:r w:rsidR="00D66CB0" w:rsidRPr="002A3EC6">
        <w:rPr>
          <w:rStyle w:val="a5"/>
          <w:rFonts w:ascii="Simplified Arabic" w:hAnsi="Simplified Arabic" w:cs="Simplified Arabic"/>
          <w:sz w:val="32"/>
          <w:szCs w:val="32"/>
          <w:rtl/>
          <w:lang w:bidi="ar-DZ"/>
        </w:rPr>
        <w:footnoteReference w:id="88"/>
      </w:r>
      <w:r>
        <w:rPr>
          <w:rFonts w:ascii="Simplified Arabic" w:hAnsi="Simplified Arabic" w:cs="Simplified Arabic" w:hint="cs"/>
          <w:sz w:val="32"/>
          <w:szCs w:val="32"/>
          <w:rtl/>
          <w:lang w:bidi="ar-DZ"/>
        </w:rPr>
        <w:t>:</w:t>
      </w:r>
    </w:p>
    <w:p w:rsidR="00D66CB0" w:rsidRPr="002A3EC6" w:rsidRDefault="00D66CB0" w:rsidP="002A3EC6">
      <w:pPr>
        <w:spacing w:line="276" w:lineRule="auto"/>
        <w:rPr>
          <w:rFonts w:ascii="Simplified Arabic" w:hAnsi="Simplified Arabic" w:cs="Simplified Arabic"/>
          <w:sz w:val="32"/>
          <w:szCs w:val="32"/>
          <w:rtl/>
          <w:lang w:bidi="ar-DZ"/>
        </w:rPr>
      </w:pPr>
      <w:r w:rsidRPr="00A27AF8">
        <w:rPr>
          <w:rFonts w:ascii="Simplified Arabic" w:hAnsi="Simplified Arabic" w:cs="Simplified Arabic"/>
          <w:b/>
          <w:bCs/>
          <w:sz w:val="32"/>
          <w:szCs w:val="32"/>
          <w:rtl/>
          <w:lang w:bidi="ar-DZ"/>
        </w:rPr>
        <w:t xml:space="preserve"> أولا</w:t>
      </w:r>
      <w:r w:rsidRPr="002A3EC6">
        <w:rPr>
          <w:rFonts w:ascii="Simplified Arabic" w:hAnsi="Simplified Arabic" w:cs="Simplified Arabic"/>
          <w:sz w:val="32"/>
          <w:szCs w:val="32"/>
          <w:rtl/>
          <w:lang w:bidi="ar-DZ"/>
        </w:rPr>
        <w:t xml:space="preserve"> : أن يكون عارفا باللغة العربية المصرية القرشية بالتعلم و</w:t>
      </w:r>
      <w:r w:rsidR="00357A3F">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المزوالة معرفة شاملة .</w:t>
      </w:r>
    </w:p>
    <w:p w:rsidR="00D66CB0" w:rsidRPr="002A3EC6" w:rsidRDefault="00D66CB0" w:rsidP="002A3EC6">
      <w:pPr>
        <w:spacing w:line="276" w:lineRule="auto"/>
        <w:rPr>
          <w:rFonts w:ascii="Simplified Arabic" w:hAnsi="Simplified Arabic" w:cs="Simplified Arabic"/>
          <w:sz w:val="32"/>
          <w:szCs w:val="32"/>
          <w:rtl/>
          <w:lang w:bidi="ar-DZ"/>
        </w:rPr>
      </w:pPr>
      <w:r w:rsidRPr="00A27AF8">
        <w:rPr>
          <w:rFonts w:ascii="Simplified Arabic" w:hAnsi="Simplified Arabic" w:cs="Simplified Arabic"/>
          <w:b/>
          <w:bCs/>
          <w:sz w:val="32"/>
          <w:szCs w:val="32"/>
          <w:rtl/>
          <w:lang w:bidi="ar-DZ"/>
        </w:rPr>
        <w:t>ثانيا</w:t>
      </w:r>
      <w:r w:rsidRPr="002A3EC6">
        <w:rPr>
          <w:rFonts w:ascii="Simplified Arabic" w:hAnsi="Simplified Arabic" w:cs="Simplified Arabic"/>
          <w:sz w:val="32"/>
          <w:szCs w:val="32"/>
          <w:rtl/>
          <w:lang w:bidi="ar-DZ"/>
        </w:rPr>
        <w:t xml:space="preserve"> : أن يكون قارئا كتاب الله قراءة </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فهم ،</w:t>
      </w:r>
      <w:r w:rsidR="00357A3F">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مع إطلاع  على أسباب  النزول و مواقع الكلام من كتبها المدونة والمأخوذة من السنة والآثار و</w:t>
      </w:r>
      <w:r w:rsidR="00357A3F">
        <w:rPr>
          <w:rFonts w:ascii="Simplified Arabic" w:hAnsi="Simplified Arabic" w:cs="Simplified Arabic" w:hint="cs"/>
          <w:sz w:val="32"/>
          <w:szCs w:val="32"/>
          <w:rtl/>
          <w:lang w:bidi="ar-DZ"/>
        </w:rPr>
        <w:t xml:space="preserve"> </w:t>
      </w:r>
      <w:r w:rsidR="00357A3F">
        <w:rPr>
          <w:rFonts w:ascii="Simplified Arabic" w:hAnsi="Simplified Arabic" w:cs="Simplified Arabic"/>
          <w:sz w:val="32"/>
          <w:szCs w:val="32"/>
          <w:rtl/>
          <w:lang w:bidi="ar-DZ"/>
        </w:rPr>
        <w:t>التفاسير</w:t>
      </w:r>
      <w:r w:rsidR="00357A3F">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الرسول عليه أفضل الصلاة</w:t>
      </w:r>
      <w:r w:rsidR="00357A3F">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 xml:space="preserve"> و</w:t>
      </w:r>
      <w:r w:rsidR="00357A3F">
        <w:rPr>
          <w:rFonts w:ascii="Simplified Arabic" w:hAnsi="Simplified Arabic" w:cs="Simplified Arabic" w:hint="cs"/>
          <w:sz w:val="32"/>
          <w:szCs w:val="32"/>
          <w:rtl/>
          <w:lang w:bidi="ar-DZ"/>
        </w:rPr>
        <w:t xml:space="preserve"> </w:t>
      </w:r>
      <w:r w:rsidR="00357A3F">
        <w:rPr>
          <w:rFonts w:ascii="Simplified Arabic" w:hAnsi="Simplified Arabic" w:cs="Simplified Arabic"/>
          <w:sz w:val="32"/>
          <w:szCs w:val="32"/>
          <w:rtl/>
          <w:lang w:bidi="ar-DZ"/>
        </w:rPr>
        <w:t xml:space="preserve">السلام </w:t>
      </w:r>
      <w:r w:rsidR="00357A3F">
        <w:rPr>
          <w:rFonts w:ascii="Simplified Arabic" w:hAnsi="Simplified Arabic" w:cs="Simplified Arabic" w:hint="cs"/>
          <w:sz w:val="32"/>
          <w:szCs w:val="32"/>
          <w:rtl/>
          <w:lang w:bidi="ar-DZ"/>
        </w:rPr>
        <w:t xml:space="preserve">و </w:t>
      </w:r>
      <w:r w:rsidRPr="002A3EC6">
        <w:rPr>
          <w:rFonts w:ascii="Simplified Arabic" w:hAnsi="Simplified Arabic" w:cs="Simplified Arabic"/>
          <w:sz w:val="32"/>
          <w:szCs w:val="32"/>
          <w:rtl/>
          <w:lang w:bidi="ar-DZ"/>
        </w:rPr>
        <w:t xml:space="preserve">الصحابة رضي الله عنهم </w:t>
      </w:r>
    </w:p>
    <w:p w:rsidR="00D66CB0" w:rsidRPr="002A3EC6" w:rsidRDefault="00D66CB0" w:rsidP="00357A3F">
      <w:pPr>
        <w:spacing w:line="276" w:lineRule="auto"/>
        <w:rPr>
          <w:rFonts w:ascii="Simplified Arabic" w:hAnsi="Simplified Arabic" w:cs="Simplified Arabic"/>
          <w:sz w:val="32"/>
          <w:szCs w:val="32"/>
          <w:rtl/>
          <w:lang w:bidi="ar-DZ"/>
        </w:rPr>
      </w:pPr>
      <w:r w:rsidRPr="00A27AF8">
        <w:rPr>
          <w:rFonts w:ascii="Simplified Arabic" w:hAnsi="Simplified Arabic" w:cs="Simplified Arabic"/>
          <w:b/>
          <w:bCs/>
          <w:sz w:val="32"/>
          <w:szCs w:val="32"/>
          <w:rtl/>
          <w:lang w:bidi="ar-DZ"/>
        </w:rPr>
        <w:lastRenderedPageBreak/>
        <w:t>ثالثا</w:t>
      </w:r>
      <w:r w:rsidRPr="002A3EC6">
        <w:rPr>
          <w:rFonts w:ascii="Simplified Arabic" w:hAnsi="Simplified Arabic" w:cs="Simplified Arabic"/>
          <w:sz w:val="32"/>
          <w:szCs w:val="32"/>
          <w:rtl/>
          <w:lang w:bidi="ar-DZ"/>
        </w:rPr>
        <w:t xml:space="preserve"> : أن يكون متضلعا في السنة ا</w:t>
      </w:r>
      <w:r w:rsidR="002B59C6">
        <w:rPr>
          <w:rFonts w:ascii="Simplified Arabic" w:hAnsi="Simplified Arabic" w:cs="Simplified Arabic"/>
          <w:sz w:val="32"/>
          <w:szCs w:val="32"/>
          <w:rtl/>
          <w:lang w:bidi="ar-DZ"/>
        </w:rPr>
        <w:t>لنبوية المدونة على عهد التابعي</w:t>
      </w:r>
      <w:r w:rsidR="002B59C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أو تابعي تابعيهم فقط ، بدون قيد بمائة ألف أو مائتي حديث ؛ بل يكفيه ما كفى مالكا في موطئه و</w:t>
      </w:r>
      <w:r w:rsidR="005C5866">
        <w:rPr>
          <w:rFonts w:ascii="Simplified Arabic" w:hAnsi="Simplified Arabic" w:cs="Simplified Arabic" w:hint="cs"/>
          <w:sz w:val="32"/>
          <w:szCs w:val="32"/>
          <w:rtl/>
          <w:lang w:bidi="ar-DZ"/>
        </w:rPr>
        <w:t xml:space="preserve"> </w:t>
      </w:r>
      <w:r w:rsidR="005C5866">
        <w:rPr>
          <w:rFonts w:ascii="Simplified Arabic" w:hAnsi="Simplified Arabic" w:cs="Simplified Arabic"/>
          <w:sz w:val="32"/>
          <w:szCs w:val="32"/>
          <w:rtl/>
          <w:lang w:bidi="ar-DZ"/>
        </w:rPr>
        <w:t>أحمد في مسنده</w:t>
      </w:r>
      <w:r w:rsidRPr="002A3EC6">
        <w:rPr>
          <w:rFonts w:ascii="Simplified Arabic" w:hAnsi="Simplified Arabic" w:cs="Simplified Arabic"/>
          <w:sz w:val="32"/>
          <w:szCs w:val="32"/>
          <w:rtl/>
          <w:lang w:bidi="ar-DZ"/>
        </w:rPr>
        <w:t>، ومن المعلوم ، أحاديث لا  تجاوز الألف وخمسمائة حديث .</w:t>
      </w:r>
    </w:p>
    <w:p w:rsidR="00D66CB0" w:rsidRPr="002A3EC6" w:rsidRDefault="00D66CB0" w:rsidP="002A3EC6">
      <w:pPr>
        <w:spacing w:line="276" w:lineRule="auto"/>
        <w:rPr>
          <w:rFonts w:ascii="Simplified Arabic" w:hAnsi="Simplified Arabic" w:cs="Simplified Arabic"/>
          <w:sz w:val="32"/>
          <w:szCs w:val="32"/>
          <w:rtl/>
          <w:lang w:bidi="ar-DZ"/>
        </w:rPr>
      </w:pPr>
      <w:r w:rsidRPr="00A27AF8">
        <w:rPr>
          <w:rFonts w:ascii="Simplified Arabic" w:hAnsi="Simplified Arabic" w:cs="Simplified Arabic"/>
          <w:b/>
          <w:bCs/>
          <w:sz w:val="32"/>
          <w:szCs w:val="32"/>
          <w:rtl/>
          <w:lang w:bidi="ar-DZ"/>
        </w:rPr>
        <w:t>رابعا</w:t>
      </w:r>
      <w:r w:rsidRPr="002A3EC6">
        <w:rPr>
          <w:rFonts w:ascii="Simplified Arabic" w:hAnsi="Simplified Arabic" w:cs="Simplified Arabic"/>
          <w:sz w:val="32"/>
          <w:szCs w:val="32"/>
          <w:rtl/>
          <w:lang w:bidi="ar-DZ"/>
        </w:rPr>
        <w:t xml:space="preserve"> : أن يكون واسع الإطلاع على سيرة النبي عليه أفضل الصلاة والسلام وأصحابه وأحوالهم من كتب السير القديمة و</w:t>
      </w:r>
      <w:r w:rsidR="002B59C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التواريخ المعتبرة ل</w:t>
      </w:r>
      <w:r w:rsidR="002B59C6">
        <w:rPr>
          <w:rFonts w:ascii="Simplified Arabic" w:hAnsi="Simplified Arabic" w:cs="Simplified Arabic"/>
          <w:sz w:val="32"/>
          <w:szCs w:val="32"/>
          <w:rtl/>
          <w:lang w:bidi="ar-DZ"/>
        </w:rPr>
        <w:t xml:space="preserve">أهل الحديث  مثل : </w:t>
      </w:r>
      <w:r w:rsidR="002B59C6">
        <w:rPr>
          <w:rFonts w:ascii="Simplified Arabic" w:hAnsi="Simplified Arabic" w:cs="Simplified Arabic" w:hint="cs"/>
          <w:sz w:val="32"/>
          <w:szCs w:val="32"/>
          <w:rtl/>
          <w:lang w:bidi="ar-DZ"/>
        </w:rPr>
        <w:t>إ</w:t>
      </w:r>
      <w:r w:rsidRPr="002A3EC6">
        <w:rPr>
          <w:rFonts w:ascii="Simplified Arabic" w:hAnsi="Simplified Arabic" w:cs="Simplified Arabic"/>
          <w:sz w:val="32"/>
          <w:szCs w:val="32"/>
          <w:rtl/>
          <w:lang w:bidi="ar-DZ"/>
        </w:rPr>
        <w:t>بن كثير</w:t>
      </w:r>
      <w:r w:rsidR="002B59C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 xml:space="preserve">الحافظ الذهبي ... و غيرهم . </w:t>
      </w:r>
    </w:p>
    <w:p w:rsidR="00D66CB0" w:rsidRPr="002A3EC6" w:rsidRDefault="00D66CB0" w:rsidP="002A3EC6">
      <w:pPr>
        <w:spacing w:line="276" w:lineRule="auto"/>
        <w:rPr>
          <w:rFonts w:ascii="Simplified Arabic" w:hAnsi="Simplified Arabic" w:cs="Simplified Arabic"/>
          <w:sz w:val="32"/>
          <w:szCs w:val="32"/>
          <w:rtl/>
          <w:lang w:bidi="ar-DZ"/>
        </w:rPr>
      </w:pPr>
      <w:r w:rsidRPr="00A27AF8">
        <w:rPr>
          <w:rFonts w:ascii="Simplified Arabic" w:hAnsi="Simplified Arabic" w:cs="Simplified Arabic"/>
          <w:b/>
          <w:bCs/>
          <w:sz w:val="32"/>
          <w:szCs w:val="32"/>
          <w:rtl/>
          <w:lang w:bidi="ar-DZ"/>
        </w:rPr>
        <w:t>خامسا</w:t>
      </w:r>
      <w:r w:rsidRPr="002A3EC6">
        <w:rPr>
          <w:rFonts w:ascii="Simplified Arabic" w:hAnsi="Simplified Arabic" w:cs="Simplified Arabic"/>
          <w:sz w:val="32"/>
          <w:szCs w:val="32"/>
          <w:rtl/>
          <w:lang w:bidi="ar-DZ"/>
        </w:rPr>
        <w:t xml:space="preserve"> : أن يكون صاحب عقل سليم فطري لم يفسد ذهنه بالمنطق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الجدل التعليميين</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 xml:space="preserve">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الفلسفة اليونانية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الإلهيات الفيثاغورية ،</w:t>
      </w:r>
      <w:r w:rsidR="002B59C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و</w:t>
      </w:r>
      <w:r w:rsidR="002B59C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بأبحاث الكلام و</w:t>
      </w:r>
      <w:r w:rsidR="002B59C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عقائد الحكماء و</w:t>
      </w:r>
      <w:r w:rsidR="002B59C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نزعات المعتزلة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إغرابات الصوفية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تشديدات الخوارج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تخريجات الفقهاء المتأخرين و حشويات الموسوسين</w:t>
      </w:r>
      <w:r w:rsidR="002B59C6">
        <w:rPr>
          <w:rFonts w:ascii="Simplified Arabic" w:hAnsi="Simplified Arabic" w:cs="Simplified Arabic"/>
          <w:sz w:val="32"/>
          <w:szCs w:val="32"/>
          <w:rtl/>
          <w:lang w:bidi="ar-DZ"/>
        </w:rPr>
        <w:t xml:space="preserve"> و</w:t>
      </w:r>
      <w:r w:rsidR="005C5866">
        <w:rPr>
          <w:rFonts w:ascii="Simplified Arabic" w:hAnsi="Simplified Arabic" w:cs="Simplified Arabic" w:hint="cs"/>
          <w:sz w:val="32"/>
          <w:szCs w:val="32"/>
          <w:rtl/>
          <w:lang w:bidi="ar-DZ"/>
        </w:rPr>
        <w:t xml:space="preserve"> </w:t>
      </w:r>
      <w:r w:rsidR="002B59C6">
        <w:rPr>
          <w:rFonts w:ascii="Simplified Arabic" w:hAnsi="Simplified Arabic" w:cs="Simplified Arabic"/>
          <w:sz w:val="32"/>
          <w:szCs w:val="32"/>
          <w:rtl/>
          <w:lang w:bidi="ar-DZ"/>
        </w:rPr>
        <w:t>تزويقات المرائين و</w:t>
      </w:r>
      <w:r w:rsidR="000B1EDA">
        <w:rPr>
          <w:rFonts w:ascii="Simplified Arabic" w:hAnsi="Simplified Arabic" w:cs="Simplified Arabic" w:hint="cs"/>
          <w:sz w:val="32"/>
          <w:szCs w:val="32"/>
          <w:rtl/>
          <w:lang w:bidi="ar-DZ"/>
        </w:rPr>
        <w:t xml:space="preserve"> </w:t>
      </w:r>
      <w:r w:rsidR="002B59C6">
        <w:rPr>
          <w:rFonts w:ascii="Simplified Arabic" w:hAnsi="Simplified Arabic" w:cs="Simplified Arabic"/>
          <w:sz w:val="32"/>
          <w:szCs w:val="32"/>
          <w:rtl/>
          <w:lang w:bidi="ar-DZ"/>
        </w:rPr>
        <w:t>تمريقات الم</w:t>
      </w:r>
      <w:r w:rsidR="002B59C6">
        <w:rPr>
          <w:rFonts w:ascii="Simplified Arabic" w:hAnsi="Simplified Arabic" w:cs="Simplified Arabic" w:hint="cs"/>
          <w:sz w:val="32"/>
          <w:szCs w:val="32"/>
          <w:rtl/>
          <w:lang w:bidi="ar-DZ"/>
        </w:rPr>
        <w:t>د</w:t>
      </w:r>
      <w:r w:rsidRPr="002A3EC6">
        <w:rPr>
          <w:rFonts w:ascii="Simplified Arabic" w:hAnsi="Simplified Arabic" w:cs="Simplified Arabic"/>
          <w:sz w:val="32"/>
          <w:szCs w:val="32"/>
          <w:rtl/>
          <w:lang w:bidi="ar-DZ"/>
        </w:rPr>
        <w:t>لسين</w:t>
      </w:r>
      <w:r w:rsidRPr="002A3EC6">
        <w:rPr>
          <w:rStyle w:val="a5"/>
          <w:rFonts w:ascii="Simplified Arabic" w:hAnsi="Simplified Arabic" w:cs="Simplified Arabic"/>
          <w:sz w:val="32"/>
          <w:szCs w:val="32"/>
          <w:rtl/>
          <w:lang w:bidi="ar-DZ"/>
        </w:rPr>
        <w:footnoteReference w:id="89"/>
      </w:r>
      <w:r w:rsidR="00A27AF8">
        <w:rPr>
          <w:rFonts w:ascii="Simplified Arabic" w:hAnsi="Simplified Arabic" w:cs="Simplified Arabic" w:hint="cs"/>
          <w:sz w:val="32"/>
          <w:szCs w:val="32"/>
          <w:rtl/>
          <w:lang w:bidi="ar-DZ"/>
        </w:rPr>
        <w:t>.</w:t>
      </w:r>
    </w:p>
    <w:p w:rsidR="00D66CB0" w:rsidRPr="002A3EC6" w:rsidRDefault="00A27AF8" w:rsidP="00A27AF8">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B1EDA">
        <w:rPr>
          <w:rFonts w:ascii="Simplified Arabic" w:hAnsi="Simplified Arabic" w:cs="Simplified Arabic"/>
          <w:sz w:val="32"/>
          <w:szCs w:val="32"/>
          <w:rtl/>
          <w:lang w:bidi="ar-DZ"/>
        </w:rPr>
        <w:t>فلم يكن الكواكبي مصلحا دينيا</w:t>
      </w:r>
      <w:r w:rsidR="00D66CB0" w:rsidRPr="002A3EC6">
        <w:rPr>
          <w:rFonts w:ascii="Simplified Arabic" w:hAnsi="Simplified Arabic" w:cs="Simplified Arabic"/>
          <w:sz w:val="32"/>
          <w:szCs w:val="32"/>
          <w:rtl/>
          <w:lang w:bidi="ar-DZ"/>
        </w:rPr>
        <w:t xml:space="preserve"> على النحو الضيق الذي تغلب عليه كثير من المصلحين الواقعيين الذي يقصرون  نظراتهم إلى الإصلاح الديني على الشعائر 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ظواهر العبادات ، ويحصروه في الجانب الحسي ؛ بل كانت عناية الكواكبي بالشعائر 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 xml:space="preserve">الظواهر المحسوسة هي سبيلا إلى </w:t>
      </w:r>
      <w:r w:rsidR="002B59C6">
        <w:rPr>
          <w:rFonts w:ascii="Simplified Arabic" w:hAnsi="Simplified Arabic" w:cs="Simplified Arabic"/>
          <w:sz w:val="32"/>
          <w:szCs w:val="32"/>
          <w:rtl/>
          <w:lang w:bidi="ar-DZ"/>
        </w:rPr>
        <w:t xml:space="preserve">تصحيح جوهر الدين في أصوله التي </w:t>
      </w:r>
      <w:r w:rsidR="002B59C6">
        <w:rPr>
          <w:rFonts w:ascii="Simplified Arabic" w:hAnsi="Simplified Arabic" w:cs="Simplified Arabic" w:hint="cs"/>
          <w:sz w:val="32"/>
          <w:szCs w:val="32"/>
          <w:rtl/>
          <w:lang w:bidi="ar-DZ"/>
        </w:rPr>
        <w:t>إ</w:t>
      </w:r>
      <w:r w:rsidR="00D66CB0" w:rsidRPr="002A3EC6">
        <w:rPr>
          <w:rFonts w:ascii="Simplified Arabic" w:hAnsi="Simplified Arabic" w:cs="Simplified Arabic"/>
          <w:sz w:val="32"/>
          <w:szCs w:val="32"/>
          <w:rtl/>
          <w:lang w:bidi="ar-DZ"/>
        </w:rPr>
        <w:t xml:space="preserve">نطوت عليها الطبائع الإنسانية ، </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كان إيمان الضمير</w:t>
      </w:r>
      <w:r w:rsidR="002B59C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عنده  قوام  الدين كله ، وفضيلة الإسلام في إعتقاده أنه دين الإيمان على خلاف أديان المراسيم 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التقاليد التي أفسدتها الوثنية 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بقاياها .</w:t>
      </w:r>
    </w:p>
    <w:p w:rsidR="00D66CB0" w:rsidRPr="002A3EC6" w:rsidRDefault="00A27AF8" w:rsidP="002A3EC6">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مما يذكر من محرجات الإصلاح الديني في عصر الكواكبي بصفة خاصة ، أن أزمته لم تكن أزمة إصلاح 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لا أزمة شعب يعاني مشكلاته الإجتماعية ، 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لكنها كانت أزمة الدين نفسه ؛ أي أزمة العقيدة الروحانية على إختلاف الأديان في بلاد الحضارة</w:t>
      </w:r>
      <w:r w:rsidR="004C0CE5">
        <w:rPr>
          <w:rFonts w:ascii="Simplified Arabic" w:hAnsi="Simplified Arabic" w:cs="Simplified Arabic"/>
          <w:sz w:val="32"/>
          <w:szCs w:val="32"/>
          <w:rtl/>
          <w:lang w:bidi="ar-DZ"/>
        </w:rPr>
        <w:t xml:space="preserve">  ؛ </w:t>
      </w:r>
      <w:r w:rsidR="004C0CE5">
        <w:rPr>
          <w:rFonts w:ascii="Simplified Arabic" w:hAnsi="Simplified Arabic" w:cs="Simplified Arabic"/>
          <w:sz w:val="32"/>
          <w:szCs w:val="32"/>
          <w:rtl/>
          <w:lang w:bidi="ar-DZ"/>
        </w:rPr>
        <w:lastRenderedPageBreak/>
        <w:t>لأنها كانت أزمة ال</w:t>
      </w:r>
      <w:r w:rsidR="004C0CE5">
        <w:rPr>
          <w:rFonts w:ascii="Simplified Arabic" w:hAnsi="Simplified Arabic" w:cs="Simplified Arabic" w:hint="cs"/>
          <w:sz w:val="32"/>
          <w:szCs w:val="32"/>
          <w:rtl/>
          <w:lang w:bidi="ar-DZ"/>
        </w:rPr>
        <w:t>إ</w:t>
      </w:r>
      <w:r w:rsidR="00D66CB0" w:rsidRPr="002A3EC6">
        <w:rPr>
          <w:rFonts w:ascii="Simplified Arabic" w:hAnsi="Simplified Arabic" w:cs="Simplified Arabic"/>
          <w:sz w:val="32"/>
          <w:szCs w:val="32"/>
          <w:rtl/>
          <w:lang w:bidi="ar-DZ"/>
        </w:rPr>
        <w:t>صطدام بين الدين والعلم من 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أواخر القرن الثامن عشر إلى الحقبة التي  نشأ في الكواكبي في القرن الذي تلاه</w:t>
      </w:r>
      <w:r>
        <w:rPr>
          <w:rFonts w:ascii="Simplified Arabic" w:hAnsi="Simplified Arabic" w:cs="Simplified Arabic" w:hint="cs"/>
          <w:sz w:val="32"/>
          <w:szCs w:val="32"/>
          <w:rtl/>
          <w:lang w:bidi="ar-DZ"/>
        </w:rPr>
        <w:t xml:space="preserve"> </w:t>
      </w:r>
      <w:r w:rsidR="00D66CB0" w:rsidRPr="002A3EC6">
        <w:rPr>
          <w:rStyle w:val="a5"/>
          <w:rFonts w:ascii="Simplified Arabic" w:hAnsi="Simplified Arabic" w:cs="Simplified Arabic"/>
          <w:sz w:val="32"/>
          <w:szCs w:val="32"/>
          <w:rtl/>
          <w:lang w:bidi="ar-DZ"/>
        </w:rPr>
        <w:footnoteReference w:id="90"/>
      </w:r>
      <w:r>
        <w:rPr>
          <w:rFonts w:ascii="Simplified Arabic" w:hAnsi="Simplified Arabic" w:cs="Simplified Arabic" w:hint="cs"/>
          <w:sz w:val="32"/>
          <w:szCs w:val="32"/>
          <w:rtl/>
          <w:lang w:bidi="ar-DZ"/>
        </w:rPr>
        <w:t>.</w:t>
      </w:r>
    </w:p>
    <w:p w:rsidR="00A27AF8" w:rsidRDefault="00A27AF8" w:rsidP="00A27AF8">
      <w:pPr>
        <w:spacing w:line="276" w:lineRule="auto"/>
        <w:rPr>
          <w:rFonts w:ascii="Simplified Arabic" w:hAnsi="Simplified Arabic" w:cs="Simplified Arabic"/>
          <w:sz w:val="32"/>
          <w:szCs w:val="32"/>
          <w:rtl/>
          <w:lang w:bidi="ar-DZ"/>
        </w:rPr>
      </w:pPr>
    </w:p>
    <w:p w:rsidR="005D07BC" w:rsidRDefault="00A27AF8" w:rsidP="00A27AF8">
      <w:pPr>
        <w:spacing w:line="276" w:lineRule="auto"/>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p>
    <w:p w:rsidR="00A27AF8" w:rsidRPr="00A27AF8" w:rsidRDefault="00A27AF8" w:rsidP="00A27AF8">
      <w:pPr>
        <w:spacing w:line="276"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D66CB0" w:rsidRPr="00A27AF8">
        <w:rPr>
          <w:rFonts w:ascii="Simplified Arabic" w:hAnsi="Simplified Arabic" w:cs="Simplified Arabic"/>
          <w:b/>
          <w:bCs/>
          <w:sz w:val="32"/>
          <w:szCs w:val="32"/>
          <w:rtl/>
          <w:lang w:bidi="ar-DZ"/>
        </w:rPr>
        <w:t>المطلب الث</w:t>
      </w:r>
      <w:r w:rsidRPr="00A27AF8">
        <w:rPr>
          <w:rFonts w:ascii="Simplified Arabic" w:hAnsi="Simplified Arabic" w:cs="Simplified Arabic"/>
          <w:b/>
          <w:bCs/>
          <w:sz w:val="32"/>
          <w:szCs w:val="32"/>
          <w:rtl/>
          <w:lang w:bidi="ar-DZ"/>
        </w:rPr>
        <w:t>اني : الإصلاح السياسي في فكره :</w:t>
      </w:r>
    </w:p>
    <w:p w:rsidR="00D66CB0" w:rsidRPr="002A3EC6" w:rsidRDefault="00A27AF8" w:rsidP="00A27AF8">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عندم</w:t>
      </w:r>
      <w:r w:rsidR="002B59C6">
        <w:rPr>
          <w:rFonts w:ascii="Simplified Arabic" w:hAnsi="Simplified Arabic" w:cs="Simplified Arabic"/>
          <w:sz w:val="32"/>
          <w:szCs w:val="32"/>
          <w:rtl/>
          <w:lang w:bidi="ar-DZ"/>
        </w:rPr>
        <w:t>ا عرض الكواكبي برنامجه الإصلاحي</w:t>
      </w:r>
      <w:r w:rsidR="00D66CB0" w:rsidRPr="002A3EC6">
        <w:rPr>
          <w:rFonts w:ascii="Simplified Arabic" w:hAnsi="Simplified Arabic" w:cs="Simplified Arabic"/>
          <w:sz w:val="32"/>
          <w:szCs w:val="32"/>
          <w:rtl/>
          <w:lang w:bidi="ar-DZ"/>
        </w:rPr>
        <w:t xml:space="preserve"> مركزا فيه على أهمية الجانب السياسي  بأسلوب علمي</w:t>
      </w:r>
      <w:r w:rsidR="002B59C6">
        <w:rPr>
          <w:rFonts w:ascii="Simplified Arabic" w:hAnsi="Simplified Arabic" w:cs="Simplified Arabic"/>
          <w:sz w:val="32"/>
          <w:szCs w:val="32"/>
          <w:rtl/>
          <w:lang w:bidi="ar-DZ"/>
        </w:rPr>
        <w:t xml:space="preserve"> دقيق ومنهجية واعية ؛ فمن خلال </w:t>
      </w:r>
      <w:r w:rsidR="002B59C6">
        <w:rPr>
          <w:rFonts w:ascii="Simplified Arabic" w:hAnsi="Simplified Arabic" w:cs="Simplified Arabic" w:hint="cs"/>
          <w:sz w:val="32"/>
          <w:szCs w:val="32"/>
          <w:rtl/>
          <w:lang w:bidi="ar-DZ"/>
        </w:rPr>
        <w:t>إ</w:t>
      </w:r>
      <w:r w:rsidR="00D66CB0" w:rsidRPr="002A3EC6">
        <w:rPr>
          <w:rFonts w:ascii="Simplified Arabic" w:hAnsi="Simplified Arabic" w:cs="Simplified Arabic"/>
          <w:sz w:val="32"/>
          <w:szCs w:val="32"/>
          <w:rtl/>
          <w:lang w:bidi="ar-DZ"/>
        </w:rPr>
        <w:t>ستقرائه للتاريخ الشرق في مراحل قوته وضعفه ،</w:t>
      </w:r>
      <w:r w:rsidR="002B59C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و</w:t>
      </w:r>
      <w:r w:rsidR="002B59C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تاريخ الغرب و</w:t>
      </w:r>
      <w:r w:rsidR="004C0CE5">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ما آلت إليه حالة من قوة بعد ضعف .</w:t>
      </w:r>
    </w:p>
    <w:p w:rsidR="00D66CB0" w:rsidRPr="002A3EC6" w:rsidRDefault="00A27AF8" w:rsidP="004C0CE5">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حيث </w:t>
      </w:r>
      <w:r w:rsidR="00D66CB0" w:rsidRPr="002A3EC6">
        <w:rPr>
          <w:rFonts w:ascii="Simplified Arabic" w:hAnsi="Simplified Arabic" w:cs="Simplified Arabic"/>
          <w:sz w:val="32"/>
          <w:szCs w:val="32"/>
          <w:rtl/>
          <w:lang w:bidi="ar-DZ"/>
        </w:rPr>
        <w:t>حدد الكواكبي لنا شكل الحكومة الضامنة لحرية الفرد وتحقيق سعادته النفسية والمادية بأنها تلك الحكومة التي يحكمها الشرع و</w:t>
      </w:r>
      <w:r w:rsidR="004C0CE5">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يسهر على  تنفيذه غالبية الأمة ويحاكم في ظله الحاكم والمحكوم على حد سواء ، ويلتزم خلاله كل فرد بحقوقه و</w:t>
      </w:r>
      <w:r w:rsidR="002B59C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واجباته و</w:t>
      </w:r>
      <w:r w:rsidR="002B59C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بهذا تسعد الأمة</w:t>
      </w:r>
      <w:r>
        <w:rPr>
          <w:rFonts w:ascii="Simplified Arabic" w:hAnsi="Simplified Arabic" w:cs="Simplified Arabic" w:hint="cs"/>
          <w:sz w:val="32"/>
          <w:szCs w:val="32"/>
          <w:rtl/>
          <w:lang w:bidi="ar-DZ"/>
        </w:rPr>
        <w:t xml:space="preserve"> </w:t>
      </w:r>
      <w:r w:rsidR="00D66CB0" w:rsidRPr="002A3EC6">
        <w:rPr>
          <w:rStyle w:val="a5"/>
          <w:rFonts w:ascii="Simplified Arabic" w:hAnsi="Simplified Arabic" w:cs="Simplified Arabic"/>
          <w:sz w:val="32"/>
          <w:szCs w:val="32"/>
          <w:rtl/>
          <w:lang w:bidi="ar-DZ"/>
        </w:rPr>
        <w:footnoteReference w:id="91"/>
      </w:r>
      <w:r>
        <w:rPr>
          <w:rFonts w:ascii="Simplified Arabic" w:hAnsi="Simplified Arabic" w:cs="Simplified Arabic" w:hint="cs"/>
          <w:sz w:val="32"/>
          <w:szCs w:val="32"/>
          <w:rtl/>
          <w:lang w:bidi="ar-DZ"/>
        </w:rPr>
        <w:t xml:space="preserve">. </w:t>
      </w:r>
      <w:r w:rsidR="002B59C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و</w:t>
      </w:r>
      <w:r w:rsidR="005C5866">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رأى أن هذا لا ينطبق على دولة الخلافة العثمانية فوقف موقف معاديا منها منكرا حقها في الخلافة التي أكد بأن شرطها الأساسي أن تكون خلافة عربية قرشية ، وهو ما تفتقر إليه الخلافة العثمانية .</w:t>
      </w:r>
    </w:p>
    <w:p w:rsidR="00D66CB0" w:rsidRPr="002A3EC6" w:rsidRDefault="00D66CB0" w:rsidP="004B0481">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 xml:space="preserve"> كما أنه حمل الدولة العثماني مسؤولية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قوع كثير من ديار العرب تحت سيطرة الأجانب .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بأنها قد فقدت ثقة المسلمين بها .</w:t>
      </w:r>
      <w:r w:rsidR="004C736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أما بخصوص الن</w:t>
      </w:r>
      <w:r w:rsidR="005C5866">
        <w:rPr>
          <w:rFonts w:ascii="Simplified Arabic" w:hAnsi="Simplified Arabic" w:cs="Simplified Arabic"/>
          <w:sz w:val="32"/>
          <w:szCs w:val="32"/>
          <w:rtl/>
          <w:lang w:bidi="ar-DZ"/>
        </w:rPr>
        <w:t xml:space="preserve">ظام السياسي  الذي </w:t>
      </w:r>
      <w:r w:rsidR="005C5866">
        <w:rPr>
          <w:rFonts w:ascii="Simplified Arabic" w:hAnsi="Simplified Arabic" w:cs="Simplified Arabic" w:hint="cs"/>
          <w:sz w:val="32"/>
          <w:szCs w:val="32"/>
          <w:rtl/>
          <w:lang w:bidi="ar-DZ"/>
        </w:rPr>
        <w:t>إ</w:t>
      </w:r>
      <w:r w:rsidRPr="002A3EC6">
        <w:rPr>
          <w:rFonts w:ascii="Simplified Arabic" w:hAnsi="Simplified Arabic" w:cs="Simplified Arabic"/>
          <w:sz w:val="32"/>
          <w:szCs w:val="32"/>
          <w:rtl/>
          <w:lang w:bidi="ar-DZ"/>
        </w:rPr>
        <w:t>قترحه الكواكبي بديلا عن نظام الحكم العثماني فقد خرج به عن أبسط المفاهيم الإسلامية التي تعترف بوجود سلطتين منفصلتين في الدولة الإسلامية ، كما دعا العرب إلى الإستقلال بحكم أنفسه</w:t>
      </w:r>
      <w:r w:rsidR="004B0481">
        <w:rPr>
          <w:rFonts w:ascii="Simplified Arabic" w:hAnsi="Simplified Arabic" w:cs="Simplified Arabic"/>
          <w:sz w:val="32"/>
          <w:szCs w:val="32"/>
          <w:rtl/>
          <w:lang w:bidi="ar-DZ"/>
        </w:rPr>
        <w:t>م حيث يقول في كتابه "أم الق</w:t>
      </w:r>
      <w:r w:rsidR="004B0481">
        <w:rPr>
          <w:rFonts w:ascii="Simplified Arabic" w:hAnsi="Simplified Arabic" w:cs="Simplified Arabic" w:hint="cs"/>
          <w:sz w:val="32"/>
          <w:szCs w:val="32"/>
          <w:rtl/>
          <w:lang w:bidi="ar-DZ"/>
        </w:rPr>
        <w:t>رى "</w:t>
      </w:r>
      <w:r w:rsidR="004B0481">
        <w:rPr>
          <w:rFonts w:ascii="Simplified Arabic" w:hAnsi="Simplified Arabic" w:cs="Simplified Arabic"/>
          <w:sz w:val="32"/>
          <w:szCs w:val="32"/>
          <w:lang w:val="fr-FR" w:bidi="ar-DZ"/>
        </w:rPr>
        <w:t>»  </w:t>
      </w:r>
      <w:r w:rsidRPr="002A3EC6">
        <w:rPr>
          <w:rFonts w:ascii="Simplified Arabic" w:hAnsi="Simplified Arabic" w:cs="Simplified Arabic"/>
          <w:sz w:val="32"/>
          <w:szCs w:val="32"/>
          <w:rtl/>
          <w:lang w:bidi="ar-DZ"/>
        </w:rPr>
        <w:t xml:space="preserve"> إن التطابق في الجنس بين الراعي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lastRenderedPageBreak/>
        <w:t>الراعية يجعل الأمة ت</w:t>
      </w:r>
      <w:r w:rsidR="005C5866">
        <w:rPr>
          <w:rFonts w:ascii="Simplified Arabic" w:hAnsi="Simplified Arabic" w:cs="Simplified Arabic"/>
          <w:sz w:val="32"/>
          <w:szCs w:val="32"/>
          <w:rtl/>
          <w:lang w:bidi="ar-DZ"/>
        </w:rPr>
        <w:t>عتبر رئيسها رأسها ، فتتفانى دون</w:t>
      </w:r>
      <w:r w:rsidRPr="002A3EC6">
        <w:rPr>
          <w:rFonts w:ascii="Simplified Arabic" w:hAnsi="Simplified Arabic" w:cs="Simplified Arabic"/>
          <w:sz w:val="32"/>
          <w:szCs w:val="32"/>
          <w:rtl/>
          <w:lang w:bidi="ar-DZ"/>
        </w:rPr>
        <w:t xml:space="preserve"> حفظه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دون حكم نفسها بنفسها حيث لا يكون لها في غير ذلك فلاح أبدا</w:t>
      </w:r>
      <w:r w:rsidR="004B0481">
        <w:rPr>
          <w:rFonts w:ascii="Simplified Arabic" w:hAnsi="Simplified Arabic" w:cs="Simplified Arabic"/>
          <w:sz w:val="32"/>
          <w:szCs w:val="32"/>
          <w:lang w:val="fr-FR" w:bidi="ar-DZ"/>
        </w:rPr>
        <w:t> </w:t>
      </w:r>
      <w:r w:rsidR="004B0481">
        <w:rPr>
          <w:rFonts w:ascii="Simplified Arabic" w:hAnsi="Simplified Arabic" w:cs="Simplified Arabic"/>
          <w:sz w:val="32"/>
          <w:szCs w:val="32"/>
          <w:lang w:bidi="ar-DZ"/>
        </w:rPr>
        <w:t>.</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 xml:space="preserve">كما قال الحكيم المتنبي : </w:t>
      </w:r>
      <w:r w:rsidRPr="002A3EC6">
        <w:rPr>
          <w:rStyle w:val="a5"/>
          <w:rFonts w:ascii="Simplified Arabic" w:hAnsi="Simplified Arabic" w:cs="Simplified Arabic"/>
          <w:sz w:val="32"/>
          <w:szCs w:val="32"/>
          <w:rtl/>
          <w:lang w:bidi="ar-DZ"/>
        </w:rPr>
        <w:footnoteReference w:id="92"/>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 xml:space="preserve">      وإنما الناس بالملوك ولا                      يفلح عرب ملوكها عجم </w:t>
      </w:r>
    </w:p>
    <w:p w:rsidR="00D66CB0" w:rsidRPr="002A3EC6" w:rsidRDefault="00D66CB0" w:rsidP="004B0481">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مما لا خلاف فيه أن من أهم حكمة الحكومات أن تتخلق بأخلاق الرعية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تتحد معها في عوائدها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مشاربها</w:t>
      </w:r>
      <w:r w:rsidR="004B0481">
        <w:rPr>
          <w:rFonts w:ascii="Simplified Arabic" w:hAnsi="Simplified Arabic" w:cs="Simplified Arabic"/>
          <w:sz w:val="32"/>
          <w:szCs w:val="32"/>
          <w:lang w:bidi="ar-DZ"/>
        </w:rPr>
        <w:t xml:space="preserve"> </w:t>
      </w:r>
      <w:r w:rsidR="004B0481">
        <w:rPr>
          <w:rFonts w:ascii="Simplified Arabic" w:hAnsi="Simplified Arabic" w:cs="Simplified Arabic"/>
          <w:sz w:val="32"/>
          <w:szCs w:val="32"/>
          <w:lang w:val="fr-FR" w:bidi="ar-DZ"/>
        </w:rPr>
        <w:t>« </w:t>
      </w:r>
      <w:r w:rsidRPr="002A3EC6">
        <w:rPr>
          <w:rFonts w:ascii="Simplified Arabic" w:hAnsi="Simplified Arabic" w:cs="Simplified Arabic"/>
          <w:sz w:val="32"/>
          <w:szCs w:val="32"/>
          <w:rtl/>
          <w:lang w:bidi="ar-DZ"/>
        </w:rPr>
        <w:t xml:space="preserve"> </w:t>
      </w:r>
      <w:r w:rsidR="004B0481">
        <w:rPr>
          <w:rFonts w:ascii="Simplified Arabic" w:hAnsi="Simplified Arabic" w:cs="Simplified Arabic"/>
          <w:sz w:val="32"/>
          <w:szCs w:val="32"/>
          <w:lang w:bidi="ar-DZ"/>
        </w:rPr>
        <w:t>.</w:t>
      </w:r>
      <w:r w:rsidRPr="002A3EC6">
        <w:rPr>
          <w:rFonts w:ascii="Simplified Arabic" w:hAnsi="Simplified Arabic" w:cs="Simplified Arabic"/>
          <w:sz w:val="32"/>
          <w:szCs w:val="32"/>
          <w:rtl/>
          <w:lang w:bidi="ar-DZ"/>
        </w:rPr>
        <w:t xml:space="preserve"> </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ويستشهد بذلك بالحكومات غير العربية التي حكمت العرب قبل الترك العثمانيين ؛ إذ يذكر  آل بويه والسلجوقيين و الأيوبيين والغوريين والأمراء الجراكسة وآل محمد علي ، ثم</w:t>
      </w:r>
    </w:p>
    <w:p w:rsidR="00D66CB0" w:rsidRPr="002A3EC6" w:rsidRDefault="00D66CB0" w:rsidP="004B0481">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 xml:space="preserve"> يقول: </w:t>
      </w:r>
      <w:r w:rsidR="004B0481">
        <w:rPr>
          <w:rFonts w:ascii="Simplified Arabic" w:hAnsi="Simplified Arabic" w:cs="Simplified Arabic"/>
          <w:sz w:val="32"/>
          <w:szCs w:val="32"/>
          <w:lang w:val="fr-FR" w:bidi="ar-DZ"/>
        </w:rPr>
        <w:t>»</w:t>
      </w:r>
      <w:r w:rsidR="004B0481">
        <w:rPr>
          <w:rFonts w:ascii="Simplified Arabic" w:hAnsi="Simplified Arabic" w:cs="Simplified Arabic" w:hint="cs"/>
          <w:sz w:val="32"/>
          <w:szCs w:val="32"/>
          <w:rtl/>
          <w:lang w:val="fr-FR" w:bidi="ar-DZ"/>
        </w:rPr>
        <w:t xml:space="preserve"> </w:t>
      </w:r>
      <w:r w:rsidR="004C0CE5">
        <w:rPr>
          <w:rFonts w:ascii="Simplified Arabic" w:hAnsi="Simplified Arabic" w:cs="Simplified Arabic"/>
          <w:sz w:val="32"/>
          <w:szCs w:val="32"/>
          <w:rtl/>
          <w:lang w:bidi="ar-DZ"/>
        </w:rPr>
        <w:t xml:space="preserve">فإنهم ما لبثوا أن </w:t>
      </w:r>
      <w:r w:rsidR="004C0CE5">
        <w:rPr>
          <w:rFonts w:ascii="Simplified Arabic" w:hAnsi="Simplified Arabic" w:cs="Simplified Arabic" w:hint="cs"/>
          <w:sz w:val="32"/>
          <w:szCs w:val="32"/>
          <w:rtl/>
          <w:lang w:bidi="ar-DZ"/>
        </w:rPr>
        <w:t>إ</w:t>
      </w:r>
      <w:r w:rsidR="004C0CE5">
        <w:rPr>
          <w:rFonts w:ascii="Simplified Arabic" w:hAnsi="Simplified Arabic" w:cs="Simplified Arabic"/>
          <w:sz w:val="32"/>
          <w:szCs w:val="32"/>
          <w:rtl/>
          <w:lang w:bidi="ar-DZ"/>
        </w:rPr>
        <w:t xml:space="preserve">ستعربوا وتخلقوا بأخلاق العرب و </w:t>
      </w:r>
      <w:r w:rsidR="004C0CE5">
        <w:rPr>
          <w:rFonts w:ascii="Simplified Arabic" w:hAnsi="Simplified Arabic" w:cs="Simplified Arabic" w:hint="cs"/>
          <w:sz w:val="32"/>
          <w:szCs w:val="32"/>
          <w:rtl/>
          <w:lang w:bidi="ar-DZ"/>
        </w:rPr>
        <w:t>إ</w:t>
      </w:r>
      <w:r w:rsidRPr="002A3EC6">
        <w:rPr>
          <w:rFonts w:ascii="Simplified Arabic" w:hAnsi="Simplified Arabic" w:cs="Simplified Arabic"/>
          <w:sz w:val="32"/>
          <w:szCs w:val="32"/>
          <w:rtl/>
          <w:lang w:bidi="ar-DZ"/>
        </w:rPr>
        <w:t>متزجوا بهم وصاروا جزءا  منهم ، وكذلك المغول التاتار صاروا فرسا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هنودا، فلم يشذ في هذا الباب غير المغول الأتراك ؛</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 xml:space="preserve">أي العثمانيين ، فإنهم بالعكس يفتخرون بمحافظتهم على </w:t>
      </w:r>
      <w:r w:rsidR="004C0CE5">
        <w:rPr>
          <w:rFonts w:ascii="Simplified Arabic" w:hAnsi="Simplified Arabic" w:cs="Simplified Arabic"/>
          <w:sz w:val="32"/>
          <w:szCs w:val="32"/>
          <w:rtl/>
          <w:lang w:bidi="ar-DZ"/>
        </w:rPr>
        <w:t>غيرية رعاياهم لهم ، فلم يسعوا ب</w:t>
      </w:r>
      <w:r w:rsidR="004C0CE5">
        <w:rPr>
          <w:rFonts w:ascii="Simplified Arabic" w:hAnsi="Simplified Arabic" w:cs="Simplified Arabic" w:hint="cs"/>
          <w:sz w:val="32"/>
          <w:szCs w:val="32"/>
          <w:rtl/>
          <w:lang w:bidi="ar-DZ"/>
        </w:rPr>
        <w:t>إ</w:t>
      </w:r>
      <w:r w:rsidRPr="002A3EC6">
        <w:rPr>
          <w:rFonts w:ascii="Simplified Arabic" w:hAnsi="Simplified Arabic" w:cs="Simplified Arabic"/>
          <w:sz w:val="32"/>
          <w:szCs w:val="32"/>
          <w:rtl/>
          <w:lang w:bidi="ar-DZ"/>
        </w:rPr>
        <w:t>ستتراكهم كما أنهم لم يقبلوا أن يستعربوا،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المتأخرين منهم قبلوا أن يتفرنسوا أو يتألمنوا</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لا يعقل لذلك سبب غير شديد بغضهم يستدل عليه من أقوالهم التي تجري على ألسنتهم</w:t>
      </w:r>
      <w:r w:rsidR="004B0481">
        <w:rPr>
          <w:rFonts w:ascii="Simplified Arabic" w:hAnsi="Simplified Arabic" w:cs="Simplified Arabic"/>
          <w:sz w:val="32"/>
          <w:szCs w:val="32"/>
          <w:lang w:val="fr-FR" w:bidi="ar-DZ"/>
        </w:rPr>
        <w:t> « </w:t>
      </w:r>
      <w:r w:rsidRPr="002A3EC6">
        <w:rPr>
          <w:rFonts w:ascii="Simplified Arabic" w:hAnsi="Simplified Arabic" w:cs="Simplified Arabic"/>
          <w:sz w:val="32"/>
          <w:szCs w:val="32"/>
          <w:rtl/>
          <w:lang w:bidi="ar-DZ"/>
        </w:rPr>
        <w:t xml:space="preserve">. </w:t>
      </w:r>
      <w:r w:rsidRPr="002A3EC6">
        <w:rPr>
          <w:rStyle w:val="a5"/>
          <w:rFonts w:ascii="Simplified Arabic" w:hAnsi="Simplified Arabic" w:cs="Simplified Arabic"/>
          <w:sz w:val="32"/>
          <w:szCs w:val="32"/>
          <w:rtl/>
          <w:lang w:bidi="ar-DZ"/>
        </w:rPr>
        <w:footnoteReference w:id="93"/>
      </w:r>
      <w:r w:rsidRPr="002A3EC6">
        <w:rPr>
          <w:rFonts w:ascii="Simplified Arabic" w:hAnsi="Simplified Arabic" w:cs="Simplified Arabic"/>
          <w:sz w:val="32"/>
          <w:szCs w:val="32"/>
          <w:rtl/>
          <w:lang w:bidi="ar-DZ"/>
        </w:rPr>
        <w:t xml:space="preserve"> بمعنى أن الأتراك أو الدولة العثمانية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من خلال سيطرتها على المناطق العربية</w:t>
      </w:r>
      <w:r w:rsidR="004B0481">
        <w:rPr>
          <w:rFonts w:ascii="Simplified Arabic" w:hAnsi="Simplified Arabic" w:cs="Simplified Arabic"/>
          <w:sz w:val="32"/>
          <w:szCs w:val="32"/>
          <w:lang w:bidi="ar-DZ"/>
        </w:rPr>
        <w:t xml:space="preserve"> </w:t>
      </w:r>
      <w:r w:rsidRPr="002A3EC6">
        <w:rPr>
          <w:rFonts w:ascii="Simplified Arabic" w:hAnsi="Simplified Arabic" w:cs="Simplified Arabic"/>
          <w:sz w:val="32"/>
          <w:szCs w:val="32"/>
          <w:rtl/>
          <w:lang w:bidi="ar-DZ"/>
        </w:rPr>
        <w:t>؛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ذلك عن طريق السياسيين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رجال الدين ،</w:t>
      </w:r>
      <w:r w:rsidR="004B0481">
        <w:rPr>
          <w:rFonts w:ascii="Simplified Arabic" w:hAnsi="Simplified Arabic" w:cs="Simplified Arabic"/>
          <w:sz w:val="32"/>
          <w:szCs w:val="32"/>
          <w:lang w:bidi="ar-DZ"/>
        </w:rPr>
        <w:t xml:space="preserve"> </w:t>
      </w:r>
      <w:r w:rsidRPr="002A3EC6">
        <w:rPr>
          <w:rFonts w:ascii="Simplified Arabic" w:hAnsi="Simplified Arabic" w:cs="Simplified Arabic"/>
          <w:sz w:val="32"/>
          <w:szCs w:val="32"/>
          <w:rtl/>
          <w:lang w:bidi="ar-DZ"/>
        </w:rPr>
        <w:t>أبت و</w:t>
      </w:r>
      <w:r w:rsidR="004C0CE5">
        <w:rPr>
          <w:rFonts w:ascii="Simplified Arabic" w:hAnsi="Simplified Arabic" w:cs="Simplified Arabic" w:hint="cs"/>
          <w:sz w:val="32"/>
          <w:szCs w:val="32"/>
          <w:rtl/>
          <w:lang w:bidi="ar-DZ"/>
        </w:rPr>
        <w:t xml:space="preserve"> إ</w:t>
      </w:r>
      <w:r w:rsidRPr="002A3EC6">
        <w:rPr>
          <w:rFonts w:ascii="Simplified Arabic" w:hAnsi="Simplified Arabic" w:cs="Simplified Arabic"/>
          <w:sz w:val="32"/>
          <w:szCs w:val="32"/>
          <w:rtl/>
          <w:lang w:bidi="ar-DZ"/>
        </w:rPr>
        <w:t>ستكبرت على تدمج  أن نفسها مع أخلاق العرب ، و</w:t>
      </w:r>
      <w:r w:rsidR="005C5866">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لكنها من ناحية أخرى لم ترفض أن تدمج نفسها مع الثقافات الغربية الأخرى ؛ فحسب الكواكبي الدولة العثمانية كانت تنظر إلى المنطقة العربية نظرة دونية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لا تنظر لها إلا منطقة تثري منها خزينة دولتها متجاهلة كل التجاهل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محاولة نقلها إلى مستوى آخر</w:t>
      </w:r>
      <w:r w:rsidR="004C0CE5">
        <w:rPr>
          <w:rFonts w:ascii="Simplified Arabic" w:hAnsi="Simplified Arabic" w:cs="Simplified Arabic" w:hint="cs"/>
          <w:sz w:val="32"/>
          <w:szCs w:val="32"/>
          <w:rtl/>
          <w:lang w:bidi="ar-DZ"/>
        </w:rPr>
        <w:t xml:space="preserve"> </w:t>
      </w:r>
      <w:r w:rsidR="00423CF1">
        <w:rPr>
          <w:rFonts w:ascii="Simplified Arabic" w:hAnsi="Simplified Arabic" w:cs="Simplified Arabic"/>
          <w:sz w:val="32"/>
          <w:szCs w:val="32"/>
          <w:rtl/>
          <w:lang w:bidi="ar-DZ"/>
        </w:rPr>
        <w:t xml:space="preserve">سواء ثقافي </w:t>
      </w:r>
      <w:r w:rsidR="00423CF1">
        <w:rPr>
          <w:rFonts w:ascii="Simplified Arabic" w:hAnsi="Simplified Arabic" w:cs="Simplified Arabic" w:hint="cs"/>
          <w:sz w:val="32"/>
          <w:szCs w:val="32"/>
          <w:rtl/>
          <w:lang w:bidi="ar-DZ"/>
        </w:rPr>
        <w:t>أ</w:t>
      </w:r>
      <w:r w:rsidRPr="002A3EC6">
        <w:rPr>
          <w:rFonts w:ascii="Simplified Arabic" w:hAnsi="Simplified Arabic" w:cs="Simplified Arabic"/>
          <w:sz w:val="32"/>
          <w:szCs w:val="32"/>
          <w:rtl/>
          <w:lang w:bidi="ar-DZ"/>
        </w:rPr>
        <w:t>و علمي ... إلخ ، وإنما غرضهم هو جعل المنطقة تغر</w:t>
      </w:r>
      <w:r w:rsidR="004C0CE5">
        <w:rPr>
          <w:rFonts w:ascii="Simplified Arabic" w:hAnsi="Simplified Arabic" w:cs="Simplified Arabic"/>
          <w:sz w:val="32"/>
          <w:szCs w:val="32"/>
          <w:rtl/>
          <w:lang w:bidi="ar-DZ"/>
        </w:rPr>
        <w:t xml:space="preserve">ق  في الجهل ليسهل عليهم ممارسة </w:t>
      </w:r>
      <w:r w:rsidR="004C0CE5">
        <w:rPr>
          <w:rFonts w:ascii="Simplified Arabic" w:hAnsi="Simplified Arabic" w:cs="Simplified Arabic" w:hint="cs"/>
          <w:sz w:val="32"/>
          <w:szCs w:val="32"/>
          <w:rtl/>
          <w:lang w:bidi="ar-DZ"/>
        </w:rPr>
        <w:t>إ</w:t>
      </w:r>
      <w:r w:rsidRPr="002A3EC6">
        <w:rPr>
          <w:rFonts w:ascii="Simplified Arabic" w:hAnsi="Simplified Arabic" w:cs="Simplified Arabic"/>
          <w:sz w:val="32"/>
          <w:szCs w:val="32"/>
          <w:rtl/>
          <w:lang w:bidi="ar-DZ"/>
        </w:rPr>
        <w:t xml:space="preserve">ستبدادهم. </w:t>
      </w:r>
    </w:p>
    <w:p w:rsidR="00D66CB0" w:rsidRPr="002A3EC6" w:rsidRDefault="004C7365" w:rsidP="002A3EC6">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D66CB0" w:rsidRPr="002A3EC6">
        <w:rPr>
          <w:rFonts w:ascii="Simplified Arabic" w:hAnsi="Simplified Arabic" w:cs="Simplified Arabic"/>
          <w:sz w:val="32"/>
          <w:szCs w:val="32"/>
          <w:rtl/>
          <w:lang w:bidi="ar-DZ"/>
        </w:rPr>
        <w:t>ومن هنا يمكننا القول  في برنامج الكواكبي في مسألة النظام السياسي لم يكن هناك من يسمع منه الرأي الصحيح فيما يريده أو فيما يراه. فلم يكن أصرح و</w:t>
      </w:r>
      <w:r w:rsidR="00423CF1">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طبعا في حدود القانون من دعوته للعرب بإستقلال  بحكم أنفسهم .</w:t>
      </w:r>
    </w:p>
    <w:p w:rsidR="00DE4B7C" w:rsidRDefault="004C7365" w:rsidP="002A3EC6">
      <w:pPr>
        <w:spacing w:line="276"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
    <w:p w:rsidR="00DE4B7C" w:rsidRDefault="00DE4B7C" w:rsidP="002A3EC6">
      <w:pPr>
        <w:spacing w:line="276" w:lineRule="auto"/>
        <w:rPr>
          <w:rFonts w:ascii="Simplified Arabic" w:hAnsi="Simplified Arabic" w:cs="Simplified Arabic"/>
          <w:b/>
          <w:bCs/>
          <w:sz w:val="32"/>
          <w:szCs w:val="32"/>
          <w:rtl/>
          <w:lang w:bidi="ar-DZ"/>
        </w:rPr>
      </w:pPr>
    </w:p>
    <w:p w:rsidR="00DE4B7C" w:rsidRDefault="00DE4B7C" w:rsidP="002A3EC6">
      <w:pPr>
        <w:spacing w:line="276" w:lineRule="auto"/>
        <w:rPr>
          <w:rFonts w:ascii="Simplified Arabic" w:hAnsi="Simplified Arabic" w:cs="Simplified Arabic"/>
          <w:b/>
          <w:bCs/>
          <w:sz w:val="32"/>
          <w:szCs w:val="32"/>
          <w:rtl/>
          <w:lang w:bidi="ar-DZ"/>
        </w:rPr>
      </w:pPr>
    </w:p>
    <w:p w:rsidR="00DE4B7C" w:rsidRDefault="00DE4B7C" w:rsidP="002A3EC6">
      <w:pPr>
        <w:spacing w:line="276" w:lineRule="auto"/>
        <w:rPr>
          <w:rFonts w:ascii="Simplified Arabic" w:hAnsi="Simplified Arabic" w:cs="Simplified Arabic"/>
          <w:b/>
          <w:bCs/>
          <w:sz w:val="32"/>
          <w:szCs w:val="32"/>
          <w:rtl/>
          <w:lang w:bidi="ar-DZ"/>
        </w:rPr>
      </w:pPr>
    </w:p>
    <w:p w:rsidR="00D66CB0" w:rsidRPr="004C7365" w:rsidRDefault="004C7365" w:rsidP="002A3EC6">
      <w:pPr>
        <w:spacing w:line="276"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D66CB0" w:rsidRPr="004C7365">
        <w:rPr>
          <w:rFonts w:ascii="Simplified Arabic" w:hAnsi="Simplified Arabic" w:cs="Simplified Arabic"/>
          <w:b/>
          <w:bCs/>
          <w:sz w:val="32"/>
          <w:szCs w:val="32"/>
          <w:rtl/>
          <w:lang w:bidi="ar-DZ"/>
        </w:rPr>
        <w:t xml:space="preserve">المطلب الثالث : الإصلاح الإجتماعي والتربوي والإقتصادي : </w:t>
      </w:r>
    </w:p>
    <w:p w:rsidR="00D66CB0" w:rsidRPr="002A3EC6" w:rsidRDefault="004C7365" w:rsidP="004C0CE5">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 xml:space="preserve">عندما تطرق  الكواكبي للإصلاح الإجتماعي </w:t>
      </w:r>
      <w:r w:rsidR="004B0481">
        <w:rPr>
          <w:rFonts w:ascii="Simplified Arabic" w:hAnsi="Simplified Arabic" w:cs="Simplified Arabic"/>
          <w:sz w:val="32"/>
          <w:szCs w:val="32"/>
          <w:rtl/>
          <w:lang w:bidi="ar-DZ"/>
        </w:rPr>
        <w:t xml:space="preserve">نجده متداخلة مع الجانب التربوي </w:t>
      </w:r>
      <w:r w:rsidR="00D66CB0" w:rsidRPr="002A3EC6">
        <w:rPr>
          <w:rFonts w:ascii="Simplified Arabic" w:hAnsi="Simplified Arabic" w:cs="Simplified Arabic"/>
          <w:sz w:val="32"/>
          <w:szCs w:val="32"/>
          <w:rtl/>
          <w:lang w:bidi="ar-DZ"/>
        </w:rPr>
        <w:t>، بالنسبة للإصلاح في الجانب الإجتماعي فقد إهتم بالأخلاق و إعتبرها أساس قيام الأمة فإذا صلحت فقد صلح المجتمع وعكس صحيح ، ويقول الكواكبي</w:t>
      </w:r>
      <w:r w:rsidR="004B0481">
        <w:rPr>
          <w:rFonts w:ascii="Simplified Arabic" w:hAnsi="Simplified Arabic" w:cs="Simplified Arabic"/>
          <w:sz w:val="32"/>
          <w:szCs w:val="32"/>
          <w:rtl/>
          <w:lang w:bidi="ar-DZ"/>
        </w:rPr>
        <w:t xml:space="preserve"> : الأخلاق أثمارها بذرها الوراث</w:t>
      </w:r>
      <w:r w:rsidR="004B0481">
        <w:rPr>
          <w:rFonts w:ascii="Simplified Arabic" w:hAnsi="Simplified Arabic" w:cs="Simplified Arabic" w:hint="cs"/>
          <w:sz w:val="32"/>
          <w:szCs w:val="32"/>
          <w:rtl/>
          <w:lang w:bidi="ar-DZ"/>
        </w:rPr>
        <w:t xml:space="preserve">ة </w:t>
      </w:r>
      <w:r w:rsidR="00D66CB0" w:rsidRPr="002A3EC6">
        <w:rPr>
          <w:rFonts w:ascii="Simplified Arabic" w:hAnsi="Simplified Arabic" w:cs="Simplified Arabic"/>
          <w:sz w:val="32"/>
          <w:szCs w:val="32"/>
          <w:rtl/>
          <w:lang w:bidi="ar-DZ"/>
        </w:rPr>
        <w:t xml:space="preserve">، وتربيتها التربية ، وسقياها العلم والقائمون عليها هم رجال الحكومة ، بناء عليه تفعل السياسة في أخلاق البشر </w:t>
      </w:r>
      <w:r w:rsidR="00DB13E3">
        <w:rPr>
          <w:rFonts w:ascii="Simplified Arabic" w:hAnsi="Simplified Arabic" w:cs="Simplified Arabic"/>
          <w:sz w:val="32"/>
          <w:szCs w:val="32"/>
          <w:rtl/>
          <w:lang w:bidi="ar-DZ"/>
        </w:rPr>
        <w:t>ماتفعله العناية في إنماء الشج</w:t>
      </w:r>
      <w:r w:rsidR="00DB13E3">
        <w:rPr>
          <w:rFonts w:ascii="Simplified Arabic" w:hAnsi="Simplified Arabic" w:cs="Simplified Arabic" w:hint="cs"/>
          <w:sz w:val="32"/>
          <w:szCs w:val="32"/>
          <w:rtl/>
          <w:lang w:bidi="ar-DZ"/>
        </w:rPr>
        <w:t>ر</w:t>
      </w:r>
      <w:r w:rsidR="00D66CB0" w:rsidRPr="002A3EC6">
        <w:rPr>
          <w:rFonts w:ascii="Simplified Arabic" w:hAnsi="Simplified Arabic" w:cs="Simplified Arabic"/>
          <w:sz w:val="32"/>
          <w:szCs w:val="32"/>
          <w:rtl/>
          <w:lang w:bidi="ar-DZ"/>
        </w:rPr>
        <w:t xml:space="preserve"> </w:t>
      </w:r>
      <w:r w:rsidR="00D66CB0" w:rsidRPr="002A3EC6">
        <w:rPr>
          <w:rStyle w:val="a5"/>
          <w:rFonts w:ascii="Simplified Arabic" w:hAnsi="Simplified Arabic" w:cs="Simplified Arabic"/>
          <w:sz w:val="32"/>
          <w:szCs w:val="32"/>
          <w:rtl/>
          <w:lang w:bidi="ar-DZ"/>
        </w:rPr>
        <w:footnoteReference w:id="94"/>
      </w:r>
      <w:r w:rsidR="00DB13E3">
        <w:rPr>
          <w:rFonts w:ascii="Simplified Arabic" w:hAnsi="Simplified Arabic" w:cs="Simplified Arabic" w:hint="cs"/>
          <w:sz w:val="32"/>
          <w:szCs w:val="32"/>
          <w:rtl/>
          <w:lang w:bidi="ar-DZ"/>
        </w:rPr>
        <w:t>.</w:t>
      </w:r>
    </w:p>
    <w:p w:rsidR="00D66CB0" w:rsidRPr="002A3EC6" w:rsidRDefault="004B0481" w:rsidP="002A3EC6">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ويرى الكواكبي أن الأخلاق الحسنة تأتي بالنهي عن المنكر ، ويكون ذلك بالنصيحة والتوبيخ ،</w:t>
      </w: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أي بحرص الأفراد على حراسة نظا</w:t>
      </w:r>
      <w:r>
        <w:rPr>
          <w:rFonts w:ascii="Simplified Arabic" w:hAnsi="Simplified Arabic" w:cs="Simplified Arabic"/>
          <w:sz w:val="32"/>
          <w:szCs w:val="32"/>
          <w:rtl/>
          <w:lang w:bidi="ar-DZ"/>
        </w:rPr>
        <w:t>م المجتمع ،</w:t>
      </w:r>
      <w:r w:rsidR="00D66CB0" w:rsidRPr="002A3EC6">
        <w:rPr>
          <w:rFonts w:ascii="Simplified Arabic" w:hAnsi="Simplified Arabic" w:cs="Simplified Arabic"/>
          <w:sz w:val="32"/>
          <w:szCs w:val="32"/>
          <w:rtl/>
          <w:lang w:bidi="ar-DZ"/>
        </w:rPr>
        <w:t xml:space="preserve"> و</w:t>
      </w: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 xml:space="preserve">يرسم الكواكبي لإصلاح </w:t>
      </w:r>
      <w:r>
        <w:rPr>
          <w:rFonts w:ascii="Simplified Arabic" w:hAnsi="Simplified Arabic" w:cs="Simplified Arabic"/>
          <w:sz w:val="32"/>
          <w:szCs w:val="32"/>
          <w:rtl/>
          <w:lang w:bidi="ar-DZ"/>
        </w:rPr>
        <w:t>الأخلاق</w:t>
      </w:r>
      <w:r w:rsidR="00DB13E3">
        <w:rPr>
          <w:rFonts w:ascii="Simplified Arabic" w:hAnsi="Simplified Arabic" w:cs="Simplified Arabic"/>
          <w:sz w:val="32"/>
          <w:szCs w:val="32"/>
          <w:rtl/>
          <w:lang w:bidi="ar-DZ"/>
        </w:rPr>
        <w:t xml:space="preserve"> مبادئ متمثلة في الآتي</w:t>
      </w:r>
      <w:r w:rsidR="00D66CB0" w:rsidRPr="002A3EC6">
        <w:rPr>
          <w:rFonts w:ascii="Simplified Arabic" w:hAnsi="Simplified Arabic" w:cs="Simplified Arabic"/>
          <w:sz w:val="32"/>
          <w:szCs w:val="32"/>
          <w:rtl/>
          <w:lang w:bidi="ar-DZ"/>
        </w:rPr>
        <w:t xml:space="preserve"> </w:t>
      </w:r>
      <w:r w:rsidR="00D66CB0" w:rsidRPr="002A3EC6">
        <w:rPr>
          <w:rStyle w:val="a5"/>
          <w:rFonts w:ascii="Simplified Arabic" w:hAnsi="Simplified Arabic" w:cs="Simplified Arabic"/>
          <w:sz w:val="32"/>
          <w:szCs w:val="32"/>
          <w:rtl/>
          <w:lang w:bidi="ar-DZ"/>
        </w:rPr>
        <w:footnoteReference w:id="95"/>
      </w:r>
      <w:r w:rsidR="00DB13E3">
        <w:rPr>
          <w:rFonts w:ascii="Simplified Arabic" w:hAnsi="Simplified Arabic" w:cs="Simplified Arabic" w:hint="cs"/>
          <w:sz w:val="32"/>
          <w:szCs w:val="32"/>
          <w:rtl/>
          <w:lang w:bidi="ar-DZ"/>
        </w:rPr>
        <w:t>:</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 وجوب التمسك بالدين وعدم التهاون به .</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-الحكمة البالغة والعزم القوي .</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 تقوي حس الإيمان .</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 تنوير العقول بمبادئ الحكمة .</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lastRenderedPageBreak/>
        <w:t>-إطلاق زمام العقول ليملك الإنسان إرادته ويقرر عمله .</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 xml:space="preserve">  </w:t>
      </w:r>
      <w:r w:rsidR="004B048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 xml:space="preserve">  ويختم حديثه عن إصلاح الأخلاق بنقطة بالغة الي التمسك بالدين ولايعنى به فقط العبادة إذا كانت قولا بلا فعل  .</w:t>
      </w:r>
    </w:p>
    <w:p w:rsidR="00D66CB0" w:rsidRPr="002A3EC6" w:rsidRDefault="00DB13E3" w:rsidP="002A3EC6">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B048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أما بالنسبة للتربية  فيصف التربية بأنها نهضة مفتوحة العينين تمضي على ثقة و</w:t>
      </w:r>
      <w:r w:rsidR="004C0CE5">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بصيرة و لا تستسلم للإعجاب الذليل ولا للمحاكاة العمياء ، و أنها ملكة تحصل بالتعليم والتمرين والقدوة والإقتباس ،</w:t>
      </w:r>
      <w:r w:rsidR="004B0481">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أهم أصولها وجود المربين و</w:t>
      </w:r>
      <w:r w:rsidR="00423CF1">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أهم فروعها و</w:t>
      </w:r>
      <w:r w:rsidR="00423CF1">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 xml:space="preserve">جود الدين </w:t>
      </w:r>
      <w:r w:rsidR="00D66CB0" w:rsidRPr="002A3EC6">
        <w:rPr>
          <w:rStyle w:val="a5"/>
          <w:rFonts w:ascii="Simplified Arabic" w:hAnsi="Simplified Arabic" w:cs="Simplified Arabic"/>
          <w:sz w:val="32"/>
          <w:szCs w:val="32"/>
          <w:rtl/>
          <w:lang w:bidi="ar-DZ"/>
        </w:rPr>
        <w:footnoteReference w:id="96"/>
      </w:r>
      <w:r>
        <w:rPr>
          <w:rFonts w:ascii="Simplified Arabic" w:hAnsi="Simplified Arabic" w:cs="Simplified Arabic" w:hint="cs"/>
          <w:sz w:val="32"/>
          <w:szCs w:val="32"/>
          <w:rtl/>
          <w:lang w:bidi="ar-DZ"/>
        </w:rPr>
        <w:t>.</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أولا يحدد لنا مهمة التربية بإتجاهين : أولها التربية العامة وتشمل كبار الأمة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صغارها ، تهدف إلى تهذيب الصفات القومية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تعزيز الأم</w:t>
      </w:r>
      <w:r w:rsidR="004C0CE5">
        <w:rPr>
          <w:rFonts w:ascii="Simplified Arabic" w:hAnsi="Simplified Arabic" w:cs="Simplified Arabic"/>
          <w:sz w:val="32"/>
          <w:szCs w:val="32"/>
          <w:rtl/>
          <w:lang w:bidi="ar-DZ"/>
        </w:rPr>
        <w:t>ة في جانب الأخلاقي و</w:t>
      </w:r>
      <w:r w:rsidR="00423CF1">
        <w:rPr>
          <w:rFonts w:ascii="Simplified Arabic" w:hAnsi="Simplified Arabic" w:cs="Simplified Arabic" w:hint="cs"/>
          <w:sz w:val="32"/>
          <w:szCs w:val="32"/>
          <w:rtl/>
          <w:lang w:bidi="ar-DZ"/>
        </w:rPr>
        <w:t xml:space="preserve"> </w:t>
      </w:r>
      <w:r w:rsidR="004C0CE5">
        <w:rPr>
          <w:rFonts w:ascii="Simplified Arabic" w:hAnsi="Simplified Arabic" w:cs="Simplified Arabic"/>
          <w:sz w:val="32"/>
          <w:szCs w:val="32"/>
          <w:rtl/>
          <w:lang w:bidi="ar-DZ"/>
        </w:rPr>
        <w:t xml:space="preserve">العادات من </w:t>
      </w:r>
      <w:r w:rsidR="004C0CE5">
        <w:rPr>
          <w:rFonts w:ascii="Simplified Arabic" w:hAnsi="Simplified Arabic" w:cs="Simplified Arabic" w:hint="cs"/>
          <w:sz w:val="32"/>
          <w:szCs w:val="32"/>
          <w:rtl/>
          <w:lang w:bidi="ar-DZ"/>
        </w:rPr>
        <w:t>ج</w:t>
      </w:r>
      <w:r w:rsidRPr="002A3EC6">
        <w:rPr>
          <w:rFonts w:ascii="Simplified Arabic" w:hAnsi="Simplified Arabic" w:cs="Simplified Arabic"/>
          <w:sz w:val="32"/>
          <w:szCs w:val="32"/>
          <w:rtl/>
          <w:lang w:bidi="ar-DZ"/>
        </w:rPr>
        <w:t>يل إلى جيل ،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ثانيا تربية الناشئين في المدارس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المعاهد و</w:t>
      </w:r>
      <w:r w:rsidR="00423CF1">
        <w:rPr>
          <w:rFonts w:ascii="Simplified Arabic" w:hAnsi="Simplified Arabic" w:cs="Simplified Arabic" w:hint="cs"/>
          <w:sz w:val="32"/>
          <w:szCs w:val="32"/>
          <w:rtl/>
          <w:lang w:bidi="ar-DZ"/>
        </w:rPr>
        <w:t xml:space="preserve"> </w:t>
      </w:r>
      <w:r w:rsidR="00423CF1">
        <w:rPr>
          <w:rFonts w:ascii="Simplified Arabic" w:hAnsi="Simplified Arabic" w:cs="Simplified Arabic"/>
          <w:sz w:val="32"/>
          <w:szCs w:val="32"/>
          <w:rtl/>
          <w:lang w:bidi="ar-DZ"/>
        </w:rPr>
        <w:t>تزويدهم بما ينفعهم وينفع أمتهم</w:t>
      </w:r>
      <w:r w:rsidRPr="002A3EC6">
        <w:rPr>
          <w:rFonts w:ascii="Simplified Arabic" w:hAnsi="Simplified Arabic" w:cs="Simplified Arabic"/>
          <w:sz w:val="32"/>
          <w:szCs w:val="32"/>
          <w:rtl/>
          <w:lang w:bidi="ar-DZ"/>
        </w:rPr>
        <w:t xml:space="preserve">. </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حيث ذهب بأن الإنسان عند نشأته يكون عوده طري وبذلك فإن ظروف التربية تأثر فيه بسهولة سواء كانت خير</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أو شر،</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إذا هنا مهمة الوالدين تكوين الفرد في بداية ؛ جسما ونفسا وعقلا .</w:t>
      </w:r>
    </w:p>
    <w:p w:rsidR="00D66CB0" w:rsidRPr="002A3EC6" w:rsidRDefault="00DB13E3" w:rsidP="002A3EC6">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 xml:space="preserve"> ويقسم لنا وظائف التربية  بحسب المراحل العمرية للإنسان :</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أولا تربية الجسم إلى عمر سنتين وهنا تكون  وظيفة الأم أو الحاضنة ، ثم تضاف إليها تربية النفس إلى السابعة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هي وظيفة الأبوين معا والعائلة . ثم تضاف إليها تربية العقل إلى البلوغ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هي وظيفة المعلمين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المدارس ، ثم تربية القدرة بالأقربين والخلطاء إلى الزواج . ثم تأتي تربية المقارنة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هي وظيفة الزوجين إلى الموت أو الفراق .</w:t>
      </w:r>
      <w:r w:rsidRPr="002A3EC6">
        <w:rPr>
          <w:rStyle w:val="a5"/>
          <w:rFonts w:ascii="Simplified Arabic" w:hAnsi="Simplified Arabic" w:cs="Simplified Arabic"/>
          <w:sz w:val="32"/>
          <w:szCs w:val="32"/>
          <w:rtl/>
          <w:lang w:bidi="ar-DZ"/>
        </w:rPr>
        <w:footnoteReference w:id="97"/>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lastRenderedPageBreak/>
        <w:t>كما قام بربط التربية بالإرادة الحرة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التعليم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هذا ماجعله  منه أهم  أغراض الجمعية التي قام بذكرها فيلا كتابه "أم القرى " حيث أكد على ضروروة تعميم التعليم</w:t>
      </w:r>
      <w:r w:rsidR="004B048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و</w:t>
      </w:r>
      <w:r w:rsidR="004B048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الترغيب  في العلوم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 xml:space="preserve">المعرفة </w:t>
      </w:r>
      <w:r w:rsidR="004B0481">
        <w:rPr>
          <w:rFonts w:ascii="Simplified Arabic" w:hAnsi="Simplified Arabic" w:cs="Simplified Arabic" w:hint="cs"/>
          <w:sz w:val="32"/>
          <w:szCs w:val="32"/>
          <w:rtl/>
          <w:lang w:bidi="ar-DZ"/>
        </w:rPr>
        <w:t>.</w:t>
      </w:r>
    </w:p>
    <w:p w:rsidR="00D66CB0" w:rsidRPr="002A3EC6" w:rsidRDefault="004B0481" w:rsidP="002A3EC6">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 xml:space="preserve">ومنا هنا يممكنا أن نحدد أبرز ملامح الفكر التربوي عند الكواكبي :  </w:t>
      </w:r>
      <w:r w:rsidR="00D66CB0" w:rsidRPr="002A3EC6">
        <w:rPr>
          <w:rStyle w:val="a5"/>
          <w:rFonts w:ascii="Simplified Arabic" w:hAnsi="Simplified Arabic" w:cs="Simplified Arabic"/>
          <w:sz w:val="32"/>
          <w:szCs w:val="32"/>
          <w:rtl/>
          <w:lang w:bidi="ar-DZ"/>
        </w:rPr>
        <w:footnoteReference w:id="98"/>
      </w:r>
    </w:p>
    <w:p w:rsidR="00D66CB0" w:rsidRPr="002A3EC6" w:rsidRDefault="00D66CB0" w:rsidP="002A3EC6">
      <w:pPr>
        <w:spacing w:line="276" w:lineRule="auto"/>
        <w:rPr>
          <w:rFonts w:ascii="Simplified Arabic" w:hAnsi="Simplified Arabic" w:cs="Simplified Arabic"/>
          <w:sz w:val="32"/>
          <w:szCs w:val="32"/>
          <w:rtl/>
          <w:lang w:bidi="ar-DZ"/>
        </w:rPr>
      </w:pPr>
      <w:r w:rsidRPr="00DB13E3">
        <w:rPr>
          <w:rFonts w:ascii="Simplified Arabic" w:hAnsi="Simplified Arabic" w:cs="Simplified Arabic"/>
          <w:b/>
          <w:bCs/>
          <w:sz w:val="32"/>
          <w:szCs w:val="32"/>
          <w:rtl/>
          <w:lang w:bidi="ar-DZ"/>
        </w:rPr>
        <w:t>أولا</w:t>
      </w:r>
      <w:r w:rsidRPr="002A3EC6">
        <w:rPr>
          <w:rFonts w:ascii="Simplified Arabic" w:hAnsi="Simplified Arabic" w:cs="Simplified Arabic"/>
          <w:sz w:val="32"/>
          <w:szCs w:val="32"/>
          <w:rtl/>
          <w:lang w:bidi="ar-DZ"/>
        </w:rPr>
        <w:t xml:space="preserve"> : يؤمن بأن التربية عملية إجتماعية ، تتحكم فيها الظروف المحيطة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تلعب دورا حاسما في تقدمها أو إعاقتها .</w:t>
      </w:r>
    </w:p>
    <w:p w:rsidR="00D66CB0" w:rsidRPr="002A3EC6" w:rsidRDefault="00D66CB0" w:rsidP="002A3EC6">
      <w:pPr>
        <w:spacing w:line="276" w:lineRule="auto"/>
        <w:rPr>
          <w:rFonts w:ascii="Simplified Arabic" w:hAnsi="Simplified Arabic" w:cs="Simplified Arabic"/>
          <w:sz w:val="32"/>
          <w:szCs w:val="32"/>
          <w:rtl/>
          <w:lang w:bidi="ar-DZ"/>
        </w:rPr>
      </w:pPr>
      <w:r w:rsidRPr="00DB13E3">
        <w:rPr>
          <w:rFonts w:ascii="Simplified Arabic" w:hAnsi="Simplified Arabic" w:cs="Simplified Arabic"/>
          <w:b/>
          <w:bCs/>
          <w:sz w:val="32"/>
          <w:szCs w:val="32"/>
          <w:rtl/>
          <w:lang w:bidi="ar-DZ"/>
        </w:rPr>
        <w:t>ثانيا</w:t>
      </w:r>
      <w:r w:rsidRPr="002A3EC6">
        <w:rPr>
          <w:rFonts w:ascii="Simplified Arabic" w:hAnsi="Simplified Arabic" w:cs="Simplified Arabic"/>
          <w:sz w:val="32"/>
          <w:szCs w:val="32"/>
          <w:rtl/>
          <w:lang w:bidi="ar-DZ"/>
        </w:rPr>
        <w:t xml:space="preserve"> : يدعو فلاسفة التربية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رجال التعليم إلى إقناع شباب خاصة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الناس عامة ، حيث طالبهم بإعتماد على أسلوب التشويق كسبيل للإقناع ، بدل من ص</w:t>
      </w:r>
      <w:r w:rsidR="004C0CE5">
        <w:rPr>
          <w:rFonts w:ascii="Simplified Arabic" w:hAnsi="Simplified Arabic" w:cs="Simplified Arabic"/>
          <w:sz w:val="32"/>
          <w:szCs w:val="32"/>
          <w:rtl/>
          <w:lang w:bidi="ar-DZ"/>
        </w:rPr>
        <w:t xml:space="preserve">ب المعلومات في النفوس لا تريد  </w:t>
      </w:r>
      <w:r w:rsidR="004C0CE5">
        <w:rPr>
          <w:rFonts w:ascii="Simplified Arabic" w:hAnsi="Simplified Arabic" w:cs="Simplified Arabic" w:hint="cs"/>
          <w:sz w:val="32"/>
          <w:szCs w:val="32"/>
          <w:rtl/>
          <w:lang w:bidi="ar-DZ"/>
        </w:rPr>
        <w:t>إ</w:t>
      </w:r>
      <w:r w:rsidRPr="002A3EC6">
        <w:rPr>
          <w:rFonts w:ascii="Simplified Arabic" w:hAnsi="Simplified Arabic" w:cs="Simplified Arabic"/>
          <w:sz w:val="32"/>
          <w:szCs w:val="32"/>
          <w:rtl/>
          <w:lang w:bidi="ar-DZ"/>
        </w:rPr>
        <w:t>ستيعابها .</w:t>
      </w:r>
    </w:p>
    <w:p w:rsidR="00D66CB0" w:rsidRPr="002A3EC6" w:rsidRDefault="00D66CB0" w:rsidP="002A3EC6">
      <w:pPr>
        <w:spacing w:line="276" w:lineRule="auto"/>
        <w:rPr>
          <w:rFonts w:ascii="Simplified Arabic" w:hAnsi="Simplified Arabic" w:cs="Simplified Arabic"/>
          <w:sz w:val="32"/>
          <w:szCs w:val="32"/>
          <w:rtl/>
          <w:lang w:bidi="ar-DZ"/>
        </w:rPr>
      </w:pPr>
      <w:r w:rsidRPr="00DB13E3">
        <w:rPr>
          <w:rFonts w:ascii="Simplified Arabic" w:hAnsi="Simplified Arabic" w:cs="Simplified Arabic"/>
          <w:b/>
          <w:bCs/>
          <w:sz w:val="32"/>
          <w:szCs w:val="32"/>
          <w:rtl/>
          <w:lang w:bidi="ar-DZ"/>
        </w:rPr>
        <w:t xml:space="preserve">ثالثا </w:t>
      </w:r>
      <w:r w:rsidRPr="002A3EC6">
        <w:rPr>
          <w:rFonts w:ascii="Simplified Arabic" w:hAnsi="Simplified Arabic" w:cs="Simplified Arabic"/>
          <w:sz w:val="32"/>
          <w:szCs w:val="32"/>
          <w:rtl/>
          <w:lang w:bidi="ar-DZ"/>
        </w:rPr>
        <w:t>: دعا إل</w:t>
      </w:r>
      <w:r w:rsidR="004B0481">
        <w:rPr>
          <w:rFonts w:ascii="Simplified Arabic" w:hAnsi="Simplified Arabic" w:cs="Simplified Arabic"/>
          <w:sz w:val="32"/>
          <w:szCs w:val="32"/>
          <w:rtl/>
          <w:lang w:bidi="ar-DZ"/>
        </w:rPr>
        <w:t>ى ضرورة التخصص في مراتب التعليم</w:t>
      </w:r>
      <w:r w:rsidRPr="002A3EC6">
        <w:rPr>
          <w:rFonts w:ascii="Simplified Arabic" w:hAnsi="Simplified Arabic" w:cs="Simplified Arabic"/>
          <w:sz w:val="32"/>
          <w:szCs w:val="32"/>
          <w:rtl/>
          <w:lang w:bidi="ar-DZ"/>
        </w:rPr>
        <w:t xml:space="preserve"> ،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يعني به التدرج التمايز بين المعلمين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المتعلمين ،</w:t>
      </w:r>
      <w:r w:rsidR="004B048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 xml:space="preserve">جعلهم على أربع مراتب : </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 xml:space="preserve">           العامة :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مهذبوهم أئمة المساجد والجوامع الصغيرة .</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 xml:space="preserve">           المهذبون :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معلموهم مدرسو المدارس العمومية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الجوامع الكبيرة .</w:t>
      </w:r>
    </w:p>
    <w:p w:rsidR="00D66CB0" w:rsidRPr="002A3EC6" w:rsidRDefault="00D66CB0" w:rsidP="004C0CE5">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 xml:space="preserve">            العلماء :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معلومهم مدرسو المدارس المختصة بالعلوم العالية  .</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 xml:space="preserve">            النابغون :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معلومهم الأفاضل المختصصون .</w:t>
      </w:r>
    </w:p>
    <w:p w:rsidR="00D66CB0" w:rsidRPr="002A3EC6" w:rsidRDefault="00D66CB0" w:rsidP="002A3EC6">
      <w:pPr>
        <w:spacing w:line="276" w:lineRule="auto"/>
        <w:rPr>
          <w:rFonts w:ascii="Simplified Arabic" w:hAnsi="Simplified Arabic" w:cs="Simplified Arabic"/>
          <w:sz w:val="32"/>
          <w:szCs w:val="32"/>
          <w:rtl/>
          <w:lang w:bidi="ar-DZ"/>
        </w:rPr>
      </w:pPr>
      <w:r w:rsidRPr="00DB13E3">
        <w:rPr>
          <w:rFonts w:ascii="Simplified Arabic" w:hAnsi="Simplified Arabic" w:cs="Simplified Arabic"/>
          <w:b/>
          <w:bCs/>
          <w:sz w:val="32"/>
          <w:szCs w:val="32"/>
          <w:rtl/>
          <w:lang w:bidi="ar-DZ"/>
        </w:rPr>
        <w:t xml:space="preserve">رابعا </w:t>
      </w:r>
      <w:r w:rsidRPr="002A3EC6">
        <w:rPr>
          <w:rFonts w:ascii="Simplified Arabic" w:hAnsi="Simplified Arabic" w:cs="Simplified Arabic"/>
          <w:sz w:val="32"/>
          <w:szCs w:val="32"/>
          <w:rtl/>
          <w:lang w:bidi="ar-DZ"/>
        </w:rPr>
        <w:t>: ضرورة  الإهتمام بالعلوم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المعارف التي تمثل الأسلحة التي تحتاج إليها الأمة .</w:t>
      </w:r>
    </w:p>
    <w:p w:rsidR="00D66CB0" w:rsidRPr="002A3EC6" w:rsidRDefault="00D66CB0" w:rsidP="004C0CE5">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t>كما يحث الكواكبي أيضا على تصحيح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ظيفة المرأة  في الحياة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التحذير من جهلها لأن ذلك سيؤثر ع</w:t>
      </w:r>
      <w:r w:rsidR="00DB13E3">
        <w:rPr>
          <w:rFonts w:ascii="Simplified Arabic" w:hAnsi="Simplified Arabic" w:cs="Simplified Arabic"/>
          <w:sz w:val="32"/>
          <w:szCs w:val="32"/>
          <w:rtl/>
          <w:lang w:bidi="ar-DZ"/>
        </w:rPr>
        <w:t>لى سوء تربيتها للبنين و</w:t>
      </w:r>
      <w:r w:rsidR="004C0CE5">
        <w:rPr>
          <w:rFonts w:ascii="Simplified Arabic" w:hAnsi="Simplified Arabic" w:cs="Simplified Arabic" w:hint="cs"/>
          <w:sz w:val="32"/>
          <w:szCs w:val="32"/>
          <w:rtl/>
          <w:lang w:bidi="ar-DZ"/>
        </w:rPr>
        <w:t xml:space="preserve"> </w:t>
      </w:r>
      <w:r w:rsidR="00DB13E3">
        <w:rPr>
          <w:rFonts w:ascii="Simplified Arabic" w:hAnsi="Simplified Arabic" w:cs="Simplified Arabic"/>
          <w:sz w:val="32"/>
          <w:szCs w:val="32"/>
          <w:rtl/>
          <w:lang w:bidi="ar-DZ"/>
        </w:rPr>
        <w:t xml:space="preserve">البنات </w:t>
      </w:r>
      <w:r w:rsidR="00DB13E3">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أعدها الأساس لتربية الأمة و</w:t>
      </w:r>
      <w:r w:rsidR="004C0CE5">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يقول في كتابه أم القر</w:t>
      </w:r>
      <w:r w:rsidR="004B0481">
        <w:rPr>
          <w:rFonts w:ascii="Simplified Arabic" w:hAnsi="Simplified Arabic" w:cs="Simplified Arabic"/>
          <w:sz w:val="32"/>
          <w:szCs w:val="32"/>
          <w:rtl/>
          <w:lang w:bidi="ar-DZ"/>
        </w:rPr>
        <w:t xml:space="preserve">ى : </w:t>
      </w:r>
      <w:r w:rsidR="008D4B0A">
        <w:rPr>
          <w:rFonts w:ascii="Simplified Arabic" w:hAnsi="Simplified Arabic" w:cs="Simplified Arabic"/>
          <w:sz w:val="32"/>
          <w:szCs w:val="32"/>
          <w:lang w:val="fr-FR" w:bidi="ar-DZ"/>
        </w:rPr>
        <w:t>» </w:t>
      </w:r>
      <w:r w:rsidR="004B0481">
        <w:rPr>
          <w:rFonts w:ascii="Simplified Arabic" w:hAnsi="Simplified Arabic" w:cs="Simplified Arabic"/>
          <w:sz w:val="32"/>
          <w:szCs w:val="32"/>
          <w:lang w:bidi="ar-DZ"/>
        </w:rPr>
        <w:t xml:space="preserve"> </w:t>
      </w:r>
      <w:r w:rsidR="004B0481">
        <w:rPr>
          <w:rFonts w:ascii="Simplified Arabic" w:hAnsi="Simplified Arabic" w:cs="Simplified Arabic" w:hint="cs"/>
          <w:sz w:val="32"/>
          <w:szCs w:val="32"/>
          <w:rtl/>
          <w:lang w:bidi="ar-DZ"/>
        </w:rPr>
        <w:t>أ</w:t>
      </w:r>
      <w:r w:rsidRPr="002A3EC6">
        <w:rPr>
          <w:rFonts w:ascii="Simplified Arabic" w:hAnsi="Simplified Arabic" w:cs="Simplified Arabic"/>
          <w:sz w:val="32"/>
          <w:szCs w:val="32"/>
          <w:rtl/>
          <w:lang w:bidi="ar-DZ"/>
        </w:rPr>
        <w:t>ن ضرر جهل النساء  وسوء تأ</w:t>
      </w:r>
      <w:r w:rsidR="004C0CE5">
        <w:rPr>
          <w:rFonts w:ascii="Simplified Arabic" w:hAnsi="Simplified Arabic" w:cs="Simplified Arabic"/>
          <w:sz w:val="32"/>
          <w:szCs w:val="32"/>
          <w:rtl/>
          <w:lang w:bidi="ar-DZ"/>
        </w:rPr>
        <w:t xml:space="preserve">ثيره في أخلاق البنين  و البنات </w:t>
      </w:r>
      <w:r w:rsidR="004C0CE5">
        <w:rPr>
          <w:rFonts w:ascii="Simplified Arabic" w:hAnsi="Simplified Arabic" w:cs="Simplified Arabic" w:hint="cs"/>
          <w:sz w:val="32"/>
          <w:szCs w:val="32"/>
          <w:rtl/>
          <w:lang w:bidi="ar-DZ"/>
        </w:rPr>
        <w:t>ا</w:t>
      </w:r>
      <w:r w:rsidRPr="002A3EC6">
        <w:rPr>
          <w:rFonts w:ascii="Simplified Arabic" w:hAnsi="Simplified Arabic" w:cs="Simplified Arabic"/>
          <w:sz w:val="32"/>
          <w:szCs w:val="32"/>
          <w:rtl/>
          <w:lang w:bidi="ar-DZ"/>
        </w:rPr>
        <w:t>مر واضحا غني عن البيان</w:t>
      </w:r>
      <w:r w:rsidR="004B0481">
        <w:rPr>
          <w:rFonts w:ascii="Simplified Arabic" w:hAnsi="Simplified Arabic" w:cs="Simplified Arabic"/>
          <w:sz w:val="32"/>
          <w:szCs w:val="32"/>
          <w:lang w:val="fr-FR" w:bidi="ar-DZ"/>
        </w:rPr>
        <w:t> « </w:t>
      </w:r>
      <w:r w:rsidR="004B0481">
        <w:rPr>
          <w:rFonts w:ascii="Simplified Arabic" w:hAnsi="Simplified Arabic" w:cs="Simplified Arabic"/>
          <w:sz w:val="32"/>
          <w:szCs w:val="32"/>
          <w:lang w:bidi="ar-DZ"/>
        </w:rPr>
        <w:t xml:space="preserve"> </w:t>
      </w:r>
      <w:r w:rsidRPr="002A3EC6">
        <w:rPr>
          <w:rStyle w:val="a5"/>
          <w:rFonts w:ascii="Simplified Arabic" w:hAnsi="Simplified Arabic" w:cs="Simplified Arabic"/>
          <w:sz w:val="32"/>
          <w:szCs w:val="32"/>
          <w:rtl/>
          <w:lang w:bidi="ar-DZ"/>
        </w:rPr>
        <w:footnoteReference w:id="99"/>
      </w:r>
      <w:r w:rsidR="00DB13E3">
        <w:rPr>
          <w:rFonts w:ascii="Simplified Arabic" w:hAnsi="Simplified Arabic" w:cs="Simplified Arabic" w:hint="cs"/>
          <w:sz w:val="32"/>
          <w:szCs w:val="32"/>
          <w:rtl/>
          <w:lang w:bidi="ar-DZ"/>
        </w:rPr>
        <w:t>.</w:t>
      </w:r>
    </w:p>
    <w:p w:rsidR="00D66CB0" w:rsidRPr="002A3EC6" w:rsidRDefault="00D66CB0" w:rsidP="002A3EC6">
      <w:pPr>
        <w:spacing w:line="276" w:lineRule="auto"/>
        <w:rPr>
          <w:rFonts w:ascii="Simplified Arabic" w:hAnsi="Simplified Arabic" w:cs="Simplified Arabic"/>
          <w:sz w:val="32"/>
          <w:szCs w:val="32"/>
          <w:rtl/>
          <w:lang w:bidi="ar-DZ"/>
        </w:rPr>
      </w:pPr>
      <w:r w:rsidRPr="002A3EC6">
        <w:rPr>
          <w:rFonts w:ascii="Simplified Arabic" w:hAnsi="Simplified Arabic" w:cs="Simplified Arabic"/>
          <w:sz w:val="32"/>
          <w:szCs w:val="32"/>
          <w:rtl/>
          <w:lang w:bidi="ar-DZ"/>
        </w:rPr>
        <w:lastRenderedPageBreak/>
        <w:t xml:space="preserve">أما بالنسبة للجانب الإقتصادي  قدم الكواكبي برنامج إصلاحي  يمكننا أن نخلصه في النقاط التالية </w:t>
      </w:r>
      <w:r w:rsidRPr="002A3EC6">
        <w:rPr>
          <w:rStyle w:val="a5"/>
          <w:rFonts w:ascii="Simplified Arabic" w:hAnsi="Simplified Arabic" w:cs="Simplified Arabic"/>
          <w:sz w:val="32"/>
          <w:szCs w:val="32"/>
          <w:rtl/>
          <w:lang w:bidi="ar-DZ"/>
        </w:rPr>
        <w:footnoteReference w:id="100"/>
      </w:r>
      <w:r w:rsidR="00DB13E3">
        <w:rPr>
          <w:rFonts w:ascii="Simplified Arabic" w:hAnsi="Simplified Arabic" w:cs="Simplified Arabic" w:hint="cs"/>
          <w:sz w:val="32"/>
          <w:szCs w:val="32"/>
          <w:rtl/>
          <w:lang w:bidi="ar-DZ"/>
        </w:rPr>
        <w:t>:</w:t>
      </w:r>
    </w:p>
    <w:p w:rsidR="00D66CB0" w:rsidRPr="002A3EC6" w:rsidRDefault="00D66CB0" w:rsidP="00EC5504">
      <w:pPr>
        <w:pStyle w:val="a6"/>
        <w:numPr>
          <w:ilvl w:val="0"/>
          <w:numId w:val="6"/>
        </w:numPr>
        <w:spacing w:after="200" w:line="276" w:lineRule="auto"/>
        <w:rPr>
          <w:rFonts w:ascii="Simplified Arabic" w:hAnsi="Simplified Arabic" w:cs="Simplified Arabic"/>
          <w:sz w:val="32"/>
          <w:szCs w:val="32"/>
          <w:rtl/>
          <w:lang w:bidi="ar-DZ"/>
        </w:rPr>
      </w:pPr>
      <w:r w:rsidRPr="00DB13E3">
        <w:rPr>
          <w:rFonts w:ascii="Simplified Arabic" w:hAnsi="Simplified Arabic" w:cs="Simplified Arabic"/>
          <w:b/>
          <w:bCs/>
          <w:sz w:val="32"/>
          <w:szCs w:val="32"/>
          <w:rtl/>
          <w:lang w:bidi="ar-DZ"/>
        </w:rPr>
        <w:t>أولا</w:t>
      </w:r>
      <w:r w:rsidRPr="002A3EC6">
        <w:rPr>
          <w:rFonts w:ascii="Simplified Arabic" w:hAnsi="Simplified Arabic" w:cs="Simplified Arabic"/>
          <w:sz w:val="32"/>
          <w:szCs w:val="32"/>
          <w:rtl/>
          <w:lang w:bidi="ar-DZ"/>
        </w:rPr>
        <w:t xml:space="preserve"> :</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تعميم العمل المثمر بين أفراد الأمة و</w:t>
      </w:r>
      <w:r w:rsidR="00F25864">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تحريم الكسب بغير عمل مشروع .</w:t>
      </w:r>
    </w:p>
    <w:p w:rsidR="00D66CB0" w:rsidRPr="002A3EC6" w:rsidRDefault="00D66CB0" w:rsidP="00EC5504">
      <w:pPr>
        <w:pStyle w:val="a6"/>
        <w:numPr>
          <w:ilvl w:val="0"/>
          <w:numId w:val="6"/>
        </w:numPr>
        <w:spacing w:after="200" w:line="276" w:lineRule="auto"/>
        <w:rPr>
          <w:rFonts w:ascii="Simplified Arabic" w:hAnsi="Simplified Arabic" w:cs="Simplified Arabic"/>
          <w:sz w:val="32"/>
          <w:szCs w:val="32"/>
          <w:lang w:bidi="ar-DZ"/>
        </w:rPr>
      </w:pPr>
      <w:r w:rsidRPr="00DB13E3">
        <w:rPr>
          <w:rFonts w:ascii="Simplified Arabic" w:hAnsi="Simplified Arabic" w:cs="Simplified Arabic"/>
          <w:b/>
          <w:bCs/>
          <w:sz w:val="32"/>
          <w:szCs w:val="32"/>
          <w:rtl/>
          <w:lang w:bidi="ar-DZ"/>
        </w:rPr>
        <w:t>ثانيا</w:t>
      </w:r>
      <w:r w:rsidR="00423CF1">
        <w:rPr>
          <w:rFonts w:ascii="Simplified Arabic" w:hAnsi="Simplified Arabic" w:cs="Simplified Arabic"/>
          <w:sz w:val="32"/>
          <w:szCs w:val="32"/>
          <w:rtl/>
          <w:lang w:bidi="ar-DZ"/>
        </w:rPr>
        <w:t xml:space="preserve"> : </w:t>
      </w:r>
      <w:r w:rsidR="00423CF1">
        <w:rPr>
          <w:rFonts w:ascii="Simplified Arabic" w:hAnsi="Simplified Arabic" w:cs="Simplified Arabic" w:hint="cs"/>
          <w:sz w:val="32"/>
          <w:szCs w:val="32"/>
          <w:rtl/>
          <w:lang w:bidi="ar-DZ"/>
        </w:rPr>
        <w:t>إ</w:t>
      </w:r>
      <w:r w:rsidRPr="002A3EC6">
        <w:rPr>
          <w:rFonts w:ascii="Simplified Arabic" w:hAnsi="Simplified Arabic" w:cs="Simplified Arabic"/>
          <w:sz w:val="32"/>
          <w:szCs w:val="32"/>
          <w:rtl/>
          <w:lang w:bidi="ar-DZ"/>
        </w:rPr>
        <w:t>جتناب التمييز بين أفراد بغير لازمة  للخدمة  العامة .</w:t>
      </w:r>
    </w:p>
    <w:p w:rsidR="00D66CB0" w:rsidRPr="002A3EC6" w:rsidRDefault="00D66CB0" w:rsidP="00EC5504">
      <w:pPr>
        <w:pStyle w:val="a6"/>
        <w:numPr>
          <w:ilvl w:val="0"/>
          <w:numId w:val="6"/>
        </w:numPr>
        <w:spacing w:after="200" w:line="276" w:lineRule="auto"/>
        <w:rPr>
          <w:rFonts w:ascii="Simplified Arabic" w:hAnsi="Simplified Arabic" w:cs="Simplified Arabic"/>
          <w:sz w:val="32"/>
          <w:szCs w:val="32"/>
          <w:lang w:bidi="ar-DZ"/>
        </w:rPr>
      </w:pPr>
      <w:r w:rsidRPr="00DB13E3">
        <w:rPr>
          <w:rFonts w:ascii="Simplified Arabic" w:hAnsi="Simplified Arabic" w:cs="Simplified Arabic"/>
          <w:b/>
          <w:bCs/>
          <w:sz w:val="32"/>
          <w:szCs w:val="32"/>
          <w:rtl/>
          <w:lang w:bidi="ar-DZ"/>
        </w:rPr>
        <w:t>ثالثا</w:t>
      </w:r>
      <w:r w:rsidR="00423CF1">
        <w:rPr>
          <w:rFonts w:ascii="Simplified Arabic" w:hAnsi="Simplified Arabic" w:cs="Simplified Arabic"/>
          <w:sz w:val="32"/>
          <w:szCs w:val="32"/>
          <w:rtl/>
          <w:lang w:bidi="ar-DZ"/>
        </w:rPr>
        <w:t xml:space="preserve"> :</w:t>
      </w:r>
      <w:r w:rsidR="00423CF1">
        <w:rPr>
          <w:rFonts w:ascii="Simplified Arabic" w:hAnsi="Simplified Arabic" w:cs="Simplified Arabic" w:hint="cs"/>
          <w:sz w:val="32"/>
          <w:szCs w:val="32"/>
          <w:rtl/>
          <w:lang w:bidi="ar-DZ"/>
        </w:rPr>
        <w:t xml:space="preserve"> إ</w:t>
      </w:r>
      <w:r w:rsidRPr="002A3EC6">
        <w:rPr>
          <w:rFonts w:ascii="Simplified Arabic" w:hAnsi="Simplified Arabic" w:cs="Simplified Arabic"/>
          <w:sz w:val="32"/>
          <w:szCs w:val="32"/>
          <w:rtl/>
          <w:lang w:bidi="ar-DZ"/>
        </w:rPr>
        <w:t>جتناب التفاوت المفرط في توزيع الثروة بين الأفراد أيا كان حظهم من التفاوت في الكفايات و الأعمال .</w:t>
      </w:r>
    </w:p>
    <w:p w:rsidR="00D66CB0" w:rsidRPr="002A3EC6" w:rsidRDefault="00D66CB0" w:rsidP="00EC5504">
      <w:pPr>
        <w:pStyle w:val="a6"/>
        <w:numPr>
          <w:ilvl w:val="0"/>
          <w:numId w:val="6"/>
        </w:numPr>
        <w:spacing w:after="200" w:line="276" w:lineRule="auto"/>
        <w:rPr>
          <w:rFonts w:ascii="Simplified Arabic" w:hAnsi="Simplified Arabic" w:cs="Simplified Arabic"/>
          <w:sz w:val="32"/>
          <w:szCs w:val="32"/>
          <w:lang w:bidi="ar-DZ"/>
        </w:rPr>
      </w:pPr>
      <w:r w:rsidRPr="00DB13E3">
        <w:rPr>
          <w:rFonts w:ascii="Simplified Arabic" w:hAnsi="Simplified Arabic" w:cs="Simplified Arabic"/>
          <w:b/>
          <w:bCs/>
          <w:sz w:val="32"/>
          <w:szCs w:val="32"/>
          <w:rtl/>
          <w:lang w:bidi="ar-DZ"/>
        </w:rPr>
        <w:t>رابعا</w:t>
      </w:r>
      <w:r w:rsidRPr="002A3EC6">
        <w:rPr>
          <w:rFonts w:ascii="Simplified Arabic" w:hAnsi="Simplified Arabic" w:cs="Simplified Arabic"/>
          <w:sz w:val="32"/>
          <w:szCs w:val="32"/>
          <w:rtl/>
          <w:lang w:bidi="ar-DZ"/>
        </w:rPr>
        <w:t xml:space="preserve"> : قيام المجتمع على التعاون والتضامن بين العاملين فيه ،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إزالة أسباب العجز عن الكسب أو معونة العاجزين عنه لضرورة من ضرورات المرض و</w:t>
      </w:r>
      <w:r w:rsidR="00423CF1">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الحرمان .</w:t>
      </w:r>
    </w:p>
    <w:p w:rsidR="00D66CB0" w:rsidRPr="002A3EC6" w:rsidRDefault="00D66CB0" w:rsidP="00EC5504">
      <w:pPr>
        <w:pStyle w:val="a6"/>
        <w:numPr>
          <w:ilvl w:val="0"/>
          <w:numId w:val="6"/>
        </w:numPr>
        <w:spacing w:after="200" w:line="276" w:lineRule="auto"/>
        <w:rPr>
          <w:rFonts w:ascii="Simplified Arabic" w:hAnsi="Simplified Arabic" w:cs="Simplified Arabic"/>
          <w:sz w:val="32"/>
          <w:szCs w:val="32"/>
          <w:lang w:bidi="ar-DZ"/>
        </w:rPr>
      </w:pPr>
      <w:r w:rsidRPr="002A3EC6">
        <w:rPr>
          <w:rFonts w:ascii="Simplified Arabic" w:hAnsi="Simplified Arabic" w:cs="Simplified Arabic"/>
          <w:sz w:val="32"/>
          <w:szCs w:val="32"/>
          <w:rtl/>
          <w:lang w:bidi="ar-DZ"/>
        </w:rPr>
        <w:t>خامسا : تاميم المرافق العامة و</w:t>
      </w:r>
      <w:r w:rsidR="00F25864">
        <w:rPr>
          <w:rFonts w:ascii="Simplified Arabic" w:hAnsi="Simplified Arabic" w:cs="Simplified Arabic" w:hint="cs"/>
          <w:sz w:val="32"/>
          <w:szCs w:val="32"/>
          <w:rtl/>
          <w:lang w:bidi="ar-DZ"/>
        </w:rPr>
        <w:t xml:space="preserve"> </w:t>
      </w:r>
      <w:r w:rsidRPr="002A3EC6">
        <w:rPr>
          <w:rFonts w:ascii="Simplified Arabic" w:hAnsi="Simplified Arabic" w:cs="Simplified Arabic"/>
          <w:sz w:val="32"/>
          <w:szCs w:val="32"/>
          <w:rtl/>
          <w:lang w:bidi="ar-DZ"/>
        </w:rPr>
        <w:t>من الإحتكار .</w:t>
      </w:r>
    </w:p>
    <w:p w:rsidR="00D66CB0" w:rsidRPr="002A3EC6" w:rsidRDefault="00DB13E3" w:rsidP="008D4B0A">
      <w:pPr>
        <w:pStyle w:val="a6"/>
        <w:spacing w:line="276"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وكان الكواكبي يؤمن بأن العمل الإنساني هو أشرف شيء يمكن أن يتحلى به  الإنسان ؛</w:t>
      </w:r>
      <w:r w:rsidR="008D4B0A">
        <w:rPr>
          <w:rFonts w:ascii="Simplified Arabic" w:hAnsi="Simplified Arabic" w:cs="Simplified Arabic"/>
          <w:sz w:val="32"/>
          <w:szCs w:val="32"/>
          <w:lang w:bidi="ar-DZ"/>
        </w:rPr>
        <w:t xml:space="preserve"> </w:t>
      </w:r>
      <w:r w:rsidR="00D66CB0" w:rsidRPr="002A3EC6">
        <w:rPr>
          <w:rFonts w:ascii="Simplified Arabic" w:hAnsi="Simplified Arabic" w:cs="Simplified Arabic"/>
          <w:sz w:val="32"/>
          <w:szCs w:val="32"/>
          <w:rtl/>
          <w:lang w:bidi="ar-DZ"/>
        </w:rPr>
        <w:t>بل قد رآه ميعار إنسانية الإنسان ، فقد ذكر أن البشرية هي العلم ، و</w:t>
      </w:r>
      <w:r w:rsidR="00F25864">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أن القضاء و</w:t>
      </w:r>
      <w:r w:rsidR="00F25864">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القدر هما السعي و</w:t>
      </w:r>
      <w:r w:rsidR="00F25864">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العمل ، و</w:t>
      </w:r>
      <w:r w:rsidR="00F25864">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من ثم فإن الإنسان لا</w:t>
      </w:r>
      <w:r w:rsidR="00F25864">
        <w:rPr>
          <w:rFonts w:ascii="Simplified Arabic" w:hAnsi="Simplified Arabic" w:cs="Simplified Arabic" w:hint="cs"/>
          <w:sz w:val="32"/>
          <w:szCs w:val="32"/>
          <w:rtl/>
          <w:lang w:bidi="ar-DZ"/>
        </w:rPr>
        <w:t xml:space="preserve"> </w:t>
      </w:r>
      <w:r w:rsidR="00D66CB0" w:rsidRPr="002A3EC6">
        <w:rPr>
          <w:rFonts w:ascii="Simplified Arabic" w:hAnsi="Simplified Arabic" w:cs="Simplified Arabic"/>
          <w:sz w:val="32"/>
          <w:szCs w:val="32"/>
          <w:rtl/>
          <w:lang w:bidi="ar-DZ"/>
        </w:rPr>
        <w:t xml:space="preserve">يكون إنسانا ما لم تكن له </w:t>
      </w:r>
      <w:r w:rsidR="008D4B0A">
        <w:rPr>
          <w:rFonts w:ascii="Simplified Arabic" w:hAnsi="Simplified Arabic" w:cs="Simplified Arabic"/>
          <w:sz w:val="32"/>
          <w:szCs w:val="32"/>
          <w:rtl/>
          <w:lang w:bidi="ar-DZ"/>
        </w:rPr>
        <w:t xml:space="preserve">صنعة مفيدة </w:t>
      </w:r>
      <w:r w:rsidR="00F25864">
        <w:rPr>
          <w:rFonts w:ascii="Simplified Arabic" w:hAnsi="Simplified Arabic" w:cs="Simplified Arabic" w:hint="cs"/>
          <w:sz w:val="32"/>
          <w:szCs w:val="32"/>
          <w:rtl/>
          <w:lang w:bidi="ar-DZ"/>
        </w:rPr>
        <w:t xml:space="preserve"> </w:t>
      </w:r>
      <w:r w:rsidR="008D4B0A">
        <w:rPr>
          <w:rFonts w:ascii="Simplified Arabic" w:hAnsi="Simplified Arabic" w:cs="Simplified Arabic"/>
          <w:sz w:val="32"/>
          <w:szCs w:val="32"/>
          <w:rtl/>
          <w:lang w:bidi="ar-DZ"/>
        </w:rPr>
        <w:t>تكفي معاشه بإقتصاد ،</w:t>
      </w:r>
      <w:r w:rsidR="00D66CB0" w:rsidRPr="002A3EC6">
        <w:rPr>
          <w:rFonts w:ascii="Simplified Arabic" w:hAnsi="Simplified Arabic" w:cs="Simplified Arabic"/>
          <w:sz w:val="32"/>
          <w:szCs w:val="32"/>
          <w:rtl/>
          <w:lang w:bidi="ar-DZ"/>
        </w:rPr>
        <w:t>" لاتنقصه فتذله ، و</w:t>
      </w:r>
      <w:r w:rsidR="00F25864">
        <w:rPr>
          <w:rFonts w:ascii="Simplified Arabic" w:hAnsi="Simplified Arabic" w:cs="Simplified Arabic" w:hint="cs"/>
          <w:sz w:val="32"/>
          <w:szCs w:val="32"/>
          <w:rtl/>
          <w:lang w:bidi="ar-DZ"/>
        </w:rPr>
        <w:t xml:space="preserve"> </w:t>
      </w:r>
      <w:r w:rsidR="00F25864">
        <w:rPr>
          <w:rFonts w:ascii="Simplified Arabic" w:hAnsi="Simplified Arabic" w:cs="Simplified Arabic"/>
          <w:sz w:val="32"/>
          <w:szCs w:val="32"/>
          <w:rtl/>
          <w:lang w:bidi="ar-DZ"/>
        </w:rPr>
        <w:t>لاتزيد عليه فتطغيه</w:t>
      </w:r>
      <w:r w:rsidR="00D66CB0" w:rsidRPr="002A3EC6">
        <w:rPr>
          <w:rFonts w:ascii="Simplified Arabic" w:hAnsi="Simplified Arabic" w:cs="Simplified Arabic"/>
          <w:sz w:val="32"/>
          <w:szCs w:val="32"/>
          <w:rtl/>
          <w:lang w:bidi="ar-DZ"/>
        </w:rPr>
        <w:t>"</w:t>
      </w:r>
    </w:p>
    <w:p w:rsidR="005442A9" w:rsidRPr="005442A9" w:rsidRDefault="00EC5504" w:rsidP="005442A9">
      <w:pP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005442A9" w:rsidRPr="005442A9">
        <w:rPr>
          <w:rFonts w:ascii="Simplified Arabic" w:hAnsi="Simplified Arabic" w:cs="Simplified Arabic"/>
          <w:b/>
          <w:bCs/>
          <w:sz w:val="32"/>
          <w:szCs w:val="32"/>
          <w:rtl/>
          <w:lang w:bidi="ar-DZ"/>
        </w:rPr>
        <w:t xml:space="preserve">المبحث الثاني : بدائل الإستبداد لديه </w:t>
      </w:r>
    </w:p>
    <w:p w:rsidR="005442A9" w:rsidRPr="005442A9" w:rsidRDefault="005442A9" w:rsidP="005442A9">
      <w:pPr>
        <w:spacing w:line="276" w:lineRule="auto"/>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5442A9">
        <w:rPr>
          <w:rFonts w:ascii="Simplified Arabic" w:hAnsi="Simplified Arabic" w:cs="Simplified Arabic"/>
          <w:b/>
          <w:bCs/>
          <w:sz w:val="32"/>
          <w:szCs w:val="32"/>
          <w:rtl/>
          <w:lang w:bidi="ar-DZ"/>
        </w:rPr>
        <w:t>المطلب الأول: بدائل الإستبداد في الفكر الغربي:</w:t>
      </w:r>
    </w:p>
    <w:p w:rsidR="005442A9" w:rsidRPr="005442A9" w:rsidRDefault="005442A9" w:rsidP="00F25864">
      <w:pPr>
        <w:spacing w:line="276" w:lineRule="auto"/>
        <w:rPr>
          <w:rFonts w:ascii="Simplified Arabic" w:hAnsi="Simplified Arabic" w:cs="Simplified Arabic"/>
          <w:sz w:val="32"/>
          <w:szCs w:val="32"/>
          <w:rtl/>
          <w:lang w:bidi="ar-DZ"/>
        </w:rPr>
      </w:pPr>
      <w:r w:rsidRPr="005442A9">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على مستوى النظريات السياسية المعاصرة كان مواجهة الإستبداد على مراحل الفكر السياسي الغربي</w:t>
      </w:r>
      <w:r w:rsidR="00F25864">
        <w:rPr>
          <w:rFonts w:ascii="Simplified Arabic" w:hAnsi="Simplified Arabic" w:cs="Simplified Arabic" w:hint="cs"/>
          <w:sz w:val="32"/>
          <w:szCs w:val="32"/>
          <w:rtl/>
          <w:lang w:bidi="ar-DZ"/>
        </w:rPr>
        <w:t xml:space="preserve"> </w:t>
      </w:r>
      <w:r w:rsidR="008D4B0A">
        <w:rPr>
          <w:rFonts w:ascii="Simplified Arabic" w:hAnsi="Simplified Arabic" w:cs="Simplified Arabic" w:hint="cs"/>
          <w:sz w:val="32"/>
          <w:szCs w:val="32"/>
          <w:rtl/>
          <w:lang w:bidi="ar-DZ"/>
        </w:rPr>
        <w:t>،</w:t>
      </w:r>
      <w:r w:rsidR="00F25864">
        <w:rPr>
          <w:rFonts w:ascii="Simplified Arabic" w:hAnsi="Simplified Arabic" w:cs="Simplified Arabic"/>
          <w:sz w:val="32"/>
          <w:szCs w:val="32"/>
          <w:rtl/>
          <w:lang w:bidi="ar-DZ"/>
        </w:rPr>
        <w:t xml:space="preserve"> ب</w:t>
      </w:r>
      <w:r w:rsidR="00F25864">
        <w:rPr>
          <w:rFonts w:ascii="Simplified Arabic" w:hAnsi="Simplified Arabic" w:cs="Simplified Arabic" w:hint="cs"/>
          <w:sz w:val="32"/>
          <w:szCs w:val="32"/>
          <w:rtl/>
          <w:lang w:bidi="ar-DZ"/>
        </w:rPr>
        <w:t>إ</w:t>
      </w:r>
      <w:r w:rsidRPr="005442A9">
        <w:rPr>
          <w:rFonts w:ascii="Simplified Arabic" w:hAnsi="Simplified Arabic" w:cs="Simplified Arabic"/>
          <w:sz w:val="32"/>
          <w:szCs w:val="32"/>
          <w:rtl/>
          <w:lang w:bidi="ar-DZ"/>
        </w:rPr>
        <w:t>عتباره الفكر الذي تستند عليه غالبية النظم السياسية الحديثة في بنائها لنظمها السياسية و</w:t>
      </w:r>
      <w:r w:rsidR="00F25864">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لا تزال هناك عقبات تحول دون إستبداد السلطة</w:t>
      </w:r>
      <w:r w:rsidR="00F25864">
        <w:rPr>
          <w:rFonts w:ascii="Simplified Arabic" w:hAnsi="Simplified Arabic" w:cs="Simplified Arabic" w:hint="cs"/>
          <w:sz w:val="32"/>
          <w:szCs w:val="32"/>
          <w:rtl/>
          <w:lang w:bidi="ar-DZ"/>
        </w:rPr>
        <w:t xml:space="preserve"> </w:t>
      </w:r>
      <w:r w:rsidR="008D4B0A">
        <w:rPr>
          <w:rFonts w:ascii="Simplified Arabic" w:hAnsi="Simplified Arabic" w:cs="Simplified Arabic" w:hint="cs"/>
          <w:sz w:val="32"/>
          <w:szCs w:val="32"/>
          <w:rtl/>
          <w:lang w:bidi="ar-DZ"/>
        </w:rPr>
        <w:t>،</w:t>
      </w:r>
      <w:r w:rsidRPr="005442A9">
        <w:rPr>
          <w:rFonts w:ascii="Simplified Arabic" w:hAnsi="Simplified Arabic" w:cs="Simplified Arabic"/>
          <w:sz w:val="32"/>
          <w:szCs w:val="32"/>
          <w:rtl/>
          <w:lang w:bidi="ar-DZ"/>
        </w:rPr>
        <w:t xml:space="preserve"> رغم كل الوسائل </w:t>
      </w:r>
      <w:r w:rsidRPr="005442A9">
        <w:rPr>
          <w:rFonts w:ascii="Simplified Arabic" w:hAnsi="Simplified Arabic" w:cs="Simplified Arabic"/>
          <w:sz w:val="32"/>
          <w:szCs w:val="32"/>
          <w:rtl/>
          <w:lang w:bidi="ar-DZ"/>
        </w:rPr>
        <w:lastRenderedPageBreak/>
        <w:t>والنظريات التي نشأت لم واجهتها</w:t>
      </w:r>
      <w:r w:rsidRPr="005442A9">
        <w:rPr>
          <w:rStyle w:val="a5"/>
          <w:rFonts w:ascii="Simplified Arabic" w:hAnsi="Simplified Arabic" w:cs="Simplified Arabic"/>
          <w:sz w:val="32"/>
          <w:szCs w:val="32"/>
          <w:rtl/>
          <w:lang w:bidi="ar-DZ"/>
        </w:rPr>
        <w:footnoteReference w:id="101"/>
      </w:r>
      <w:r w:rsidRPr="005442A9">
        <w:rPr>
          <w:rFonts w:ascii="Simplified Arabic" w:hAnsi="Simplified Arabic" w:cs="Simplified Arabic"/>
          <w:sz w:val="32"/>
          <w:szCs w:val="32"/>
          <w:rtl/>
          <w:lang w:bidi="ar-DZ"/>
        </w:rPr>
        <w:t xml:space="preserve"> . كما نجد أن جذور الإستبداد لدى الغرب تعود إلى الحضارة اليونانية </w:t>
      </w:r>
      <w:r w:rsidR="008D4B0A">
        <w:rPr>
          <w:rFonts w:ascii="Simplified Arabic" w:hAnsi="Simplified Arabic" w:cs="Simplified Arabic" w:hint="cs"/>
          <w:sz w:val="32"/>
          <w:szCs w:val="32"/>
          <w:rtl/>
          <w:lang w:bidi="ar-DZ"/>
        </w:rPr>
        <w:t>؛</w:t>
      </w:r>
      <w:r w:rsidRPr="005442A9">
        <w:rPr>
          <w:rFonts w:ascii="Simplified Arabic" w:hAnsi="Simplified Arabic" w:cs="Simplified Arabic"/>
          <w:sz w:val="32"/>
          <w:szCs w:val="32"/>
          <w:rtl/>
          <w:lang w:bidi="ar-DZ"/>
        </w:rPr>
        <w:t xml:space="preserve"> حيث كافحت اليونان قديما أيضا ضد الطغيان والفساد بعدة طرق بداية من الحصانة التي صنعتها أثينا لحماية نفسها من الطغاة إلى غاية فرض الديمقراطية المباشرة </w:t>
      </w:r>
      <w:r w:rsidR="008D4B0A">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حيث تعتبر هذه الديمقراطية التي جاء بها اليونان هي أول المحاولات في تاريخ الإنسانية لإصدار حكما يرضاه العقل والقلب محترما من خلالها قيمة ومكا</w:t>
      </w:r>
      <w:r w:rsidR="00F25864">
        <w:rPr>
          <w:rFonts w:ascii="Simplified Arabic" w:hAnsi="Simplified Arabic" w:cs="Simplified Arabic"/>
          <w:sz w:val="32"/>
          <w:szCs w:val="32"/>
          <w:rtl/>
          <w:lang w:bidi="ar-DZ"/>
        </w:rPr>
        <w:t xml:space="preserve">نة الإنسان وصيانة لكرامته ولقد </w:t>
      </w:r>
      <w:r w:rsidR="00F25864">
        <w:rPr>
          <w:rFonts w:ascii="Simplified Arabic" w:hAnsi="Simplified Arabic" w:cs="Simplified Arabic" w:hint="cs"/>
          <w:sz w:val="32"/>
          <w:szCs w:val="32"/>
          <w:rtl/>
          <w:lang w:bidi="ar-DZ"/>
        </w:rPr>
        <w:t>إ</w:t>
      </w:r>
      <w:r w:rsidRPr="005442A9">
        <w:rPr>
          <w:rFonts w:ascii="Simplified Arabic" w:hAnsi="Simplified Arabic" w:cs="Simplified Arabic"/>
          <w:sz w:val="32"/>
          <w:szCs w:val="32"/>
          <w:rtl/>
          <w:lang w:bidi="ar-DZ"/>
        </w:rPr>
        <w:t xml:space="preserve">ستمرت هذه التجربة قرون طويلة و أخذت تصحح نفسها عبر الزمن من خلال إضافة المفكرون و الفلاسفة إلى أن وصلت إلى صورتها الحالية في الوقت الراهن في الفكر الغربي مثال: إنجلترا، وفرنسا، والولايات المتحدة الأمريكية...وغيرها </w:t>
      </w:r>
      <w:r w:rsidRPr="005442A9">
        <w:rPr>
          <w:rStyle w:val="a5"/>
          <w:rFonts w:ascii="Simplified Arabic" w:hAnsi="Simplified Arabic" w:cs="Simplified Arabic"/>
          <w:sz w:val="32"/>
          <w:szCs w:val="32"/>
          <w:rtl/>
          <w:lang w:bidi="ar-DZ"/>
        </w:rPr>
        <w:footnoteReference w:id="102"/>
      </w:r>
      <w:r w:rsidRPr="005442A9">
        <w:rPr>
          <w:rFonts w:ascii="Simplified Arabic" w:hAnsi="Simplified Arabic" w:cs="Simplified Arabic"/>
          <w:sz w:val="32"/>
          <w:szCs w:val="32"/>
          <w:rtl/>
          <w:lang w:bidi="ar-DZ"/>
        </w:rPr>
        <w:t>.</w:t>
      </w:r>
    </w:p>
    <w:p w:rsidR="00F25864" w:rsidRDefault="00DE4B7C" w:rsidP="005442A9">
      <w:pPr>
        <w:spacing w:line="276" w:lineRule="auto"/>
        <w:rPr>
          <w:rFonts w:ascii="Simplified Arabic" w:hAnsi="Simplified Arabic" w:cs="Simplified Arabic"/>
          <w:b/>
          <w:bCs/>
          <w:sz w:val="32"/>
          <w:szCs w:val="32"/>
          <w:rtl/>
          <w:lang w:bidi="ar-DZ"/>
        </w:rPr>
      </w:pPr>
      <w:r w:rsidRPr="00DE4B7C">
        <w:rPr>
          <w:rFonts w:ascii="Simplified Arabic" w:hAnsi="Simplified Arabic" w:cs="Simplified Arabic"/>
          <w:b/>
          <w:bCs/>
          <w:sz w:val="32"/>
          <w:szCs w:val="32"/>
          <w:rtl/>
          <w:lang w:bidi="ar-DZ"/>
        </w:rPr>
        <w:t xml:space="preserve">   </w:t>
      </w:r>
    </w:p>
    <w:p w:rsidR="00F25864" w:rsidRDefault="00F25864" w:rsidP="005442A9">
      <w:pPr>
        <w:spacing w:line="276" w:lineRule="auto"/>
        <w:rPr>
          <w:rFonts w:ascii="Simplified Arabic" w:hAnsi="Simplified Arabic" w:cs="Simplified Arabic"/>
          <w:b/>
          <w:bCs/>
          <w:sz w:val="32"/>
          <w:szCs w:val="32"/>
          <w:rtl/>
          <w:lang w:bidi="ar-DZ"/>
        </w:rPr>
      </w:pPr>
    </w:p>
    <w:p w:rsidR="005442A9" w:rsidRPr="00DE4B7C" w:rsidRDefault="00DE4B7C" w:rsidP="005442A9">
      <w:pPr>
        <w:spacing w:line="276" w:lineRule="auto"/>
        <w:rPr>
          <w:rFonts w:ascii="Simplified Arabic" w:hAnsi="Simplified Arabic" w:cs="Simplified Arabic"/>
          <w:b/>
          <w:bCs/>
          <w:sz w:val="32"/>
          <w:szCs w:val="32"/>
          <w:rtl/>
          <w:lang w:bidi="ar-DZ"/>
        </w:rPr>
      </w:pPr>
      <w:r w:rsidRPr="00DE4B7C">
        <w:rPr>
          <w:rFonts w:ascii="Simplified Arabic" w:hAnsi="Simplified Arabic" w:cs="Simplified Arabic"/>
          <w:b/>
          <w:bCs/>
          <w:sz w:val="32"/>
          <w:szCs w:val="32"/>
          <w:rtl/>
          <w:lang w:bidi="ar-DZ"/>
        </w:rPr>
        <w:t xml:space="preserve"> ومن أ</w:t>
      </w:r>
      <w:r w:rsidRPr="00DE4B7C">
        <w:rPr>
          <w:rFonts w:ascii="Simplified Arabic" w:hAnsi="Simplified Arabic" w:cs="Simplified Arabic" w:hint="cs"/>
          <w:b/>
          <w:bCs/>
          <w:sz w:val="32"/>
          <w:szCs w:val="32"/>
          <w:rtl/>
          <w:lang w:bidi="ar-DZ"/>
        </w:rPr>
        <w:t>برز</w:t>
      </w:r>
      <w:r w:rsidR="005442A9" w:rsidRPr="00DE4B7C">
        <w:rPr>
          <w:rFonts w:ascii="Simplified Arabic" w:hAnsi="Simplified Arabic" w:cs="Simplified Arabic"/>
          <w:b/>
          <w:bCs/>
          <w:sz w:val="32"/>
          <w:szCs w:val="32"/>
          <w:rtl/>
          <w:lang w:bidi="ar-DZ"/>
        </w:rPr>
        <w:t xml:space="preserve"> إسهامات الفلاسفة في بعض هذه البدائل نذكر من بينهم:</w:t>
      </w:r>
    </w:p>
    <w:p w:rsidR="005442A9" w:rsidRPr="005442A9" w:rsidRDefault="005442A9" w:rsidP="00EC5504">
      <w:pPr>
        <w:pStyle w:val="a6"/>
        <w:numPr>
          <w:ilvl w:val="0"/>
          <w:numId w:val="7"/>
        </w:numPr>
        <w:spacing w:after="200" w:line="276" w:lineRule="auto"/>
        <w:ind w:left="-1"/>
        <w:rPr>
          <w:rFonts w:ascii="Simplified Arabic" w:hAnsi="Simplified Arabic" w:cs="Simplified Arabic"/>
          <w:sz w:val="32"/>
          <w:szCs w:val="32"/>
          <w:rtl/>
          <w:lang w:bidi="ar-DZ"/>
        </w:rPr>
      </w:pPr>
      <w:r w:rsidRPr="005442A9">
        <w:rPr>
          <w:rFonts w:ascii="Simplified Arabic" w:hAnsi="Simplified Arabic" w:cs="Simplified Arabic"/>
          <w:b/>
          <w:bCs/>
          <w:sz w:val="32"/>
          <w:szCs w:val="32"/>
          <w:rtl/>
          <w:lang w:bidi="ar-DZ"/>
        </w:rPr>
        <w:t>أفلاطون:</w:t>
      </w:r>
      <w:r w:rsidRPr="005442A9">
        <w:rPr>
          <w:rFonts w:ascii="Simplified Arabic" w:hAnsi="Simplified Arabic" w:cs="Simplified Arabic"/>
          <w:sz w:val="32"/>
          <w:szCs w:val="32"/>
          <w:rtl/>
          <w:lang w:bidi="ar-DZ"/>
        </w:rPr>
        <w:t xml:space="preserve"> و الذي كان يرى بأن الأمر الجوهري في الحكم ليس متعلق بمشاركة المواطنين في تسيير الشؤون العامة أو عدم مشاركتهم</w:t>
      </w:r>
      <w:r w:rsidR="008D4B0A">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 xml:space="preserve"> بل متعلق بمسألة جوهرية أخرى هي المعرفة وهذا إستنادا على مقولة سقراط (الفضيلة هي المعرفة)</w:t>
      </w:r>
      <w:r w:rsidR="008D4B0A">
        <w:rPr>
          <w:rFonts w:ascii="Simplified Arabic" w:hAnsi="Simplified Arabic" w:cs="Simplified Arabic" w:hint="cs"/>
          <w:sz w:val="32"/>
          <w:szCs w:val="32"/>
          <w:rtl/>
          <w:lang w:bidi="ar-DZ"/>
        </w:rPr>
        <w:t>.</w:t>
      </w:r>
      <w:r w:rsidRPr="005442A9">
        <w:rPr>
          <w:rFonts w:ascii="Simplified Arabic" w:hAnsi="Simplified Arabic" w:cs="Simplified Arabic"/>
          <w:sz w:val="32"/>
          <w:szCs w:val="32"/>
          <w:rtl/>
          <w:lang w:bidi="ar-DZ"/>
        </w:rPr>
        <w:t xml:space="preserve"> وبهذا فإن أفلاطون يعلي و يعظم من شأن الدولة بالقياس فقط إلى مدى الحرية الفردية فالبنسبة له القوانين لم توضع لكي يفعل الفرد مايشاء و يتصرف على هواه </w:t>
      </w:r>
      <w:r w:rsidR="008D4B0A">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 xml:space="preserve">بل وضعت من أجل هدف سامي ألا وهو هداية الفرد إلى الطريق الصواب وفعل أحسن ما بوسعه وإن تطلب ذلك إكراهه </w:t>
      </w:r>
      <w:r w:rsidRPr="005442A9">
        <w:rPr>
          <w:rFonts w:ascii="Simplified Arabic" w:hAnsi="Simplified Arabic" w:cs="Simplified Arabic"/>
          <w:sz w:val="32"/>
          <w:szCs w:val="32"/>
          <w:rtl/>
          <w:lang w:bidi="ar-DZ"/>
        </w:rPr>
        <w:lastRenderedPageBreak/>
        <w:t>على إصلاح أمره وأفعاله</w:t>
      </w:r>
      <w:r w:rsidR="008D4B0A">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 xml:space="preserve"> وبهذا دعى أفلاطون إلى وضع السلطة والحكم بيد الفيلسوف</w:t>
      </w:r>
      <w:r w:rsidRPr="005442A9">
        <w:rPr>
          <w:rStyle w:val="a5"/>
          <w:rFonts w:ascii="Simplified Arabic" w:hAnsi="Simplified Arabic" w:cs="Simplified Arabic"/>
          <w:sz w:val="32"/>
          <w:szCs w:val="32"/>
          <w:rtl/>
          <w:lang w:bidi="ar-DZ"/>
        </w:rPr>
        <w:footnoteReference w:id="103"/>
      </w:r>
      <w:r w:rsidRPr="005442A9">
        <w:rPr>
          <w:rFonts w:ascii="Simplified Arabic" w:hAnsi="Simplified Arabic" w:cs="Simplified Arabic"/>
          <w:sz w:val="32"/>
          <w:szCs w:val="32"/>
          <w:rtl/>
          <w:lang w:bidi="ar-DZ"/>
        </w:rPr>
        <w:t>.</w:t>
      </w:r>
    </w:p>
    <w:p w:rsidR="00982D4D" w:rsidRDefault="005442A9" w:rsidP="00982D4D">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429D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أما في العصر الوسيط فكانت الفكرة السائدة أنذاك هي فكرة الخضوع للسلطة حيث أيد رجال الدين المسيحي وأعلام المسيحية كالقديس بولس</w:t>
      </w:r>
      <w:r w:rsidR="00A429DA">
        <w:rPr>
          <w:rFonts w:ascii="Simplified Arabic" w:hAnsi="Simplified Arabic" w:cs="Simplified Arabic" w:hint="cs"/>
          <w:sz w:val="32"/>
          <w:szCs w:val="32"/>
          <w:rtl/>
          <w:lang w:bidi="ar-DZ"/>
        </w:rPr>
        <w:t xml:space="preserve"> </w:t>
      </w:r>
      <w:r w:rsidR="00A429DA">
        <w:rPr>
          <w:rFonts w:ascii="Simplified Arabic" w:hAnsi="Simplified Arabic" w:cs="Simplified Arabic" w:hint="cs"/>
          <w:sz w:val="32"/>
          <w:szCs w:val="32"/>
          <w:rtl/>
          <w:lang w:val="fr-FR" w:bidi="ar-DZ"/>
        </w:rPr>
        <w:t>"</w:t>
      </w:r>
      <w:r w:rsidR="00A429DA">
        <w:rPr>
          <w:rFonts w:ascii="Simplified Arabic" w:hAnsi="Simplified Arabic" w:cs="Simplified Arabic"/>
          <w:sz w:val="32"/>
          <w:szCs w:val="32"/>
          <w:lang w:val="fr-FR" w:bidi="ar-DZ"/>
        </w:rPr>
        <w:t>Saint Paul </w:t>
      </w:r>
      <w:r w:rsidR="00A429DA">
        <w:rPr>
          <w:rFonts w:ascii="Simplified Arabic" w:hAnsi="Simplified Arabic" w:cs="Simplified Arabic" w:hint="cs"/>
          <w:sz w:val="32"/>
          <w:szCs w:val="32"/>
          <w:rtl/>
          <w:lang w:val="fr-FR" w:bidi="ar-DZ"/>
        </w:rPr>
        <w:t>"</w:t>
      </w:r>
      <w:r w:rsidR="00982D4D">
        <w:rPr>
          <w:rFonts w:ascii="Simplified Arabic" w:hAnsi="Simplified Arabic" w:cs="Simplified Arabic" w:hint="cs"/>
          <w:sz w:val="32"/>
          <w:szCs w:val="32"/>
          <w:rtl/>
          <w:lang w:val="fr-FR" w:bidi="ar-DZ"/>
        </w:rPr>
        <w:t xml:space="preserve"> </w:t>
      </w:r>
      <w:r w:rsidR="00A429DA">
        <w:rPr>
          <w:rFonts w:ascii="Simplified Arabic" w:hAnsi="Simplified Arabic" w:cs="Simplified Arabic" w:hint="cs"/>
          <w:sz w:val="32"/>
          <w:szCs w:val="32"/>
          <w:rtl/>
          <w:lang w:val="fr-FR" w:bidi="ar-DZ"/>
        </w:rPr>
        <w:t xml:space="preserve"> (</w:t>
      </w:r>
      <w:r w:rsidR="00982D4D">
        <w:rPr>
          <w:rFonts w:ascii="Simplified Arabic" w:hAnsi="Simplified Arabic" w:cs="Simplified Arabic" w:hint="cs"/>
          <w:sz w:val="32"/>
          <w:szCs w:val="32"/>
          <w:rtl/>
          <w:lang w:val="fr-FR" w:bidi="ar-DZ"/>
        </w:rPr>
        <w:t xml:space="preserve">5م _مابين 64،67) </w:t>
      </w:r>
      <w:r w:rsidRPr="005442A9">
        <w:rPr>
          <w:rFonts w:ascii="Simplified Arabic" w:hAnsi="Simplified Arabic" w:cs="Simplified Arabic"/>
          <w:sz w:val="32"/>
          <w:szCs w:val="32"/>
          <w:rtl/>
          <w:lang w:bidi="ar-DZ"/>
        </w:rPr>
        <w:t>و القديس بطرس</w:t>
      </w:r>
      <w:r w:rsidR="00982D4D">
        <w:rPr>
          <w:rFonts w:ascii="Simplified Arabic" w:hAnsi="Simplified Arabic" w:cs="Simplified Arabic" w:hint="cs"/>
          <w:sz w:val="32"/>
          <w:szCs w:val="32"/>
          <w:rtl/>
          <w:lang w:bidi="ar-DZ"/>
        </w:rPr>
        <w:t xml:space="preserve"> " </w:t>
      </w:r>
      <w:r w:rsidR="00982D4D">
        <w:rPr>
          <w:rFonts w:ascii="Simplified Arabic" w:hAnsi="Simplified Arabic" w:cs="Simplified Arabic"/>
          <w:sz w:val="32"/>
          <w:szCs w:val="32"/>
          <w:lang w:val="fr-FR" w:bidi="ar-DZ"/>
        </w:rPr>
        <w:t>Saint Peter</w:t>
      </w:r>
      <w:r w:rsidR="00982D4D">
        <w:rPr>
          <w:rFonts w:ascii="Simplified Arabic" w:hAnsi="Simplified Arabic" w:cs="Simplified Arabic" w:hint="cs"/>
          <w:sz w:val="32"/>
          <w:szCs w:val="32"/>
          <w:rtl/>
          <w:lang w:val="fr-FR" w:bidi="ar-DZ"/>
        </w:rPr>
        <w:t>"</w:t>
      </w:r>
      <w:r w:rsidRPr="005442A9">
        <w:rPr>
          <w:rFonts w:ascii="Simplified Arabic" w:hAnsi="Simplified Arabic" w:cs="Simplified Arabic"/>
          <w:sz w:val="32"/>
          <w:szCs w:val="32"/>
          <w:rtl/>
          <w:lang w:bidi="ar-DZ"/>
        </w:rPr>
        <w:t xml:space="preserve"> </w:t>
      </w:r>
      <w:r w:rsidR="00982D4D">
        <w:rPr>
          <w:rFonts w:ascii="Simplified Arabic" w:hAnsi="Simplified Arabic" w:cs="Simplified Arabic" w:hint="cs"/>
          <w:sz w:val="32"/>
          <w:szCs w:val="32"/>
          <w:rtl/>
          <w:lang w:bidi="ar-DZ"/>
        </w:rPr>
        <w:t xml:space="preserve">(1 م_97م ) </w:t>
      </w:r>
      <w:r w:rsidR="00982D4D">
        <w:rPr>
          <w:rFonts w:ascii="Simplified Arabic" w:hAnsi="Simplified Arabic" w:cs="Simplified Arabic"/>
          <w:sz w:val="32"/>
          <w:szCs w:val="32"/>
          <w:rtl/>
          <w:lang w:bidi="ar-DZ"/>
        </w:rPr>
        <w:t>والفلاسفة فكرة الإستسلا</w:t>
      </w:r>
      <w:r w:rsidR="00982D4D">
        <w:rPr>
          <w:rFonts w:ascii="Simplified Arabic" w:hAnsi="Simplified Arabic" w:cs="Simplified Arabic" w:hint="cs"/>
          <w:sz w:val="32"/>
          <w:szCs w:val="32"/>
          <w:rtl/>
          <w:lang w:bidi="ar-DZ"/>
        </w:rPr>
        <w:t>م             "</w:t>
      </w:r>
      <w:r w:rsidR="00982D4D" w:rsidRPr="005442A9">
        <w:rPr>
          <w:rFonts w:ascii="Simplified Arabic" w:hAnsi="Simplified Arabic" w:cs="Simplified Arabic"/>
          <w:sz w:val="32"/>
          <w:szCs w:val="32"/>
          <w:rtl/>
          <w:lang w:bidi="ar-DZ"/>
        </w:rPr>
        <w:t xml:space="preserve"> </w:t>
      </w:r>
      <w:r w:rsidR="00982D4D">
        <w:rPr>
          <w:rFonts w:ascii="Simplified Arabic" w:hAnsi="Simplified Arabic" w:cs="Simplified Arabic" w:hint="cs"/>
          <w:sz w:val="32"/>
          <w:szCs w:val="32"/>
          <w:rtl/>
          <w:lang w:bidi="ar-DZ"/>
        </w:rPr>
        <w:t>ا</w:t>
      </w:r>
      <w:r w:rsidRPr="005442A9">
        <w:rPr>
          <w:rFonts w:ascii="Simplified Arabic" w:hAnsi="Simplified Arabic" w:cs="Simplified Arabic"/>
          <w:sz w:val="32"/>
          <w:szCs w:val="32"/>
          <w:rtl/>
          <w:lang w:bidi="ar-DZ"/>
        </w:rPr>
        <w:t>لسلاطين النابغين</w:t>
      </w:r>
      <w:r w:rsidR="00982D4D">
        <w:rPr>
          <w:rFonts w:ascii="Simplified Arabic" w:hAnsi="Simplified Arabic" w:cs="Simplified Arabic" w:hint="cs"/>
          <w:sz w:val="32"/>
          <w:szCs w:val="32"/>
          <w:rtl/>
          <w:lang w:bidi="ar-DZ"/>
        </w:rPr>
        <w:t xml:space="preserve"> "</w:t>
      </w:r>
      <w:r w:rsidR="00982D4D" w:rsidRPr="005442A9">
        <w:rPr>
          <w:rFonts w:ascii="Simplified Arabic" w:hAnsi="Simplified Arabic" w:cs="Simplified Arabic"/>
          <w:sz w:val="32"/>
          <w:szCs w:val="32"/>
          <w:rtl/>
          <w:lang w:bidi="ar-DZ"/>
        </w:rPr>
        <w:t xml:space="preserve"> </w:t>
      </w:r>
      <w:r w:rsidRPr="005442A9">
        <w:rPr>
          <w:rFonts w:ascii="Simplified Arabic" w:hAnsi="Simplified Arabic" w:cs="Simplified Arabic"/>
          <w:sz w:val="32"/>
          <w:szCs w:val="32"/>
          <w:rtl/>
          <w:lang w:bidi="ar-DZ"/>
        </w:rPr>
        <w:t xml:space="preserve">الذين فرضتهم الإرادة الإلهية على الناس كما إزداد الوضع سوء عندما ظهر النظام الإقطاعي وظهر مفهوم الحاكم أو الملك إلى جانب مفهوم العبيد </w:t>
      </w:r>
      <w:r w:rsidR="00982D4D">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وهكذا بدأ مفهوم الشعب السياسي بالتضاءل تدريجيا</w:t>
      </w:r>
      <w:r w:rsidR="00E206E9">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w:t>
      </w:r>
    </w:p>
    <w:p w:rsidR="00E206E9" w:rsidRDefault="00982D4D" w:rsidP="00E206E9">
      <w:pPr>
        <w:pStyle w:val="a6"/>
        <w:spacing w:line="276" w:lineRule="auto"/>
        <w:ind w:left="-1"/>
        <w:rPr>
          <w:rFonts w:ascii="Simplified Arabic" w:hAnsi="Simplified Arabic" w:cs="Simplified Arabic"/>
          <w:sz w:val="32"/>
          <w:szCs w:val="32"/>
          <w:rtl/>
          <w:lang w:bidi="ar-DZ"/>
        </w:rPr>
      </w:pPr>
      <w:r w:rsidRPr="005442A9">
        <w:rPr>
          <w:rFonts w:ascii="Simplified Arabic" w:hAnsi="Simplified Arabic" w:cs="Simplified Arabic"/>
          <w:b/>
          <w:bCs/>
          <w:sz w:val="32"/>
          <w:szCs w:val="32"/>
          <w:rtl/>
          <w:lang w:bidi="ar-DZ"/>
        </w:rPr>
        <w:t xml:space="preserve"> </w:t>
      </w:r>
      <w:r w:rsidR="005442A9" w:rsidRPr="005442A9">
        <w:rPr>
          <w:rFonts w:ascii="Simplified Arabic" w:hAnsi="Simplified Arabic" w:cs="Simplified Arabic"/>
          <w:b/>
          <w:bCs/>
          <w:sz w:val="32"/>
          <w:szCs w:val="32"/>
          <w:rtl/>
          <w:lang w:bidi="ar-DZ"/>
        </w:rPr>
        <w:t>مونتيسيكيو(1689-1755):</w:t>
      </w:r>
      <w:r w:rsidR="005442A9" w:rsidRPr="005442A9">
        <w:rPr>
          <w:rFonts w:ascii="Simplified Arabic" w:hAnsi="Simplified Arabic" w:cs="Simplified Arabic"/>
          <w:sz w:val="32"/>
          <w:szCs w:val="32"/>
          <w:rtl/>
          <w:lang w:bidi="ar-DZ"/>
        </w:rPr>
        <w:t xml:space="preserve"> بالرغم من إيمانه بالحكم الديمقراطي النيابي فقد كانت له أفكاره معارضة للديمقراطية فقد تبنى مثلا فكرة النظام الطبقي الذي يميز بين الأفراد من خلال الثروة أو المولد ويدعو للحفاظ على هذه الفئة و على ما لديهم من إمتيازات و أيضا دعا مونتيسيكيو في مسيرة الديمقراطية و للمحاربة الطغيان و الفساد من ناحية ثلاثة زوايا هي : الأولى تتمثل في محاربة الرق و الثانية كراهية الإستبداد ورفضه ومحاربته والثالثة فصل السلطات</w:t>
      </w:r>
      <w:r w:rsidR="00E206E9">
        <w:rPr>
          <w:rFonts w:ascii="Simplified Arabic" w:hAnsi="Simplified Arabic" w:cs="Simplified Arabic" w:hint="cs"/>
          <w:sz w:val="32"/>
          <w:szCs w:val="32"/>
          <w:rtl/>
          <w:lang w:bidi="ar-DZ"/>
        </w:rPr>
        <w:t>؛</w:t>
      </w:r>
      <w:r w:rsidR="005442A9" w:rsidRPr="005442A9">
        <w:rPr>
          <w:rFonts w:ascii="Simplified Arabic" w:hAnsi="Simplified Arabic" w:cs="Simplified Arabic"/>
          <w:sz w:val="32"/>
          <w:szCs w:val="32"/>
          <w:rtl/>
          <w:lang w:bidi="ar-DZ"/>
        </w:rPr>
        <w:t xml:space="preserve"> حيث يرى أن السلطة في الدولى يجب أن تنقسم إلى ثلاث سلطات:</w:t>
      </w:r>
      <w:r w:rsidR="00E206E9">
        <w:rPr>
          <w:rFonts w:ascii="Simplified Arabic" w:hAnsi="Simplified Arabic" w:cs="Simplified Arabic" w:hint="cs"/>
          <w:sz w:val="32"/>
          <w:szCs w:val="32"/>
          <w:rtl/>
          <w:lang w:bidi="ar-DZ"/>
        </w:rPr>
        <w:t xml:space="preserve">  </w:t>
      </w:r>
    </w:p>
    <w:p w:rsidR="005442A9" w:rsidRPr="005442A9" w:rsidRDefault="00E206E9" w:rsidP="00E206E9">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 xml:space="preserve">أ) </w:t>
      </w:r>
      <w:r>
        <w:rPr>
          <w:rFonts w:ascii="Simplified Arabic" w:hAnsi="Simplified Arabic" w:cs="Simplified Arabic" w:hint="cs"/>
          <w:sz w:val="32"/>
          <w:szCs w:val="32"/>
          <w:rtl/>
          <w:lang w:bidi="ar-DZ"/>
        </w:rPr>
        <w:t xml:space="preserve"> </w:t>
      </w:r>
      <w:r w:rsidR="005442A9" w:rsidRPr="005442A9">
        <w:rPr>
          <w:rFonts w:ascii="Simplified Arabic" w:hAnsi="Simplified Arabic" w:cs="Simplified Arabic"/>
          <w:sz w:val="32"/>
          <w:szCs w:val="32"/>
          <w:rtl/>
          <w:lang w:bidi="ar-DZ"/>
        </w:rPr>
        <w:t>السلطة ال</w:t>
      </w:r>
      <w:r>
        <w:rPr>
          <w:rFonts w:ascii="Simplified Arabic" w:hAnsi="Simplified Arabic" w:cs="Simplified Arabic"/>
          <w:sz w:val="32"/>
          <w:szCs w:val="32"/>
          <w:rtl/>
          <w:lang w:bidi="ar-DZ"/>
        </w:rPr>
        <w:t>تشريعية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،ب) السلطة التنفذية ،ج</w:t>
      </w:r>
      <w:r>
        <w:rPr>
          <w:rFonts w:ascii="Simplified Arabic" w:hAnsi="Simplified Arabic" w:cs="Simplified Arabic" w:hint="cs"/>
          <w:sz w:val="32"/>
          <w:szCs w:val="32"/>
          <w:rtl/>
          <w:lang w:bidi="ar-DZ"/>
        </w:rPr>
        <w:t xml:space="preserve">) </w:t>
      </w:r>
      <w:r w:rsidR="005442A9" w:rsidRPr="005442A9">
        <w:rPr>
          <w:rFonts w:ascii="Simplified Arabic" w:hAnsi="Simplified Arabic" w:cs="Simplified Arabic"/>
          <w:sz w:val="32"/>
          <w:szCs w:val="32"/>
          <w:rtl/>
          <w:lang w:bidi="ar-DZ"/>
        </w:rPr>
        <w:t>السلطة القضائية .</w:t>
      </w:r>
      <w:r w:rsidR="00F24DDA">
        <w:rPr>
          <w:rStyle w:val="a5"/>
          <w:rFonts w:ascii="Simplified Arabic" w:hAnsi="Simplified Arabic" w:cs="Simplified Arabic"/>
          <w:sz w:val="32"/>
          <w:szCs w:val="32"/>
          <w:rtl/>
          <w:lang w:bidi="ar-DZ"/>
        </w:rPr>
        <w:footnoteReference w:id="104"/>
      </w:r>
    </w:p>
    <w:p w:rsidR="005442A9" w:rsidRPr="005442A9" w:rsidRDefault="00E206E9" w:rsidP="00EC5504">
      <w:pPr>
        <w:pStyle w:val="a6"/>
        <w:numPr>
          <w:ilvl w:val="0"/>
          <w:numId w:val="7"/>
        </w:numPr>
        <w:spacing w:after="200" w:line="276" w:lineRule="auto"/>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r w:rsidR="005442A9" w:rsidRPr="005442A9">
        <w:rPr>
          <w:rFonts w:ascii="Simplified Arabic" w:hAnsi="Simplified Arabic" w:cs="Simplified Arabic"/>
          <w:b/>
          <w:bCs/>
          <w:sz w:val="32"/>
          <w:szCs w:val="32"/>
          <w:rtl/>
          <w:lang w:bidi="ar-DZ"/>
        </w:rPr>
        <w:t>روسو(1712-1778):</w:t>
      </w:r>
      <w:r w:rsidR="005442A9" w:rsidRPr="005442A9">
        <w:rPr>
          <w:rFonts w:ascii="Simplified Arabic" w:hAnsi="Simplified Arabic" w:cs="Simplified Arabic"/>
          <w:sz w:val="32"/>
          <w:szCs w:val="32"/>
          <w:rtl/>
          <w:lang w:bidi="ar-DZ"/>
        </w:rPr>
        <w:t xml:space="preserve"> دافع روسو عن فكرة أن الناس ولدوا أحرار وهذه المسلمة التي إفتتح بها كتابه العقد الإجتماعي </w:t>
      </w:r>
      <w:r>
        <w:rPr>
          <w:rFonts w:ascii="Simplified Arabic" w:hAnsi="Simplified Arabic" w:cs="Simplified Arabic" w:hint="cs"/>
          <w:sz w:val="32"/>
          <w:szCs w:val="32"/>
          <w:rtl/>
          <w:lang w:bidi="ar-DZ"/>
        </w:rPr>
        <w:t>،</w:t>
      </w:r>
      <w:r w:rsidR="00423CF1">
        <w:rPr>
          <w:rFonts w:ascii="Simplified Arabic" w:hAnsi="Simplified Arabic" w:cs="Simplified Arabic" w:hint="cs"/>
          <w:sz w:val="32"/>
          <w:szCs w:val="32"/>
          <w:rtl/>
          <w:lang w:bidi="ar-DZ"/>
        </w:rPr>
        <w:t xml:space="preserve"> </w:t>
      </w:r>
      <w:r w:rsidR="005442A9" w:rsidRPr="005442A9">
        <w:rPr>
          <w:rFonts w:ascii="Simplified Arabic" w:hAnsi="Simplified Arabic" w:cs="Simplified Arabic"/>
          <w:sz w:val="32"/>
          <w:szCs w:val="32"/>
          <w:rtl/>
          <w:lang w:bidi="ar-DZ"/>
        </w:rPr>
        <w:t>و لقد دعم روسو كذلك الديمقراطية خاصة الديمقراطية المباشرة</w:t>
      </w:r>
      <w:r>
        <w:rPr>
          <w:rFonts w:ascii="Simplified Arabic" w:hAnsi="Simplified Arabic" w:cs="Simplified Arabic" w:hint="cs"/>
          <w:sz w:val="32"/>
          <w:szCs w:val="32"/>
          <w:rtl/>
          <w:lang w:bidi="ar-DZ"/>
        </w:rPr>
        <w:t>.</w:t>
      </w:r>
      <w:r w:rsidR="005442A9" w:rsidRPr="005442A9">
        <w:rPr>
          <w:rFonts w:ascii="Simplified Arabic" w:hAnsi="Simplified Arabic" w:cs="Simplified Arabic"/>
          <w:sz w:val="32"/>
          <w:szCs w:val="32"/>
          <w:rtl/>
          <w:lang w:bidi="ar-DZ"/>
        </w:rPr>
        <w:t xml:space="preserve"> ويرى بأن الشعب يجب أن يكون راض عن الحكم و يؤكد ضرورة الإتفاق بينهم وبين الحاكم أيضا.</w:t>
      </w:r>
      <w:r w:rsidR="00F24DDA">
        <w:rPr>
          <w:rStyle w:val="a5"/>
          <w:rFonts w:ascii="Simplified Arabic" w:hAnsi="Simplified Arabic" w:cs="Simplified Arabic"/>
          <w:sz w:val="32"/>
          <w:szCs w:val="32"/>
          <w:rtl/>
          <w:lang w:bidi="ar-DZ"/>
        </w:rPr>
        <w:footnoteReference w:id="105"/>
      </w:r>
    </w:p>
    <w:p w:rsidR="005442A9" w:rsidRPr="005442A9" w:rsidRDefault="005442A9" w:rsidP="00EC5504">
      <w:pPr>
        <w:pStyle w:val="a6"/>
        <w:numPr>
          <w:ilvl w:val="0"/>
          <w:numId w:val="7"/>
        </w:numPr>
        <w:spacing w:after="200" w:line="276" w:lineRule="auto"/>
        <w:ind w:left="-1"/>
        <w:rPr>
          <w:rFonts w:ascii="Simplified Arabic" w:hAnsi="Simplified Arabic" w:cs="Simplified Arabic"/>
          <w:sz w:val="32"/>
          <w:szCs w:val="32"/>
          <w:lang w:bidi="ar-DZ"/>
        </w:rPr>
      </w:pPr>
      <w:r w:rsidRPr="005442A9">
        <w:rPr>
          <w:rFonts w:ascii="Simplified Arabic" w:hAnsi="Simplified Arabic" w:cs="Simplified Arabic"/>
          <w:sz w:val="32"/>
          <w:szCs w:val="32"/>
          <w:rtl/>
          <w:lang w:bidi="ar-DZ"/>
        </w:rPr>
        <w:lastRenderedPageBreak/>
        <w:t xml:space="preserve"> </w:t>
      </w:r>
      <w:r w:rsidRPr="005442A9">
        <w:rPr>
          <w:rFonts w:ascii="Simplified Arabic" w:hAnsi="Simplified Arabic" w:cs="Simplified Arabic"/>
          <w:b/>
          <w:bCs/>
          <w:sz w:val="32"/>
          <w:szCs w:val="32"/>
          <w:rtl/>
          <w:lang w:bidi="ar-DZ"/>
        </w:rPr>
        <w:t>إيمانويل كانط (1724-1854):</w:t>
      </w:r>
      <w:r w:rsidRPr="005442A9">
        <w:rPr>
          <w:rFonts w:ascii="Simplified Arabic" w:hAnsi="Simplified Arabic" w:cs="Simplified Arabic"/>
          <w:sz w:val="32"/>
          <w:szCs w:val="32"/>
          <w:rtl/>
          <w:lang w:bidi="ar-DZ"/>
        </w:rPr>
        <w:t xml:space="preserve"> أما كانط فكان يرى بأنه مدين لروسو في صياغة فلسفته الأخلاقية</w:t>
      </w:r>
      <w:r w:rsidR="00E206E9">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 xml:space="preserve"> حيث هو كذلك يهتم بوضع الأسس السياسية لبناء الدولة و لقد أسهم كانط بالعديد من الأفكار المهمة التي غذت الديمقراطية مثال الأخلاق الكانطية لما لها من مكانة و قيم عليا تمكنت من إبراز الإنسان في العالم و الكرامة البشرية</w:t>
      </w:r>
      <w:r w:rsidRPr="005442A9">
        <w:rPr>
          <w:rStyle w:val="a5"/>
          <w:rFonts w:ascii="Simplified Arabic" w:hAnsi="Simplified Arabic" w:cs="Simplified Arabic"/>
          <w:sz w:val="32"/>
          <w:szCs w:val="32"/>
          <w:rtl/>
          <w:lang w:bidi="ar-DZ"/>
        </w:rPr>
        <w:footnoteReference w:id="106"/>
      </w:r>
      <w:r w:rsidRPr="005442A9">
        <w:rPr>
          <w:rFonts w:ascii="Simplified Arabic" w:hAnsi="Simplified Arabic" w:cs="Simplified Arabic"/>
          <w:sz w:val="32"/>
          <w:szCs w:val="32"/>
          <w:rtl/>
          <w:lang w:bidi="ar-DZ"/>
        </w:rPr>
        <w:t>.</w:t>
      </w:r>
    </w:p>
    <w:p w:rsidR="005442A9" w:rsidRPr="005442A9" w:rsidRDefault="005442A9" w:rsidP="005442A9">
      <w:pPr>
        <w:pStyle w:val="a6"/>
        <w:spacing w:line="276" w:lineRule="auto"/>
        <w:ind w:left="-1"/>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Pr="005442A9">
        <w:rPr>
          <w:rFonts w:ascii="Simplified Arabic" w:hAnsi="Simplified Arabic" w:cs="Simplified Arabic"/>
          <w:b/>
          <w:bCs/>
          <w:sz w:val="32"/>
          <w:szCs w:val="32"/>
          <w:rtl/>
          <w:lang w:bidi="ar-DZ"/>
        </w:rPr>
        <w:t xml:space="preserve">المطلب الثاني: بدائل الإستبداد في الفكر العربي </w:t>
      </w:r>
    </w:p>
    <w:p w:rsidR="005442A9" w:rsidRPr="005442A9" w:rsidRDefault="005442A9" w:rsidP="005442A9">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كان البديل في الفكر العربي ممتد من جذور الشريعة الإسلامية وما تنص عليه من أحكام مثل العدالة و</w:t>
      </w:r>
      <w:r w:rsidR="00E206E9">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المساواة بين الناس جميعا و التأكيد على الضرورة الملحة التي نادى بها الإسلام فيما يخص الإلتزام بالشريعة الإسلامية و التي تؤكد</w:t>
      </w:r>
      <w:r w:rsidR="00E206E9">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على الشورى كداعم أساسي من دعائم الإيمان حيث أن</w:t>
      </w:r>
      <w:r>
        <w:rPr>
          <w:rFonts w:ascii="Simplified Arabic" w:hAnsi="Simplified Arabic" w:cs="Simplified Arabic"/>
          <w:sz w:val="32"/>
          <w:szCs w:val="32"/>
          <w:rtl/>
          <w:lang w:bidi="ar-DZ"/>
        </w:rPr>
        <w:t xml:space="preserve">ها قرنت في القرأن بالصلاة </w:t>
      </w:r>
      <w:r w:rsidR="00E206E9">
        <w:rPr>
          <w:rFonts w:ascii="Simplified Arabic" w:hAnsi="Simplified Arabic" w:cs="Simplified Arabic" w:hint="cs"/>
          <w:sz w:val="32"/>
          <w:szCs w:val="32"/>
          <w:rtl/>
          <w:lang w:bidi="ar-DZ"/>
        </w:rPr>
        <w:t>؛</w:t>
      </w:r>
      <w:r w:rsidRPr="005442A9">
        <w:rPr>
          <w:rFonts w:ascii="Simplified Arabic" w:hAnsi="Simplified Arabic" w:cs="Simplified Arabic"/>
          <w:sz w:val="32"/>
          <w:szCs w:val="32"/>
          <w:rtl/>
          <w:lang w:bidi="ar-DZ"/>
        </w:rPr>
        <w:t xml:space="preserve"> </w:t>
      </w:r>
      <w:r w:rsidR="00E206E9">
        <w:rPr>
          <w:rFonts w:ascii="Simplified Arabic" w:hAnsi="Simplified Arabic" w:cs="Simplified Arabic" w:hint="cs"/>
          <w:sz w:val="32"/>
          <w:szCs w:val="32"/>
          <w:rtl/>
          <w:lang w:bidi="ar-DZ"/>
        </w:rPr>
        <w:t>ف</w:t>
      </w:r>
      <w:r w:rsidRPr="005442A9">
        <w:rPr>
          <w:rFonts w:ascii="Simplified Arabic" w:hAnsi="Simplified Arabic" w:cs="Simplified Arabic"/>
          <w:sz w:val="32"/>
          <w:szCs w:val="32"/>
          <w:rtl/>
          <w:lang w:bidi="ar-DZ"/>
        </w:rPr>
        <w:t>حسب ماورد في القرأن الكريم و بالتحديد في سورة الشورى(( والذين إستجابوا لربهم وأقاموا الصلاة وأمرهم شورى بينهم ومما رزقناهم ينفقون)). وكذلك نجد أن الإسلام قد ألزم من بيده السلطة بأمر أساسي في الشريعة الإسلامية</w:t>
      </w:r>
      <w:r w:rsidR="005423F0">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 xml:space="preserve"> و هو الأمر بالمعروف والنهي عن المنكر، كما أوجب الإجماع كذلك ووجوب التأكد من صحته أي الإجماع الذي لا يخطئ وذلك من أجل أن تسود العدالة والمساواة بين الناس جميعا</w:t>
      </w:r>
      <w:r w:rsidR="005423F0">
        <w:rPr>
          <w:rFonts w:ascii="Simplified Arabic" w:hAnsi="Simplified Arabic" w:cs="Simplified Arabic" w:hint="cs"/>
          <w:sz w:val="32"/>
          <w:szCs w:val="32"/>
          <w:rtl/>
          <w:lang w:bidi="ar-DZ"/>
        </w:rPr>
        <w:t>،</w:t>
      </w:r>
      <w:r w:rsidRPr="005442A9">
        <w:rPr>
          <w:rFonts w:ascii="Simplified Arabic" w:hAnsi="Simplified Arabic" w:cs="Simplified Arabic"/>
          <w:sz w:val="32"/>
          <w:szCs w:val="32"/>
          <w:rtl/>
          <w:lang w:bidi="ar-DZ"/>
        </w:rPr>
        <w:t xml:space="preserve"> دون تفضيل أو تمييز وبهذا فقد كان النظام السياسي في ظل الخلافة الإسلامية يضع السلطة بين أيدي الأمة الشارعة نظريا وما كان الخليفة سوى مجرد سلطة تنفيذية</w:t>
      </w:r>
      <w:r w:rsidR="005423F0">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 xml:space="preserve"> يتجسد دورها في الحفاظ والتمسك بالشريعة وأحكامها التي تنص بتطبيق وتحقيق المساواة بين الناس و هذا لتحقيق هدف مفاده عودة الخلفاء إلى رشدهم و معرفة حدودهم.</w:t>
      </w:r>
    </w:p>
    <w:p w:rsidR="005442A9" w:rsidRPr="005442A9" w:rsidRDefault="005442A9" w:rsidP="005442A9">
      <w:pPr>
        <w:pStyle w:val="a6"/>
        <w:spacing w:line="276" w:lineRule="auto"/>
        <w:ind w:left="-1"/>
        <w:rPr>
          <w:rFonts w:ascii="Simplified Arabic" w:hAnsi="Simplified Arabic" w:cs="Simplified Arabic"/>
          <w:sz w:val="32"/>
          <w:szCs w:val="32"/>
          <w:rtl/>
          <w:lang w:bidi="ar-DZ"/>
        </w:rPr>
      </w:pPr>
      <w:r w:rsidRPr="005442A9">
        <w:rPr>
          <w:rFonts w:ascii="Simplified Arabic" w:hAnsi="Simplified Arabic" w:cs="Simplified Arabic"/>
          <w:sz w:val="32"/>
          <w:szCs w:val="32"/>
          <w:rtl/>
          <w:lang w:bidi="ar-DZ"/>
        </w:rPr>
        <w:t>وكذلك الحال بالنسبة للفترة الأموية</w:t>
      </w:r>
      <w:r w:rsidR="005423F0">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 xml:space="preserve"> حيث قد ساد الفساد فيها ولكن بالرغم من ذلك بقي كما هو الحال سابقا الإلتزام الرسمي بالقانون وصولا إلى الفترة العباسية التي نشأ خلالها نظام الجواري حيث كانت يوتوبيات الفارابي وإبن سينا مجرد توفيقية لإضافة تسمية </w:t>
      </w:r>
      <w:r w:rsidRPr="005442A9">
        <w:rPr>
          <w:rFonts w:ascii="Simplified Arabic" w:hAnsi="Simplified Arabic" w:cs="Simplified Arabic"/>
          <w:sz w:val="32"/>
          <w:szCs w:val="32"/>
          <w:rtl/>
          <w:lang w:bidi="ar-DZ"/>
        </w:rPr>
        <w:lastRenderedPageBreak/>
        <w:t>جديدة على فكرة الحاكم الفردي القديم ، إلى غاية الفترة العثمانية التي ظهر فيها الإستبداد و التي بالرغم من ذلك لازال يعترف فيها بالشريعة وذلك شكليا فقط وهذا ما دعى إبن خلدون إلى تفضيل الحكومة التي تستند إلى قوانين الشريعة الإسلامية أي حكومة دينية.</w:t>
      </w:r>
      <w:r w:rsidRPr="005442A9">
        <w:rPr>
          <w:rStyle w:val="a5"/>
          <w:rFonts w:ascii="Simplified Arabic" w:hAnsi="Simplified Arabic" w:cs="Simplified Arabic"/>
          <w:sz w:val="32"/>
          <w:szCs w:val="32"/>
          <w:rtl/>
          <w:lang w:bidi="ar-DZ"/>
        </w:rPr>
        <w:footnoteReference w:id="107"/>
      </w:r>
    </w:p>
    <w:p w:rsidR="005442A9" w:rsidRPr="005442A9" w:rsidRDefault="005442A9" w:rsidP="005442A9">
      <w:pPr>
        <w:pStyle w:val="a6"/>
        <w:spacing w:line="276" w:lineRule="auto"/>
        <w:ind w:left="-1"/>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5442A9">
        <w:rPr>
          <w:rFonts w:ascii="Simplified Arabic" w:hAnsi="Simplified Arabic" w:cs="Simplified Arabic"/>
          <w:b/>
          <w:bCs/>
          <w:sz w:val="32"/>
          <w:szCs w:val="32"/>
          <w:rtl/>
          <w:lang w:bidi="ar-DZ"/>
        </w:rPr>
        <w:t xml:space="preserve">المطلب الثالث: التخلص من الإستبداد </w:t>
      </w:r>
    </w:p>
    <w:p w:rsidR="005442A9" w:rsidRPr="005442A9" w:rsidRDefault="005442A9" w:rsidP="005442A9">
      <w:pPr>
        <w:pStyle w:val="a6"/>
        <w:spacing w:line="276" w:lineRule="auto"/>
        <w:ind w:left="-1"/>
        <w:rPr>
          <w:rFonts w:ascii="Simplified Arabic" w:hAnsi="Simplified Arabic" w:cs="Simplified Arabic"/>
          <w:sz w:val="32"/>
          <w:szCs w:val="32"/>
          <w:rtl/>
          <w:lang w:bidi="ar-DZ"/>
        </w:rPr>
      </w:pPr>
      <w:r w:rsidRPr="005442A9">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 xml:space="preserve">الإستبداد لايقاوم بالشدة بل بالحكمة والتدريج </w:t>
      </w:r>
      <w:r w:rsidR="005423F0">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 xml:space="preserve">وذلك لأن الوسيلة التي تمكن من محاربة الإستبداد و التصدي له هو ترقي وتطور الأمة فيما يخص الإدراك و الإحساس و لايمكن حدوث هذا إلاعن طريق التعليم وإثارة الحماس وكذلك هناك صعوبة في إقناع الأفراد والفكر العام وقبوله لأمر لم يألفه من قبل </w:t>
      </w:r>
      <w:r w:rsidR="005423F0">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 xml:space="preserve">لأن ذلك يحتاج إلى مدة طويلة من الزمن لأن العوام من الناس مهما تبلغ درجة إدراكهم و إحساسهم لا يسمحون بأن يستبدلوا القشعريرة بالعافية إلى بعد صبر طويل و تروي مديد </w:t>
      </w:r>
      <w:r w:rsidR="005423F0">
        <w:rPr>
          <w:rFonts w:ascii="Simplified Arabic" w:hAnsi="Simplified Arabic" w:cs="Simplified Arabic" w:hint="cs"/>
          <w:sz w:val="32"/>
          <w:szCs w:val="32"/>
          <w:rtl/>
          <w:lang w:bidi="ar-DZ"/>
        </w:rPr>
        <w:t xml:space="preserve">. </w:t>
      </w:r>
      <w:r w:rsidRPr="005442A9">
        <w:rPr>
          <w:rFonts w:ascii="Simplified Arabic" w:hAnsi="Simplified Arabic" w:cs="Simplified Arabic"/>
          <w:sz w:val="32"/>
          <w:szCs w:val="32"/>
          <w:rtl/>
          <w:lang w:bidi="ar-DZ"/>
        </w:rPr>
        <w:t>ويمكن أن يعود ذلك أيضا إلى عدم ثقتهم بسرعة و ذلك لأنهم تعودوا على أن لا يتوقعوا من الرؤوساء و السلاطين و الدعاة إلا الغش و الخداع والمكر.</w:t>
      </w:r>
    </w:p>
    <w:p w:rsidR="005442A9" w:rsidRDefault="005442A9" w:rsidP="005442A9">
      <w:pPr>
        <w:pStyle w:val="a6"/>
        <w:spacing w:line="276" w:lineRule="auto"/>
        <w:ind w:left="-1"/>
        <w:rPr>
          <w:rFonts w:ascii="Simplified Arabic" w:hAnsi="Simplified Arabic" w:cs="Simplified Arabic"/>
          <w:sz w:val="32"/>
          <w:szCs w:val="32"/>
          <w:rtl/>
          <w:lang w:bidi="ar-DZ"/>
        </w:rPr>
      </w:pPr>
      <w:r w:rsidRPr="005442A9">
        <w:rPr>
          <w:rFonts w:ascii="Simplified Arabic" w:hAnsi="Simplified Arabic" w:cs="Simplified Arabic"/>
          <w:sz w:val="32"/>
          <w:szCs w:val="32"/>
          <w:rtl/>
          <w:lang w:bidi="ar-DZ"/>
        </w:rPr>
        <w:t>و الإستبداد لا ينبغي أن يكافح أو يقاوم بالعنف وهذا لأجل أن لا تكون هناك فتنة على الناس لأن الإستبداد قد يبلغ في درجاته إلى درجة الشدة التي تفجر فتنة بين الناس فإذا كان في الأمة أفراد عقلاء تباعدوا عنها حتى ولوتمكنت من من بعض الأفراد ولغت غايتها في بعض المنافقين.</w:t>
      </w:r>
      <w:r w:rsidRPr="005442A9">
        <w:rPr>
          <w:rStyle w:val="a5"/>
          <w:rFonts w:ascii="Simplified Arabic" w:hAnsi="Simplified Arabic" w:cs="Simplified Arabic"/>
          <w:sz w:val="32"/>
          <w:szCs w:val="32"/>
          <w:rtl/>
          <w:lang w:bidi="ar-DZ"/>
        </w:rPr>
        <w:footnoteReference w:id="108"/>
      </w:r>
      <w:r w:rsidRPr="005442A9">
        <w:rPr>
          <w:rFonts w:ascii="Simplified Arabic" w:hAnsi="Simplified Arabic" w:cs="Simplified Arabic"/>
          <w:sz w:val="32"/>
          <w:szCs w:val="32"/>
          <w:rtl/>
          <w:lang w:bidi="ar-DZ"/>
        </w:rPr>
        <w:t xml:space="preserve"> </w:t>
      </w:r>
    </w:p>
    <w:p w:rsidR="00457981" w:rsidRDefault="00457981" w:rsidP="005442A9">
      <w:pPr>
        <w:pStyle w:val="a6"/>
        <w:spacing w:line="276" w:lineRule="auto"/>
        <w:ind w:left="-1"/>
        <w:rPr>
          <w:rFonts w:ascii="Simplified Arabic" w:hAnsi="Simplified Arabic" w:cs="Simplified Arabic"/>
          <w:sz w:val="32"/>
          <w:szCs w:val="32"/>
          <w:rtl/>
          <w:lang w:bidi="ar-DZ"/>
        </w:rPr>
      </w:pPr>
    </w:p>
    <w:p w:rsidR="00457981" w:rsidRDefault="00457981" w:rsidP="005442A9">
      <w:pPr>
        <w:pStyle w:val="a6"/>
        <w:spacing w:line="276" w:lineRule="auto"/>
        <w:ind w:left="-1"/>
        <w:rPr>
          <w:rFonts w:ascii="Simplified Arabic" w:hAnsi="Simplified Arabic" w:cs="Simplified Arabic"/>
          <w:sz w:val="32"/>
          <w:szCs w:val="32"/>
          <w:rtl/>
          <w:lang w:bidi="ar-DZ"/>
        </w:rPr>
      </w:pPr>
    </w:p>
    <w:p w:rsidR="00457981" w:rsidRDefault="00457981" w:rsidP="005442A9">
      <w:pPr>
        <w:pStyle w:val="a6"/>
        <w:spacing w:line="276" w:lineRule="auto"/>
        <w:ind w:left="-1"/>
        <w:rPr>
          <w:rFonts w:ascii="Simplified Arabic" w:hAnsi="Simplified Arabic" w:cs="Simplified Arabic"/>
          <w:sz w:val="32"/>
          <w:szCs w:val="32"/>
          <w:rtl/>
          <w:lang w:bidi="ar-DZ"/>
        </w:rPr>
      </w:pPr>
    </w:p>
    <w:p w:rsidR="00457981" w:rsidRDefault="00457981" w:rsidP="005442A9">
      <w:pPr>
        <w:pStyle w:val="a6"/>
        <w:spacing w:line="276" w:lineRule="auto"/>
        <w:ind w:left="-1"/>
        <w:rPr>
          <w:rFonts w:ascii="Simplified Arabic" w:hAnsi="Simplified Arabic" w:cs="Simplified Arabic"/>
          <w:sz w:val="32"/>
          <w:szCs w:val="32"/>
          <w:rtl/>
          <w:lang w:bidi="ar-DZ"/>
        </w:rPr>
      </w:pPr>
    </w:p>
    <w:p w:rsidR="00457981" w:rsidRDefault="00457981" w:rsidP="005442A9">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23CF1" w:rsidRDefault="00423CF1" w:rsidP="005442A9">
      <w:pPr>
        <w:pStyle w:val="a6"/>
        <w:spacing w:line="276" w:lineRule="auto"/>
        <w:ind w:left="-1"/>
        <w:rPr>
          <w:rFonts w:ascii="Simplified Arabic" w:hAnsi="Simplified Arabic" w:cs="Simplified Arabic"/>
          <w:sz w:val="32"/>
          <w:szCs w:val="32"/>
          <w:rtl/>
          <w:lang w:bidi="ar-DZ"/>
        </w:rPr>
      </w:pPr>
    </w:p>
    <w:p w:rsidR="00457981" w:rsidRDefault="00BE3E4F" w:rsidP="005442A9">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خلاصة الفصل :</w:t>
      </w:r>
    </w:p>
    <w:p w:rsidR="00BE3E4F" w:rsidRDefault="00BE3E4F" w:rsidP="00C70B5D">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تناولنا في هذا الفصل  الأخيرة من هذا العمل مشروع الكواكبي الإصلاحي من الذي  تطرق من خلاله لعدة ميادين في الحياة منها الجانب الديني ، والذي دعا من خلاله رجال الدين بأن يفهوا دينهم  </w:t>
      </w:r>
      <w:r w:rsidR="00C70B5D">
        <w:rPr>
          <w:rFonts w:ascii="Simplified Arabic" w:hAnsi="Simplified Arabic" w:cs="Simplified Arabic" w:hint="cs"/>
          <w:sz w:val="32"/>
          <w:szCs w:val="32"/>
          <w:rtl/>
          <w:lang w:bidi="ar-DZ"/>
        </w:rPr>
        <w:t>و أن لا  يجعلوا منه حجر ثقيلا على النفوس ، أما بالنسبة للجانب السياسي  فدعا من خلاله لقيام عدة إصلاحات وعلى رأسها أن تكون الخلافة قرشية ، والجانب الإجتماعي فقد تداخلت  إصلاحاته مع جانب التربوي</w:t>
      </w:r>
      <w:r w:rsidR="005423F0">
        <w:rPr>
          <w:rFonts w:ascii="Simplified Arabic" w:hAnsi="Simplified Arabic" w:cs="Simplified Arabic" w:hint="cs"/>
          <w:sz w:val="32"/>
          <w:szCs w:val="32"/>
          <w:rtl/>
          <w:lang w:bidi="ar-DZ"/>
        </w:rPr>
        <w:t>،</w:t>
      </w:r>
      <w:r w:rsidR="00C70B5D">
        <w:rPr>
          <w:rFonts w:ascii="Simplified Arabic" w:hAnsi="Simplified Arabic" w:cs="Simplified Arabic" w:hint="cs"/>
          <w:sz w:val="32"/>
          <w:szCs w:val="32"/>
          <w:rtl/>
          <w:lang w:bidi="ar-DZ"/>
        </w:rPr>
        <w:t xml:space="preserve"> ونستطيع أن نقول أنه لحد ما إصلاحات في الجانب الأخلاقي وبالنسبة إلا التربوي </w:t>
      </w:r>
      <w:r w:rsidR="005423F0">
        <w:rPr>
          <w:rFonts w:ascii="Simplified Arabic" w:hAnsi="Simplified Arabic" w:cs="Simplified Arabic" w:hint="cs"/>
          <w:sz w:val="32"/>
          <w:szCs w:val="32"/>
          <w:rtl/>
          <w:lang w:bidi="ar-DZ"/>
        </w:rPr>
        <w:t>.</w:t>
      </w:r>
      <w:r w:rsidR="00C70B5D">
        <w:rPr>
          <w:rFonts w:ascii="Simplified Arabic" w:hAnsi="Simplified Arabic" w:cs="Simplified Arabic" w:hint="cs"/>
          <w:sz w:val="32"/>
          <w:szCs w:val="32"/>
          <w:rtl/>
          <w:lang w:bidi="ar-DZ"/>
        </w:rPr>
        <w:t xml:space="preserve">فقد حاول من خلال عرض </w:t>
      </w:r>
      <w:r w:rsidR="00C70B5D">
        <w:rPr>
          <w:rFonts w:ascii="Simplified Arabic" w:hAnsi="Simplified Arabic" w:cs="Simplified Arabic" w:hint="cs"/>
          <w:sz w:val="32"/>
          <w:szCs w:val="32"/>
          <w:rtl/>
          <w:lang w:bidi="ar-DZ"/>
        </w:rPr>
        <w:lastRenderedPageBreak/>
        <w:t>رؤيته حيث قدم نموذج للتربية منذ ولادة الطفل  إلى أن يفارق الحياة بين لنا الأسس التربوي التي يجب أن ينشأ</w:t>
      </w:r>
      <w:r w:rsidR="005423F0">
        <w:rPr>
          <w:rFonts w:ascii="Simplified Arabic" w:hAnsi="Simplified Arabic" w:cs="Simplified Arabic" w:hint="cs"/>
          <w:sz w:val="32"/>
          <w:szCs w:val="32"/>
          <w:rtl/>
          <w:lang w:bidi="ar-DZ"/>
        </w:rPr>
        <w:t xml:space="preserve"> </w:t>
      </w:r>
      <w:r w:rsidR="00C70B5D">
        <w:rPr>
          <w:rFonts w:ascii="Simplified Arabic" w:hAnsi="Simplified Arabic" w:cs="Simplified Arabic" w:hint="cs"/>
          <w:sz w:val="32"/>
          <w:szCs w:val="32"/>
          <w:rtl/>
          <w:lang w:bidi="ar-DZ"/>
        </w:rPr>
        <w:t xml:space="preserve">عليها إلى غاية وفاته </w:t>
      </w:r>
      <w:r w:rsidR="00FD0E80">
        <w:rPr>
          <w:rFonts w:ascii="Simplified Arabic" w:hAnsi="Simplified Arabic" w:cs="Simplified Arabic" w:hint="cs"/>
          <w:sz w:val="32"/>
          <w:szCs w:val="32"/>
          <w:rtl/>
          <w:lang w:bidi="ar-DZ"/>
        </w:rPr>
        <w:t xml:space="preserve"> وتطرق إلى إسهامات</w:t>
      </w:r>
      <w:r w:rsidR="00C70B5D">
        <w:rPr>
          <w:rFonts w:ascii="Simplified Arabic" w:hAnsi="Simplified Arabic" w:cs="Simplified Arabic" w:hint="cs"/>
          <w:sz w:val="32"/>
          <w:szCs w:val="32"/>
          <w:rtl/>
          <w:lang w:bidi="ar-DZ"/>
        </w:rPr>
        <w:t xml:space="preserve"> المرأة </w:t>
      </w:r>
      <w:r w:rsidR="00FD0E80">
        <w:rPr>
          <w:rFonts w:ascii="Simplified Arabic" w:hAnsi="Simplified Arabic" w:cs="Simplified Arabic" w:hint="cs"/>
          <w:sz w:val="32"/>
          <w:szCs w:val="32"/>
          <w:rtl/>
          <w:lang w:bidi="ar-DZ"/>
        </w:rPr>
        <w:t>و دورها كذلك دور المدرسة في ذلك ، إضافة إلى الجانب الإقتصادي .</w:t>
      </w:r>
    </w:p>
    <w:p w:rsidR="00FD0E80" w:rsidRPr="005442A9" w:rsidRDefault="00FD0E80" w:rsidP="00C70B5D">
      <w:pPr>
        <w:pStyle w:val="a6"/>
        <w:spacing w:line="276" w:lineRule="auto"/>
        <w:ind w:left="-1"/>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قدم لنا بدائل الإستبداد في فكر العربي والغربي عبر العصور إضافة إلا طرق التخلص من هذا الأخير .</w:t>
      </w:r>
    </w:p>
    <w:p w:rsidR="005442A9" w:rsidRPr="005442A9" w:rsidRDefault="005442A9" w:rsidP="005442A9">
      <w:pPr>
        <w:bidi w:val="0"/>
        <w:spacing w:line="276" w:lineRule="auto"/>
        <w:rPr>
          <w:rFonts w:ascii="Simplified Arabic" w:hAnsi="Simplified Arabic" w:cs="Simplified Arabic"/>
          <w:sz w:val="32"/>
          <w:szCs w:val="32"/>
          <w:rtl/>
          <w:lang w:bidi="ar-DZ"/>
        </w:rPr>
      </w:pPr>
      <w:r w:rsidRPr="005442A9">
        <w:rPr>
          <w:rFonts w:ascii="Simplified Arabic" w:hAnsi="Simplified Arabic" w:cs="Simplified Arabic"/>
          <w:sz w:val="32"/>
          <w:szCs w:val="32"/>
          <w:rtl/>
          <w:lang w:bidi="ar-DZ"/>
        </w:rPr>
        <w:br w:type="page"/>
      </w:r>
    </w:p>
    <w:p w:rsidR="00732546" w:rsidRPr="00E8791A" w:rsidRDefault="00732546" w:rsidP="00E8791A">
      <w:pPr>
        <w:bidi w:val="0"/>
        <w:spacing w:after="200" w:line="276" w:lineRule="auto"/>
        <w:rPr>
          <w:rFonts w:ascii="Simplified Arabic" w:hAnsi="Simplified Arabic" w:cs="Simplified Arabic"/>
          <w:sz w:val="32"/>
          <w:szCs w:val="32"/>
          <w:rtl/>
          <w:lang w:bidi="ar-DZ"/>
        </w:rPr>
        <w:sectPr w:rsidR="00732546" w:rsidRPr="00E8791A" w:rsidSect="00590E2D">
          <w:headerReference w:type="default" r:id="rId24"/>
          <w:footerReference w:type="default" r:id="rId25"/>
          <w:footnotePr>
            <w:numRestart w:val="eachPage"/>
          </w:footnotePr>
          <w:pgSz w:w="11906" w:h="16838"/>
          <w:pgMar w:top="1134" w:right="1701" w:bottom="1134" w:left="1134" w:header="709" w:footer="709" w:gutter="0"/>
          <w:pgNumType w:fmt="numberInDash"/>
          <w:cols w:space="708"/>
          <w:bidi/>
          <w:rtlGutter/>
          <w:docGrid w:linePitch="360"/>
        </w:sectPr>
      </w:pPr>
    </w:p>
    <w:p w:rsidR="00732546" w:rsidRPr="008A4C93" w:rsidRDefault="00732546" w:rsidP="00456993">
      <w:pPr>
        <w:spacing w:line="276" w:lineRule="auto"/>
        <w:rPr>
          <w:rFonts w:ascii="Times New Roman" w:hAnsi="Times New Roman" w:cs="Simplified Arabic"/>
          <w:b/>
          <w:bCs/>
          <w:sz w:val="28"/>
          <w:szCs w:val="28"/>
          <w:rtl/>
          <w:lang w:bidi="ar-DZ"/>
        </w:rPr>
      </w:pPr>
    </w:p>
    <w:p w:rsidR="00732546" w:rsidRDefault="00732546" w:rsidP="00456993">
      <w:pPr>
        <w:spacing w:line="276" w:lineRule="auto"/>
        <w:rPr>
          <w:rFonts w:ascii="Times New Roman" w:hAnsi="Times New Roman" w:cs="Simplified Arabic"/>
          <w:b/>
          <w:bCs/>
          <w:sz w:val="28"/>
          <w:szCs w:val="28"/>
          <w:rtl/>
          <w:lang w:bidi="ar-DZ"/>
        </w:rPr>
      </w:pPr>
    </w:p>
    <w:p w:rsidR="00925B48" w:rsidRDefault="00925B48" w:rsidP="00456993">
      <w:pPr>
        <w:spacing w:line="276" w:lineRule="auto"/>
        <w:rPr>
          <w:rFonts w:ascii="Times New Roman" w:hAnsi="Times New Roman" w:cs="Simplified Arabic"/>
          <w:b/>
          <w:bCs/>
          <w:sz w:val="28"/>
          <w:szCs w:val="28"/>
          <w:rtl/>
          <w:lang w:bidi="ar-DZ"/>
        </w:rPr>
      </w:pPr>
    </w:p>
    <w:p w:rsidR="00925B48" w:rsidRDefault="00925B48" w:rsidP="00456993">
      <w:pPr>
        <w:spacing w:line="276" w:lineRule="auto"/>
        <w:rPr>
          <w:rFonts w:ascii="Times New Roman" w:hAnsi="Times New Roman" w:cs="Simplified Arabic"/>
          <w:b/>
          <w:bCs/>
          <w:sz w:val="28"/>
          <w:szCs w:val="28"/>
          <w:rtl/>
          <w:lang w:bidi="ar-DZ"/>
        </w:rPr>
      </w:pPr>
    </w:p>
    <w:p w:rsidR="00925B48" w:rsidRDefault="00925B48" w:rsidP="00456993">
      <w:pPr>
        <w:spacing w:line="276" w:lineRule="auto"/>
        <w:rPr>
          <w:rFonts w:ascii="Times New Roman" w:hAnsi="Times New Roman" w:cs="Simplified Arabic"/>
          <w:b/>
          <w:bCs/>
          <w:sz w:val="28"/>
          <w:szCs w:val="28"/>
          <w:rtl/>
          <w:lang w:bidi="ar-DZ"/>
        </w:rPr>
      </w:pPr>
    </w:p>
    <w:p w:rsidR="00925B48" w:rsidRDefault="00925B48" w:rsidP="00456993">
      <w:pPr>
        <w:spacing w:line="276" w:lineRule="auto"/>
        <w:rPr>
          <w:rFonts w:ascii="Times New Roman" w:hAnsi="Times New Roman" w:cs="Simplified Arabic"/>
          <w:b/>
          <w:bCs/>
          <w:sz w:val="28"/>
          <w:szCs w:val="28"/>
          <w:rtl/>
          <w:lang w:bidi="ar-DZ"/>
        </w:rPr>
      </w:pPr>
    </w:p>
    <w:p w:rsidR="00925B48" w:rsidRDefault="00925B48" w:rsidP="00456993">
      <w:pPr>
        <w:spacing w:line="276" w:lineRule="auto"/>
        <w:rPr>
          <w:rFonts w:ascii="Times New Roman" w:hAnsi="Times New Roman" w:cs="Simplified Arabic"/>
          <w:b/>
          <w:bCs/>
          <w:sz w:val="28"/>
          <w:szCs w:val="28"/>
          <w:rtl/>
          <w:lang w:bidi="ar-DZ"/>
        </w:rPr>
      </w:pPr>
    </w:p>
    <w:p w:rsidR="00925B48" w:rsidRDefault="00925B48" w:rsidP="00456993">
      <w:pPr>
        <w:spacing w:line="276" w:lineRule="auto"/>
        <w:rPr>
          <w:rFonts w:ascii="Times New Roman" w:hAnsi="Times New Roman" w:cs="Simplified Arabic"/>
          <w:b/>
          <w:bCs/>
          <w:sz w:val="28"/>
          <w:szCs w:val="28"/>
          <w:rtl/>
          <w:lang w:bidi="ar-DZ"/>
        </w:rPr>
      </w:pPr>
    </w:p>
    <w:p w:rsidR="00925B48" w:rsidRDefault="00925B48" w:rsidP="00456993">
      <w:pPr>
        <w:spacing w:line="276" w:lineRule="auto"/>
        <w:rPr>
          <w:rFonts w:ascii="Times New Roman" w:hAnsi="Times New Roman" w:cs="Simplified Arabic"/>
          <w:b/>
          <w:bCs/>
          <w:sz w:val="28"/>
          <w:szCs w:val="28"/>
          <w:rtl/>
          <w:lang w:bidi="ar-DZ"/>
        </w:rPr>
      </w:pPr>
    </w:p>
    <w:p w:rsidR="00925B48" w:rsidRPr="008A4C93" w:rsidRDefault="00925B48" w:rsidP="00456993">
      <w:pPr>
        <w:spacing w:line="276" w:lineRule="auto"/>
        <w:rPr>
          <w:rFonts w:ascii="Times New Roman" w:hAnsi="Times New Roman" w:cs="Simplified Arabic"/>
          <w:b/>
          <w:bCs/>
          <w:sz w:val="28"/>
          <w:szCs w:val="28"/>
          <w:rtl/>
          <w:lang w:bidi="ar-DZ"/>
        </w:rPr>
      </w:pPr>
    </w:p>
    <w:p w:rsidR="00B97965" w:rsidRPr="008A4C93" w:rsidRDefault="00973066" w:rsidP="00456993">
      <w:pPr>
        <w:spacing w:line="276" w:lineRule="auto"/>
        <w:jc w:val="center"/>
        <w:rPr>
          <w:rFonts w:ascii="Traditional Arabic" w:hAnsi="Traditional Arabic" w:cs="Traditional Arabic"/>
          <w:sz w:val="120"/>
          <w:szCs w:val="120"/>
          <w:rtl/>
          <w:lang w:val="fr-FR" w:bidi="ar-DZ"/>
        </w:rPr>
      </w:pPr>
      <w:r>
        <w:rPr>
          <w:rFonts w:ascii="Traditional Arabic" w:hAnsi="Traditional Arabic" w:cs="Traditional Arabic" w:hint="cs"/>
          <w:b/>
          <w:bCs/>
          <w:sz w:val="120"/>
          <w:szCs w:val="120"/>
          <w:rtl/>
          <w:lang w:bidi="ar-DZ"/>
        </w:rPr>
        <w:t>ال</w:t>
      </w:r>
      <w:r w:rsidR="00720CE0">
        <w:rPr>
          <w:rFonts w:ascii="Traditional Arabic" w:hAnsi="Traditional Arabic" w:cs="Traditional Arabic" w:hint="cs"/>
          <w:b/>
          <w:bCs/>
          <w:sz w:val="120"/>
          <w:szCs w:val="120"/>
          <w:rtl/>
          <w:lang w:bidi="ar-DZ"/>
        </w:rPr>
        <w:t>خاتمة</w:t>
      </w:r>
    </w:p>
    <w:p w:rsidR="00B97965" w:rsidRPr="008A4C93" w:rsidRDefault="00B97965" w:rsidP="00456993">
      <w:pPr>
        <w:spacing w:line="276" w:lineRule="auto"/>
        <w:rPr>
          <w:rFonts w:ascii="Times New Roman" w:hAnsi="Times New Roman" w:cs="Simplified Arabic"/>
          <w:sz w:val="28"/>
          <w:szCs w:val="28"/>
          <w:rtl/>
          <w:lang w:bidi="ar-DZ"/>
        </w:rPr>
      </w:pPr>
    </w:p>
    <w:p w:rsidR="00B97965" w:rsidRPr="008A4C93" w:rsidRDefault="00B97965" w:rsidP="00456993">
      <w:pPr>
        <w:spacing w:line="276" w:lineRule="auto"/>
        <w:rPr>
          <w:rFonts w:ascii="Times New Roman" w:hAnsi="Times New Roman" w:cs="Simplified Arabic"/>
          <w:sz w:val="28"/>
          <w:szCs w:val="28"/>
          <w:rtl/>
          <w:lang w:bidi="ar-DZ"/>
        </w:rPr>
      </w:pPr>
    </w:p>
    <w:p w:rsidR="00B97965" w:rsidRPr="008A4C93" w:rsidRDefault="00B97965" w:rsidP="00456993">
      <w:pPr>
        <w:spacing w:line="276" w:lineRule="auto"/>
        <w:rPr>
          <w:rFonts w:ascii="Times New Roman" w:hAnsi="Times New Roman" w:cs="Simplified Arabic"/>
          <w:sz w:val="28"/>
          <w:szCs w:val="28"/>
          <w:rtl/>
          <w:lang w:bidi="ar-DZ"/>
        </w:rPr>
      </w:pPr>
    </w:p>
    <w:p w:rsidR="00732546" w:rsidRDefault="00732546"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F507AE" w:rsidRDefault="00F507AE" w:rsidP="00456993">
      <w:pPr>
        <w:spacing w:line="276" w:lineRule="auto"/>
        <w:rPr>
          <w:rFonts w:ascii="Times New Roman" w:hAnsi="Times New Roman" w:cs="Simplified Arabic"/>
          <w:b/>
          <w:bCs/>
          <w:sz w:val="28"/>
          <w:szCs w:val="28"/>
          <w:lang w:bidi="ar-DZ"/>
        </w:rPr>
      </w:pPr>
    </w:p>
    <w:p w:rsidR="00371311" w:rsidRPr="00700CD3" w:rsidRDefault="00371311" w:rsidP="00700CD3">
      <w:pPr>
        <w:spacing w:line="276" w:lineRule="auto"/>
        <w:rPr>
          <w:rFonts w:ascii="Simplified Arabic" w:hAnsi="Simplified Arabic" w:cs="Simplified Arabic"/>
          <w:b/>
          <w:bCs/>
          <w:sz w:val="32"/>
          <w:szCs w:val="32"/>
          <w:rtl/>
          <w:lang w:bidi="ar-DZ"/>
        </w:rPr>
      </w:pPr>
      <w:r w:rsidRPr="00700CD3">
        <w:rPr>
          <w:rFonts w:ascii="Simplified Arabic" w:hAnsi="Simplified Arabic" w:cs="Simplified Arabic"/>
          <w:b/>
          <w:bCs/>
          <w:sz w:val="32"/>
          <w:szCs w:val="32"/>
          <w:rtl/>
          <w:lang w:bidi="ar-DZ"/>
        </w:rPr>
        <w:t xml:space="preserve"> الخاتمة</w:t>
      </w:r>
      <w:r w:rsidR="00700CD3">
        <w:rPr>
          <w:rFonts w:ascii="Simplified Arabic" w:hAnsi="Simplified Arabic" w:cs="Simplified Arabic"/>
          <w:b/>
          <w:bCs/>
          <w:sz w:val="32"/>
          <w:szCs w:val="32"/>
          <w:rtl/>
          <w:lang w:bidi="ar-DZ"/>
        </w:rPr>
        <w:t xml:space="preserve"> :</w:t>
      </w:r>
    </w:p>
    <w:p w:rsidR="00371311" w:rsidRPr="00700CD3" w:rsidRDefault="00371311" w:rsidP="00700CD3">
      <w:pPr>
        <w:spacing w:line="276" w:lineRule="auto"/>
        <w:rPr>
          <w:rFonts w:ascii="Simplified Arabic" w:hAnsi="Simplified Arabic" w:cs="Simplified Arabic"/>
          <w:sz w:val="32"/>
          <w:szCs w:val="32"/>
          <w:rtl/>
          <w:lang w:bidi="ar-DZ"/>
        </w:rPr>
      </w:pPr>
      <w:r w:rsidRPr="00700CD3">
        <w:rPr>
          <w:rFonts w:ascii="Simplified Arabic" w:hAnsi="Simplified Arabic" w:cs="Simplified Arabic"/>
          <w:sz w:val="32"/>
          <w:szCs w:val="32"/>
          <w:rtl/>
          <w:lang w:bidi="ar-DZ"/>
        </w:rPr>
        <w:t xml:space="preserve">       من خلال  قراءتنا لمفهوم الإستبداد عند عبد الرحمن الكواكبي عبر فصول هذا العمل المتواضع وعبر شخصية هذا المفكر والفيلسوف وعبر آرائه وأثره الفكري يمكننا الخروج بنتائج مهمة نجملها في النقاط التالية : </w:t>
      </w:r>
    </w:p>
    <w:p w:rsidR="00371311" w:rsidRPr="00700CD3" w:rsidRDefault="00371311" w:rsidP="00700CD3">
      <w:pPr>
        <w:spacing w:line="276" w:lineRule="auto"/>
        <w:rPr>
          <w:rFonts w:ascii="Simplified Arabic" w:hAnsi="Simplified Arabic" w:cs="Simplified Arabic"/>
          <w:sz w:val="32"/>
          <w:szCs w:val="32"/>
          <w:rtl/>
          <w:lang w:bidi="ar-DZ"/>
        </w:rPr>
      </w:pPr>
      <w:r w:rsidRPr="00700CD3">
        <w:rPr>
          <w:rFonts w:ascii="Simplified Arabic" w:hAnsi="Simplified Arabic" w:cs="Simplified Arabic"/>
          <w:sz w:val="32"/>
          <w:szCs w:val="32"/>
          <w:rtl/>
          <w:lang w:bidi="ar-DZ"/>
        </w:rPr>
        <w:t>أن شخصية الكواكبي  جد متشعبة وممزوجة بالثقافات المتعددة</w:t>
      </w:r>
      <w:r w:rsidR="005423F0">
        <w:rPr>
          <w:rFonts w:ascii="Simplified Arabic" w:hAnsi="Simplified Arabic" w:cs="Simplified Arabic" w:hint="cs"/>
          <w:sz w:val="32"/>
          <w:szCs w:val="32"/>
          <w:rtl/>
          <w:lang w:bidi="ar-DZ"/>
        </w:rPr>
        <w:t xml:space="preserve"> ،</w:t>
      </w:r>
      <w:r w:rsidR="005423F0">
        <w:rPr>
          <w:rFonts w:ascii="Simplified Arabic" w:hAnsi="Simplified Arabic" w:cs="Simplified Arabic"/>
          <w:sz w:val="32"/>
          <w:szCs w:val="32"/>
          <w:rtl/>
          <w:lang w:bidi="ar-DZ"/>
        </w:rPr>
        <w:t xml:space="preserve"> نتيجة تكوينه الأبوي والمدرسي</w:t>
      </w:r>
      <w:r w:rsidRPr="00700CD3">
        <w:rPr>
          <w:rFonts w:ascii="Simplified Arabic" w:hAnsi="Simplified Arabic" w:cs="Simplified Arabic"/>
          <w:sz w:val="32"/>
          <w:szCs w:val="32"/>
          <w:rtl/>
          <w:lang w:bidi="ar-DZ"/>
        </w:rPr>
        <w:t xml:space="preserve"> الذي تلقاه على مدى حياته التعليمية ، وكذلك الظرف المكاني والزماني والإجتماعي والسياسي والثقافي المحيط بعصره . كل هذا ساهم في بروز فكرة الإستبداد لديه  التي عبر عنها من خلال مؤلفه "</w:t>
      </w:r>
      <w:r w:rsidR="005423F0">
        <w:rPr>
          <w:rFonts w:ascii="Simplified Arabic" w:hAnsi="Simplified Arabic" w:cs="Simplified Arabic" w:hint="cs"/>
          <w:sz w:val="32"/>
          <w:szCs w:val="32"/>
          <w:rtl/>
          <w:lang w:bidi="ar-DZ"/>
        </w:rPr>
        <w:t xml:space="preserve"> </w:t>
      </w:r>
      <w:r w:rsidRPr="00700CD3">
        <w:rPr>
          <w:rFonts w:ascii="Simplified Arabic" w:hAnsi="Simplified Arabic" w:cs="Simplified Arabic"/>
          <w:sz w:val="32"/>
          <w:szCs w:val="32"/>
          <w:rtl/>
          <w:lang w:bidi="ar-DZ"/>
        </w:rPr>
        <w:t>طبائع الإستبداد ومصارع الإستعباد</w:t>
      </w:r>
      <w:r w:rsidR="005423F0">
        <w:rPr>
          <w:rFonts w:ascii="Simplified Arabic" w:hAnsi="Simplified Arabic" w:cs="Simplified Arabic" w:hint="cs"/>
          <w:sz w:val="32"/>
          <w:szCs w:val="32"/>
          <w:rtl/>
          <w:lang w:bidi="ar-DZ"/>
        </w:rPr>
        <w:t xml:space="preserve"> </w:t>
      </w:r>
      <w:r w:rsidRPr="00700CD3">
        <w:rPr>
          <w:rFonts w:ascii="Simplified Arabic" w:hAnsi="Simplified Arabic" w:cs="Simplified Arabic"/>
          <w:sz w:val="32"/>
          <w:szCs w:val="32"/>
          <w:rtl/>
          <w:lang w:bidi="ar-DZ"/>
        </w:rPr>
        <w:t>" الذي كا</w:t>
      </w:r>
      <w:r w:rsidR="005423F0">
        <w:rPr>
          <w:rFonts w:ascii="Simplified Arabic" w:hAnsi="Simplified Arabic" w:cs="Simplified Arabic"/>
          <w:sz w:val="32"/>
          <w:szCs w:val="32"/>
          <w:rtl/>
          <w:lang w:bidi="ar-DZ"/>
        </w:rPr>
        <w:t>ن عصارة فكره وما جادت به قريحته الف</w:t>
      </w:r>
      <w:r w:rsidR="005423F0">
        <w:rPr>
          <w:rFonts w:ascii="Simplified Arabic" w:hAnsi="Simplified Arabic" w:cs="Simplified Arabic" w:hint="cs"/>
          <w:sz w:val="32"/>
          <w:szCs w:val="32"/>
          <w:rtl/>
          <w:lang w:bidi="ar-DZ"/>
        </w:rPr>
        <w:t>كرية</w:t>
      </w:r>
      <w:r w:rsidRPr="00700CD3">
        <w:rPr>
          <w:rFonts w:ascii="Simplified Arabic" w:hAnsi="Simplified Arabic" w:cs="Simplified Arabic"/>
          <w:sz w:val="32"/>
          <w:szCs w:val="32"/>
          <w:rtl/>
          <w:lang w:bidi="ar-DZ"/>
        </w:rPr>
        <w:t xml:space="preserve"> .</w:t>
      </w:r>
    </w:p>
    <w:p w:rsidR="00371311" w:rsidRPr="00700CD3" w:rsidRDefault="00371311" w:rsidP="00700CD3">
      <w:pPr>
        <w:spacing w:line="276" w:lineRule="auto"/>
        <w:rPr>
          <w:rFonts w:ascii="Simplified Arabic" w:hAnsi="Simplified Arabic" w:cs="Simplified Arabic"/>
          <w:sz w:val="32"/>
          <w:szCs w:val="32"/>
          <w:rtl/>
          <w:lang w:bidi="ar-DZ"/>
        </w:rPr>
      </w:pPr>
      <w:r w:rsidRPr="00700CD3">
        <w:rPr>
          <w:rFonts w:ascii="Simplified Arabic" w:hAnsi="Simplified Arabic" w:cs="Simplified Arabic"/>
          <w:sz w:val="32"/>
          <w:szCs w:val="32"/>
          <w:rtl/>
          <w:lang w:bidi="ar-DZ"/>
        </w:rPr>
        <w:t xml:space="preserve">إن الإستبداد لدى الكواكبي جاء ليعبر عن أوضاع على  سادت العالم الإسلامي  في  النصف الثاني من القرن التاسع عشر وبداية القرن العشرين ، فكانت سياسات منهارة  وإشتد الركود الإقتصادي والتخلف الفكري  والفساد الإجتماعي ، ومع تراجع الوعي الذي هدمه الإستبداد من خلال تعزيزه الجهل والتخلف والفقر . </w:t>
      </w:r>
    </w:p>
    <w:p w:rsidR="00371311" w:rsidRDefault="00371311" w:rsidP="00700CD3">
      <w:pPr>
        <w:spacing w:line="276" w:lineRule="auto"/>
        <w:rPr>
          <w:rFonts w:ascii="Simplified Arabic" w:hAnsi="Simplified Arabic" w:cs="Simplified Arabic"/>
          <w:sz w:val="32"/>
          <w:szCs w:val="32"/>
          <w:rtl/>
          <w:lang w:bidi="ar-DZ"/>
        </w:rPr>
      </w:pPr>
      <w:r w:rsidRPr="00700CD3">
        <w:rPr>
          <w:rFonts w:ascii="Simplified Arabic" w:hAnsi="Simplified Arabic" w:cs="Simplified Arabic"/>
          <w:sz w:val="32"/>
          <w:szCs w:val="32"/>
          <w:rtl/>
          <w:lang w:bidi="ar-DZ"/>
        </w:rPr>
        <w:t>فكانت مواجهة الإستبداد والتخلص منه ضرورة ملحة تسمك بها الكواكبي وعبر عنها بفكره وقلمه بأسلوبه فكان منهجه النقد والتحليل للواقع الذي عايشه فكان يواجه زبانية السلطة العثمانية الذين يحرمون التفكير لأنهم محرمون من العقول ،   و أرجع الكواكبي تخلف العرب والمسلمين هو ضعفهم وإستكانتهم إلى إهمال العلوم ، لكن جرأت الكواكبي تجاوزت خطابه إلى السلطنة العثمانية والإستبداد الذي فرضته على الدويلات التابعة لها  ،  و إنطلاقا من كل هذا عبر الكواكبي عن مفهومه للإستبداد  حيث يراد به إستبداد الحكومات و تصرف فرد أو جمع في حقوق قوم بالمشيئة وبلا خوف تبعة ومن أشد مراتب الإستبداد التي يتعوذ بها من الشيطان هي حكومة الفرد المطلق الوارث للعرش ، القائد للجيش ، الحائز على سلطة دينية  .</w:t>
      </w:r>
    </w:p>
    <w:p w:rsidR="00973066" w:rsidRDefault="00973066" w:rsidP="00700CD3">
      <w:pPr>
        <w:spacing w:line="276" w:lineRule="auto"/>
        <w:rPr>
          <w:rFonts w:ascii="Simplified Arabic" w:hAnsi="Simplified Arabic" w:cs="Simplified Arabic"/>
          <w:sz w:val="24"/>
          <w:szCs w:val="24"/>
          <w:rtl/>
          <w:lang w:bidi="ar-DZ"/>
        </w:rPr>
      </w:pPr>
      <w:r w:rsidRPr="00973066">
        <w:rPr>
          <w:rFonts w:ascii="Simplified Arabic" w:hAnsi="Simplified Arabic" w:cs="Simplified Arabic" w:hint="cs"/>
          <w:sz w:val="24"/>
          <w:szCs w:val="24"/>
          <w:rtl/>
          <w:lang w:bidi="ar-DZ"/>
        </w:rPr>
        <w:lastRenderedPageBreak/>
        <w:t xml:space="preserve">                                  </w:t>
      </w:r>
      <w:r>
        <w:rPr>
          <w:rFonts w:ascii="Simplified Arabic" w:hAnsi="Simplified Arabic" w:cs="Simplified Arabic" w:hint="cs"/>
          <w:sz w:val="24"/>
          <w:szCs w:val="24"/>
          <w:rtl/>
          <w:lang w:bidi="ar-DZ"/>
        </w:rPr>
        <w:t xml:space="preserve">                  </w:t>
      </w:r>
    </w:p>
    <w:p w:rsidR="00973066" w:rsidRPr="00973066" w:rsidRDefault="00973066" w:rsidP="00700CD3">
      <w:pPr>
        <w:spacing w:line="276" w:lineRule="auto"/>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                                                  </w:t>
      </w:r>
      <w:r w:rsidRPr="00973066">
        <w:rPr>
          <w:rFonts w:ascii="Simplified Arabic" w:hAnsi="Simplified Arabic" w:cs="Simplified Arabic" w:hint="cs"/>
          <w:sz w:val="24"/>
          <w:szCs w:val="24"/>
          <w:rtl/>
          <w:lang w:bidi="ar-DZ"/>
        </w:rPr>
        <w:t xml:space="preserve">   60     </w:t>
      </w:r>
    </w:p>
    <w:p w:rsidR="00371311" w:rsidRPr="00700CD3" w:rsidRDefault="00371311" w:rsidP="00700CD3">
      <w:pPr>
        <w:spacing w:line="276" w:lineRule="auto"/>
        <w:rPr>
          <w:rFonts w:ascii="Simplified Arabic" w:hAnsi="Simplified Arabic" w:cs="Simplified Arabic"/>
          <w:sz w:val="32"/>
          <w:szCs w:val="32"/>
          <w:rtl/>
          <w:lang w:bidi="ar-DZ"/>
        </w:rPr>
      </w:pPr>
      <w:r w:rsidRPr="00700CD3">
        <w:rPr>
          <w:rFonts w:ascii="Simplified Arabic" w:hAnsi="Simplified Arabic" w:cs="Simplified Arabic"/>
          <w:sz w:val="32"/>
          <w:szCs w:val="32"/>
          <w:rtl/>
          <w:lang w:bidi="ar-DZ"/>
        </w:rPr>
        <w:t xml:space="preserve">       وحاول إعادة البناء الواقع وإستند في دعوته هاته على الجانب العقلي الذي إستمد منه الكثير من مقولاته وأفكاره ، ومن خلال نظرته المتأنية وعقله الراجح تمكن في مقالاته من  وضع الحدود وكشف عن الممارسات الدينية ، وأظهر الخطأ من الصواب .وحمل رجال الدين كامل المسؤولية على عاتقهم وعلى بعض ممارسات المتصوفة الذين نسوا وظيفتهم الدنيوية الفاعلة ، كما يعرى الكواكبي على أولئك المدعين العلم ، والعلم منهم بريء ... فبعضهم لا  يحسنون قراءة نعوتهم المزورة ، وبعضهم يشرك بالله ويلبسون كما يلبس كهنة الروم . وقال الكواكبي : من العادة أن يلجأ ضعيف العلم إلى التصوف كما يلجأ فاقد المجد إلى الكبر ، وكما يلجأ قليل المال إلى زينة اللباس والأثاث .</w:t>
      </w:r>
    </w:p>
    <w:p w:rsidR="00371311" w:rsidRPr="00700CD3" w:rsidRDefault="00371311" w:rsidP="00700CD3">
      <w:pPr>
        <w:spacing w:line="276" w:lineRule="auto"/>
        <w:rPr>
          <w:rFonts w:ascii="Simplified Arabic" w:hAnsi="Simplified Arabic" w:cs="Simplified Arabic"/>
          <w:sz w:val="32"/>
          <w:szCs w:val="32"/>
          <w:rtl/>
          <w:lang w:bidi="ar-DZ"/>
        </w:rPr>
      </w:pPr>
      <w:r w:rsidRPr="00700CD3">
        <w:rPr>
          <w:rFonts w:ascii="Simplified Arabic" w:hAnsi="Simplified Arabic" w:cs="Simplified Arabic"/>
          <w:sz w:val="32"/>
          <w:szCs w:val="32"/>
          <w:rtl/>
          <w:lang w:bidi="ar-DZ"/>
        </w:rPr>
        <w:t xml:space="preserve">وبالمقابل شن غضبه على القضاة الدولة العثمانية في العاصمة لأنهم تقاعسوا بدورهم وفي عهدهم كانت المناصب تباع وتشترى وإقتصرت على المنافقين وهذا ما ساعد على بروز فئة جاهلة تدعي العلم . </w:t>
      </w:r>
    </w:p>
    <w:p w:rsidR="00973066" w:rsidRDefault="00371311" w:rsidP="003E12F1">
      <w:pPr>
        <w:spacing w:line="276" w:lineRule="auto"/>
        <w:rPr>
          <w:rFonts w:ascii="Simplified Arabic" w:hAnsi="Simplified Arabic" w:cs="Simplified Arabic"/>
          <w:sz w:val="32"/>
          <w:szCs w:val="32"/>
          <w:rtl/>
          <w:lang w:bidi="ar-DZ"/>
        </w:rPr>
      </w:pPr>
      <w:r w:rsidRPr="00700CD3">
        <w:rPr>
          <w:rFonts w:ascii="Simplified Arabic" w:hAnsi="Simplified Arabic" w:cs="Simplified Arabic"/>
          <w:sz w:val="32"/>
          <w:szCs w:val="32"/>
          <w:rtl/>
          <w:lang w:bidi="ar-DZ"/>
        </w:rPr>
        <w:t xml:space="preserve">أما النتيجة الأخيرة  التي توصلنا إليها من خلال الفصل الأخير هي آراءه الإصلاحية التي بدأها بدعوته إلى القومية العربية الإسلامية من أجل أن يتولى العرب زعامة أنفسهم دون الإعتماد على غيرهم ، وأن عوامل اللغة والدين من أهم العوامل في تجميع قوة الأمة العربية الإسلامية في مواجهة القومية الإستعمارية . وجعل من الإيمان بالله أساسا لدعوته القومية ، فلم ينظر للدين تلك النظرة الضيقة ، فرأى أن إيمان بالله قوة لكل ذي دين في دينه ، وقوة لكل ذي وطن في وطنه . وقوة لكل فرد في جماعته وقوة لكل </w:t>
      </w:r>
      <w:r w:rsidR="005423F0">
        <w:rPr>
          <w:rFonts w:ascii="Simplified Arabic" w:hAnsi="Simplified Arabic" w:cs="Simplified Arabic"/>
          <w:sz w:val="32"/>
          <w:szCs w:val="32"/>
          <w:rtl/>
          <w:lang w:bidi="ar-DZ"/>
        </w:rPr>
        <w:t>جماعة في مواجهة الأحداث</w:t>
      </w:r>
      <w:r w:rsidR="005423F0">
        <w:rPr>
          <w:rFonts w:ascii="Simplified Arabic" w:hAnsi="Simplified Arabic" w:cs="Simplified Arabic" w:hint="cs"/>
          <w:sz w:val="32"/>
          <w:szCs w:val="32"/>
          <w:rtl/>
          <w:lang w:bidi="ar-DZ"/>
        </w:rPr>
        <w:t xml:space="preserve">. </w:t>
      </w:r>
      <w:r w:rsidRPr="00700CD3">
        <w:rPr>
          <w:rFonts w:ascii="Simplified Arabic" w:hAnsi="Simplified Arabic" w:cs="Simplified Arabic"/>
          <w:sz w:val="32"/>
          <w:szCs w:val="32"/>
          <w:rtl/>
          <w:lang w:bidi="ar-DZ"/>
        </w:rPr>
        <w:t>فالكواكبي أراد من رجال الدين أن يكونوا كالسلف الصالح . يقترب له الحاكم ويهابه  ، فيحسب حسابا له ، ولايقترب هو للحاكم ، ويتملقه ليكسبه وده وعطاياه ... وتتحقق في رأيه العدالة الإجتماعي</w:t>
      </w:r>
      <w:r w:rsidR="00973066">
        <w:rPr>
          <w:rFonts w:ascii="Simplified Arabic" w:hAnsi="Simplified Arabic" w:cs="Simplified Arabic"/>
          <w:sz w:val="32"/>
          <w:szCs w:val="32"/>
          <w:rtl/>
          <w:lang w:bidi="ar-DZ"/>
        </w:rPr>
        <w:t xml:space="preserve">ة بالرجوع إلى أحكام الإسلام  . </w:t>
      </w:r>
      <w:r w:rsidRPr="00700CD3">
        <w:rPr>
          <w:rFonts w:ascii="Simplified Arabic" w:hAnsi="Simplified Arabic" w:cs="Simplified Arabic"/>
          <w:sz w:val="32"/>
          <w:szCs w:val="32"/>
          <w:rtl/>
          <w:lang w:bidi="ar-DZ"/>
        </w:rPr>
        <w:t xml:space="preserve"> وكان العلم عنده هو النور وهو سلاح المعرفة ، وهو القوة الحقيقية للإنسان ،وهو الوسيلة الوحيدة لتحريره </w:t>
      </w:r>
      <w:r w:rsidRPr="00700CD3">
        <w:rPr>
          <w:rFonts w:ascii="Simplified Arabic" w:hAnsi="Simplified Arabic" w:cs="Simplified Arabic"/>
          <w:sz w:val="32"/>
          <w:szCs w:val="32"/>
          <w:rtl/>
          <w:lang w:bidi="ar-DZ"/>
        </w:rPr>
        <w:lastRenderedPageBreak/>
        <w:t xml:space="preserve">الإنسان من رقبة الإستعباد ووطأ الإستبداد ، كما كان  حريضا أيضا العناية والإهتمام بدراسة العلوم العقلية ، </w:t>
      </w:r>
      <w:r w:rsidR="00973066">
        <w:rPr>
          <w:rFonts w:ascii="Simplified Arabic" w:hAnsi="Simplified Arabic" w:cs="Simplified Arabic" w:hint="cs"/>
          <w:sz w:val="32"/>
          <w:szCs w:val="32"/>
          <w:rtl/>
          <w:lang w:bidi="ar-DZ"/>
        </w:rPr>
        <w:t xml:space="preserve">                                                                     </w:t>
      </w:r>
    </w:p>
    <w:p w:rsidR="00973066" w:rsidRDefault="00973066" w:rsidP="003E12F1">
      <w:pPr>
        <w:spacing w:line="276" w:lineRule="auto"/>
        <w:rPr>
          <w:rFonts w:ascii="Simplified Arabic" w:hAnsi="Simplified Arabic" w:cs="Simplified Arabic"/>
          <w:sz w:val="24"/>
          <w:szCs w:val="24"/>
          <w:rtl/>
          <w:lang w:bidi="ar-DZ"/>
        </w:rPr>
      </w:pPr>
    </w:p>
    <w:p w:rsidR="00371311" w:rsidRPr="00700CD3" w:rsidRDefault="00371311" w:rsidP="003E12F1">
      <w:pPr>
        <w:spacing w:line="276" w:lineRule="auto"/>
        <w:rPr>
          <w:rFonts w:ascii="Simplified Arabic" w:hAnsi="Simplified Arabic" w:cs="Simplified Arabic"/>
          <w:sz w:val="32"/>
          <w:szCs w:val="32"/>
          <w:rtl/>
          <w:lang w:bidi="ar-DZ"/>
        </w:rPr>
      </w:pPr>
      <w:r w:rsidRPr="00700CD3">
        <w:rPr>
          <w:rFonts w:ascii="Simplified Arabic" w:hAnsi="Simplified Arabic" w:cs="Simplified Arabic"/>
          <w:sz w:val="32"/>
          <w:szCs w:val="32"/>
          <w:rtl/>
          <w:lang w:bidi="ar-DZ"/>
        </w:rPr>
        <w:t xml:space="preserve">وخاصة العلوم الرياضية . ودعا إلى وجوب تعليم المرأة ويعدها الأساس لتربية الأمة </w:t>
      </w:r>
      <w:r w:rsidR="00973066">
        <w:rPr>
          <w:rFonts w:ascii="Simplified Arabic" w:hAnsi="Simplified Arabic" w:cs="Simplified Arabic" w:hint="cs"/>
          <w:sz w:val="32"/>
          <w:szCs w:val="32"/>
          <w:rtl/>
          <w:lang w:bidi="ar-DZ"/>
        </w:rPr>
        <w:t xml:space="preserve"> </w:t>
      </w:r>
      <w:r w:rsidRPr="00700CD3">
        <w:rPr>
          <w:rFonts w:ascii="Simplified Arabic" w:hAnsi="Simplified Arabic" w:cs="Simplified Arabic"/>
          <w:sz w:val="32"/>
          <w:szCs w:val="32"/>
          <w:rtl/>
          <w:lang w:bidi="ar-DZ"/>
        </w:rPr>
        <w:t>ونهوضها ، كما ذهب إلى وجود صلة وثيقة بين الإستبداد السياسي و الحالة الإقتصادية وقدم برنامجه الإصلاحي في هذا الجانب الذي تضمن عدة نقاط قد سبق ذكرها .</w:t>
      </w:r>
    </w:p>
    <w:p w:rsidR="00CF56A0" w:rsidRDefault="00371311" w:rsidP="00262201">
      <w:pPr>
        <w:spacing w:line="276" w:lineRule="auto"/>
        <w:jc w:val="left"/>
        <w:rPr>
          <w:rFonts w:ascii="Simplified Arabic" w:hAnsi="Simplified Arabic" w:cs="Simplified Arabic"/>
          <w:sz w:val="32"/>
          <w:szCs w:val="32"/>
          <w:rtl/>
          <w:lang w:bidi="ar-DZ"/>
        </w:rPr>
      </w:pPr>
      <w:r w:rsidRPr="00700CD3">
        <w:rPr>
          <w:rFonts w:ascii="Simplified Arabic" w:hAnsi="Simplified Arabic" w:cs="Simplified Arabic"/>
          <w:sz w:val="32"/>
          <w:szCs w:val="32"/>
          <w:rtl/>
          <w:lang w:bidi="ar-DZ"/>
        </w:rPr>
        <w:t>وبعد كل هذا حاول الكواكبي وضع طرائق وسبل للتخلص من هذا الداء ، أملا من خلاله تغير الواقع العربي والخروج من وضعية الضعف والجمود وا</w:t>
      </w:r>
      <w:r w:rsidR="00A05D20" w:rsidRPr="00700CD3">
        <w:rPr>
          <w:rFonts w:ascii="Simplified Arabic" w:hAnsi="Simplified Arabic" w:cs="Simplified Arabic"/>
          <w:sz w:val="32"/>
          <w:szCs w:val="32"/>
          <w:rtl/>
          <w:lang w:bidi="ar-DZ"/>
        </w:rPr>
        <w:t>ل</w:t>
      </w:r>
      <w:r w:rsidR="00700CD3">
        <w:rPr>
          <w:rFonts w:ascii="Simplified Arabic" w:hAnsi="Simplified Arabic" w:cs="Simplified Arabic"/>
          <w:sz w:val="32"/>
          <w:szCs w:val="32"/>
          <w:rtl/>
          <w:lang w:bidi="ar-DZ"/>
        </w:rPr>
        <w:t>إستكانة  لرقي به إلى مستوى أفضل</w:t>
      </w:r>
      <w:r w:rsidR="003E12F1">
        <w:rPr>
          <w:rFonts w:ascii="Simplified Arabic" w:hAnsi="Simplified Arabic" w:cs="Simplified Arabic"/>
          <w:sz w:val="32"/>
          <w:szCs w:val="32"/>
          <w:lang w:bidi="ar-DZ"/>
        </w:rPr>
        <w:t xml:space="preserve"> </w:t>
      </w:r>
      <w:r w:rsidR="00A05D20" w:rsidRPr="00700CD3">
        <w:rPr>
          <w:rFonts w:ascii="Simplified Arabic" w:hAnsi="Simplified Arabic" w:cs="Simplified Arabic"/>
          <w:sz w:val="32"/>
          <w:szCs w:val="32"/>
          <w:rtl/>
          <w:lang w:bidi="ar-DZ"/>
        </w:rPr>
        <w:t>مما كان</w:t>
      </w:r>
      <w:r w:rsidR="003E12F1">
        <w:rPr>
          <w:rFonts w:ascii="Simplified Arabic" w:hAnsi="Simplified Arabic" w:cs="Simplified Arabic"/>
          <w:sz w:val="32"/>
          <w:szCs w:val="32"/>
          <w:lang w:bidi="ar-DZ"/>
        </w:rPr>
        <w:t xml:space="preserve"> </w:t>
      </w:r>
      <w:r w:rsidR="00A05D20" w:rsidRPr="00700CD3">
        <w:rPr>
          <w:rFonts w:ascii="Simplified Arabic" w:hAnsi="Simplified Arabic" w:cs="Simplified Arabic"/>
          <w:sz w:val="32"/>
          <w:szCs w:val="32"/>
          <w:rtl/>
          <w:lang w:bidi="ar-DZ"/>
        </w:rPr>
        <w:t>عليه</w:t>
      </w:r>
      <w:r w:rsidR="005423F0">
        <w:rPr>
          <w:rFonts w:ascii="Simplified Arabic" w:hAnsi="Simplified Arabic" w:cs="Simplified Arabic" w:hint="cs"/>
          <w:sz w:val="32"/>
          <w:szCs w:val="32"/>
          <w:rtl/>
          <w:lang w:bidi="ar-DZ"/>
        </w:rPr>
        <w:t>.</w:t>
      </w: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262201">
      <w:pPr>
        <w:spacing w:line="276" w:lineRule="auto"/>
        <w:jc w:val="left"/>
        <w:rPr>
          <w:rFonts w:ascii="Simplified Arabic" w:hAnsi="Simplified Arabic" w:cs="Simplified Arabic"/>
          <w:sz w:val="32"/>
          <w:szCs w:val="32"/>
          <w:rtl/>
          <w:lang w:bidi="ar-DZ"/>
        </w:rPr>
      </w:pPr>
    </w:p>
    <w:p w:rsidR="00973066" w:rsidRDefault="00973066" w:rsidP="00973066">
      <w:pPr>
        <w:spacing w:line="276" w:lineRule="auto"/>
        <w:jc w:val="left"/>
        <w:rPr>
          <w:rFonts w:ascii="Simplified Arabic" w:hAnsi="Simplified Arabic" w:cs="Simplified Arabic"/>
          <w:sz w:val="24"/>
          <w:szCs w:val="24"/>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hint="cs"/>
          <w:sz w:val="24"/>
          <w:szCs w:val="24"/>
          <w:rtl/>
          <w:lang w:bidi="ar-DZ"/>
        </w:rPr>
        <w:t xml:space="preserve"> </w:t>
      </w:r>
    </w:p>
    <w:p w:rsidR="00F24DDA" w:rsidRPr="008A4C93" w:rsidRDefault="00F24DDA" w:rsidP="00456993">
      <w:pPr>
        <w:spacing w:line="276" w:lineRule="auto"/>
        <w:rPr>
          <w:rFonts w:ascii="Times New Roman" w:hAnsi="Times New Roman" w:cs="Simplified Arabic"/>
          <w:b/>
          <w:bCs/>
          <w:sz w:val="28"/>
          <w:szCs w:val="28"/>
          <w:rtl/>
          <w:lang w:bidi="ar-DZ"/>
        </w:rPr>
        <w:sectPr w:rsidR="00F24DDA" w:rsidRPr="008A4C93" w:rsidSect="00732546">
          <w:headerReference w:type="default" r:id="rId26"/>
          <w:footerReference w:type="default" r:id="rId27"/>
          <w:footnotePr>
            <w:numRestart w:val="eachPage"/>
          </w:footnotePr>
          <w:pgSz w:w="11906" w:h="16838"/>
          <w:pgMar w:top="1134" w:right="1701" w:bottom="1134" w:left="1134" w:header="709" w:footer="709" w:gutter="0"/>
          <w:pgNumType w:fmt="numberInDash"/>
          <w:cols w:space="708"/>
          <w:bidi/>
          <w:rtlGutter/>
          <w:docGrid w:linePitch="360"/>
        </w:sectPr>
      </w:pPr>
    </w:p>
    <w:p w:rsidR="00110120" w:rsidRPr="008A4C93" w:rsidRDefault="00110120" w:rsidP="00456993">
      <w:pPr>
        <w:spacing w:line="276" w:lineRule="auto"/>
        <w:rPr>
          <w:rFonts w:ascii="Times New Roman" w:hAnsi="Times New Roman" w:cs="Simplified Arabic"/>
          <w:b/>
          <w:bCs/>
          <w:sz w:val="28"/>
          <w:szCs w:val="28"/>
          <w:rtl/>
          <w:lang w:bidi="ar-DZ"/>
        </w:rPr>
      </w:pPr>
    </w:p>
    <w:p w:rsidR="00110120" w:rsidRPr="008A4C93" w:rsidRDefault="00110120" w:rsidP="00456993">
      <w:pPr>
        <w:spacing w:line="276" w:lineRule="auto"/>
        <w:ind w:left="57"/>
        <w:rPr>
          <w:rFonts w:ascii="Times New Roman" w:hAnsi="Times New Roman" w:cs="Simplified Arabic"/>
          <w:b/>
          <w:bCs/>
          <w:sz w:val="28"/>
          <w:szCs w:val="28"/>
          <w:rtl/>
          <w:lang w:bidi="ar-DZ"/>
        </w:rPr>
      </w:pPr>
    </w:p>
    <w:p w:rsidR="00110120" w:rsidRPr="008A4C93" w:rsidRDefault="00110120" w:rsidP="00456993">
      <w:pPr>
        <w:spacing w:line="276" w:lineRule="auto"/>
        <w:rPr>
          <w:rFonts w:ascii="Times New Roman" w:hAnsi="Times New Roman" w:cs="Simplified Arabic"/>
          <w:b/>
          <w:bCs/>
          <w:sz w:val="28"/>
          <w:szCs w:val="28"/>
          <w:rtl/>
          <w:lang w:bidi="ar-DZ"/>
        </w:rPr>
      </w:pPr>
    </w:p>
    <w:p w:rsidR="00110120" w:rsidRPr="008A4C93" w:rsidRDefault="00110120" w:rsidP="00456993">
      <w:pPr>
        <w:spacing w:line="276" w:lineRule="auto"/>
        <w:rPr>
          <w:rFonts w:ascii="Times New Roman" w:hAnsi="Times New Roman" w:cs="Simplified Arabic"/>
          <w:b/>
          <w:bCs/>
          <w:sz w:val="28"/>
          <w:szCs w:val="28"/>
          <w:rtl/>
          <w:lang w:bidi="ar-DZ"/>
        </w:rPr>
      </w:pPr>
    </w:p>
    <w:p w:rsidR="00110120" w:rsidRPr="008A4C93" w:rsidRDefault="00110120" w:rsidP="00456993">
      <w:pPr>
        <w:spacing w:line="276" w:lineRule="auto"/>
        <w:rPr>
          <w:rFonts w:ascii="Times New Roman" w:hAnsi="Times New Roman" w:cs="Simplified Arabic"/>
          <w:b/>
          <w:bCs/>
          <w:sz w:val="28"/>
          <w:szCs w:val="28"/>
          <w:rtl/>
          <w:lang w:bidi="ar-DZ"/>
        </w:rPr>
      </w:pPr>
    </w:p>
    <w:p w:rsidR="00110120" w:rsidRPr="008A4C93" w:rsidRDefault="00110120" w:rsidP="00456993">
      <w:pPr>
        <w:spacing w:line="276" w:lineRule="auto"/>
        <w:rPr>
          <w:rFonts w:ascii="Times New Roman" w:hAnsi="Times New Roman" w:cs="Simplified Arabic"/>
          <w:b/>
          <w:bCs/>
          <w:sz w:val="28"/>
          <w:szCs w:val="28"/>
          <w:rtl/>
          <w:lang w:bidi="ar-DZ"/>
        </w:rPr>
      </w:pPr>
    </w:p>
    <w:p w:rsidR="00110120" w:rsidRPr="008A4C93" w:rsidRDefault="00110120" w:rsidP="00456993">
      <w:pPr>
        <w:spacing w:line="276" w:lineRule="auto"/>
        <w:rPr>
          <w:rFonts w:ascii="Times New Roman" w:hAnsi="Times New Roman" w:cs="Simplified Arabic"/>
          <w:b/>
          <w:bCs/>
          <w:sz w:val="28"/>
          <w:szCs w:val="28"/>
          <w:rtl/>
          <w:lang w:bidi="ar-DZ"/>
        </w:rPr>
      </w:pPr>
    </w:p>
    <w:p w:rsidR="00720CE0" w:rsidRPr="00720CE0" w:rsidRDefault="00720CE0" w:rsidP="00E23BE0">
      <w:pPr>
        <w:spacing w:line="276" w:lineRule="auto"/>
        <w:jc w:val="center"/>
        <w:rPr>
          <w:rFonts w:ascii="Traditional Arabic" w:hAnsi="Traditional Arabic" w:cs="Traditional Arabic"/>
          <w:b/>
          <w:bCs/>
          <w:sz w:val="180"/>
          <w:szCs w:val="180"/>
          <w:rtl/>
          <w:lang w:bidi="ar-DZ"/>
        </w:rPr>
      </w:pPr>
      <w:r w:rsidRPr="00720CE0">
        <w:rPr>
          <w:rFonts w:ascii="Traditional Arabic" w:hAnsi="Traditional Arabic" w:cs="Traditional Arabic" w:hint="cs"/>
          <w:b/>
          <w:bCs/>
          <w:sz w:val="180"/>
          <w:szCs w:val="180"/>
          <w:rtl/>
          <w:lang w:bidi="ar-DZ"/>
        </w:rPr>
        <w:t xml:space="preserve">قائمة </w:t>
      </w:r>
    </w:p>
    <w:p w:rsidR="00110120" w:rsidRPr="00720CE0" w:rsidRDefault="00720CE0" w:rsidP="00E23BE0">
      <w:pPr>
        <w:spacing w:line="276" w:lineRule="auto"/>
        <w:jc w:val="center"/>
        <w:rPr>
          <w:rFonts w:ascii="Times New Roman" w:hAnsi="Times New Roman" w:cs="Simplified Arabic"/>
          <w:b/>
          <w:bCs/>
          <w:sz w:val="160"/>
          <w:szCs w:val="160"/>
          <w:rtl/>
          <w:lang w:bidi="ar-DZ"/>
        </w:rPr>
      </w:pPr>
      <w:r w:rsidRPr="00720CE0">
        <w:rPr>
          <w:rFonts w:ascii="Traditional Arabic" w:hAnsi="Traditional Arabic" w:cs="Traditional Arabic" w:hint="cs"/>
          <w:b/>
          <w:bCs/>
          <w:sz w:val="180"/>
          <w:szCs w:val="180"/>
          <w:rtl/>
          <w:lang w:bidi="ar-DZ"/>
        </w:rPr>
        <w:t>المصادر والمراجع</w:t>
      </w:r>
    </w:p>
    <w:p w:rsidR="00110120" w:rsidRPr="008A4C93" w:rsidRDefault="00110120" w:rsidP="00456993">
      <w:pPr>
        <w:spacing w:line="276" w:lineRule="auto"/>
        <w:rPr>
          <w:rFonts w:ascii="Times New Roman" w:hAnsi="Times New Roman" w:cs="Simplified Arabic"/>
          <w:b/>
          <w:bCs/>
          <w:sz w:val="28"/>
          <w:szCs w:val="28"/>
          <w:rtl/>
          <w:lang w:bidi="ar-DZ"/>
        </w:rPr>
      </w:pPr>
    </w:p>
    <w:p w:rsidR="00110120" w:rsidRPr="008A4C93" w:rsidRDefault="00110120" w:rsidP="00456993">
      <w:pPr>
        <w:spacing w:line="276" w:lineRule="auto"/>
        <w:rPr>
          <w:rFonts w:ascii="Times New Roman" w:hAnsi="Times New Roman" w:cs="Simplified Arabic"/>
          <w:b/>
          <w:bCs/>
          <w:sz w:val="28"/>
          <w:szCs w:val="28"/>
          <w:rtl/>
          <w:lang w:bidi="ar-DZ"/>
        </w:rPr>
        <w:sectPr w:rsidR="00110120" w:rsidRPr="008A4C93" w:rsidSect="00110120">
          <w:headerReference w:type="default" r:id="rId28"/>
          <w:footerReference w:type="default" r:id="rId29"/>
          <w:footnotePr>
            <w:numRestart w:val="eachPage"/>
          </w:footnotePr>
          <w:pgSz w:w="11906" w:h="16838"/>
          <w:pgMar w:top="1134" w:right="1701" w:bottom="1134" w:left="1134" w:header="709" w:footer="709" w:gutter="0"/>
          <w:pgBorders w:display="firstPage" w:offsetFrom="page">
            <w:top w:val="twistedLines2" w:sz="31" w:space="24" w:color="auto"/>
            <w:left w:val="twistedLines2" w:sz="31" w:space="24" w:color="auto"/>
            <w:bottom w:val="twistedLines2" w:sz="31" w:space="24" w:color="auto"/>
            <w:right w:val="twistedLines2" w:sz="31" w:space="24" w:color="auto"/>
          </w:pgBorders>
          <w:pgNumType w:fmt="numberInDash"/>
          <w:cols w:space="708"/>
          <w:bidi/>
          <w:rtlGutter/>
          <w:docGrid w:linePitch="360"/>
        </w:sectPr>
      </w:pPr>
    </w:p>
    <w:p w:rsidR="00385285" w:rsidRPr="008A4C93" w:rsidRDefault="00385285" w:rsidP="00456993">
      <w:pPr>
        <w:tabs>
          <w:tab w:val="left" w:pos="971"/>
        </w:tabs>
        <w:spacing w:line="276" w:lineRule="auto"/>
        <w:rPr>
          <w:rFonts w:ascii="Times New Roman" w:hAnsi="Times New Roman" w:cs="Simplified Arabic"/>
          <w:b/>
          <w:bCs/>
          <w:sz w:val="28"/>
          <w:szCs w:val="28"/>
          <w:rtl/>
          <w:lang w:bidi="ar-DZ"/>
        </w:rPr>
      </w:pPr>
    </w:p>
    <w:p w:rsidR="00700CD3" w:rsidRDefault="00700CD3" w:rsidP="00700CD3">
      <w:pPr>
        <w:rPr>
          <w:rFonts w:ascii="Simplified Arabic" w:hAnsi="Simplified Arabic" w:cs="Simplified Arabic"/>
          <w:b/>
          <w:bCs/>
          <w:sz w:val="32"/>
          <w:szCs w:val="32"/>
        </w:rPr>
      </w:pPr>
      <w:r>
        <w:rPr>
          <w:rFonts w:ascii="Simplified Arabic" w:hAnsi="Simplified Arabic" w:cs="Simplified Arabic"/>
          <w:b/>
          <w:bCs/>
          <w:sz w:val="32"/>
          <w:szCs w:val="32"/>
          <w:rtl/>
        </w:rPr>
        <w:t>قائمة المصادر والمراجع:</w:t>
      </w:r>
    </w:p>
    <w:p w:rsidR="00700CD3" w:rsidRDefault="00700CD3" w:rsidP="00700CD3">
      <w:pPr>
        <w:tabs>
          <w:tab w:val="left" w:pos="2814"/>
        </w:tabs>
        <w:rPr>
          <w:rFonts w:ascii="Simplified Arabic" w:hAnsi="Simplified Arabic" w:cs="Simplified Arabic"/>
          <w:b/>
          <w:bCs/>
          <w:sz w:val="32"/>
          <w:szCs w:val="32"/>
          <w:rtl/>
        </w:rPr>
      </w:pPr>
      <w:r>
        <w:rPr>
          <w:rFonts w:ascii="Simplified Arabic" w:hAnsi="Simplified Arabic" w:cs="Simplified Arabic"/>
          <w:b/>
          <w:bCs/>
          <w:sz w:val="32"/>
          <w:szCs w:val="32"/>
          <w:rtl/>
        </w:rPr>
        <w:t>أولا:</w:t>
      </w:r>
      <w:r>
        <w:rPr>
          <w:rFonts w:ascii="Simplified Arabic" w:hAnsi="Simplified Arabic" w:cs="Simplified Arabic"/>
          <w:b/>
          <w:bCs/>
          <w:sz w:val="32"/>
          <w:szCs w:val="32"/>
          <w:rtl/>
        </w:rPr>
        <w:tab/>
      </w:r>
    </w:p>
    <w:p w:rsidR="00700CD3" w:rsidRDefault="00700CD3" w:rsidP="00700CD3">
      <w:pPr>
        <w:rPr>
          <w:rFonts w:ascii="Simplified Arabic" w:hAnsi="Simplified Arabic" w:cs="Simplified Arabic"/>
          <w:sz w:val="32"/>
          <w:szCs w:val="32"/>
          <w:rtl/>
        </w:rPr>
      </w:pPr>
      <w:r>
        <w:rPr>
          <w:rFonts w:ascii="Simplified Arabic" w:hAnsi="Simplified Arabic" w:cs="Simplified Arabic"/>
          <w:sz w:val="32"/>
          <w:szCs w:val="32"/>
          <w:rtl/>
        </w:rPr>
        <w:t>القرآن الكريم برواية ورش</w:t>
      </w:r>
    </w:p>
    <w:p w:rsidR="00700CD3" w:rsidRDefault="00700CD3" w:rsidP="00700CD3">
      <w:pPr>
        <w:pStyle w:val="a4"/>
        <w:spacing w:line="276" w:lineRule="auto"/>
        <w:rPr>
          <w:rFonts w:ascii="Simplified Arabic" w:hAnsi="Simplified Arabic" w:cs="Simplified Arabic"/>
          <w:b/>
          <w:bCs/>
          <w:sz w:val="32"/>
          <w:szCs w:val="32"/>
          <w:rtl/>
          <w:lang w:bidi="ar-DZ"/>
        </w:rPr>
      </w:pPr>
      <w:r>
        <w:rPr>
          <w:rFonts w:ascii="Simplified Arabic" w:hAnsi="Simplified Arabic" w:cs="Simplified Arabic"/>
          <w:b/>
          <w:bCs/>
          <w:sz w:val="32"/>
          <w:szCs w:val="32"/>
          <w:rtl/>
        </w:rPr>
        <w:t>ثانيا: قائمة المصادر:</w:t>
      </w:r>
      <w:r>
        <w:rPr>
          <w:rFonts w:ascii="Simplified Arabic" w:hAnsi="Simplified Arabic" w:cs="Simplified Arabic"/>
          <w:b/>
          <w:bCs/>
          <w:sz w:val="32"/>
          <w:szCs w:val="32"/>
          <w:rtl/>
          <w:lang w:bidi="ar-DZ"/>
        </w:rPr>
        <w:t xml:space="preserve"> </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 الرحمن الكواكبي ، </w:t>
      </w:r>
      <w:r>
        <w:rPr>
          <w:rFonts w:ascii="Simplified Arabic" w:hAnsi="Simplified Arabic" w:cs="Simplified Arabic"/>
          <w:b/>
          <w:bCs/>
          <w:sz w:val="32"/>
          <w:szCs w:val="32"/>
          <w:rtl/>
          <w:lang w:bidi="ar-DZ"/>
        </w:rPr>
        <w:t>الرحلة ك طبائع الاستبداد ومصارع الاستعباد</w:t>
      </w:r>
      <w:r>
        <w:rPr>
          <w:rFonts w:ascii="Simplified Arabic" w:hAnsi="Simplified Arabic" w:cs="Simplified Arabic"/>
          <w:sz w:val="32"/>
          <w:szCs w:val="32"/>
          <w:rtl/>
          <w:lang w:bidi="ar-DZ"/>
        </w:rPr>
        <w:t xml:space="preserve"> ، دراسة وتحقيق </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محمد جمال طحان ،صفحات للدراسات والنشر ، ط 5، سورية ، دمشق ، 2009 .</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2- السيد الفراتي، </w:t>
      </w:r>
      <w:r>
        <w:rPr>
          <w:rFonts w:ascii="Simplified Arabic" w:hAnsi="Simplified Arabic" w:cs="Simplified Arabic"/>
          <w:b/>
          <w:bCs/>
          <w:sz w:val="32"/>
          <w:szCs w:val="32"/>
          <w:rtl/>
          <w:lang w:bidi="ar-DZ"/>
        </w:rPr>
        <w:t>أم القرى</w:t>
      </w:r>
      <w:r>
        <w:rPr>
          <w:rFonts w:ascii="Simplified Arabic" w:hAnsi="Simplified Arabic" w:cs="Simplified Arabic"/>
          <w:sz w:val="32"/>
          <w:szCs w:val="32"/>
          <w:rtl/>
          <w:lang w:bidi="ar-DZ"/>
        </w:rPr>
        <w:t xml:space="preserve"> ، المطبعة المصرية بالأزهر ،(د.ط)،مصر ،1931. </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3- عبد الرحمان الكواكبي </w:t>
      </w:r>
      <w:r>
        <w:rPr>
          <w:rFonts w:ascii="Simplified Arabic" w:hAnsi="Simplified Arabic" w:cs="Simplified Arabic"/>
          <w:b/>
          <w:bCs/>
          <w:sz w:val="32"/>
          <w:szCs w:val="32"/>
          <w:rtl/>
          <w:lang w:bidi="ar-DZ"/>
        </w:rPr>
        <w:t>، طبائع الاستبداد ومصارع الاستعباد</w:t>
      </w:r>
      <w:r>
        <w:rPr>
          <w:rFonts w:ascii="Simplified Arabic" w:hAnsi="Simplified Arabic" w:cs="Simplified Arabic"/>
          <w:sz w:val="32"/>
          <w:szCs w:val="32"/>
          <w:rtl/>
          <w:lang w:bidi="ar-DZ"/>
        </w:rPr>
        <w:t xml:space="preserve"> ، دار المعرفة ،دار التقوى،(د.ط)،القاهرة،مصر ،2017. </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4- عبد الرحمن الكواكبي ، </w:t>
      </w:r>
      <w:r>
        <w:rPr>
          <w:rFonts w:ascii="Simplified Arabic" w:hAnsi="Simplified Arabic" w:cs="Simplified Arabic"/>
          <w:b/>
          <w:bCs/>
          <w:sz w:val="32"/>
          <w:szCs w:val="32"/>
          <w:rtl/>
          <w:lang w:bidi="ar-DZ"/>
        </w:rPr>
        <w:t>طبائع الاستبداد و مصارع الإستعباد</w:t>
      </w:r>
      <w:r>
        <w:rPr>
          <w:rFonts w:ascii="Simplified Arabic" w:hAnsi="Simplified Arabic" w:cs="Simplified Arabic"/>
          <w:sz w:val="32"/>
          <w:szCs w:val="32"/>
          <w:rtl/>
          <w:lang w:bidi="ar-DZ"/>
        </w:rPr>
        <w:t xml:space="preserve"> ، دار المدى للثقافة والنشر ، بغداد ، 2004.</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5_ عبد الرحمن الكواكبي ، طبائع الإستبداد ومصارع الإستعباد ، ت : محمد عمارة ، دار الشروق ، ط2، مصر ،2009</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6–عبد الرحمان الكواكبي ، </w:t>
      </w:r>
      <w:r>
        <w:rPr>
          <w:rFonts w:ascii="Simplified Arabic" w:hAnsi="Simplified Arabic" w:cs="Simplified Arabic"/>
          <w:b/>
          <w:bCs/>
          <w:sz w:val="32"/>
          <w:szCs w:val="32"/>
          <w:rtl/>
          <w:lang w:bidi="ar-DZ"/>
        </w:rPr>
        <w:t>طبائع الاستبداد ومصارع الاستعباد</w:t>
      </w:r>
      <w:r>
        <w:rPr>
          <w:rFonts w:ascii="Simplified Arabic" w:hAnsi="Simplified Arabic" w:cs="Simplified Arabic"/>
          <w:sz w:val="32"/>
          <w:szCs w:val="32"/>
          <w:rtl/>
          <w:lang w:bidi="ar-DZ"/>
        </w:rPr>
        <w:t xml:space="preserve"> ، مؤسسة هنداوي ، للتعليم والثقافة ، القاهرة، (د.ط) ، (د.س). </w:t>
      </w:r>
    </w:p>
    <w:p w:rsidR="00700CD3" w:rsidRDefault="00700CD3" w:rsidP="00700CD3">
      <w:pPr>
        <w:pStyle w:val="a4"/>
        <w:spacing w:line="276" w:lineRule="auto"/>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ثالثا: قائمة المراجع:</w:t>
      </w:r>
    </w:p>
    <w:p w:rsidR="00700CD3" w:rsidRDefault="00700CD3" w:rsidP="00700CD3">
      <w:pPr>
        <w:pStyle w:val="a4"/>
        <w:spacing w:line="276" w:lineRule="auto"/>
        <w:rPr>
          <w:rFonts w:ascii="Simplified Arabic" w:hAnsi="Simplified Arabic" w:cs="Simplified Arabic"/>
          <w:sz w:val="32"/>
          <w:szCs w:val="32"/>
          <w:rtl/>
        </w:rPr>
      </w:pPr>
      <w:r>
        <w:rPr>
          <w:rFonts w:ascii="Simplified Arabic" w:hAnsi="Simplified Arabic" w:cs="Simplified Arabic"/>
          <w:sz w:val="32"/>
          <w:szCs w:val="32"/>
          <w:rtl/>
        </w:rPr>
        <w:t xml:space="preserve">7- إمام عبد الفتاح إمام </w:t>
      </w:r>
      <w:r>
        <w:rPr>
          <w:rFonts w:ascii="Simplified Arabic" w:hAnsi="Simplified Arabic" w:cs="Simplified Arabic"/>
          <w:b/>
          <w:bCs/>
          <w:sz w:val="32"/>
          <w:szCs w:val="32"/>
          <w:rtl/>
        </w:rPr>
        <w:t>: الطاغية دراسة فلسفية لصور الإستبداد السياسي</w:t>
      </w:r>
      <w:r>
        <w:rPr>
          <w:rFonts w:ascii="Simplified Arabic" w:hAnsi="Simplified Arabic" w:cs="Simplified Arabic"/>
          <w:sz w:val="32"/>
          <w:szCs w:val="32"/>
          <w:rtl/>
        </w:rPr>
        <w:t xml:space="preserve"> ، د ط ، عالم المعرفة ، الكويت ، د ت.</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rPr>
        <w:t>8</w:t>
      </w:r>
      <w:r>
        <w:rPr>
          <w:rFonts w:ascii="Simplified Arabic" w:hAnsi="Simplified Arabic" w:cs="Simplified Arabic"/>
          <w:sz w:val="32"/>
          <w:szCs w:val="32"/>
          <w:rtl/>
          <w:lang w:bidi="ar-DZ"/>
        </w:rPr>
        <w:t xml:space="preserve">- إسماعيل زروخي ، </w:t>
      </w:r>
      <w:r>
        <w:rPr>
          <w:rFonts w:ascii="Simplified Arabic" w:hAnsi="Simplified Arabic" w:cs="Simplified Arabic"/>
          <w:b/>
          <w:bCs/>
          <w:sz w:val="32"/>
          <w:szCs w:val="32"/>
          <w:rtl/>
          <w:lang w:bidi="ar-DZ"/>
        </w:rPr>
        <w:t>الدولة في الفكر العربي الحديث (دراسة فكرية فلسفية)</w:t>
      </w:r>
      <w:r>
        <w:rPr>
          <w:rFonts w:ascii="Simplified Arabic" w:hAnsi="Simplified Arabic" w:cs="Simplified Arabic"/>
          <w:sz w:val="32"/>
          <w:szCs w:val="32"/>
          <w:rtl/>
          <w:lang w:bidi="ar-DZ"/>
        </w:rPr>
        <w:t xml:space="preserve"> ، دار الفجر للنشر والتوزيع ، الهرم ، مصر ،1999، ط1.</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9- عبد السلام متعب عيدان الربيعي ، </w:t>
      </w:r>
      <w:r>
        <w:rPr>
          <w:rFonts w:ascii="Simplified Arabic" w:hAnsi="Simplified Arabic" w:cs="Simplified Arabic"/>
          <w:b/>
          <w:bCs/>
          <w:sz w:val="32"/>
          <w:szCs w:val="32"/>
          <w:rtl/>
          <w:lang w:bidi="ar-DZ"/>
        </w:rPr>
        <w:t>مفهوم النهضة والإصلاح عند عبد الرحمن الكواكبي</w:t>
      </w:r>
      <w:r>
        <w:rPr>
          <w:rFonts w:ascii="Simplified Arabic" w:hAnsi="Simplified Arabic" w:cs="Simplified Arabic"/>
          <w:sz w:val="32"/>
          <w:szCs w:val="32"/>
          <w:rtl/>
          <w:lang w:bidi="ar-DZ"/>
        </w:rPr>
        <w:t xml:space="preserve"> ، مجلة اكليل ، الجمعية العراقية  العلمية للمخطوطات،  العراق ،العدد 2، السنة الأولى ، 2020.</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10- رئيف خوري ،  تحقيق : محمد كامل الخطيب ،</w:t>
      </w:r>
      <w:r>
        <w:rPr>
          <w:rFonts w:ascii="Simplified Arabic" w:hAnsi="Simplified Arabic" w:cs="Simplified Arabic"/>
          <w:b/>
          <w:bCs/>
          <w:sz w:val="32"/>
          <w:szCs w:val="32"/>
          <w:rtl/>
          <w:lang w:bidi="ar-DZ"/>
        </w:rPr>
        <w:t>الفكر العربي الحديث '' أثر الثورة الفرنسية في توجيهه السياسي والإحتماعي</w:t>
      </w:r>
      <w:r>
        <w:rPr>
          <w:rFonts w:ascii="Simplified Arabic" w:hAnsi="Simplified Arabic" w:cs="Simplified Arabic"/>
          <w:sz w:val="32"/>
          <w:szCs w:val="32"/>
          <w:rtl/>
          <w:lang w:bidi="ar-DZ"/>
        </w:rPr>
        <w:t xml:space="preserve"> "، منشورات دار الثقافة ، ط3، دمشق.</w:t>
      </w:r>
    </w:p>
    <w:p w:rsidR="00700CD3" w:rsidRDefault="00700CD3" w:rsidP="00700CD3">
      <w:pPr>
        <w:pStyle w:val="a4"/>
        <w:spacing w:line="276" w:lineRule="auto"/>
        <w:rPr>
          <w:rFonts w:ascii="Simplified Arabic" w:hAnsi="Simplified Arabic" w:cs="Simplified Arabic"/>
          <w:sz w:val="32"/>
          <w:szCs w:val="32"/>
          <w:rtl/>
        </w:rPr>
      </w:pPr>
      <w:r>
        <w:rPr>
          <w:rFonts w:ascii="Simplified Arabic" w:hAnsi="Simplified Arabic" w:cs="Simplified Arabic"/>
          <w:sz w:val="32"/>
          <w:szCs w:val="32"/>
          <w:rtl/>
          <w:lang w:bidi="ar-DZ"/>
        </w:rPr>
        <w:t>11-</w:t>
      </w:r>
      <w:r>
        <w:rPr>
          <w:rFonts w:ascii="Simplified Arabic" w:hAnsi="Simplified Arabic" w:cs="Simplified Arabic"/>
          <w:sz w:val="32"/>
          <w:szCs w:val="32"/>
          <w:rtl/>
        </w:rPr>
        <w:t xml:space="preserve"> عباس محمود العقاد </w:t>
      </w:r>
      <w:r>
        <w:rPr>
          <w:rFonts w:ascii="Simplified Arabic" w:hAnsi="Simplified Arabic" w:cs="Simplified Arabic"/>
          <w:b/>
          <w:bCs/>
          <w:sz w:val="32"/>
          <w:szCs w:val="32"/>
          <w:rtl/>
        </w:rPr>
        <w:t>،عبد الرحمن الكواكبي</w:t>
      </w:r>
      <w:r>
        <w:rPr>
          <w:rFonts w:ascii="Simplified Arabic" w:hAnsi="Simplified Arabic" w:cs="Simplified Arabic"/>
          <w:sz w:val="32"/>
          <w:szCs w:val="32"/>
          <w:rtl/>
        </w:rPr>
        <w:t xml:space="preserve"> ، مؤسسة هندواي للتعليم والثقافة ،د.ط ، مصر ، 2012 .</w:t>
      </w:r>
    </w:p>
    <w:p w:rsidR="00700CD3" w:rsidRDefault="00700CD3" w:rsidP="00700CD3">
      <w:pPr>
        <w:pStyle w:val="a4"/>
        <w:spacing w:line="276" w:lineRule="auto"/>
        <w:rPr>
          <w:rFonts w:ascii="Simplified Arabic" w:hAnsi="Simplified Arabic" w:cs="Simplified Arabic"/>
          <w:sz w:val="32"/>
          <w:szCs w:val="32"/>
          <w:rtl/>
        </w:rPr>
      </w:pPr>
      <w:r>
        <w:rPr>
          <w:rFonts w:ascii="Simplified Arabic" w:hAnsi="Simplified Arabic" w:cs="Simplified Arabic"/>
          <w:sz w:val="32"/>
          <w:szCs w:val="32"/>
          <w:rtl/>
        </w:rPr>
        <w:t xml:space="preserve">12- زكي علي العوضي ، </w:t>
      </w:r>
      <w:r>
        <w:rPr>
          <w:rFonts w:ascii="Simplified Arabic" w:hAnsi="Simplified Arabic" w:cs="Simplified Arabic"/>
          <w:b/>
          <w:bCs/>
          <w:sz w:val="32"/>
          <w:szCs w:val="32"/>
          <w:rtl/>
        </w:rPr>
        <w:t>حركة الإصلاح في العصر الحديث</w:t>
      </w:r>
      <w:r>
        <w:rPr>
          <w:rFonts w:ascii="Simplified Arabic" w:hAnsi="Simplified Arabic" w:cs="Simplified Arabic"/>
          <w:sz w:val="32"/>
          <w:szCs w:val="32"/>
          <w:rtl/>
        </w:rPr>
        <w:t xml:space="preserve"> ، دار الرازي ، ط1،الأردن –عمان ، 2004.</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rPr>
        <w:t>13_</w:t>
      </w:r>
      <w:r>
        <w:rPr>
          <w:rFonts w:ascii="Simplified Arabic" w:hAnsi="Simplified Arabic" w:cs="Simplified Arabic"/>
          <w:sz w:val="32"/>
          <w:szCs w:val="32"/>
          <w:rtl/>
          <w:lang w:bidi="ar-DZ"/>
        </w:rPr>
        <w:t xml:space="preserve"> جان داية ، </w:t>
      </w:r>
      <w:r>
        <w:rPr>
          <w:rFonts w:ascii="Simplified Arabic" w:hAnsi="Simplified Arabic" w:cs="Simplified Arabic"/>
          <w:b/>
          <w:bCs/>
          <w:sz w:val="32"/>
          <w:szCs w:val="32"/>
          <w:rtl/>
          <w:lang w:bidi="ar-DZ"/>
        </w:rPr>
        <w:t>صحافة الكواكبي</w:t>
      </w:r>
      <w:r>
        <w:rPr>
          <w:rFonts w:ascii="Simplified Arabic" w:hAnsi="Simplified Arabic" w:cs="Simplified Arabic"/>
          <w:sz w:val="32"/>
          <w:szCs w:val="32"/>
          <w:rtl/>
          <w:lang w:bidi="ar-DZ"/>
        </w:rPr>
        <w:t xml:space="preserve"> ،(سلسلة فجرالنهضة 2)، مؤسسة فكر، بيروت</w:t>
      </w:r>
    </w:p>
    <w:p w:rsidR="00700CD3" w:rsidRDefault="00700CD3" w:rsidP="00700CD3">
      <w:pPr>
        <w:pStyle w:val="a4"/>
        <w:tabs>
          <w:tab w:val="right" w:pos="9072"/>
        </w:tabs>
        <w:spacing w:line="276" w:lineRule="auto"/>
        <w:rPr>
          <w:rFonts w:ascii="Simplified Arabic" w:hAnsi="Simplified Arabic" w:cs="Simplified Arabic"/>
          <w:sz w:val="32"/>
          <w:szCs w:val="32"/>
          <w:lang w:bidi="ar-DZ"/>
        </w:rPr>
      </w:pPr>
      <w:r>
        <w:rPr>
          <w:rFonts w:ascii="Simplified Arabic" w:hAnsi="Simplified Arabic" w:cs="Simplified Arabic"/>
          <w:sz w:val="32"/>
          <w:szCs w:val="32"/>
          <w:rtl/>
        </w:rPr>
        <w:t>14-</w:t>
      </w:r>
      <w:r>
        <w:rPr>
          <w:rFonts w:ascii="Simplified Arabic" w:hAnsi="Simplified Arabic" w:cs="Simplified Arabic"/>
          <w:sz w:val="32"/>
          <w:szCs w:val="32"/>
          <w:rtl/>
          <w:lang w:bidi="ar-DZ"/>
        </w:rPr>
        <w:t xml:space="preserve">عبد الحميد درويش النساج ، </w:t>
      </w:r>
      <w:r>
        <w:rPr>
          <w:rFonts w:ascii="Simplified Arabic" w:hAnsi="Simplified Arabic" w:cs="Simplified Arabic"/>
          <w:b/>
          <w:bCs/>
          <w:sz w:val="32"/>
          <w:szCs w:val="32"/>
          <w:rtl/>
          <w:lang w:bidi="ar-DZ"/>
        </w:rPr>
        <w:t>الفكرالعربي الحديث ( من زواية فلسفية</w:t>
      </w:r>
      <w:r>
        <w:rPr>
          <w:rFonts w:ascii="Simplified Arabic" w:hAnsi="Simplified Arabic" w:cs="Simplified Arabic"/>
          <w:sz w:val="32"/>
          <w:szCs w:val="32"/>
          <w:rtl/>
          <w:lang w:bidi="ar-DZ"/>
        </w:rPr>
        <w:t xml:space="preserve">) عالم الكتب ، ط1، القاهرة ،2014 . </w:t>
      </w:r>
    </w:p>
    <w:p w:rsidR="00700CD3" w:rsidRDefault="00700CD3" w:rsidP="00700CD3">
      <w:pPr>
        <w:pStyle w:val="a4"/>
        <w:tabs>
          <w:tab w:val="right" w:pos="9072"/>
        </w:tabs>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15- حسن السعيد ، </w:t>
      </w:r>
      <w:r>
        <w:rPr>
          <w:rFonts w:ascii="Simplified Arabic" w:hAnsi="Simplified Arabic" w:cs="Simplified Arabic"/>
          <w:b/>
          <w:bCs/>
          <w:sz w:val="32"/>
          <w:szCs w:val="32"/>
          <w:rtl/>
          <w:lang w:bidi="ar-DZ"/>
        </w:rPr>
        <w:t>عبد الرحمن الكواكبي جدلية الاستبداد والدين</w:t>
      </w:r>
      <w:r>
        <w:rPr>
          <w:rFonts w:ascii="Simplified Arabic" w:hAnsi="Simplified Arabic" w:cs="Simplified Arabic"/>
          <w:sz w:val="32"/>
          <w:szCs w:val="32"/>
          <w:rtl/>
          <w:lang w:bidi="ar-DZ"/>
        </w:rPr>
        <w:t xml:space="preserve"> ، رواد الاصلاح ، ط1، ايران .</w:t>
      </w:r>
      <w:r>
        <w:rPr>
          <w:rFonts w:ascii="Simplified Arabic" w:hAnsi="Simplified Arabic" w:cs="Simplified Arabic"/>
          <w:sz w:val="32"/>
          <w:szCs w:val="32"/>
          <w:rtl/>
          <w:lang w:bidi="ar-DZ"/>
        </w:rPr>
        <w:tab/>
      </w:r>
    </w:p>
    <w:p w:rsidR="00700CD3" w:rsidRDefault="00700CD3" w:rsidP="00700CD3">
      <w:pPr>
        <w:pStyle w:val="a4"/>
        <w:spacing w:line="276" w:lineRule="auto"/>
        <w:rPr>
          <w:rFonts w:ascii="Simplified Arabic" w:hAnsi="Simplified Arabic" w:cs="Simplified Arabic"/>
          <w:sz w:val="32"/>
          <w:szCs w:val="32"/>
          <w:rtl/>
        </w:rPr>
      </w:pPr>
      <w:r>
        <w:rPr>
          <w:rFonts w:ascii="Simplified Arabic" w:hAnsi="Simplified Arabic" w:cs="Simplified Arabic"/>
          <w:sz w:val="32"/>
          <w:szCs w:val="32"/>
          <w:rtl/>
          <w:lang w:bidi="ar-DZ"/>
        </w:rPr>
        <w:t xml:space="preserve">16- </w:t>
      </w:r>
      <w:r>
        <w:rPr>
          <w:rFonts w:ascii="Simplified Arabic" w:hAnsi="Simplified Arabic" w:cs="Simplified Arabic"/>
          <w:sz w:val="32"/>
          <w:szCs w:val="32"/>
          <w:rtl/>
        </w:rPr>
        <w:t>جورج كتورة ، طبائع الكواكبي في  طبائع الإستبداد  ،المؤسسة الجامعية للدراسات ، ط1،بيروت ، 1987</w:t>
      </w:r>
    </w:p>
    <w:p w:rsidR="00700CD3" w:rsidRDefault="00700CD3" w:rsidP="00700CD3">
      <w:pPr>
        <w:rPr>
          <w:rFonts w:ascii="Simplified Arabic" w:hAnsi="Simplified Arabic" w:cs="Simplified Arabic"/>
          <w:sz w:val="32"/>
          <w:szCs w:val="32"/>
          <w:rtl/>
        </w:rPr>
      </w:pPr>
      <w:r>
        <w:rPr>
          <w:rFonts w:ascii="Simplified Arabic" w:hAnsi="Simplified Arabic" w:cs="Simplified Arabic"/>
          <w:sz w:val="32"/>
          <w:szCs w:val="32"/>
          <w:rtl/>
        </w:rPr>
        <w:t xml:space="preserve">17- محمد جمال  طحان ، </w:t>
      </w:r>
      <w:r>
        <w:rPr>
          <w:rFonts w:ascii="Simplified Arabic" w:hAnsi="Simplified Arabic" w:cs="Simplified Arabic"/>
          <w:b/>
          <w:bCs/>
          <w:sz w:val="32"/>
          <w:szCs w:val="32"/>
          <w:rtl/>
        </w:rPr>
        <w:t>الأعمال الكاملة للكواكبي</w:t>
      </w:r>
      <w:r>
        <w:rPr>
          <w:rFonts w:ascii="Simplified Arabic" w:hAnsi="Simplified Arabic" w:cs="Simplified Arabic"/>
          <w:sz w:val="32"/>
          <w:szCs w:val="32"/>
          <w:rtl/>
        </w:rPr>
        <w:t xml:space="preserve"> ، مركز الدراسات الوحدة العربية ، ط1، بيروت ، 1995 </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rPr>
        <w:t xml:space="preserve">18- </w:t>
      </w:r>
      <w:r>
        <w:rPr>
          <w:rFonts w:ascii="Simplified Arabic" w:hAnsi="Simplified Arabic" w:cs="Simplified Arabic"/>
          <w:sz w:val="32"/>
          <w:szCs w:val="32"/>
          <w:rtl/>
          <w:lang w:bidi="ar-DZ"/>
        </w:rPr>
        <w:t xml:space="preserve">محمد جمال طحان ، </w:t>
      </w:r>
      <w:r>
        <w:rPr>
          <w:rFonts w:ascii="Simplified Arabic" w:hAnsi="Simplified Arabic" w:cs="Simplified Arabic"/>
          <w:b/>
          <w:bCs/>
          <w:sz w:val="32"/>
          <w:szCs w:val="32"/>
          <w:rtl/>
          <w:lang w:bidi="ar-DZ"/>
        </w:rPr>
        <w:t>الرؤى الإصلاحية للمفكر النهضوي عبد الرحمن الكواكبي</w:t>
      </w:r>
      <w:r>
        <w:rPr>
          <w:rFonts w:ascii="Simplified Arabic" w:hAnsi="Simplified Arabic" w:cs="Simplified Arabic"/>
          <w:sz w:val="32"/>
          <w:szCs w:val="32"/>
          <w:rtl/>
          <w:lang w:bidi="ar-DZ"/>
        </w:rPr>
        <w:t xml:space="preserve"> ، إتحاد الكتاب العرب ، د-ط ، دمشق ،2007.22</w:t>
      </w:r>
    </w:p>
    <w:p w:rsidR="00700CD3" w:rsidRDefault="00700CD3" w:rsidP="00700CD3">
      <w:pPr>
        <w:pStyle w:val="a4"/>
        <w:spacing w:line="276" w:lineRule="auto"/>
        <w:rPr>
          <w:rFonts w:ascii="Simplified Arabic" w:hAnsi="Simplified Arabic" w:cs="Simplified Arabic"/>
          <w:b/>
          <w:bCs/>
          <w:sz w:val="32"/>
          <w:szCs w:val="32"/>
          <w:rtl/>
        </w:rPr>
      </w:pPr>
      <w:r>
        <w:rPr>
          <w:rFonts w:ascii="Simplified Arabic" w:hAnsi="Simplified Arabic" w:cs="Simplified Arabic"/>
          <w:b/>
          <w:bCs/>
          <w:sz w:val="32"/>
          <w:szCs w:val="32"/>
          <w:rtl/>
        </w:rPr>
        <w:t>رابعا: قائمة المعاجم:</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19- ابن منظور الافريقي </w:t>
      </w:r>
      <w:r>
        <w:rPr>
          <w:rFonts w:ascii="Simplified Arabic" w:hAnsi="Simplified Arabic" w:cs="Simplified Arabic"/>
          <w:b/>
          <w:bCs/>
          <w:sz w:val="32"/>
          <w:szCs w:val="32"/>
          <w:rtl/>
          <w:lang w:bidi="ar-DZ"/>
        </w:rPr>
        <w:t>، لسان العرب</w:t>
      </w:r>
      <w:r>
        <w:rPr>
          <w:rFonts w:ascii="Simplified Arabic" w:hAnsi="Simplified Arabic" w:cs="Simplified Arabic"/>
          <w:sz w:val="32"/>
          <w:szCs w:val="32"/>
          <w:rtl/>
          <w:lang w:bidi="ar-DZ"/>
        </w:rPr>
        <w:t xml:space="preserve"> ، ج1، دار المعارف ، القاهرة ،مصر ، ط1، مادة (استبد).</w:t>
      </w:r>
    </w:p>
    <w:p w:rsidR="00700CD3" w:rsidRDefault="00700CD3" w:rsidP="00700CD3">
      <w:pPr>
        <w:pStyle w:val="a4"/>
        <w:spacing w:line="276" w:lineRule="auto"/>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خامسا: قائمة المقالات:</w:t>
      </w:r>
    </w:p>
    <w:p w:rsidR="00700CD3" w:rsidRDefault="00700CD3" w:rsidP="00700CD3">
      <w:pPr>
        <w:pStyle w:val="a4"/>
        <w:spacing w:line="276" w:lineRule="auto"/>
        <w:rPr>
          <w:rFonts w:ascii="Simplified Arabic" w:hAnsi="Simplified Arabic" w:cs="Simplified Arabic"/>
          <w:sz w:val="32"/>
          <w:szCs w:val="32"/>
          <w:rtl/>
        </w:rPr>
      </w:pPr>
      <w:r>
        <w:rPr>
          <w:rFonts w:ascii="Simplified Arabic" w:hAnsi="Simplified Arabic" w:cs="Simplified Arabic"/>
          <w:sz w:val="32"/>
          <w:szCs w:val="32"/>
          <w:rtl/>
          <w:lang w:bidi="ar-DZ"/>
        </w:rPr>
        <w:t>20-</w:t>
      </w:r>
      <w:r>
        <w:rPr>
          <w:rFonts w:ascii="Simplified Arabic" w:hAnsi="Simplified Arabic" w:cs="Simplified Arabic"/>
          <w:sz w:val="32"/>
          <w:szCs w:val="32"/>
          <w:rtl/>
        </w:rPr>
        <w:t xml:space="preserve"> محمد سعيد ، أحمد علي أحمد: </w:t>
      </w:r>
      <w:r>
        <w:rPr>
          <w:rFonts w:ascii="Simplified Arabic" w:hAnsi="Simplified Arabic" w:cs="Simplified Arabic"/>
          <w:b/>
          <w:bCs/>
          <w:sz w:val="32"/>
          <w:szCs w:val="32"/>
          <w:rtl/>
        </w:rPr>
        <w:t>الاستبداد السياسي في الفكر العربي والفكر الغربي دراسة في وسائل منع الاستبداد</w:t>
      </w:r>
      <w:r>
        <w:rPr>
          <w:rFonts w:ascii="Simplified Arabic" w:hAnsi="Simplified Arabic" w:cs="Simplified Arabic"/>
          <w:sz w:val="32"/>
          <w:szCs w:val="32"/>
          <w:rtl/>
        </w:rPr>
        <w:t xml:space="preserve"> ، جامعة علوم الإسلام ماليزيا ،2019 .</w:t>
      </w:r>
    </w:p>
    <w:p w:rsidR="00700CD3" w:rsidRDefault="00700CD3" w:rsidP="00700CD3">
      <w:pPr>
        <w:pStyle w:val="a4"/>
        <w:spacing w:line="276" w:lineRule="auto"/>
        <w:rPr>
          <w:rFonts w:ascii="Simplified Arabic" w:hAnsi="Simplified Arabic" w:cs="Simplified Arabic"/>
          <w:sz w:val="32"/>
          <w:szCs w:val="32"/>
          <w:rtl/>
        </w:rPr>
      </w:pPr>
      <w:r>
        <w:rPr>
          <w:rFonts w:ascii="Simplified Arabic" w:hAnsi="Simplified Arabic" w:cs="Simplified Arabic"/>
          <w:sz w:val="32"/>
          <w:szCs w:val="32"/>
          <w:rtl/>
        </w:rPr>
        <w:t>سادسا: قائمة الرسائل:</w:t>
      </w:r>
    </w:p>
    <w:p w:rsidR="00700CD3" w:rsidRDefault="00700CD3" w:rsidP="00700CD3">
      <w:pPr>
        <w:pStyle w:val="a4"/>
        <w:spacing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21- نادية عميري ، </w:t>
      </w:r>
      <w:r>
        <w:rPr>
          <w:rFonts w:ascii="Simplified Arabic" w:hAnsi="Simplified Arabic" w:cs="Simplified Arabic"/>
          <w:b/>
          <w:bCs/>
          <w:sz w:val="32"/>
          <w:szCs w:val="32"/>
          <w:rtl/>
          <w:lang w:bidi="ar-DZ"/>
        </w:rPr>
        <w:t>مفهوم الحرية في الفكر العربي المعاصر'' عبد الله العروي أنموذجا ''،مذكرة ماستر</w:t>
      </w:r>
      <w:r>
        <w:rPr>
          <w:rFonts w:ascii="Simplified Arabic" w:hAnsi="Simplified Arabic" w:cs="Simplified Arabic"/>
          <w:sz w:val="32"/>
          <w:szCs w:val="32"/>
          <w:rtl/>
          <w:lang w:bidi="ar-DZ"/>
        </w:rPr>
        <w:t xml:space="preserve"> ، كلية العلوم الانسانية والاجتماعية ، قسم العلوم الاجتماعية ،شعبة فلسفة عامة ، جامعة محمد خيضر ،</w:t>
      </w:r>
      <w:r w:rsidR="00E801F2">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بسكرة .</w:t>
      </w:r>
    </w:p>
    <w:p w:rsidR="00700CD3" w:rsidRDefault="00E801F2" w:rsidP="00700CD3">
      <w:pPr>
        <w:pStyle w:val="a4"/>
        <w:spacing w:line="276" w:lineRule="auto"/>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سابعا: المراجع الأجنبية</w:t>
      </w:r>
      <w:r>
        <w:rPr>
          <w:rFonts w:ascii="Simplified Arabic" w:hAnsi="Simplified Arabic" w:cs="Simplified Arabic" w:hint="cs"/>
          <w:b/>
          <w:bCs/>
          <w:sz w:val="32"/>
          <w:szCs w:val="32"/>
          <w:rtl/>
          <w:lang w:bidi="ar-DZ"/>
        </w:rPr>
        <w:t>(الويبوغرافيا):</w:t>
      </w:r>
    </w:p>
    <w:p w:rsidR="00700CD3" w:rsidRDefault="00700CD3" w:rsidP="00E801F2">
      <w:pPr>
        <w:pStyle w:val="a4"/>
        <w:spacing w:line="276" w:lineRule="auto"/>
        <w:rPr>
          <w:rFonts w:ascii="Simplified Arabic" w:hAnsi="Simplified Arabic" w:cs="Simplified Arabic"/>
          <w:sz w:val="32"/>
          <w:szCs w:val="32"/>
          <w:rtl/>
        </w:rPr>
      </w:pPr>
      <w:r>
        <w:rPr>
          <w:rFonts w:ascii="Simplified Arabic" w:hAnsi="Simplified Arabic" w:cs="Simplified Arabic"/>
          <w:sz w:val="32"/>
          <w:szCs w:val="32"/>
          <w:rtl/>
        </w:rPr>
        <w:t>_</w:t>
      </w:r>
      <w:r>
        <w:rPr>
          <w:rFonts w:ascii="Simplified Arabic" w:hAnsi="Simplified Arabic" w:cs="Simplified Arabic"/>
          <w:sz w:val="32"/>
          <w:szCs w:val="32"/>
          <w:lang w:val="fr-FR"/>
        </w:rPr>
        <w:t>ABD AL_ RAHMAN _AL</w:t>
      </w:r>
      <w:r>
        <w:rPr>
          <w:rFonts w:ascii="Simplified Arabic" w:hAnsi="Simplified Arabic" w:cs="Simplified Arabic"/>
          <w:sz w:val="32"/>
          <w:szCs w:val="32"/>
          <w:rtl/>
          <w:lang w:val="fr-FR"/>
        </w:rPr>
        <w:t>،</w:t>
      </w:r>
      <w:r>
        <w:rPr>
          <w:rFonts w:ascii="Simplified Arabic" w:hAnsi="Simplified Arabic" w:cs="Simplified Arabic"/>
          <w:sz w:val="32"/>
          <w:szCs w:val="32"/>
          <w:lang w:val="fr-FR"/>
        </w:rPr>
        <w:t xml:space="preserve"> </w:t>
      </w:r>
      <w:r>
        <w:rPr>
          <w:rFonts w:ascii="Simplified Arabic" w:hAnsi="Simplified Arabic" w:cs="Simplified Arabic"/>
          <w:sz w:val="32"/>
          <w:szCs w:val="32"/>
          <w:lang w:val="fr-FR" w:bidi="ar-DZ"/>
        </w:rPr>
        <w:t>ABD AL _RAHMAN AL KAWAKIBI</w:t>
      </w:r>
      <w:r>
        <w:rPr>
          <w:rFonts w:ascii="Simplified Arabic" w:hAnsi="Simplified Arabic" w:cs="Simplified Arabic"/>
          <w:sz w:val="32"/>
          <w:szCs w:val="32"/>
          <w:rtl/>
          <w:lang w:val="fr-FR" w:bidi="ar-DZ"/>
        </w:rPr>
        <w:t>-22</w:t>
      </w:r>
      <w:r>
        <w:rPr>
          <w:rFonts w:ascii="Simplified Arabic" w:hAnsi="Simplified Arabic" w:cs="Simplified Arabic"/>
          <w:sz w:val="32"/>
          <w:szCs w:val="32"/>
          <w:lang w:val="fr-FR" w:bidi="ar-DZ"/>
        </w:rPr>
        <w:t xml:space="preserve"> The Oxford Encyclopedia of the Islamic world  July20 2014</w:t>
      </w:r>
      <w:r>
        <w:rPr>
          <w:rFonts w:ascii="Simplified Arabic" w:hAnsi="Simplified Arabic" w:cs="Simplified Arabic"/>
          <w:sz w:val="32"/>
          <w:szCs w:val="32"/>
          <w:rtl/>
          <w:lang w:val="fr-FR" w:bidi="ar-DZ"/>
        </w:rPr>
        <w:t>، 22.01.2022.</w:t>
      </w:r>
      <w:r>
        <w:rPr>
          <w:rFonts w:ascii="Simplified Arabic" w:hAnsi="Simplified Arabic" w:cs="Simplified Arabic"/>
          <w:sz w:val="32"/>
          <w:szCs w:val="32"/>
          <w:lang w:val="fr-FR"/>
        </w:rPr>
        <w:t xml:space="preserve">   </w:t>
      </w:r>
    </w:p>
    <w:p w:rsidR="007071E4" w:rsidRPr="008A4C93" w:rsidRDefault="007071E4" w:rsidP="00456993">
      <w:pPr>
        <w:tabs>
          <w:tab w:val="left" w:pos="3229"/>
        </w:tabs>
        <w:spacing w:line="276" w:lineRule="auto"/>
        <w:rPr>
          <w:rFonts w:ascii="Times New Roman" w:hAnsi="Times New Roman" w:cs="Simplified Arabic"/>
          <w:sz w:val="28"/>
          <w:szCs w:val="28"/>
          <w:rtl/>
        </w:rPr>
        <w:sectPr w:rsidR="007071E4" w:rsidRPr="008A4C93" w:rsidSect="00590E2D">
          <w:headerReference w:type="default" r:id="rId30"/>
          <w:footerReference w:type="default" r:id="rId31"/>
          <w:footnotePr>
            <w:numRestart w:val="eachPage"/>
          </w:footnotePr>
          <w:pgSz w:w="11906" w:h="16838"/>
          <w:pgMar w:top="1134" w:right="1701" w:bottom="1134" w:left="1134" w:header="709" w:footer="709" w:gutter="0"/>
          <w:pgNumType w:fmt="numberInDash"/>
          <w:cols w:space="708"/>
          <w:bidi/>
          <w:rtlGutter/>
          <w:docGrid w:linePitch="360"/>
        </w:sect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7071E4" w:rsidP="00456993">
      <w:pPr>
        <w:tabs>
          <w:tab w:val="left" w:pos="3229"/>
        </w:tabs>
        <w:spacing w:line="276" w:lineRule="auto"/>
        <w:jc w:val="center"/>
        <w:rPr>
          <w:rFonts w:ascii="Times New Roman" w:hAnsi="Times New Roman" w:cs="Simplified Arabic"/>
          <w:sz w:val="28"/>
          <w:szCs w:val="28"/>
          <w:rtl/>
        </w:rPr>
      </w:pPr>
    </w:p>
    <w:p w:rsidR="007071E4" w:rsidRPr="008A4C93" w:rsidRDefault="0025111A" w:rsidP="00456993">
      <w:pPr>
        <w:tabs>
          <w:tab w:val="left" w:pos="3229"/>
        </w:tabs>
        <w:spacing w:line="276" w:lineRule="auto"/>
        <w:jc w:val="center"/>
        <w:rPr>
          <w:rFonts w:ascii="Times New Roman" w:hAnsi="Times New Roman" w:cs="Simplified Arabic"/>
          <w:sz w:val="28"/>
          <w:szCs w:val="28"/>
          <w:rtl/>
        </w:rPr>
      </w:pPr>
      <w:r w:rsidRPr="0025111A">
        <w:rPr>
          <w:noProof/>
          <w:sz w:val="28"/>
          <w:szCs w:val="28"/>
        </w:rPr>
        <w:pict>
          <v:shape id="_x0000_i1026" type="#_x0000_t136" style="width:369.2pt;height:128.45pt" fillcolor="black">
            <v:shadow color="#868686"/>
            <v:textpath style="font-family:&quot;Traditional Arabic&quot;;v-text-kern:t" trim="t" fitpath="t" string="الملخص"/>
          </v:shape>
        </w:pict>
      </w:r>
    </w:p>
    <w:p w:rsidR="007071E4" w:rsidRPr="008A4C93" w:rsidRDefault="007071E4" w:rsidP="00456993">
      <w:pPr>
        <w:tabs>
          <w:tab w:val="left" w:pos="3229"/>
        </w:tabs>
        <w:spacing w:line="276" w:lineRule="auto"/>
        <w:rPr>
          <w:rFonts w:ascii="Times New Roman" w:hAnsi="Times New Roman" w:cs="Simplified Arabic"/>
          <w:sz w:val="28"/>
          <w:szCs w:val="28"/>
          <w:rtl/>
        </w:rPr>
        <w:sectPr w:rsidR="007071E4" w:rsidRPr="008A4C93" w:rsidSect="007071E4">
          <w:headerReference w:type="default" r:id="rId32"/>
          <w:footerReference w:type="default" r:id="rId33"/>
          <w:footnotePr>
            <w:numRestart w:val="eachPage"/>
          </w:footnotePr>
          <w:pgSz w:w="11906" w:h="16838"/>
          <w:pgMar w:top="1134" w:right="1701" w:bottom="1134" w:left="1134" w:header="709" w:footer="709" w:gutter="0"/>
          <w:pgBorders w:display="firstPage" w:offsetFrom="page">
            <w:top w:val="twistedLines2" w:sz="31" w:space="24" w:color="auto"/>
            <w:left w:val="twistedLines2" w:sz="31" w:space="24" w:color="auto"/>
            <w:bottom w:val="twistedLines2" w:sz="31" w:space="24" w:color="auto"/>
            <w:right w:val="twistedLines2" w:sz="31" w:space="24" w:color="auto"/>
          </w:pgBorders>
          <w:pgNumType w:fmt="numberInDash"/>
          <w:cols w:space="708"/>
          <w:bidi/>
          <w:rtlGutter/>
          <w:docGrid w:linePitch="360"/>
        </w:sectPr>
      </w:pPr>
    </w:p>
    <w:p w:rsidR="00812B00" w:rsidRPr="00700CD3" w:rsidRDefault="00812B00" w:rsidP="00700CD3">
      <w:pPr>
        <w:tabs>
          <w:tab w:val="left" w:pos="1161"/>
        </w:tabs>
        <w:spacing w:line="276" w:lineRule="auto"/>
        <w:rPr>
          <w:rFonts w:ascii="Simplified Arabic" w:hAnsi="Simplified Arabic" w:cs="Simplified Arabic"/>
          <w:b/>
          <w:bCs/>
          <w:sz w:val="32"/>
          <w:szCs w:val="32"/>
          <w:lang w:bidi="ar-DZ"/>
        </w:rPr>
      </w:pPr>
      <w:r w:rsidRPr="00700CD3">
        <w:rPr>
          <w:rFonts w:ascii="Simplified Arabic" w:hAnsi="Simplified Arabic" w:cs="Simplified Arabic"/>
          <w:b/>
          <w:bCs/>
          <w:sz w:val="32"/>
          <w:szCs w:val="32"/>
          <w:rtl/>
          <w:lang w:bidi="ar-DZ"/>
        </w:rPr>
        <w:lastRenderedPageBreak/>
        <w:t>الملخص:</w:t>
      </w:r>
      <w:r w:rsidR="00700CD3" w:rsidRPr="00700CD3">
        <w:rPr>
          <w:rFonts w:ascii="Simplified Arabic" w:hAnsi="Simplified Arabic" w:cs="Simplified Arabic"/>
          <w:b/>
          <w:bCs/>
          <w:sz w:val="32"/>
          <w:szCs w:val="32"/>
          <w:rtl/>
          <w:lang w:bidi="ar-DZ"/>
        </w:rPr>
        <w:tab/>
      </w:r>
    </w:p>
    <w:p w:rsidR="00700CD3" w:rsidRPr="00700CD3" w:rsidRDefault="0064685E" w:rsidP="00700CD3">
      <w:pPr>
        <w:spacing w:line="276" w:lineRule="auto"/>
        <w:rPr>
          <w:rFonts w:ascii="Simplified Arabic" w:hAnsi="Simplified Arabic" w:cs="Simplified Arabic"/>
          <w:sz w:val="32"/>
          <w:szCs w:val="32"/>
          <w:rtl/>
        </w:rPr>
      </w:pPr>
      <w:r w:rsidRPr="00700CD3">
        <w:rPr>
          <w:rFonts w:ascii="Simplified Arabic" w:hAnsi="Simplified Arabic" w:cs="Simplified Arabic"/>
          <w:sz w:val="32"/>
          <w:szCs w:val="32"/>
          <w:rtl/>
        </w:rPr>
        <w:t>تدورهذه الدراسةحول مفهوم الإستبدادعندعبدالرحمن الكواكبي الذي سعى جاهدا لتصدي لإستبداد والإنفلات من قيوده من خلال محاولته لخلق مشروع إصلاحي متكامل يمس بجميع المجالات والتي سبق وأن زعزها هذا الإستبداد سواءكانت تربويةأوأخلاقية أوسياسية ...وعزم أن ينأى بها بنحو مغاير مما يجعلها تليق بطباع وثقافة العالم العربي مستندا على مبادئ الشريعة إسلامية في ذلك بهدف تأكده من تحقيق الدوافع التي جعلته رافضا لحكم المستبد لدولة والخلافة العثمانية وينادي بالثورةعليها لما رأى فيها من إجحاف لمقومات العالم العربي والإسلامي.</w:t>
      </w:r>
    </w:p>
    <w:p w:rsidR="00700CD3" w:rsidRPr="00700CD3" w:rsidRDefault="00700CD3" w:rsidP="00700CD3">
      <w:pPr>
        <w:spacing w:line="276" w:lineRule="auto"/>
        <w:rPr>
          <w:rFonts w:ascii="Simplified Arabic" w:hAnsi="Simplified Arabic" w:cs="Simplified Arabic"/>
          <w:sz w:val="32"/>
          <w:szCs w:val="32"/>
          <w:rtl/>
          <w:lang w:bidi="ar-DZ"/>
        </w:rPr>
      </w:pPr>
      <w:r w:rsidRPr="00700CD3">
        <w:rPr>
          <w:rFonts w:ascii="Simplified Arabic" w:hAnsi="Simplified Arabic" w:cs="Simplified Arabic"/>
          <w:b/>
          <w:bCs/>
          <w:sz w:val="32"/>
          <w:szCs w:val="32"/>
          <w:rtl/>
          <w:lang w:bidi="ar-DZ"/>
        </w:rPr>
        <w:t xml:space="preserve"> الكلمات المفتاحية</w:t>
      </w:r>
      <w:r>
        <w:rPr>
          <w:rFonts w:ascii="Simplified Arabic" w:hAnsi="Simplified Arabic" w:cs="Simplified Arabic" w:hint="cs"/>
          <w:b/>
          <w:bCs/>
          <w:sz w:val="32"/>
          <w:szCs w:val="32"/>
          <w:rtl/>
          <w:lang w:bidi="ar-DZ"/>
        </w:rPr>
        <w:t>:</w:t>
      </w:r>
      <w:r w:rsidRPr="00700CD3">
        <w:rPr>
          <w:rFonts w:ascii="Simplified Arabic" w:hAnsi="Simplified Arabic" w:cs="Simplified Arabic"/>
          <w:b/>
          <w:bCs/>
          <w:sz w:val="32"/>
          <w:szCs w:val="32"/>
          <w:rtl/>
          <w:lang w:bidi="ar-DZ"/>
        </w:rPr>
        <w:t xml:space="preserve"> </w:t>
      </w:r>
    </w:p>
    <w:p w:rsidR="00700CD3" w:rsidRPr="00700CD3" w:rsidRDefault="00700CD3" w:rsidP="00CF56A0">
      <w:pPr>
        <w:spacing w:line="276" w:lineRule="auto"/>
        <w:rPr>
          <w:rFonts w:ascii="Simplified Arabic" w:hAnsi="Simplified Arabic" w:cs="Simplified Arabic"/>
          <w:sz w:val="32"/>
          <w:szCs w:val="32"/>
          <w:rtl/>
          <w:lang w:bidi="ar-DZ"/>
        </w:rPr>
      </w:pPr>
      <w:r w:rsidRPr="00700CD3">
        <w:rPr>
          <w:rFonts w:ascii="Simplified Arabic" w:hAnsi="Simplified Arabic" w:cs="Simplified Arabic"/>
          <w:b/>
          <w:bCs/>
          <w:sz w:val="32"/>
          <w:szCs w:val="32"/>
          <w:rtl/>
          <w:lang w:bidi="ar-DZ"/>
        </w:rPr>
        <w:t xml:space="preserve"> </w:t>
      </w:r>
      <w:r w:rsidRPr="00700CD3">
        <w:rPr>
          <w:rFonts w:ascii="Simplified Arabic" w:hAnsi="Simplified Arabic" w:cs="Simplified Arabic"/>
          <w:sz w:val="32"/>
          <w:szCs w:val="32"/>
          <w:rtl/>
          <w:lang w:bidi="ar-DZ"/>
        </w:rPr>
        <w:t xml:space="preserve"> الإستبداد ، الإستعباد ، </w:t>
      </w:r>
      <w:r w:rsidR="00CF56A0">
        <w:rPr>
          <w:rFonts w:ascii="Simplified Arabic" w:hAnsi="Simplified Arabic" w:cs="Simplified Arabic" w:hint="cs"/>
          <w:sz w:val="32"/>
          <w:szCs w:val="32"/>
          <w:rtl/>
          <w:lang w:bidi="ar-DZ"/>
        </w:rPr>
        <w:t xml:space="preserve">السياسة </w:t>
      </w:r>
      <w:r w:rsidRPr="00700CD3">
        <w:rPr>
          <w:rFonts w:ascii="Simplified Arabic" w:hAnsi="Simplified Arabic" w:cs="Simplified Arabic"/>
          <w:sz w:val="32"/>
          <w:szCs w:val="32"/>
          <w:rtl/>
          <w:lang w:bidi="ar-DZ"/>
        </w:rPr>
        <w:t>، الخلافة ، الثورة ، المشروع الإصلاحي .</w:t>
      </w:r>
    </w:p>
    <w:p w:rsidR="0064685E" w:rsidRDefault="0064685E" w:rsidP="0064685E">
      <w:pPr>
        <w:jc w:val="left"/>
        <w:rPr>
          <w:rFonts w:cs="Arial"/>
          <w:sz w:val="28"/>
          <w:szCs w:val="28"/>
          <w:rtl/>
          <w:lang w:bidi="ar-DZ"/>
        </w:rPr>
      </w:pPr>
    </w:p>
    <w:p w:rsidR="00700CD3" w:rsidRPr="0064685E" w:rsidRDefault="00700CD3" w:rsidP="0064685E">
      <w:pPr>
        <w:jc w:val="left"/>
        <w:rPr>
          <w:rFonts w:cs="Arial"/>
          <w:sz w:val="28"/>
          <w:szCs w:val="28"/>
          <w:rtl/>
        </w:rPr>
      </w:pPr>
    </w:p>
    <w:p w:rsidR="00812B00" w:rsidRDefault="00812B00" w:rsidP="00E24FC5">
      <w:pPr>
        <w:autoSpaceDE w:val="0"/>
        <w:autoSpaceDN w:val="0"/>
        <w:bidi w:val="0"/>
        <w:adjustRightInd w:val="0"/>
        <w:ind w:left="708"/>
        <w:rPr>
          <w:rFonts w:ascii="TimesNewRomanPS-BoldMT" w:cs="TimesNewRomanPS-BoldMT"/>
          <w:b/>
          <w:bCs/>
          <w:color w:val="000000"/>
          <w:sz w:val="26"/>
          <w:szCs w:val="26"/>
        </w:rPr>
      </w:pPr>
      <w:r w:rsidRPr="00812B00">
        <w:rPr>
          <w:rFonts w:ascii="TimesNewRomanPS-BoldMT" w:cs="TimesNewRomanPS-BoldMT"/>
          <w:b/>
          <w:bCs/>
          <w:color w:val="000000"/>
          <w:sz w:val="26"/>
          <w:szCs w:val="26"/>
        </w:rPr>
        <w:t>Abstract</w:t>
      </w:r>
      <w:r w:rsidR="00E24FC5">
        <w:rPr>
          <w:rFonts w:ascii="TimesNewRomanPS-BoldMT" w:cs="TimesNewRomanPS-BoldMT" w:hint="cs"/>
          <w:b/>
          <w:bCs/>
          <w:color w:val="000000"/>
          <w:sz w:val="26"/>
          <w:szCs w:val="26"/>
          <w:rtl/>
        </w:rPr>
        <w:t xml:space="preserve">  :</w:t>
      </w:r>
      <w:r w:rsidR="00262201">
        <w:rPr>
          <w:rFonts w:ascii="TimesNewRomanPS-BoldMT" w:cs="TimesNewRomanPS-BoldMT"/>
          <w:b/>
          <w:bCs/>
          <w:color w:val="000000"/>
          <w:sz w:val="26"/>
          <w:szCs w:val="26"/>
        </w:rPr>
        <w:t xml:space="preserve"> </w:t>
      </w:r>
    </w:p>
    <w:p w:rsidR="00262201" w:rsidRPr="00262201" w:rsidRDefault="00262201" w:rsidP="00262201">
      <w:pPr>
        <w:autoSpaceDE w:val="0"/>
        <w:autoSpaceDN w:val="0"/>
        <w:bidi w:val="0"/>
        <w:adjustRightInd w:val="0"/>
        <w:ind w:left="708"/>
        <w:rPr>
          <w:rStyle w:val="aff"/>
          <w:sz w:val="28"/>
          <w:szCs w:val="28"/>
        </w:rPr>
      </w:pPr>
      <w:r w:rsidRPr="00262201">
        <w:rPr>
          <w:rStyle w:val="aff"/>
          <w:sz w:val="28"/>
          <w:szCs w:val="28"/>
        </w:rPr>
        <w:t>This study revolves around the concept of tyranny according to Abd al-Rahman al-kawakibi ,who strived to confront tyranny and escape from its restrictions through his attempt to create an integrated reform project that touches all areas that were previously shaken by this tyranny ,whether educational , moral or political … It is different ,which makes it worthy of the character and culture of the Arab world ,based on the principles of Islamic Sharia in this , in order to ensure that the motives that made him reject the rule of the state and the Ottoman Caliphate and call for a revolution against it because of what he saw in it as unfair to the elements of the arab and Islamic world</w:t>
      </w:r>
      <w:r>
        <w:rPr>
          <w:rStyle w:val="aff"/>
          <w:sz w:val="28"/>
          <w:szCs w:val="28"/>
        </w:rPr>
        <w:t>.</w:t>
      </w:r>
    </w:p>
    <w:p w:rsidR="00E24FC5" w:rsidRPr="00812B00" w:rsidRDefault="00E24FC5" w:rsidP="00262201">
      <w:pPr>
        <w:autoSpaceDE w:val="0"/>
        <w:autoSpaceDN w:val="0"/>
        <w:adjustRightInd w:val="0"/>
        <w:rPr>
          <w:rFonts w:ascii="TimesNewRomanPS-BoldMT" w:cs="TimesNewRomanPS-BoldMT"/>
          <w:b/>
          <w:bCs/>
          <w:color w:val="000000"/>
          <w:sz w:val="26"/>
          <w:szCs w:val="26"/>
        </w:rPr>
      </w:pPr>
    </w:p>
    <w:p w:rsidR="00812B00" w:rsidRPr="00812B00" w:rsidRDefault="00812B00" w:rsidP="00812B00">
      <w:pPr>
        <w:autoSpaceDE w:val="0"/>
        <w:autoSpaceDN w:val="0"/>
        <w:adjustRightInd w:val="0"/>
        <w:ind w:left="708"/>
        <w:rPr>
          <w:rFonts w:ascii="TimesNewRomanPS-BoldMT" w:cs="TimesNewRomanPS-BoldMT"/>
          <w:b/>
          <w:bCs/>
          <w:color w:val="000000"/>
          <w:sz w:val="26"/>
          <w:szCs w:val="26"/>
        </w:rPr>
      </w:pPr>
    </w:p>
    <w:p w:rsidR="00F507AE" w:rsidRPr="00262201" w:rsidRDefault="00812B00" w:rsidP="00262201">
      <w:pPr>
        <w:autoSpaceDE w:val="0"/>
        <w:autoSpaceDN w:val="0"/>
        <w:adjustRightInd w:val="0"/>
        <w:ind w:left="1416" w:hanging="707"/>
        <w:rPr>
          <w:rFonts w:asciiTheme="majorBidi" w:eastAsia="ArialMT" w:hAnsiTheme="majorBidi" w:cstheme="majorBidi"/>
          <w:color w:val="000000"/>
          <w:sz w:val="28"/>
          <w:szCs w:val="28"/>
        </w:rPr>
      </w:pPr>
      <w:r w:rsidRPr="00812B00">
        <w:rPr>
          <w:rFonts w:ascii="TimesNewRomanPS-BoldMT" w:cs="TimesNewRomanPS-BoldMT"/>
          <w:b/>
          <w:bCs/>
          <w:color w:val="000000"/>
          <w:sz w:val="26"/>
          <w:szCs w:val="26"/>
        </w:rPr>
        <w:t>Keywords</w:t>
      </w:r>
      <w:r w:rsidRPr="00812B00">
        <w:rPr>
          <w:rFonts w:ascii="TimesNewRomanPS-BoldMT" w:cs="TimesNewRomanPS-BoldMT"/>
          <w:b/>
          <w:bCs/>
          <w:color w:val="000000"/>
          <w:sz w:val="26"/>
          <w:szCs w:val="26"/>
        </w:rPr>
        <w:t> </w:t>
      </w:r>
      <w:r w:rsidR="00262201">
        <w:rPr>
          <w:rFonts w:ascii="TimesNewRomanPS-BoldMT" w:cs="TimesNewRomanPS-BoldMT"/>
          <w:b/>
          <w:bCs/>
          <w:color w:val="000000"/>
          <w:sz w:val="26"/>
          <w:szCs w:val="26"/>
        </w:rPr>
        <w:t xml:space="preserve"> </w:t>
      </w:r>
      <w:r w:rsidRPr="00812B00">
        <w:rPr>
          <w:rFonts w:asciiTheme="majorBidi" w:hAnsiTheme="majorBidi" w:cstheme="majorBidi"/>
          <w:b/>
          <w:bCs/>
          <w:color w:val="000000"/>
          <w:sz w:val="28"/>
          <w:szCs w:val="28"/>
        </w:rPr>
        <w:t>:</w:t>
      </w:r>
      <w:r w:rsidR="00262201">
        <w:rPr>
          <w:rFonts w:asciiTheme="majorBidi" w:hAnsiTheme="majorBidi" w:cstheme="majorBidi"/>
          <w:b/>
          <w:bCs/>
          <w:color w:val="000000"/>
          <w:sz w:val="28"/>
          <w:szCs w:val="28"/>
        </w:rPr>
        <w:t xml:space="preserve"> </w:t>
      </w:r>
      <w:r w:rsidR="00350B0D" w:rsidRPr="002911F0">
        <w:rPr>
          <w:rFonts w:asciiTheme="majorBidi" w:eastAsia="ArialMT" w:hAnsiTheme="majorBidi" w:cstheme="majorBidi"/>
          <w:color w:val="000000"/>
          <w:sz w:val="28"/>
          <w:szCs w:val="28"/>
        </w:rPr>
        <w:t xml:space="preserve">Tyranny </w:t>
      </w:r>
      <w:r w:rsidRPr="00812B00">
        <w:rPr>
          <w:rFonts w:asciiTheme="majorBidi" w:eastAsia="ArialMT" w:hAnsiTheme="majorBidi" w:cstheme="majorBidi"/>
          <w:color w:val="000000"/>
          <w:sz w:val="28"/>
          <w:szCs w:val="28"/>
        </w:rPr>
        <w:t>;</w:t>
      </w:r>
      <w:r w:rsidR="00350B0D">
        <w:rPr>
          <w:rFonts w:asciiTheme="majorBidi" w:eastAsia="ArialMT" w:hAnsiTheme="majorBidi" w:cstheme="majorBidi"/>
          <w:color w:val="000000"/>
          <w:sz w:val="28"/>
          <w:szCs w:val="28"/>
        </w:rPr>
        <w:t xml:space="preserve">Eenslavement ; Politics </w:t>
      </w:r>
      <w:r w:rsidRPr="00812B00">
        <w:rPr>
          <w:rFonts w:asciiTheme="majorBidi" w:eastAsia="ArialMT" w:hAnsiTheme="majorBidi" w:cstheme="majorBidi"/>
          <w:color w:val="000000"/>
          <w:sz w:val="28"/>
          <w:szCs w:val="28"/>
        </w:rPr>
        <w:t>;</w:t>
      </w:r>
      <w:r w:rsidR="00350B0D">
        <w:rPr>
          <w:rFonts w:asciiTheme="majorBidi" w:eastAsia="ArialMT" w:hAnsiTheme="majorBidi" w:cstheme="majorBidi"/>
          <w:color w:val="000000"/>
          <w:sz w:val="28"/>
          <w:szCs w:val="28"/>
        </w:rPr>
        <w:t xml:space="preserve"> Caliphate  </w:t>
      </w:r>
      <w:r w:rsidRPr="00812B00">
        <w:rPr>
          <w:rFonts w:asciiTheme="majorBidi" w:eastAsia="ArialMT" w:hAnsiTheme="majorBidi" w:cstheme="majorBidi"/>
          <w:color w:val="000000"/>
          <w:sz w:val="28"/>
          <w:szCs w:val="28"/>
        </w:rPr>
        <w:t xml:space="preserve">; </w:t>
      </w:r>
      <w:r w:rsidR="00350B0D">
        <w:rPr>
          <w:rFonts w:asciiTheme="majorBidi" w:eastAsia="ArialMT" w:hAnsiTheme="majorBidi" w:cstheme="majorBidi"/>
          <w:color w:val="000000"/>
          <w:sz w:val="28"/>
          <w:szCs w:val="28"/>
        </w:rPr>
        <w:t>Revolution</w:t>
      </w:r>
      <w:r w:rsidR="00262201" w:rsidRPr="00812B00">
        <w:rPr>
          <w:rFonts w:asciiTheme="majorBidi" w:eastAsia="ArialMT" w:hAnsiTheme="majorBidi" w:cstheme="majorBidi"/>
          <w:color w:val="000000"/>
          <w:sz w:val="28"/>
          <w:szCs w:val="28"/>
        </w:rPr>
        <w:t>;</w:t>
      </w:r>
      <w:r w:rsidR="00262201">
        <w:rPr>
          <w:rFonts w:asciiTheme="majorBidi" w:eastAsia="ArialMT" w:hAnsiTheme="majorBidi" w:cstheme="majorBidi"/>
          <w:color w:val="000000"/>
          <w:sz w:val="28"/>
          <w:szCs w:val="28"/>
        </w:rPr>
        <w:t xml:space="preserve"> </w:t>
      </w:r>
      <w:r w:rsidR="00350B0D">
        <w:rPr>
          <w:rFonts w:asciiTheme="majorBidi" w:eastAsia="ArialMT" w:hAnsiTheme="majorBidi" w:cstheme="majorBidi"/>
          <w:color w:val="000000"/>
          <w:sz w:val="28"/>
          <w:szCs w:val="28"/>
        </w:rPr>
        <w:t xml:space="preserve"> The reform   Project .                                      </w:t>
      </w:r>
    </w:p>
    <w:sectPr w:rsidR="00F507AE" w:rsidRPr="00262201" w:rsidSect="00807153">
      <w:headerReference w:type="default" r:id="rId34"/>
      <w:pgSz w:w="11906" w:h="16838" w:code="9"/>
      <w:pgMar w:top="1440" w:right="1077" w:bottom="1440" w:left="221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279" w:rsidRDefault="00C34279" w:rsidP="00931070">
      <w:r>
        <w:separator/>
      </w:r>
    </w:p>
  </w:endnote>
  <w:endnote w:type="continuationSeparator" w:id="1">
    <w:p w:rsidR="00C34279" w:rsidRDefault="00C34279" w:rsidP="00931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바탕">
    <w:altName w:val="Calibri"/>
    <w:charset w:val="00"/>
    <w:family w:val="auto"/>
    <w:pitch w:val="variable"/>
    <w:sig w:usb0="00000001" w:usb1="4000207B" w:usb2="00000000" w:usb3="00000000" w:csb0="0000009F" w:csb1="00000000"/>
  </w:font>
  <w:font w:name="DejaVu Sans">
    <w:charset w:val="00"/>
    <w:family w:val="swiss"/>
    <w:pitch w:val="variable"/>
    <w:sig w:usb0="E7002EFF" w:usb1="D200FDFF" w:usb2="0A24602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abic Transparent">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E77913" w:rsidRDefault="000A60F3" w:rsidP="007061BF">
    <w:pPr>
      <w:pStyle w:val="a8"/>
      <w:jc w:val="center"/>
      <w:rPr>
        <w:rFonts w:ascii="Simplified Arabic" w:hAnsi="Simplified Arabic" w:cs="Simplified Arabic"/>
        <w:sz w:val="28"/>
        <w:szCs w:val="28"/>
        <w:rtl/>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314CCF" w:rsidRDefault="000A60F3" w:rsidP="00590E2D">
    <w:pPr>
      <w:pStyle w:val="a8"/>
      <w:spacing w:before="120"/>
      <w:jc w:val="center"/>
      <w:rPr>
        <w:rFonts w:ascii="Times New Roman" w:hAnsi="Times New Roman" w:cs="Times New Roman"/>
        <w:sz w:val="28"/>
        <w:szCs w:val="28"/>
        <w:rtl/>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314CCF" w:rsidRDefault="0025111A" w:rsidP="00590E2D">
    <w:pPr>
      <w:pStyle w:val="a8"/>
      <w:spacing w:before="120"/>
      <w:jc w:val="center"/>
      <w:rPr>
        <w:rFonts w:ascii="Times New Roman" w:hAnsi="Times New Roman" w:cs="Times New Roman"/>
        <w:sz w:val="28"/>
        <w:szCs w:val="28"/>
        <w:rtl/>
      </w:rPr>
    </w:pPr>
    <w:r w:rsidRPr="00314CCF">
      <w:rPr>
        <w:rFonts w:ascii="Times New Roman" w:hAnsi="Times New Roman" w:cs="Times New Roman"/>
        <w:sz w:val="28"/>
        <w:szCs w:val="28"/>
      </w:rPr>
      <w:fldChar w:fldCharType="begin"/>
    </w:r>
    <w:r w:rsidR="000A60F3" w:rsidRPr="00314CCF">
      <w:rPr>
        <w:rFonts w:ascii="Times New Roman" w:hAnsi="Times New Roman" w:cs="Times New Roman"/>
        <w:sz w:val="28"/>
        <w:szCs w:val="28"/>
      </w:rPr>
      <w:instrText xml:space="preserve"> PAGE   \* MERGEFORMAT </w:instrText>
    </w:r>
    <w:r w:rsidRPr="00314CCF">
      <w:rPr>
        <w:rFonts w:ascii="Times New Roman" w:hAnsi="Times New Roman" w:cs="Times New Roman"/>
        <w:sz w:val="28"/>
        <w:szCs w:val="28"/>
      </w:rPr>
      <w:fldChar w:fldCharType="separate"/>
    </w:r>
    <w:r w:rsidR="00C95485">
      <w:rPr>
        <w:rFonts w:ascii="Times New Roman" w:hAnsi="Times New Roman" w:cs="Times New Roman"/>
        <w:noProof/>
        <w:sz w:val="28"/>
        <w:szCs w:val="28"/>
        <w:rtl/>
      </w:rPr>
      <w:t>- 69 -</w:t>
    </w:r>
    <w:r w:rsidRPr="00314CCF">
      <w:rPr>
        <w:rFonts w:ascii="Times New Roman" w:hAnsi="Times New Roman" w:cs="Times New Roman"/>
        <w:sz w:val="28"/>
        <w:szCs w:val="28"/>
      </w:rPr>
      <w:fldChar w:fldCharType="end"/>
    </w:r>
    <w:r w:rsidR="000A60F3">
      <w:rPr>
        <w:rFonts w:ascii="Times New Roman" w:hAnsi="Times New Roman" w:cs="Times New Roman" w:hint="cs"/>
        <w:sz w:val="28"/>
        <w:szCs w:val="28"/>
        <w:rtl/>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314CCF" w:rsidRDefault="000A60F3" w:rsidP="00590E2D">
    <w:pPr>
      <w:pStyle w:val="a8"/>
      <w:spacing w:before="120"/>
      <w:jc w:val="center"/>
      <w:rPr>
        <w:rFonts w:ascii="Times New Roman" w:hAnsi="Times New Roman" w:cs="Times New Roman"/>
        <w:sz w:val="28"/>
        <w:szCs w:val="28"/>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314CCF" w:rsidRDefault="000A60F3" w:rsidP="00006FEC">
    <w:pPr>
      <w:pStyle w:val="a8"/>
      <w:spacing w:before="120"/>
      <w:rPr>
        <w:rFonts w:ascii="Times New Roman" w:hAnsi="Times New Roman" w:cs="Times New Roman"/>
        <w:sz w:val="28"/>
        <w:szCs w:val="28"/>
        <w:rtl/>
        <w:lang w:bidi="ar-D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314CCF" w:rsidRDefault="000A60F3" w:rsidP="00F75A44">
    <w:pPr>
      <w:pStyle w:val="a8"/>
      <w:spacing w:before="120"/>
      <w:jc w:val="center"/>
      <w:rPr>
        <w:rFonts w:ascii="Times New Roman" w:hAnsi="Times New Roman" w:cs="Times New Roman"/>
        <w:sz w:val="28"/>
        <w:szCs w:val="28"/>
        <w:rt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314CCF" w:rsidRDefault="0025111A" w:rsidP="00590E2D">
    <w:pPr>
      <w:pStyle w:val="a8"/>
      <w:spacing w:before="120"/>
      <w:jc w:val="center"/>
      <w:rPr>
        <w:rFonts w:ascii="Times New Roman" w:hAnsi="Times New Roman" w:cs="Times New Roman"/>
        <w:sz w:val="28"/>
        <w:szCs w:val="28"/>
        <w:rtl/>
      </w:rPr>
    </w:pPr>
    <w:r w:rsidRPr="00314CCF">
      <w:rPr>
        <w:rFonts w:ascii="Times New Roman" w:hAnsi="Times New Roman" w:cs="Times New Roman"/>
        <w:sz w:val="28"/>
        <w:szCs w:val="28"/>
      </w:rPr>
      <w:fldChar w:fldCharType="begin"/>
    </w:r>
    <w:r w:rsidR="000A60F3" w:rsidRPr="00314CCF">
      <w:rPr>
        <w:rFonts w:ascii="Times New Roman" w:hAnsi="Times New Roman" w:cs="Times New Roman"/>
        <w:sz w:val="28"/>
        <w:szCs w:val="28"/>
      </w:rPr>
      <w:instrText xml:space="preserve"> PAGE   \* MERGEFORMAT </w:instrText>
    </w:r>
    <w:r w:rsidRPr="00314CCF">
      <w:rPr>
        <w:rFonts w:ascii="Times New Roman" w:hAnsi="Times New Roman" w:cs="Times New Roman"/>
        <w:sz w:val="28"/>
        <w:szCs w:val="28"/>
      </w:rPr>
      <w:fldChar w:fldCharType="separate"/>
    </w:r>
    <w:r w:rsidR="00C95485">
      <w:rPr>
        <w:rFonts w:ascii="Times New Roman" w:hAnsi="Times New Roman" w:cs="Times New Roman"/>
        <w:noProof/>
        <w:sz w:val="28"/>
        <w:szCs w:val="28"/>
        <w:rtl/>
      </w:rPr>
      <w:t>- 30 -</w:t>
    </w:r>
    <w:r w:rsidRPr="00314CCF">
      <w:rPr>
        <w:rFonts w:ascii="Times New Roman" w:hAnsi="Times New Roman" w:cs="Times New Roman"/>
        <w:sz w:val="28"/>
        <w:szCs w:val="28"/>
      </w:rPr>
      <w:fldChar w:fldCharType="end"/>
    </w:r>
    <w:r w:rsidR="000A60F3">
      <w:rPr>
        <w:rFonts w:ascii="Times New Roman" w:hAnsi="Times New Roman" w:cs="Times New Roman" w:hint="cs"/>
        <w:sz w:val="28"/>
        <w:szCs w:val="28"/>
        <w:rtl/>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314CCF" w:rsidRDefault="000A60F3" w:rsidP="00590E2D">
    <w:pPr>
      <w:pStyle w:val="a8"/>
      <w:spacing w:before="120"/>
      <w:jc w:val="center"/>
      <w:rPr>
        <w:rFonts w:ascii="Times New Roman" w:hAnsi="Times New Roman" w:cs="Times New Roman"/>
        <w:sz w:val="28"/>
        <w:szCs w:val="28"/>
        <w:rt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314CCF" w:rsidRDefault="0025111A" w:rsidP="00590E2D">
    <w:pPr>
      <w:pStyle w:val="a8"/>
      <w:spacing w:before="120"/>
      <w:jc w:val="center"/>
      <w:rPr>
        <w:rFonts w:ascii="Times New Roman" w:hAnsi="Times New Roman" w:cs="Times New Roman"/>
        <w:sz w:val="28"/>
        <w:szCs w:val="28"/>
        <w:rtl/>
      </w:rPr>
    </w:pPr>
    <w:r w:rsidRPr="00314CCF">
      <w:rPr>
        <w:rFonts w:ascii="Times New Roman" w:hAnsi="Times New Roman" w:cs="Times New Roman"/>
        <w:sz w:val="28"/>
        <w:szCs w:val="28"/>
      </w:rPr>
      <w:fldChar w:fldCharType="begin"/>
    </w:r>
    <w:r w:rsidR="000A60F3" w:rsidRPr="00314CCF">
      <w:rPr>
        <w:rFonts w:ascii="Times New Roman" w:hAnsi="Times New Roman" w:cs="Times New Roman"/>
        <w:sz w:val="28"/>
        <w:szCs w:val="28"/>
      </w:rPr>
      <w:instrText xml:space="preserve"> PAGE   \* MERGEFORMAT </w:instrText>
    </w:r>
    <w:r w:rsidRPr="00314CCF">
      <w:rPr>
        <w:rFonts w:ascii="Times New Roman" w:hAnsi="Times New Roman" w:cs="Times New Roman"/>
        <w:sz w:val="28"/>
        <w:szCs w:val="28"/>
      </w:rPr>
      <w:fldChar w:fldCharType="separate"/>
    </w:r>
    <w:r w:rsidR="00C95485">
      <w:rPr>
        <w:rFonts w:ascii="Times New Roman" w:hAnsi="Times New Roman" w:cs="Times New Roman"/>
        <w:noProof/>
        <w:sz w:val="28"/>
        <w:szCs w:val="28"/>
        <w:rtl/>
      </w:rPr>
      <w:t>- 45 -</w:t>
    </w:r>
    <w:r w:rsidRPr="00314CCF">
      <w:rPr>
        <w:rFonts w:ascii="Times New Roman" w:hAnsi="Times New Roman" w:cs="Times New Roman"/>
        <w:sz w:val="28"/>
        <w:szCs w:val="28"/>
      </w:rPr>
      <w:fldChar w:fldCharType="end"/>
    </w:r>
    <w:r w:rsidR="000A60F3">
      <w:rPr>
        <w:rFonts w:ascii="Times New Roman" w:hAnsi="Times New Roman" w:cs="Times New Roman" w:hint="cs"/>
        <w:sz w:val="28"/>
        <w:szCs w:val="28"/>
        <w:rtl/>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314CCF" w:rsidRDefault="000A60F3" w:rsidP="00590E2D">
    <w:pPr>
      <w:pStyle w:val="a8"/>
      <w:spacing w:before="120"/>
      <w:jc w:val="center"/>
      <w:rPr>
        <w:rFonts w:ascii="Times New Roman" w:hAnsi="Times New Roman" w:cs="Times New Roman"/>
        <w:sz w:val="28"/>
        <w:szCs w:val="28"/>
        <w:rtl/>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314CCF" w:rsidRDefault="0025111A" w:rsidP="00590E2D">
    <w:pPr>
      <w:pStyle w:val="a8"/>
      <w:spacing w:before="120"/>
      <w:jc w:val="center"/>
      <w:rPr>
        <w:rFonts w:ascii="Times New Roman" w:hAnsi="Times New Roman" w:cs="Times New Roman"/>
        <w:sz w:val="28"/>
        <w:szCs w:val="28"/>
        <w:rtl/>
      </w:rPr>
    </w:pPr>
    <w:r w:rsidRPr="00314CCF">
      <w:rPr>
        <w:rFonts w:ascii="Times New Roman" w:hAnsi="Times New Roman" w:cs="Times New Roman"/>
        <w:sz w:val="28"/>
        <w:szCs w:val="28"/>
      </w:rPr>
      <w:fldChar w:fldCharType="begin"/>
    </w:r>
    <w:r w:rsidR="000A60F3" w:rsidRPr="00314CCF">
      <w:rPr>
        <w:rFonts w:ascii="Times New Roman" w:hAnsi="Times New Roman" w:cs="Times New Roman"/>
        <w:sz w:val="28"/>
        <w:szCs w:val="28"/>
      </w:rPr>
      <w:instrText xml:space="preserve"> PAGE   \* MERGEFORMAT </w:instrText>
    </w:r>
    <w:r w:rsidRPr="00314CCF">
      <w:rPr>
        <w:rFonts w:ascii="Times New Roman" w:hAnsi="Times New Roman" w:cs="Times New Roman"/>
        <w:sz w:val="28"/>
        <w:szCs w:val="28"/>
      </w:rPr>
      <w:fldChar w:fldCharType="separate"/>
    </w:r>
    <w:r w:rsidR="00C95485">
      <w:rPr>
        <w:rFonts w:ascii="Times New Roman" w:hAnsi="Times New Roman" w:cs="Times New Roman"/>
        <w:noProof/>
        <w:sz w:val="28"/>
        <w:szCs w:val="28"/>
        <w:rtl/>
      </w:rPr>
      <w:t>- 61 -</w:t>
    </w:r>
    <w:r w:rsidRPr="00314CCF">
      <w:rPr>
        <w:rFonts w:ascii="Times New Roman" w:hAnsi="Times New Roman" w:cs="Times New Roman"/>
        <w:sz w:val="28"/>
        <w:szCs w:val="28"/>
      </w:rPr>
      <w:fldChar w:fldCharType="end"/>
    </w:r>
    <w:r w:rsidR="000A60F3">
      <w:rPr>
        <w:rFonts w:ascii="Times New Roman" w:hAnsi="Times New Roman" w:cs="Times New Roman" w:hint="cs"/>
        <w:sz w:val="28"/>
        <w:szCs w:val="28"/>
        <w:rtl/>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314CCF" w:rsidRDefault="0025111A" w:rsidP="00973066">
    <w:pPr>
      <w:pStyle w:val="a8"/>
      <w:spacing w:before="120"/>
      <w:rPr>
        <w:rFonts w:ascii="Times New Roman" w:hAnsi="Times New Roman" w:cs="Times New Roman"/>
        <w:sz w:val="28"/>
        <w:szCs w:val="28"/>
        <w:rtl/>
      </w:rPr>
    </w:pPr>
    <w:r w:rsidRPr="00314CCF">
      <w:rPr>
        <w:rFonts w:ascii="Times New Roman" w:hAnsi="Times New Roman" w:cs="Times New Roman"/>
        <w:sz w:val="28"/>
        <w:szCs w:val="28"/>
      </w:rPr>
      <w:fldChar w:fldCharType="begin"/>
    </w:r>
    <w:r w:rsidR="000A60F3" w:rsidRPr="00314CCF">
      <w:rPr>
        <w:rFonts w:ascii="Times New Roman" w:hAnsi="Times New Roman" w:cs="Times New Roman"/>
        <w:sz w:val="28"/>
        <w:szCs w:val="28"/>
      </w:rPr>
      <w:instrText xml:space="preserve"> PAGE   \* MERGEFORMAT </w:instrText>
    </w:r>
    <w:r w:rsidRPr="00314CCF">
      <w:rPr>
        <w:rFonts w:ascii="Times New Roman" w:hAnsi="Times New Roman" w:cs="Times New Roman"/>
        <w:sz w:val="28"/>
        <w:szCs w:val="28"/>
      </w:rPr>
      <w:fldChar w:fldCharType="separate"/>
    </w:r>
    <w:r w:rsidR="00C95485">
      <w:rPr>
        <w:rFonts w:ascii="Times New Roman" w:hAnsi="Times New Roman" w:cs="Times New Roman"/>
        <w:noProof/>
        <w:sz w:val="28"/>
        <w:szCs w:val="28"/>
        <w:rtl/>
      </w:rPr>
      <w:t>- 65 -</w:t>
    </w:r>
    <w:r w:rsidRPr="00314CCF">
      <w:rPr>
        <w:rFonts w:ascii="Times New Roman" w:hAnsi="Times New Roman" w:cs="Times New Roman"/>
        <w:sz w:val="28"/>
        <w:szCs w:val="28"/>
      </w:rPr>
      <w:fldChar w:fldCharType="end"/>
    </w:r>
    <w:r w:rsidR="000A60F3">
      <w:rPr>
        <w:rFonts w:ascii="Times New Roman" w:hAnsi="Times New Roman" w:cs="Times New Roman" w:hint="cs"/>
        <w:sz w:val="28"/>
        <w:szCs w:val="28"/>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279" w:rsidRDefault="00C34279" w:rsidP="00931070">
      <w:r>
        <w:separator/>
      </w:r>
    </w:p>
  </w:footnote>
  <w:footnote w:type="continuationSeparator" w:id="1">
    <w:p w:rsidR="00C34279" w:rsidRDefault="00C34279" w:rsidP="00931070">
      <w:r>
        <w:continuationSeparator/>
      </w:r>
    </w:p>
  </w:footnote>
  <w:footnote w:id="2">
    <w:p w:rsidR="000A60F3" w:rsidRPr="0063469D" w:rsidRDefault="000A60F3" w:rsidP="00D37FB0">
      <w:pPr>
        <w:pStyle w:val="a4"/>
        <w:rPr>
          <w:rFonts w:ascii="Simplified Arabic" w:hAnsi="Simplified Arabic" w:cs="Simplified Arabic"/>
          <w:sz w:val="22"/>
          <w:szCs w:val="22"/>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rPr>
        <w:t xml:space="preserve">-محمد جمال  طحان </w:t>
      </w:r>
      <w:r>
        <w:rPr>
          <w:rFonts w:ascii="Simplified Arabic" w:hAnsi="Simplified Arabic" w:cs="Simplified Arabic" w:hint="cs"/>
          <w:sz w:val="22"/>
          <w:szCs w:val="22"/>
          <w:rtl/>
        </w:rPr>
        <w:t xml:space="preserve"> </w:t>
      </w:r>
      <w:r w:rsidRPr="0063469D">
        <w:rPr>
          <w:rFonts w:ascii="Simplified Arabic" w:hAnsi="Simplified Arabic" w:cs="Simplified Arabic"/>
          <w:sz w:val="22"/>
          <w:szCs w:val="22"/>
          <w:rtl/>
        </w:rPr>
        <w:t>،</w:t>
      </w:r>
      <w:r>
        <w:rPr>
          <w:rFonts w:ascii="Simplified Arabic" w:hAnsi="Simplified Arabic" w:cs="Simplified Arabic" w:hint="cs"/>
          <w:sz w:val="22"/>
          <w:szCs w:val="22"/>
          <w:rtl/>
        </w:rPr>
        <w:t xml:space="preserve"> </w:t>
      </w:r>
      <w:r w:rsidRPr="0063469D">
        <w:rPr>
          <w:rFonts w:ascii="Simplified Arabic" w:hAnsi="Simplified Arabic" w:cs="Simplified Arabic"/>
          <w:sz w:val="22"/>
          <w:szCs w:val="22"/>
          <w:rtl/>
        </w:rPr>
        <w:t xml:space="preserve"> </w:t>
      </w:r>
      <w:r w:rsidRPr="0063469D">
        <w:rPr>
          <w:rFonts w:ascii="Simplified Arabic" w:hAnsi="Simplified Arabic" w:cs="Simplified Arabic"/>
          <w:b/>
          <w:bCs/>
          <w:sz w:val="22"/>
          <w:szCs w:val="22"/>
          <w:rtl/>
        </w:rPr>
        <w:t>الأعمال الكاملة للكواكبي</w:t>
      </w:r>
      <w:r w:rsidRPr="0063469D">
        <w:rPr>
          <w:rFonts w:ascii="Simplified Arabic" w:hAnsi="Simplified Arabic" w:cs="Simplified Arabic"/>
          <w:sz w:val="22"/>
          <w:szCs w:val="22"/>
          <w:rtl/>
        </w:rPr>
        <w:t xml:space="preserve"> ، مركز الدراسات الوحدة العربية ، ط1، بيروت ،</w:t>
      </w:r>
      <w:r>
        <w:rPr>
          <w:rFonts w:ascii="Simplified Arabic" w:hAnsi="Simplified Arabic" w:cs="Simplified Arabic" w:hint="cs"/>
          <w:sz w:val="22"/>
          <w:szCs w:val="22"/>
          <w:rtl/>
        </w:rPr>
        <w:t xml:space="preserve"> </w:t>
      </w:r>
      <w:r w:rsidRPr="0063469D">
        <w:rPr>
          <w:rFonts w:ascii="Simplified Arabic" w:hAnsi="Simplified Arabic" w:cs="Simplified Arabic"/>
          <w:sz w:val="22"/>
          <w:szCs w:val="22"/>
          <w:rtl/>
        </w:rPr>
        <w:t>1995</w:t>
      </w:r>
      <w:r>
        <w:rPr>
          <w:rFonts w:ascii="Simplified Arabic" w:hAnsi="Simplified Arabic" w:cs="Simplified Arabic" w:hint="cs"/>
          <w:sz w:val="22"/>
          <w:szCs w:val="22"/>
          <w:rtl/>
        </w:rPr>
        <w:t xml:space="preserve"> </w:t>
      </w:r>
      <w:r w:rsidRPr="0063469D">
        <w:rPr>
          <w:rFonts w:ascii="Simplified Arabic" w:hAnsi="Simplified Arabic" w:cs="Simplified Arabic"/>
          <w:sz w:val="22"/>
          <w:szCs w:val="22"/>
          <w:rtl/>
        </w:rPr>
        <w:t>، ص24.</w:t>
      </w:r>
    </w:p>
  </w:footnote>
  <w:footnote w:id="3">
    <w:p w:rsidR="000A60F3" w:rsidRPr="0063469D" w:rsidRDefault="000A60F3" w:rsidP="003437F5">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rPr>
        <w:t>-</w:t>
      </w:r>
      <w:r w:rsidRPr="0063469D">
        <w:rPr>
          <w:rFonts w:ascii="Simplified Arabic" w:hAnsi="Simplified Arabic" w:cs="Simplified Arabic"/>
          <w:sz w:val="22"/>
          <w:szCs w:val="22"/>
          <w:rtl/>
          <w:lang w:bidi="ar-DZ"/>
        </w:rPr>
        <w:t>عبد الحميد درويش النساج ،</w:t>
      </w:r>
      <w:r>
        <w:rPr>
          <w:rFonts w:ascii="Simplified Arabic" w:hAnsi="Simplified Arabic" w:cs="Simplified Arabic" w:hint="cs"/>
          <w:sz w:val="22"/>
          <w:szCs w:val="22"/>
          <w:rtl/>
          <w:lang w:bidi="ar-DZ"/>
        </w:rPr>
        <w:t xml:space="preserve"> </w:t>
      </w:r>
      <w:r w:rsidRPr="0063469D">
        <w:rPr>
          <w:rFonts w:ascii="Simplified Arabic" w:hAnsi="Simplified Arabic" w:cs="Simplified Arabic"/>
          <w:b/>
          <w:bCs/>
          <w:sz w:val="22"/>
          <w:szCs w:val="22"/>
          <w:rtl/>
          <w:lang w:bidi="ar-DZ"/>
        </w:rPr>
        <w:t>الفكرالعربي الحديث ( من زواية فلسفية</w:t>
      </w:r>
      <w:r w:rsidRPr="0063469D">
        <w:rPr>
          <w:rFonts w:ascii="Simplified Arabic" w:hAnsi="Simplified Arabic" w:cs="Simplified Arabic"/>
          <w:sz w:val="22"/>
          <w:szCs w:val="22"/>
          <w:rtl/>
          <w:lang w:bidi="ar-DZ"/>
        </w:rPr>
        <w:t>) عالم الكتب ، ط1، القاهرة ،2014</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ص121.</w:t>
      </w:r>
    </w:p>
  </w:footnote>
  <w:footnote w:id="4">
    <w:p w:rsidR="000A60F3" w:rsidRPr="0063469D" w:rsidRDefault="000A60F3" w:rsidP="00D37FB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-محمد جمال طحان ، </w:t>
      </w:r>
      <w:r w:rsidRPr="0063469D">
        <w:rPr>
          <w:rFonts w:ascii="Simplified Arabic" w:hAnsi="Simplified Arabic" w:cs="Simplified Arabic"/>
          <w:b/>
          <w:bCs/>
          <w:sz w:val="22"/>
          <w:szCs w:val="22"/>
          <w:rtl/>
          <w:lang w:bidi="ar-DZ"/>
        </w:rPr>
        <w:t>الأعمال الكاملة للكواكبي</w:t>
      </w:r>
      <w:r w:rsidRPr="0063469D">
        <w:rPr>
          <w:rFonts w:ascii="Simplified Arabic" w:hAnsi="Simplified Arabic" w:cs="Simplified Arabic"/>
          <w:sz w:val="22"/>
          <w:szCs w:val="22"/>
          <w:rtl/>
          <w:lang w:bidi="ar-DZ"/>
        </w:rPr>
        <w:t xml:space="preserve"> ، مرجع سابق ، ص 24.</w:t>
      </w:r>
    </w:p>
  </w:footnote>
  <w:footnote w:id="5">
    <w:p w:rsidR="000A60F3" w:rsidRPr="0063469D" w:rsidRDefault="000A60F3" w:rsidP="009175D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tl/>
          <w:lang w:bidi="ar-DZ"/>
        </w:rPr>
        <w:t>- محمد جمال طحان ،</w:t>
      </w:r>
      <w:r w:rsidRPr="00CA79C4">
        <w:rPr>
          <w:rFonts w:ascii="Simplified Arabic" w:hAnsi="Simplified Arabic" w:cs="Simplified Arabic"/>
          <w:b/>
          <w:bCs/>
          <w:sz w:val="22"/>
          <w:szCs w:val="22"/>
          <w:rtl/>
          <w:lang w:bidi="ar-DZ"/>
        </w:rPr>
        <w:t>الأعمال الكاملة للكواكبي</w:t>
      </w:r>
      <w:r w:rsidRPr="0063469D">
        <w:rPr>
          <w:rFonts w:ascii="Simplified Arabic" w:hAnsi="Simplified Arabic" w:cs="Simplified Arabic"/>
          <w:sz w:val="22"/>
          <w:szCs w:val="22"/>
          <w:rtl/>
          <w:lang w:bidi="ar-DZ"/>
        </w:rPr>
        <w:t xml:space="preserve"> ، مرجع سابق ،ص</w:t>
      </w:r>
      <w:r>
        <w:rPr>
          <w:rFonts w:ascii="Simplified Arabic" w:hAnsi="Simplified Arabic" w:cs="Simplified Arabic" w:hint="cs"/>
          <w:sz w:val="22"/>
          <w:szCs w:val="22"/>
          <w:rtl/>
          <w:lang w:bidi="ar-DZ"/>
        </w:rPr>
        <w:t>24-25</w:t>
      </w:r>
      <w:r w:rsidRPr="0063469D">
        <w:rPr>
          <w:rFonts w:ascii="Simplified Arabic" w:hAnsi="Simplified Arabic" w:cs="Simplified Arabic"/>
          <w:sz w:val="22"/>
          <w:szCs w:val="22"/>
          <w:rtl/>
          <w:lang w:bidi="ar-DZ"/>
        </w:rPr>
        <w:t>.</w:t>
      </w:r>
    </w:p>
  </w:footnote>
  <w:footnote w:id="6">
    <w:p w:rsidR="000A60F3" w:rsidRPr="0063469D" w:rsidRDefault="000A60F3" w:rsidP="00D376D3">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مرجع نفسه</w:t>
      </w:r>
      <w:r w:rsidRPr="0063469D">
        <w:rPr>
          <w:rFonts w:ascii="Simplified Arabic" w:hAnsi="Simplified Arabic" w:cs="Simplified Arabic"/>
          <w:sz w:val="22"/>
          <w:szCs w:val="22"/>
          <w:rtl/>
          <w:lang w:bidi="ar-DZ"/>
        </w:rPr>
        <w:t xml:space="preserve"> ، ص 26.</w:t>
      </w:r>
    </w:p>
  </w:footnote>
  <w:footnote w:id="7">
    <w:p w:rsidR="000A60F3" w:rsidRPr="00CE113E" w:rsidRDefault="000A60F3">
      <w:pPr>
        <w:pStyle w:val="a4"/>
        <w:rPr>
          <w:lang w:val="fr-FR"/>
        </w:rPr>
      </w:pPr>
      <w:r>
        <w:rPr>
          <w:rStyle w:val="a5"/>
        </w:rPr>
        <w:footnoteRef/>
      </w:r>
      <w:r>
        <w:rPr>
          <w:rtl/>
        </w:rPr>
        <w:t xml:space="preserve"> </w:t>
      </w:r>
      <w:r>
        <w:rPr>
          <w:rFonts w:hint="cs"/>
          <w:rtl/>
        </w:rPr>
        <w:t>_</w:t>
      </w:r>
      <w:r>
        <w:rPr>
          <w:lang w:val="fr-FR"/>
        </w:rPr>
        <w:t>ABD AL_ RAHMAN _AL</w:t>
      </w:r>
      <w:r>
        <w:rPr>
          <w:rFonts w:hint="cs"/>
          <w:rtl/>
          <w:lang w:val="fr-FR"/>
        </w:rPr>
        <w:t>،</w:t>
      </w:r>
      <w:r>
        <w:rPr>
          <w:lang w:val="fr-FR"/>
        </w:rPr>
        <w:t xml:space="preserve"> </w:t>
      </w:r>
      <w:r>
        <w:rPr>
          <w:lang w:val="fr-FR" w:bidi="ar-DZ"/>
        </w:rPr>
        <w:t>ABD AL _RAHMAN AL KAWAKIBI</w:t>
      </w:r>
      <w:r>
        <w:rPr>
          <w:rFonts w:hint="cs"/>
          <w:rtl/>
          <w:lang w:val="fr-FR" w:bidi="ar-DZ"/>
        </w:rPr>
        <w:t>،</w:t>
      </w:r>
      <w:r>
        <w:rPr>
          <w:lang w:val="fr-FR" w:bidi="ar-DZ"/>
        </w:rPr>
        <w:t xml:space="preserve">  The Oxford Encyclopedia of the Islamic world  July20 2014</w:t>
      </w:r>
      <w:r>
        <w:rPr>
          <w:rFonts w:hint="cs"/>
          <w:rtl/>
          <w:lang w:val="fr-FR" w:bidi="ar-DZ"/>
        </w:rPr>
        <w:t>، 22.01.2022.</w:t>
      </w:r>
      <w:r>
        <w:rPr>
          <w:lang w:val="fr-FR"/>
        </w:rPr>
        <w:t xml:space="preserve">      </w:t>
      </w:r>
    </w:p>
  </w:footnote>
  <w:footnote w:id="8">
    <w:p w:rsidR="000A60F3" w:rsidRPr="0063469D" w:rsidRDefault="000A60F3" w:rsidP="00FE7CE7">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tl/>
          <w:lang w:bidi="ar-DZ"/>
        </w:rPr>
        <w:t xml:space="preserve">-عبد الرحمن الكواكبي ، </w:t>
      </w:r>
      <w:r>
        <w:rPr>
          <w:rFonts w:ascii="Simplified Arabic" w:hAnsi="Simplified Arabic" w:cs="Simplified Arabic"/>
          <w:b/>
          <w:bCs/>
          <w:sz w:val="22"/>
          <w:szCs w:val="22"/>
          <w:rtl/>
          <w:lang w:bidi="ar-DZ"/>
        </w:rPr>
        <w:t>الرحلة ك طبائع ال</w:t>
      </w:r>
      <w:r>
        <w:rPr>
          <w:rFonts w:ascii="Simplified Arabic" w:hAnsi="Simplified Arabic" w:cs="Simplified Arabic" w:hint="cs"/>
          <w:b/>
          <w:bCs/>
          <w:sz w:val="22"/>
          <w:szCs w:val="22"/>
          <w:rtl/>
          <w:lang w:bidi="ar-DZ"/>
        </w:rPr>
        <w:t>ا</w:t>
      </w:r>
      <w:r>
        <w:rPr>
          <w:rFonts w:ascii="Simplified Arabic" w:hAnsi="Simplified Arabic" w:cs="Simplified Arabic"/>
          <w:b/>
          <w:bCs/>
          <w:sz w:val="22"/>
          <w:szCs w:val="22"/>
          <w:rtl/>
          <w:lang w:bidi="ar-DZ"/>
        </w:rPr>
        <w:t>ستبداد ومصارع ال</w:t>
      </w:r>
      <w:r>
        <w:rPr>
          <w:rFonts w:ascii="Simplified Arabic" w:hAnsi="Simplified Arabic" w:cs="Simplified Arabic" w:hint="cs"/>
          <w:b/>
          <w:bCs/>
          <w:sz w:val="22"/>
          <w:szCs w:val="22"/>
          <w:rtl/>
          <w:lang w:bidi="ar-DZ"/>
        </w:rPr>
        <w:t>ا</w:t>
      </w:r>
      <w:r w:rsidRPr="00CA79C4">
        <w:rPr>
          <w:rFonts w:ascii="Simplified Arabic" w:hAnsi="Simplified Arabic" w:cs="Simplified Arabic"/>
          <w:b/>
          <w:bCs/>
          <w:sz w:val="22"/>
          <w:szCs w:val="22"/>
          <w:rtl/>
          <w:lang w:bidi="ar-DZ"/>
        </w:rPr>
        <w:t>ستعباد</w:t>
      </w:r>
      <w:r w:rsidRPr="0063469D">
        <w:rPr>
          <w:rFonts w:ascii="Simplified Arabic" w:hAnsi="Simplified Arabic" w:cs="Simplified Arabic"/>
          <w:sz w:val="22"/>
          <w:szCs w:val="22"/>
          <w:rtl/>
          <w:lang w:bidi="ar-DZ"/>
        </w:rPr>
        <w:t xml:space="preserve"> ، دراسة</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وتحقيق </w:t>
      </w:r>
      <w:r w:rsidRPr="0063469D">
        <w:rPr>
          <w:rFonts w:ascii="Simplified Arabic" w:hAnsi="Simplified Arabic" w:cs="Simplified Arabic"/>
          <w:sz w:val="22"/>
          <w:szCs w:val="22"/>
          <w:lang w:bidi="ar-DZ"/>
        </w:rPr>
        <w:t>:</w:t>
      </w:r>
      <w:r w:rsidRPr="0063469D">
        <w:rPr>
          <w:rFonts w:ascii="Simplified Arabic" w:hAnsi="Simplified Arabic" w:cs="Simplified Arabic"/>
          <w:sz w:val="22"/>
          <w:szCs w:val="22"/>
          <w:rtl/>
          <w:lang w:bidi="ar-DZ"/>
        </w:rPr>
        <w:t xml:space="preserve"> محمد جمال طحان ،صفحات للدراسات والنشر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ط</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5،</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سورية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دمشق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2009</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w:t>
      </w:r>
      <w:r>
        <w:rPr>
          <w:rFonts w:ascii="Simplified Arabic" w:hAnsi="Simplified Arabic" w:cs="Simplified Arabic"/>
          <w:sz w:val="22"/>
          <w:szCs w:val="22"/>
          <w:rtl/>
          <w:lang w:bidi="ar-DZ"/>
        </w:rPr>
        <w:t>ص 13.</w:t>
      </w:r>
    </w:p>
  </w:footnote>
  <w:footnote w:id="9">
    <w:p w:rsidR="000A60F3" w:rsidRPr="0063469D" w:rsidRDefault="000A60F3" w:rsidP="00D37FB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 محمد جمال طحان ، </w:t>
      </w:r>
      <w:r w:rsidRPr="00CA79C4">
        <w:rPr>
          <w:rFonts w:ascii="Simplified Arabic" w:hAnsi="Simplified Arabic" w:cs="Simplified Arabic"/>
          <w:b/>
          <w:bCs/>
          <w:sz w:val="22"/>
          <w:szCs w:val="22"/>
          <w:rtl/>
          <w:lang w:bidi="ar-DZ"/>
        </w:rPr>
        <w:t>الأعمال الكاملة للكواكبي</w:t>
      </w:r>
      <w:r w:rsidRPr="0063469D">
        <w:rPr>
          <w:rFonts w:ascii="Simplified Arabic" w:hAnsi="Simplified Arabic" w:cs="Simplified Arabic"/>
          <w:sz w:val="22"/>
          <w:szCs w:val="22"/>
          <w:rtl/>
          <w:lang w:bidi="ar-DZ"/>
        </w:rPr>
        <w:t xml:space="preserve"> ، مرجع سابق ، ص 27.</w:t>
      </w:r>
    </w:p>
  </w:footnote>
  <w:footnote w:id="10">
    <w:p w:rsidR="000A60F3" w:rsidRPr="0063469D" w:rsidRDefault="000A60F3" w:rsidP="00D376D3">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 - </w:t>
      </w:r>
      <w:r>
        <w:rPr>
          <w:rFonts w:ascii="Simplified Arabic" w:hAnsi="Simplified Arabic" w:cs="Simplified Arabic" w:hint="cs"/>
          <w:sz w:val="22"/>
          <w:szCs w:val="22"/>
          <w:rtl/>
          <w:lang w:bidi="ar-DZ"/>
        </w:rPr>
        <w:t>مرجع نفسه</w:t>
      </w:r>
      <w:r w:rsidRPr="0063469D">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ص 28.</w:t>
      </w:r>
    </w:p>
  </w:footnote>
  <w:footnote w:id="11">
    <w:p w:rsidR="000A60F3" w:rsidRPr="0063469D" w:rsidRDefault="000A60F3" w:rsidP="00D37FB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-محمد جمال طحان ، </w:t>
      </w:r>
      <w:r w:rsidRPr="00CA79C4">
        <w:rPr>
          <w:rFonts w:ascii="Simplified Arabic" w:hAnsi="Simplified Arabic" w:cs="Simplified Arabic"/>
          <w:b/>
          <w:bCs/>
          <w:sz w:val="22"/>
          <w:szCs w:val="22"/>
          <w:rtl/>
          <w:lang w:bidi="ar-DZ"/>
        </w:rPr>
        <w:t>الاستبداد وبدائله في الفكر العربي الحديث</w:t>
      </w:r>
      <w:r w:rsidRPr="0063469D">
        <w:rPr>
          <w:rFonts w:ascii="Simplified Arabic" w:hAnsi="Simplified Arabic" w:cs="Simplified Arabic"/>
          <w:sz w:val="22"/>
          <w:szCs w:val="22"/>
          <w:rtl/>
          <w:lang w:bidi="ar-DZ"/>
        </w:rPr>
        <w:t xml:space="preserve"> ، دار النهج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ط1،</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حلب</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2005، ص 84.</w:t>
      </w:r>
    </w:p>
  </w:footnote>
  <w:footnote w:id="12">
    <w:p w:rsidR="000A60F3" w:rsidRDefault="000A60F3">
      <w:pPr>
        <w:pStyle w:val="a4"/>
        <w:rPr>
          <w:lang w:bidi="ar-DZ"/>
        </w:rPr>
      </w:pPr>
      <w:r>
        <w:rPr>
          <w:rStyle w:val="a5"/>
        </w:rPr>
        <w:footnoteRef/>
      </w:r>
      <w:r>
        <w:rPr>
          <w:rtl/>
        </w:rPr>
        <w:t xml:space="preserve"> </w:t>
      </w:r>
      <w:r>
        <w:rPr>
          <w:rFonts w:hint="cs"/>
          <w:rtl/>
          <w:lang w:bidi="ar-DZ"/>
        </w:rPr>
        <w:t>-مرجع نفسه ، ص 29 .</w:t>
      </w:r>
    </w:p>
  </w:footnote>
  <w:footnote w:id="13">
    <w:p w:rsidR="000A60F3" w:rsidRPr="0063469D" w:rsidRDefault="000A60F3" w:rsidP="003437F5">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Pr>
          <w:rFonts w:ascii="Simplified Arabic" w:hAnsi="Simplified Arabic" w:cs="Simplified Arabic" w:hint="cs"/>
          <w:sz w:val="22"/>
          <w:szCs w:val="22"/>
          <w:rtl/>
        </w:rPr>
        <w:t>-</w:t>
      </w:r>
      <w:r w:rsidRPr="0063469D">
        <w:rPr>
          <w:rFonts w:ascii="Simplified Arabic" w:hAnsi="Simplified Arabic" w:cs="Simplified Arabic"/>
          <w:sz w:val="22"/>
          <w:szCs w:val="22"/>
          <w:rtl/>
          <w:lang w:bidi="ar-DZ"/>
        </w:rPr>
        <w:t xml:space="preserve">محمد جمال طحان ، </w:t>
      </w:r>
      <w:r w:rsidRPr="00CA79C4">
        <w:rPr>
          <w:rFonts w:ascii="Simplified Arabic" w:hAnsi="Simplified Arabic" w:cs="Simplified Arabic"/>
          <w:b/>
          <w:bCs/>
          <w:sz w:val="22"/>
          <w:szCs w:val="22"/>
          <w:rtl/>
          <w:lang w:bidi="ar-DZ"/>
        </w:rPr>
        <w:t>الأعمال الكاملة،</w:t>
      </w:r>
      <w:r>
        <w:rPr>
          <w:rFonts w:ascii="Simplified Arabic" w:hAnsi="Simplified Arabic" w:cs="Simplified Arabic" w:hint="cs"/>
          <w:b/>
          <w:bCs/>
          <w:sz w:val="22"/>
          <w:szCs w:val="22"/>
          <w:rtl/>
          <w:lang w:bidi="ar-DZ"/>
        </w:rPr>
        <w:t xml:space="preserve"> </w:t>
      </w:r>
      <w:r w:rsidRPr="00CA79C4">
        <w:rPr>
          <w:rFonts w:ascii="Simplified Arabic" w:hAnsi="Simplified Arabic" w:cs="Simplified Arabic"/>
          <w:sz w:val="22"/>
          <w:szCs w:val="22"/>
          <w:rtl/>
          <w:lang w:bidi="ar-DZ"/>
        </w:rPr>
        <w:t>مرجع سابق</w:t>
      </w:r>
      <w:r w:rsidRPr="0063469D">
        <w:rPr>
          <w:rFonts w:ascii="Simplified Arabic" w:hAnsi="Simplified Arabic" w:cs="Simplified Arabic"/>
          <w:sz w:val="22"/>
          <w:szCs w:val="22"/>
          <w:rtl/>
          <w:lang w:bidi="ar-DZ"/>
        </w:rPr>
        <w:t xml:space="preserve">، ص29-30.  </w:t>
      </w:r>
    </w:p>
  </w:footnote>
  <w:footnote w:id="14">
    <w:p w:rsidR="000A60F3" w:rsidRPr="0063469D" w:rsidRDefault="000A60F3" w:rsidP="00D376D3">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مرجع نفسه </w:t>
      </w:r>
      <w:r w:rsidRPr="0063469D">
        <w:rPr>
          <w:rFonts w:ascii="Simplified Arabic" w:hAnsi="Simplified Arabic" w:cs="Simplified Arabic"/>
          <w:sz w:val="22"/>
          <w:szCs w:val="22"/>
          <w:rtl/>
          <w:lang w:bidi="ar-DZ"/>
        </w:rPr>
        <w:t>، ص30.</w:t>
      </w:r>
    </w:p>
  </w:footnote>
  <w:footnote w:id="15">
    <w:p w:rsidR="000A60F3" w:rsidRDefault="000A60F3">
      <w:pPr>
        <w:pStyle w:val="a4"/>
        <w:rPr>
          <w:lang w:bidi="ar-DZ"/>
        </w:rPr>
      </w:pPr>
      <w:r>
        <w:rPr>
          <w:rStyle w:val="a5"/>
        </w:rPr>
        <w:footnoteRef/>
      </w:r>
      <w:r>
        <w:rPr>
          <w:rtl/>
        </w:rPr>
        <w:t xml:space="preserve"> </w:t>
      </w:r>
      <w:r>
        <w:rPr>
          <w:rFonts w:hint="cs"/>
          <w:rtl/>
          <w:lang w:bidi="ar-DZ"/>
        </w:rPr>
        <w:t>-محمد جمال طحان ، الأعمال الكاملة  للكواكبي ، مرجع نفسه ، ص31.</w:t>
      </w:r>
    </w:p>
  </w:footnote>
  <w:footnote w:id="16">
    <w:p w:rsidR="000A60F3" w:rsidRDefault="000A60F3">
      <w:pPr>
        <w:pStyle w:val="a4"/>
        <w:rPr>
          <w:lang w:bidi="ar-DZ"/>
        </w:rPr>
      </w:pPr>
      <w:r>
        <w:rPr>
          <w:rStyle w:val="a5"/>
        </w:rPr>
        <w:footnoteRef/>
      </w:r>
      <w:r>
        <w:rPr>
          <w:rtl/>
        </w:rPr>
        <w:t xml:space="preserve"> </w:t>
      </w:r>
      <w:r>
        <w:rPr>
          <w:rFonts w:hint="cs"/>
          <w:rtl/>
          <w:lang w:bidi="ar-DZ"/>
        </w:rPr>
        <w:t>- محمد جمال طحان ، الأعمال الكاملة للكواكبي ، مرجع نفسه ، ص 31 .</w:t>
      </w:r>
    </w:p>
  </w:footnote>
  <w:footnote w:id="17">
    <w:p w:rsidR="000A60F3" w:rsidRPr="00C56CDE" w:rsidRDefault="000A60F3" w:rsidP="00C56CDE">
      <w:pPr>
        <w:pStyle w:val="a4"/>
        <w:rPr>
          <w:rFonts w:ascii="Simplified Arabic" w:hAnsi="Simplified Arabic" w:cs="Simplified Arabic"/>
          <w:sz w:val="22"/>
          <w:szCs w:val="22"/>
          <w:lang w:bidi="ar-DZ"/>
        </w:rPr>
      </w:pPr>
      <w:r>
        <w:rPr>
          <w:rStyle w:val="a5"/>
        </w:rPr>
        <w:footnoteRef/>
      </w:r>
      <w:r>
        <w:rPr>
          <w:rtl/>
        </w:rPr>
        <w:t xml:space="preserve"> </w:t>
      </w:r>
      <w:r>
        <w:rPr>
          <w:rFonts w:hint="cs"/>
          <w:rtl/>
        </w:rPr>
        <w:t>-</w:t>
      </w:r>
      <w:r>
        <w:rPr>
          <w:rFonts w:ascii="Simplified Arabic" w:hAnsi="Simplified Arabic" w:cs="Simplified Arabic" w:hint="cs"/>
          <w:sz w:val="22"/>
          <w:szCs w:val="22"/>
          <w:rtl/>
          <w:lang w:bidi="ar-DZ"/>
        </w:rPr>
        <w:t xml:space="preserve"> مرجع نفسه ، </w:t>
      </w:r>
      <w:r>
        <w:rPr>
          <w:rFonts w:ascii="Simplified Arabic" w:hAnsi="Simplified Arabic" w:cs="Simplified Arabic"/>
          <w:sz w:val="22"/>
          <w:szCs w:val="22"/>
          <w:rtl/>
          <w:lang w:bidi="ar-DZ"/>
        </w:rPr>
        <w:t>ص31-32.</w:t>
      </w:r>
      <w:r>
        <w:rPr>
          <w:rFonts w:ascii="Simplified Arabic" w:hAnsi="Simplified Arabic" w:cs="Simplified Arabic" w:hint="cs"/>
          <w:sz w:val="22"/>
          <w:szCs w:val="22"/>
          <w:rtl/>
          <w:lang w:bidi="ar-DZ"/>
        </w:rPr>
        <w:t xml:space="preserve"> </w:t>
      </w:r>
    </w:p>
  </w:footnote>
  <w:footnote w:id="18">
    <w:p w:rsidR="000A60F3" w:rsidRDefault="000A60F3" w:rsidP="00C56CDE">
      <w:pPr>
        <w:pStyle w:val="a4"/>
      </w:pPr>
      <w:r>
        <w:rPr>
          <w:rStyle w:val="a5"/>
        </w:rPr>
        <w:footnoteRef/>
      </w:r>
      <w:r>
        <w:rPr>
          <w:rtl/>
        </w:rPr>
        <w:t xml:space="preserve"> </w:t>
      </w:r>
      <w:r>
        <w:rPr>
          <w:rFonts w:hint="cs"/>
          <w:rtl/>
        </w:rPr>
        <w:t>- مرجع نفسه ، ص34 .</w:t>
      </w:r>
    </w:p>
    <w:p w:rsidR="000A60F3" w:rsidRDefault="000A60F3" w:rsidP="00C56CDE">
      <w:pPr>
        <w:pStyle w:val="a4"/>
      </w:pPr>
    </w:p>
  </w:footnote>
  <w:footnote w:id="19">
    <w:p w:rsidR="000A60F3" w:rsidRDefault="000A60F3">
      <w:pPr>
        <w:pStyle w:val="a4"/>
      </w:pPr>
      <w:r>
        <w:rPr>
          <w:rStyle w:val="a5"/>
        </w:rPr>
        <w:footnoteRef/>
      </w:r>
      <w:r>
        <w:rPr>
          <w:rtl/>
        </w:rPr>
        <w:t xml:space="preserve"> </w:t>
      </w:r>
      <w:r>
        <w:rPr>
          <w:rFonts w:hint="cs"/>
          <w:rtl/>
        </w:rPr>
        <w:t>محمد جمال طحان ، الأعمال الكاملة للكواكبي ، ص 34 .</w:t>
      </w:r>
    </w:p>
  </w:footnote>
  <w:footnote w:id="20">
    <w:p w:rsidR="000A60F3" w:rsidRDefault="000A60F3" w:rsidP="00C56CDE">
      <w:pPr>
        <w:pStyle w:val="a4"/>
      </w:pPr>
      <w:r>
        <w:rPr>
          <w:rStyle w:val="a5"/>
        </w:rPr>
        <w:footnoteRef/>
      </w:r>
      <w:r>
        <w:rPr>
          <w:rtl/>
        </w:rPr>
        <w:t xml:space="preserve"> </w:t>
      </w:r>
      <w:r>
        <w:rPr>
          <w:rFonts w:hint="cs"/>
          <w:rtl/>
        </w:rPr>
        <w:t>- مرجع نفسه ، ص 34.</w:t>
      </w:r>
    </w:p>
  </w:footnote>
  <w:footnote w:id="21">
    <w:p w:rsidR="000A60F3" w:rsidRDefault="000A60F3">
      <w:pPr>
        <w:pStyle w:val="a4"/>
        <w:rPr>
          <w:lang w:bidi="ar-DZ"/>
        </w:rPr>
      </w:pPr>
      <w:r>
        <w:rPr>
          <w:rStyle w:val="a5"/>
        </w:rPr>
        <w:footnoteRef/>
      </w:r>
      <w:r>
        <w:rPr>
          <w:rtl/>
        </w:rPr>
        <w:t xml:space="preserve"> </w:t>
      </w:r>
      <w:r>
        <w:rPr>
          <w:rFonts w:hint="cs"/>
          <w:rtl/>
          <w:lang w:bidi="ar-DZ"/>
        </w:rPr>
        <w:t>- مرجع نفسه ، ص34 .</w:t>
      </w:r>
    </w:p>
  </w:footnote>
  <w:footnote w:id="22">
    <w:p w:rsidR="000A60F3" w:rsidRDefault="000A60F3" w:rsidP="00193C91">
      <w:pPr>
        <w:pStyle w:val="a4"/>
      </w:pPr>
      <w:r>
        <w:rPr>
          <w:rStyle w:val="a5"/>
        </w:rPr>
        <w:footnoteRef/>
      </w:r>
      <w:r>
        <w:rPr>
          <w:rtl/>
        </w:rPr>
        <w:t xml:space="preserve"> </w:t>
      </w:r>
      <w:r>
        <w:rPr>
          <w:rFonts w:hint="cs"/>
          <w:rtl/>
        </w:rPr>
        <w:t xml:space="preserve">  </w:t>
      </w:r>
      <w:r>
        <w:rPr>
          <w:rFonts w:ascii="Simplified Arabic" w:hAnsi="Simplified Arabic" w:cs="Simplified Arabic"/>
          <w:sz w:val="22"/>
          <w:szCs w:val="22"/>
          <w:rtl/>
          <w:lang w:bidi="ar-DZ"/>
        </w:rPr>
        <w:t xml:space="preserve">محمد جمال طحان ، </w:t>
      </w:r>
      <w:r w:rsidRPr="00CA79C4">
        <w:rPr>
          <w:rFonts w:ascii="Simplified Arabic" w:hAnsi="Simplified Arabic" w:cs="Simplified Arabic"/>
          <w:b/>
          <w:bCs/>
          <w:sz w:val="22"/>
          <w:szCs w:val="22"/>
          <w:rtl/>
          <w:lang w:bidi="ar-DZ"/>
        </w:rPr>
        <w:t>ال</w:t>
      </w:r>
      <w:r w:rsidRPr="00CA79C4">
        <w:rPr>
          <w:rFonts w:ascii="Simplified Arabic" w:hAnsi="Simplified Arabic" w:cs="Simplified Arabic" w:hint="cs"/>
          <w:b/>
          <w:bCs/>
          <w:sz w:val="22"/>
          <w:szCs w:val="22"/>
          <w:rtl/>
          <w:lang w:bidi="ar-DZ"/>
        </w:rPr>
        <w:t>أ</w:t>
      </w:r>
      <w:r w:rsidRPr="00CA79C4">
        <w:rPr>
          <w:rFonts w:ascii="Simplified Arabic" w:hAnsi="Simplified Arabic" w:cs="Simplified Arabic"/>
          <w:b/>
          <w:bCs/>
          <w:sz w:val="22"/>
          <w:szCs w:val="22"/>
          <w:rtl/>
          <w:lang w:bidi="ar-DZ"/>
        </w:rPr>
        <w:t>عمال الكاملة</w:t>
      </w:r>
      <w:r w:rsidRPr="0063469D">
        <w:rPr>
          <w:rFonts w:ascii="Simplified Arabic" w:hAnsi="Simplified Arabic" w:cs="Simplified Arabic"/>
          <w:sz w:val="22"/>
          <w:szCs w:val="22"/>
          <w:rtl/>
          <w:lang w:bidi="ar-DZ"/>
        </w:rPr>
        <w:t xml:space="preserve"> ، </w:t>
      </w:r>
      <w:r>
        <w:rPr>
          <w:rFonts w:hint="cs"/>
          <w:rtl/>
        </w:rPr>
        <w:t xml:space="preserve">نفس المرجع ، ص35.34 </w:t>
      </w:r>
    </w:p>
  </w:footnote>
  <w:footnote w:id="23">
    <w:p w:rsidR="000A60F3" w:rsidRPr="0063469D" w:rsidRDefault="000A60F3" w:rsidP="00193C91">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مرجع نفسه </w:t>
      </w:r>
      <w:r>
        <w:rPr>
          <w:rFonts w:ascii="Simplified Arabic" w:hAnsi="Simplified Arabic" w:cs="Simplified Arabic"/>
          <w:sz w:val="22"/>
          <w:szCs w:val="22"/>
          <w:rtl/>
          <w:lang w:bidi="ar-DZ"/>
        </w:rPr>
        <w:t xml:space="preserve">، </w:t>
      </w:r>
      <w:r w:rsidRPr="0063469D">
        <w:rPr>
          <w:rFonts w:ascii="Simplified Arabic" w:hAnsi="Simplified Arabic" w:cs="Simplified Arabic"/>
          <w:sz w:val="22"/>
          <w:szCs w:val="22"/>
          <w:rtl/>
          <w:lang w:bidi="ar-DZ"/>
        </w:rPr>
        <w:t xml:space="preserve"> ص35.32</w:t>
      </w:r>
      <w:r>
        <w:rPr>
          <w:rFonts w:ascii="Simplified Arabic" w:hAnsi="Simplified Arabic" w:cs="Simplified Arabic" w:hint="cs"/>
          <w:sz w:val="22"/>
          <w:szCs w:val="22"/>
          <w:rtl/>
          <w:lang w:bidi="ar-DZ"/>
        </w:rPr>
        <w:t>.</w:t>
      </w:r>
    </w:p>
  </w:footnote>
  <w:footnote w:id="24">
    <w:p w:rsidR="000A60F3" w:rsidRDefault="000A60F3" w:rsidP="00193C91">
      <w:pPr>
        <w:pStyle w:val="a4"/>
      </w:pPr>
      <w:r>
        <w:rPr>
          <w:rStyle w:val="a5"/>
        </w:rPr>
        <w:footnoteRef/>
      </w:r>
      <w:r>
        <w:rPr>
          <w:rtl/>
        </w:rPr>
        <w:t xml:space="preserve"> </w:t>
      </w:r>
      <w:r>
        <w:rPr>
          <w:rFonts w:hint="cs"/>
          <w:rtl/>
        </w:rPr>
        <w:t>- محمد جمال طحان ،الأعمال الكاملة للكواكبي ،مرجع نفسه ، ص 36</w:t>
      </w:r>
    </w:p>
  </w:footnote>
  <w:footnote w:id="25">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-عبد الرحمن الكواكبي ، </w:t>
      </w:r>
      <w:r w:rsidRPr="00EE3461">
        <w:rPr>
          <w:rFonts w:ascii="Simplified Arabic" w:hAnsi="Simplified Arabic" w:cs="Simplified Arabic"/>
          <w:b/>
          <w:bCs/>
          <w:sz w:val="22"/>
          <w:szCs w:val="22"/>
          <w:rtl/>
          <w:lang w:bidi="ar-DZ"/>
        </w:rPr>
        <w:t>الرحالة ك طبائع الاستبداد ومصارع الاستعباد</w:t>
      </w:r>
      <w:r>
        <w:rPr>
          <w:rFonts w:ascii="Simplified Arabic" w:hAnsi="Simplified Arabic" w:cs="Simplified Arabic" w:hint="cs"/>
          <w:b/>
          <w:bCs/>
          <w:sz w:val="22"/>
          <w:szCs w:val="22"/>
          <w:rtl/>
          <w:lang w:bidi="ar-DZ"/>
        </w:rPr>
        <w:t xml:space="preserve"> ،</w:t>
      </w:r>
      <w:r w:rsidRPr="0063469D">
        <w:rPr>
          <w:rFonts w:ascii="Simplified Arabic" w:hAnsi="Simplified Arabic" w:cs="Simplified Arabic"/>
          <w:sz w:val="22"/>
          <w:szCs w:val="22"/>
          <w:rtl/>
          <w:lang w:bidi="ar-DZ"/>
        </w:rPr>
        <w:t xml:space="preserve"> د </w:t>
      </w:r>
      <w:r>
        <w:rPr>
          <w:rFonts w:ascii="Simplified Arabic" w:hAnsi="Simplified Arabic" w:cs="Simplified Arabic" w:hint="cs"/>
          <w:sz w:val="22"/>
          <w:szCs w:val="22"/>
          <w:rtl/>
          <w:lang w:bidi="ar-DZ"/>
        </w:rPr>
        <w:t>.</w:t>
      </w:r>
      <w:r w:rsidRPr="0063469D">
        <w:rPr>
          <w:rFonts w:ascii="Simplified Arabic" w:hAnsi="Simplified Arabic" w:cs="Simplified Arabic"/>
          <w:sz w:val="22"/>
          <w:szCs w:val="22"/>
          <w:rtl/>
          <w:lang w:bidi="ar-DZ"/>
        </w:rPr>
        <w:t>ت محمد جمال طحان ، مرجع سابق ، ص23</w:t>
      </w:r>
    </w:p>
  </w:footnote>
  <w:footnote w:id="26">
    <w:p w:rsidR="000A60F3" w:rsidRDefault="000A60F3" w:rsidP="00283191">
      <w:pPr>
        <w:pStyle w:val="a4"/>
      </w:pPr>
      <w:r>
        <w:rPr>
          <w:rStyle w:val="a5"/>
        </w:rPr>
        <w:footnoteRef/>
      </w:r>
      <w:r>
        <w:rPr>
          <w:rtl/>
        </w:rPr>
        <w:t xml:space="preserve"> </w:t>
      </w:r>
      <w:r>
        <w:rPr>
          <w:rFonts w:hint="cs"/>
          <w:rtl/>
        </w:rPr>
        <w:t>-محمد جمال طحان ، مرجع نفسه ، ص36</w:t>
      </w:r>
    </w:p>
  </w:footnote>
  <w:footnote w:id="27">
    <w:p w:rsidR="000A60F3" w:rsidRPr="0063469D" w:rsidRDefault="000A60F3" w:rsidP="008019A3">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Pr>
          <w:rFonts w:ascii="Simplified Arabic" w:hAnsi="Simplified Arabic" w:cs="Simplified Arabic" w:hint="cs"/>
          <w:sz w:val="22"/>
          <w:szCs w:val="22"/>
          <w:rtl/>
          <w:lang w:bidi="ar-DZ"/>
        </w:rPr>
        <w:t>-محمد جمال طحان ، الأعمال الكاملة للكواكبي ،مرجع نفسه ،</w:t>
      </w:r>
      <w:r>
        <w:rPr>
          <w:rFonts w:ascii="Simplified Arabic" w:hAnsi="Simplified Arabic" w:cs="Simplified Arabic"/>
          <w:sz w:val="22"/>
          <w:szCs w:val="22"/>
          <w:rtl/>
          <w:lang w:bidi="ar-DZ"/>
        </w:rPr>
        <w:t xml:space="preserve"> ص</w:t>
      </w:r>
      <w:r>
        <w:rPr>
          <w:rFonts w:ascii="Simplified Arabic" w:hAnsi="Simplified Arabic" w:cs="Simplified Arabic" w:hint="cs"/>
          <w:sz w:val="22"/>
          <w:szCs w:val="22"/>
          <w:rtl/>
          <w:lang w:bidi="ar-DZ"/>
        </w:rPr>
        <w:t>36-37.</w:t>
      </w:r>
    </w:p>
  </w:footnote>
  <w:footnote w:id="28">
    <w:p w:rsidR="000A60F3" w:rsidRDefault="000A60F3">
      <w:pPr>
        <w:pStyle w:val="a4"/>
      </w:pPr>
      <w:r>
        <w:rPr>
          <w:rStyle w:val="a5"/>
        </w:rPr>
        <w:footnoteRef/>
      </w:r>
      <w:r>
        <w:rPr>
          <w:rtl/>
        </w:rPr>
        <w:t xml:space="preserve"> </w:t>
      </w:r>
      <w:r>
        <w:rPr>
          <w:rFonts w:hint="cs"/>
          <w:rtl/>
        </w:rPr>
        <w:t>_</w:t>
      </w:r>
      <w:r>
        <w:rPr>
          <w:rFonts w:ascii="Simplified Arabic" w:hAnsi="Simplified Arabic" w:cs="Simplified Arabic" w:hint="cs"/>
          <w:sz w:val="22"/>
          <w:szCs w:val="22"/>
          <w:rtl/>
          <w:lang w:bidi="ar-DZ"/>
        </w:rPr>
        <w:t>-</w:t>
      </w:r>
      <w:r w:rsidRPr="0063469D">
        <w:rPr>
          <w:rFonts w:ascii="Simplified Arabic" w:hAnsi="Simplified Arabic" w:cs="Simplified Arabic"/>
          <w:sz w:val="22"/>
          <w:szCs w:val="22"/>
          <w:rtl/>
          <w:lang w:bidi="ar-DZ"/>
        </w:rPr>
        <w:t xml:space="preserve">حسن السعيد ، </w:t>
      </w:r>
      <w:r w:rsidRPr="00100573">
        <w:rPr>
          <w:rFonts w:ascii="Simplified Arabic" w:hAnsi="Simplified Arabic" w:cs="Simplified Arabic"/>
          <w:b/>
          <w:bCs/>
          <w:sz w:val="22"/>
          <w:szCs w:val="22"/>
          <w:rtl/>
          <w:lang w:bidi="ar-DZ"/>
        </w:rPr>
        <w:t>عبد الرحمن الكواكبي جدلية الاستبداد والدين</w:t>
      </w:r>
      <w:r w:rsidRPr="0063469D">
        <w:rPr>
          <w:rFonts w:ascii="Simplified Arabic" w:hAnsi="Simplified Arabic" w:cs="Simplified Arabic"/>
          <w:sz w:val="22"/>
          <w:szCs w:val="22"/>
          <w:rtl/>
          <w:lang w:bidi="ar-DZ"/>
        </w:rPr>
        <w:t xml:space="preserve"> ، رواد الاصلاح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ط1،</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ا</w:t>
      </w:r>
      <w:r>
        <w:rPr>
          <w:rFonts w:ascii="Simplified Arabic" w:hAnsi="Simplified Arabic" w:cs="Simplified Arabic"/>
          <w:sz w:val="22"/>
          <w:szCs w:val="22"/>
          <w:rtl/>
          <w:lang w:bidi="ar-DZ"/>
        </w:rPr>
        <w:t>يران</w:t>
      </w:r>
      <w:r>
        <w:rPr>
          <w:rFonts w:ascii="Simplified Arabic" w:hAnsi="Simplified Arabic" w:cs="Simplified Arabic" w:hint="cs"/>
          <w:sz w:val="22"/>
          <w:szCs w:val="22"/>
          <w:rtl/>
          <w:lang w:bidi="ar-DZ"/>
        </w:rPr>
        <w:t>، ص 57.</w:t>
      </w:r>
    </w:p>
  </w:footnote>
  <w:footnote w:id="29">
    <w:p w:rsidR="000A60F3" w:rsidRDefault="000A60F3" w:rsidP="008019A3">
      <w:pPr>
        <w:pStyle w:val="a4"/>
      </w:pPr>
      <w:r>
        <w:rPr>
          <w:rStyle w:val="a5"/>
        </w:rPr>
        <w:footnoteRef/>
      </w:r>
      <w:r>
        <w:rPr>
          <w:rtl/>
        </w:rPr>
        <w:t xml:space="preserve"> </w:t>
      </w:r>
      <w:r>
        <w:rPr>
          <w:rFonts w:hint="cs"/>
          <w:rtl/>
        </w:rPr>
        <w:t>- مرجع نفسه ،ص57.</w:t>
      </w:r>
    </w:p>
  </w:footnote>
  <w:footnote w:id="30">
    <w:p w:rsidR="000A60F3" w:rsidRDefault="000A60F3" w:rsidP="003670E2">
      <w:pPr>
        <w:pStyle w:val="a4"/>
        <w:tabs>
          <w:tab w:val="right" w:pos="9071"/>
        </w:tabs>
      </w:pPr>
      <w:r>
        <w:rPr>
          <w:rStyle w:val="a5"/>
        </w:rPr>
        <w:footnoteRef/>
      </w:r>
      <w:r>
        <w:rPr>
          <w:rtl/>
        </w:rPr>
        <w:t xml:space="preserve"> </w:t>
      </w:r>
      <w:r>
        <w:rPr>
          <w:rFonts w:hint="cs"/>
          <w:rtl/>
        </w:rPr>
        <w:t>- حسن السعيد ، مرجع  سابق ، ص 57.</w:t>
      </w:r>
      <w:r>
        <w:rPr>
          <w:rtl/>
        </w:rPr>
        <w:tab/>
      </w:r>
    </w:p>
  </w:footnote>
  <w:footnote w:id="31">
    <w:p w:rsidR="000A60F3" w:rsidRDefault="000A60F3">
      <w:pPr>
        <w:pStyle w:val="a4"/>
      </w:pPr>
      <w:r>
        <w:rPr>
          <w:rStyle w:val="a5"/>
        </w:rPr>
        <w:footnoteRef/>
      </w:r>
      <w:r>
        <w:rPr>
          <w:rtl/>
        </w:rPr>
        <w:t xml:space="preserve"> </w:t>
      </w:r>
      <w:r>
        <w:rPr>
          <w:rFonts w:hint="cs"/>
          <w:rtl/>
        </w:rPr>
        <w:t>-برهان رزيق ، الإستبداد السياسي ، وزارة الإعلام السورية ، ط 1 ، (د.ب)، 2016 ، ص21.</w:t>
      </w:r>
    </w:p>
  </w:footnote>
  <w:footnote w:id="32">
    <w:p w:rsidR="000A60F3" w:rsidRDefault="000A60F3" w:rsidP="008019A3">
      <w:pPr>
        <w:pStyle w:val="a4"/>
      </w:pPr>
      <w:r>
        <w:rPr>
          <w:rStyle w:val="a5"/>
        </w:rPr>
        <w:footnoteRef/>
      </w:r>
      <w:r>
        <w:rPr>
          <w:rtl/>
        </w:rPr>
        <w:t xml:space="preserve"> </w:t>
      </w:r>
      <w:r>
        <w:rPr>
          <w:rFonts w:hint="cs"/>
          <w:rtl/>
        </w:rPr>
        <w:t>-حسن السعيد ، مرجع نفسه، ص58.</w:t>
      </w:r>
    </w:p>
  </w:footnote>
  <w:footnote w:id="33">
    <w:p w:rsidR="000A60F3" w:rsidRDefault="000A60F3">
      <w:pPr>
        <w:pStyle w:val="a4"/>
      </w:pPr>
      <w:r>
        <w:rPr>
          <w:rStyle w:val="a5"/>
        </w:rPr>
        <w:footnoteRef/>
      </w:r>
      <w:r>
        <w:rPr>
          <w:rtl/>
        </w:rPr>
        <w:t xml:space="preserve"> </w:t>
      </w:r>
      <w:r>
        <w:rPr>
          <w:rFonts w:hint="cs"/>
          <w:rtl/>
        </w:rPr>
        <w:t>-برهان رزيق ، مرجع سابق ، ص 23.</w:t>
      </w:r>
    </w:p>
  </w:footnote>
  <w:footnote w:id="34">
    <w:p w:rsidR="000A60F3" w:rsidRDefault="000A60F3">
      <w:pPr>
        <w:pStyle w:val="a4"/>
      </w:pPr>
      <w:r>
        <w:rPr>
          <w:rStyle w:val="a5"/>
        </w:rPr>
        <w:footnoteRef/>
      </w:r>
      <w:r>
        <w:rPr>
          <w:rtl/>
        </w:rPr>
        <w:t xml:space="preserve"> </w:t>
      </w:r>
      <w:r>
        <w:rPr>
          <w:rFonts w:hint="cs"/>
          <w:rtl/>
        </w:rPr>
        <w:t>-مرجع نفسه ، ص 24 .</w:t>
      </w:r>
    </w:p>
  </w:footnote>
  <w:footnote w:id="35">
    <w:p w:rsidR="000A60F3" w:rsidRDefault="000A60F3">
      <w:pPr>
        <w:pStyle w:val="a4"/>
      </w:pPr>
      <w:r>
        <w:rPr>
          <w:rStyle w:val="a5"/>
        </w:rPr>
        <w:footnoteRef/>
      </w:r>
      <w:r>
        <w:rPr>
          <w:rtl/>
        </w:rPr>
        <w:t xml:space="preserve"> </w:t>
      </w:r>
      <w:r>
        <w:rPr>
          <w:rFonts w:hint="cs"/>
          <w:rtl/>
        </w:rPr>
        <w:t>- حسن السعيد ، مرجع سابق ، ص 58 .</w:t>
      </w:r>
    </w:p>
  </w:footnote>
  <w:footnote w:id="36">
    <w:p w:rsidR="000A60F3" w:rsidRDefault="000A60F3" w:rsidP="005029A9">
      <w:pPr>
        <w:pStyle w:val="a4"/>
      </w:pPr>
      <w:r>
        <w:rPr>
          <w:rStyle w:val="a5"/>
        </w:rPr>
        <w:footnoteRef/>
      </w:r>
      <w:r>
        <w:rPr>
          <w:rtl/>
        </w:rPr>
        <w:t xml:space="preserve"> </w:t>
      </w:r>
      <w:r>
        <w:rPr>
          <w:rFonts w:hint="cs"/>
          <w:rtl/>
        </w:rPr>
        <w:t>-برهان رزيق ، مرجع سابق ، ص28.</w:t>
      </w:r>
    </w:p>
  </w:footnote>
  <w:footnote w:id="37">
    <w:p w:rsidR="000A60F3" w:rsidRDefault="000A60F3">
      <w:pPr>
        <w:pStyle w:val="a4"/>
      </w:pPr>
      <w:r>
        <w:rPr>
          <w:rStyle w:val="a5"/>
        </w:rPr>
        <w:footnoteRef/>
      </w:r>
      <w:r>
        <w:rPr>
          <w:rtl/>
        </w:rPr>
        <w:t xml:space="preserve"> </w:t>
      </w:r>
      <w:r>
        <w:rPr>
          <w:rFonts w:hint="cs"/>
          <w:rtl/>
        </w:rPr>
        <w:t>-  برهان رزيق ، مرجع نفسه  ، ص 29 .</w:t>
      </w:r>
    </w:p>
  </w:footnote>
  <w:footnote w:id="38">
    <w:p w:rsidR="000A60F3" w:rsidRPr="0063469D" w:rsidRDefault="000A60F3" w:rsidP="00EE3461">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Pr>
          <w:rFonts w:ascii="Simplified Arabic" w:hAnsi="Simplified Arabic" w:cs="Simplified Arabic"/>
          <w:sz w:val="22"/>
          <w:szCs w:val="22"/>
          <w:rtl/>
          <w:lang w:bidi="ar-DZ"/>
        </w:rPr>
        <w:t xml:space="preserve">- محمد جمال طحان ، </w:t>
      </w:r>
      <w:r w:rsidRPr="00EE3461">
        <w:rPr>
          <w:rFonts w:ascii="Simplified Arabic" w:hAnsi="Simplified Arabic" w:cs="Simplified Arabic"/>
          <w:b/>
          <w:bCs/>
          <w:sz w:val="22"/>
          <w:szCs w:val="22"/>
          <w:rtl/>
          <w:lang w:bidi="ar-DZ"/>
        </w:rPr>
        <w:t>ال</w:t>
      </w:r>
      <w:r w:rsidRPr="00EE3461">
        <w:rPr>
          <w:rFonts w:ascii="Simplified Arabic" w:hAnsi="Simplified Arabic" w:cs="Simplified Arabic" w:hint="cs"/>
          <w:b/>
          <w:bCs/>
          <w:sz w:val="22"/>
          <w:szCs w:val="22"/>
          <w:rtl/>
          <w:lang w:bidi="ar-DZ"/>
        </w:rPr>
        <w:t>إ</w:t>
      </w:r>
      <w:r w:rsidRPr="00EE3461">
        <w:rPr>
          <w:rFonts w:ascii="Simplified Arabic" w:hAnsi="Simplified Arabic" w:cs="Simplified Arabic"/>
          <w:b/>
          <w:bCs/>
          <w:sz w:val="22"/>
          <w:szCs w:val="22"/>
          <w:rtl/>
          <w:lang w:bidi="ar-DZ"/>
        </w:rPr>
        <w:t>ستبداد وبدائله في الفكر العربي الحديث ''الكواكبي أنموذجا''</w:t>
      </w:r>
      <w:r w:rsidRPr="0063469D">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مرجع سابق ،</w:t>
      </w:r>
      <w:r>
        <w:rPr>
          <w:rFonts w:ascii="Simplified Arabic" w:hAnsi="Simplified Arabic" w:cs="Simplified Arabic" w:hint="cs"/>
          <w:sz w:val="22"/>
          <w:szCs w:val="22"/>
          <w:rtl/>
          <w:lang w:bidi="ar-DZ"/>
        </w:rPr>
        <w:t xml:space="preserve"> </w:t>
      </w:r>
      <w:r>
        <w:rPr>
          <w:rFonts w:ascii="Simplified Arabic" w:hAnsi="Simplified Arabic" w:cs="Simplified Arabic"/>
          <w:sz w:val="22"/>
          <w:szCs w:val="22"/>
          <w:rtl/>
          <w:lang w:bidi="ar-DZ"/>
        </w:rPr>
        <w:t>ص32.</w:t>
      </w:r>
    </w:p>
  </w:footnote>
  <w:footnote w:id="39">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-ابن منظور الافريقي </w:t>
      </w:r>
      <w:r w:rsidRPr="00EE3461">
        <w:rPr>
          <w:rFonts w:ascii="Simplified Arabic" w:hAnsi="Simplified Arabic" w:cs="Simplified Arabic"/>
          <w:b/>
          <w:bCs/>
          <w:sz w:val="22"/>
          <w:szCs w:val="22"/>
          <w:rtl/>
          <w:lang w:bidi="ar-DZ"/>
        </w:rPr>
        <w:t>،</w:t>
      </w:r>
      <w:r w:rsidRPr="00EE3461">
        <w:rPr>
          <w:rFonts w:ascii="Simplified Arabic" w:hAnsi="Simplified Arabic" w:cs="Simplified Arabic" w:hint="cs"/>
          <w:b/>
          <w:bCs/>
          <w:sz w:val="22"/>
          <w:szCs w:val="22"/>
          <w:rtl/>
          <w:lang w:bidi="ar-DZ"/>
        </w:rPr>
        <w:t xml:space="preserve"> </w:t>
      </w:r>
      <w:r w:rsidRPr="00EE3461">
        <w:rPr>
          <w:rFonts w:ascii="Simplified Arabic" w:hAnsi="Simplified Arabic" w:cs="Simplified Arabic"/>
          <w:b/>
          <w:bCs/>
          <w:sz w:val="22"/>
          <w:szCs w:val="22"/>
          <w:rtl/>
          <w:lang w:bidi="ar-DZ"/>
        </w:rPr>
        <w:t>لسان العرب</w:t>
      </w:r>
      <w:r w:rsidRPr="0063469D">
        <w:rPr>
          <w:rFonts w:ascii="Simplified Arabic" w:hAnsi="Simplified Arabic" w:cs="Simplified Arabic"/>
          <w:sz w:val="22"/>
          <w:szCs w:val="22"/>
          <w:rtl/>
          <w:lang w:bidi="ar-DZ"/>
        </w:rPr>
        <w:t xml:space="preserve"> ، ج1،</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دار المعارف ، القاهرة ،مصر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ط1، مادة (استبد).</w:t>
      </w:r>
    </w:p>
  </w:footnote>
  <w:footnote w:id="40">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-عبد الرحمان الكواكبي </w:t>
      </w:r>
      <w:r w:rsidRPr="00EE3461">
        <w:rPr>
          <w:rFonts w:ascii="Simplified Arabic" w:hAnsi="Simplified Arabic" w:cs="Simplified Arabic"/>
          <w:b/>
          <w:bCs/>
          <w:sz w:val="22"/>
          <w:szCs w:val="22"/>
          <w:rtl/>
          <w:lang w:bidi="ar-DZ"/>
        </w:rPr>
        <w:t>،</w:t>
      </w:r>
      <w:r w:rsidRPr="00EE3461">
        <w:rPr>
          <w:rFonts w:ascii="Simplified Arabic" w:hAnsi="Simplified Arabic" w:cs="Simplified Arabic" w:hint="cs"/>
          <w:b/>
          <w:bCs/>
          <w:sz w:val="22"/>
          <w:szCs w:val="22"/>
          <w:rtl/>
          <w:lang w:bidi="ar-DZ"/>
        </w:rPr>
        <w:t xml:space="preserve"> </w:t>
      </w:r>
      <w:r w:rsidRPr="00EE3461">
        <w:rPr>
          <w:rFonts w:ascii="Simplified Arabic" w:hAnsi="Simplified Arabic" w:cs="Simplified Arabic"/>
          <w:b/>
          <w:bCs/>
          <w:sz w:val="22"/>
          <w:szCs w:val="22"/>
          <w:rtl/>
          <w:lang w:bidi="ar-DZ"/>
        </w:rPr>
        <w:t>طبائع الاستبداد ومصارع الاستعباد</w:t>
      </w:r>
      <w:r w:rsidRPr="0063469D">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دار المعرفة ،دار التقوى،(د.ط)،القاهرة،مصر ،2017،ص15</w:t>
      </w:r>
      <w:r>
        <w:rPr>
          <w:rFonts w:ascii="Simplified Arabic" w:hAnsi="Simplified Arabic" w:cs="Simplified Arabic" w:hint="cs"/>
          <w:sz w:val="22"/>
          <w:szCs w:val="22"/>
          <w:rtl/>
          <w:lang w:bidi="ar-DZ"/>
        </w:rPr>
        <w:t>.</w:t>
      </w:r>
    </w:p>
  </w:footnote>
  <w:footnote w:id="41">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-نادية عميري ،</w:t>
      </w:r>
      <w:r>
        <w:rPr>
          <w:rFonts w:ascii="Simplified Arabic" w:hAnsi="Simplified Arabic" w:cs="Simplified Arabic" w:hint="cs"/>
          <w:sz w:val="22"/>
          <w:szCs w:val="22"/>
          <w:rtl/>
          <w:lang w:bidi="ar-DZ"/>
        </w:rPr>
        <w:t xml:space="preserve"> </w:t>
      </w:r>
      <w:r w:rsidRPr="00EE3461">
        <w:rPr>
          <w:rFonts w:ascii="Simplified Arabic" w:hAnsi="Simplified Arabic" w:cs="Simplified Arabic"/>
          <w:b/>
          <w:bCs/>
          <w:sz w:val="22"/>
          <w:szCs w:val="22"/>
          <w:rtl/>
          <w:lang w:bidi="ar-DZ"/>
        </w:rPr>
        <w:t>مفهوم الحرية في الفكر العربي المعاصر'' عبد الله العروي أنموذجا ''،مذكرة ماستر</w:t>
      </w:r>
      <w:r w:rsidRPr="0063469D">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كلية العلوم الانسانية والاجتماعية ، قسم العلوم الاجتماعية ،شعبة فلسفة عامة ، جامعة محمد خيضر ،بسكرة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ص8</w:t>
      </w:r>
      <w:r>
        <w:rPr>
          <w:rFonts w:ascii="Simplified Arabic" w:hAnsi="Simplified Arabic" w:cs="Simplified Arabic" w:hint="cs"/>
          <w:sz w:val="22"/>
          <w:szCs w:val="22"/>
          <w:rtl/>
          <w:lang w:bidi="ar-DZ"/>
        </w:rPr>
        <w:t>.</w:t>
      </w:r>
    </w:p>
  </w:footnote>
  <w:footnote w:id="42">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-عبد الرحمان الكواكبي ، </w:t>
      </w:r>
      <w:r w:rsidRPr="00405387">
        <w:rPr>
          <w:rFonts w:ascii="Simplified Arabic" w:hAnsi="Simplified Arabic" w:cs="Simplified Arabic"/>
          <w:b/>
          <w:bCs/>
          <w:sz w:val="22"/>
          <w:szCs w:val="22"/>
          <w:rtl/>
          <w:lang w:bidi="ar-DZ"/>
        </w:rPr>
        <w:t>طبائع الاستبداد ومصارع الاستعباد</w:t>
      </w:r>
      <w:r w:rsidRPr="0063469D">
        <w:rPr>
          <w:rFonts w:ascii="Simplified Arabic" w:hAnsi="Simplified Arabic" w:cs="Simplified Arabic"/>
          <w:sz w:val="22"/>
          <w:szCs w:val="22"/>
          <w:rtl/>
          <w:lang w:bidi="ar-DZ"/>
        </w:rPr>
        <w:t xml:space="preserve"> ، مؤسسة هنداوي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للتعليم والثقافة ، القاهرة،</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(د.ط)</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(د.س)،</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ص18</w:t>
      </w:r>
      <w:r>
        <w:rPr>
          <w:rFonts w:ascii="Simplified Arabic" w:hAnsi="Simplified Arabic" w:cs="Simplified Arabic" w:hint="cs"/>
          <w:sz w:val="22"/>
          <w:szCs w:val="22"/>
          <w:rtl/>
          <w:lang w:bidi="ar-DZ"/>
        </w:rPr>
        <w:t>.</w:t>
      </w:r>
    </w:p>
  </w:footnote>
  <w:footnote w:id="43">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rPr>
        <w:t xml:space="preserve">-عبد الرحمان الكواكبي ، </w:t>
      </w:r>
      <w:r w:rsidRPr="00405387">
        <w:rPr>
          <w:rFonts w:ascii="Simplified Arabic" w:hAnsi="Simplified Arabic" w:cs="Simplified Arabic"/>
          <w:b/>
          <w:bCs/>
          <w:sz w:val="22"/>
          <w:szCs w:val="22"/>
          <w:rtl/>
        </w:rPr>
        <w:t>طبائع الاستبداد ومصارع الاستعباد</w:t>
      </w:r>
      <w:r w:rsidRPr="0063469D">
        <w:rPr>
          <w:rFonts w:ascii="Simplified Arabic" w:hAnsi="Simplified Arabic" w:cs="Simplified Arabic"/>
          <w:sz w:val="22"/>
          <w:szCs w:val="22"/>
          <w:rtl/>
        </w:rPr>
        <w:t xml:space="preserve"> ، مرجع سابق ،</w:t>
      </w:r>
      <w:r>
        <w:rPr>
          <w:rFonts w:ascii="Simplified Arabic" w:hAnsi="Simplified Arabic" w:cs="Simplified Arabic" w:hint="cs"/>
          <w:sz w:val="22"/>
          <w:szCs w:val="22"/>
          <w:rtl/>
        </w:rPr>
        <w:t xml:space="preserve"> </w:t>
      </w:r>
      <w:r w:rsidRPr="0063469D">
        <w:rPr>
          <w:rFonts w:ascii="Simplified Arabic" w:hAnsi="Simplified Arabic" w:cs="Simplified Arabic"/>
          <w:sz w:val="22"/>
          <w:szCs w:val="22"/>
          <w:rtl/>
        </w:rPr>
        <w:t>ص 17</w:t>
      </w:r>
      <w:r>
        <w:rPr>
          <w:rFonts w:ascii="Simplified Arabic" w:hAnsi="Simplified Arabic" w:cs="Simplified Arabic" w:hint="cs"/>
          <w:sz w:val="22"/>
          <w:szCs w:val="22"/>
          <w:rtl/>
        </w:rPr>
        <w:t>.</w:t>
      </w:r>
    </w:p>
  </w:footnote>
  <w:footnote w:id="44">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 السيد الفراتي، </w:t>
      </w:r>
      <w:r w:rsidRPr="00405387">
        <w:rPr>
          <w:rFonts w:ascii="Simplified Arabic" w:hAnsi="Simplified Arabic" w:cs="Simplified Arabic"/>
          <w:b/>
          <w:bCs/>
          <w:sz w:val="22"/>
          <w:szCs w:val="22"/>
          <w:rtl/>
          <w:lang w:bidi="ar-DZ"/>
        </w:rPr>
        <w:t>أم القرى</w:t>
      </w:r>
      <w:r w:rsidRPr="0063469D">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المطبعة المصرية بالأزهر ،(د.ط)،مصر ،1931،</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ص192</w:t>
      </w:r>
      <w:r>
        <w:rPr>
          <w:rFonts w:ascii="Simplified Arabic" w:hAnsi="Simplified Arabic" w:cs="Simplified Arabic" w:hint="cs"/>
          <w:sz w:val="22"/>
          <w:szCs w:val="22"/>
          <w:rtl/>
          <w:lang w:bidi="ar-DZ"/>
        </w:rPr>
        <w:t>.</w:t>
      </w:r>
    </w:p>
  </w:footnote>
  <w:footnote w:id="45">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Pr>
          <w:rFonts w:ascii="Simplified Arabic" w:hAnsi="Simplified Arabic" w:cs="Simplified Arabic"/>
          <w:sz w:val="22"/>
          <w:szCs w:val="22"/>
          <w:rtl/>
          <w:lang w:bidi="ar-DZ"/>
        </w:rPr>
        <w:t xml:space="preserve">-محمد جمال طحان ، </w:t>
      </w:r>
      <w:r w:rsidRPr="001371E9">
        <w:rPr>
          <w:rFonts w:ascii="Simplified Arabic" w:hAnsi="Simplified Arabic" w:cs="Simplified Arabic"/>
          <w:b/>
          <w:bCs/>
          <w:sz w:val="22"/>
          <w:szCs w:val="22"/>
          <w:rtl/>
          <w:lang w:bidi="ar-DZ"/>
        </w:rPr>
        <w:t>ال</w:t>
      </w:r>
      <w:r w:rsidRPr="001371E9">
        <w:rPr>
          <w:rFonts w:ascii="Simplified Arabic" w:hAnsi="Simplified Arabic" w:cs="Simplified Arabic" w:hint="cs"/>
          <w:b/>
          <w:bCs/>
          <w:sz w:val="22"/>
          <w:szCs w:val="22"/>
          <w:rtl/>
          <w:lang w:bidi="ar-DZ"/>
        </w:rPr>
        <w:t>إ</w:t>
      </w:r>
      <w:r w:rsidRPr="001371E9">
        <w:rPr>
          <w:rFonts w:ascii="Simplified Arabic" w:hAnsi="Simplified Arabic" w:cs="Simplified Arabic"/>
          <w:b/>
          <w:bCs/>
          <w:sz w:val="22"/>
          <w:szCs w:val="22"/>
          <w:rtl/>
          <w:lang w:bidi="ar-DZ"/>
        </w:rPr>
        <w:t>ستبداد و بدائله في الفكر العربي الحديث</w:t>
      </w:r>
      <w:r w:rsidRPr="0063469D">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مرجع سابق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ص 119</w:t>
      </w:r>
      <w:r>
        <w:rPr>
          <w:rFonts w:ascii="Simplified Arabic" w:hAnsi="Simplified Arabic" w:cs="Simplified Arabic" w:hint="cs"/>
          <w:sz w:val="22"/>
          <w:szCs w:val="22"/>
          <w:rtl/>
          <w:lang w:bidi="ar-DZ"/>
        </w:rPr>
        <w:t>.</w:t>
      </w:r>
    </w:p>
  </w:footnote>
  <w:footnote w:id="46">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-عبد الرحمان الكواكبي ، </w:t>
      </w:r>
      <w:r>
        <w:rPr>
          <w:rFonts w:ascii="Simplified Arabic" w:hAnsi="Simplified Arabic" w:cs="Simplified Arabic"/>
          <w:b/>
          <w:bCs/>
          <w:sz w:val="22"/>
          <w:szCs w:val="22"/>
          <w:rtl/>
          <w:lang w:bidi="ar-DZ"/>
        </w:rPr>
        <w:t>طبائع ال</w:t>
      </w:r>
      <w:r>
        <w:rPr>
          <w:rFonts w:ascii="Simplified Arabic" w:hAnsi="Simplified Arabic" w:cs="Simplified Arabic" w:hint="cs"/>
          <w:b/>
          <w:bCs/>
          <w:sz w:val="22"/>
          <w:szCs w:val="22"/>
          <w:rtl/>
          <w:lang w:bidi="ar-DZ"/>
        </w:rPr>
        <w:t>إ</w:t>
      </w:r>
      <w:r w:rsidRPr="001371E9">
        <w:rPr>
          <w:rFonts w:ascii="Simplified Arabic" w:hAnsi="Simplified Arabic" w:cs="Simplified Arabic"/>
          <w:b/>
          <w:bCs/>
          <w:sz w:val="22"/>
          <w:szCs w:val="22"/>
          <w:rtl/>
          <w:lang w:bidi="ar-DZ"/>
        </w:rPr>
        <w:t>ستبداد</w:t>
      </w:r>
      <w:r w:rsidRPr="0063469D">
        <w:rPr>
          <w:rFonts w:ascii="Simplified Arabic" w:hAnsi="Simplified Arabic" w:cs="Simplified Arabic"/>
          <w:sz w:val="22"/>
          <w:szCs w:val="22"/>
          <w:rtl/>
          <w:lang w:bidi="ar-DZ"/>
        </w:rPr>
        <w:t xml:space="preserve"> ، مرجع سابق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ص102</w:t>
      </w:r>
      <w:r>
        <w:rPr>
          <w:rFonts w:ascii="Simplified Arabic" w:hAnsi="Simplified Arabic" w:cs="Simplified Arabic" w:hint="cs"/>
          <w:sz w:val="22"/>
          <w:szCs w:val="22"/>
          <w:rtl/>
          <w:lang w:bidi="ar-DZ"/>
        </w:rPr>
        <w:t>.</w:t>
      </w:r>
    </w:p>
  </w:footnote>
  <w:footnote w:id="47">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-محمد جمال طحان ، مرجع سابق ، ص120</w:t>
      </w:r>
      <w:r>
        <w:rPr>
          <w:rFonts w:ascii="Simplified Arabic" w:hAnsi="Simplified Arabic" w:cs="Simplified Arabic" w:hint="cs"/>
          <w:sz w:val="22"/>
          <w:szCs w:val="22"/>
          <w:rtl/>
          <w:lang w:bidi="ar-DZ"/>
        </w:rPr>
        <w:t>.</w:t>
      </w:r>
    </w:p>
  </w:footnote>
  <w:footnote w:id="48">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Pr>
          <w:rFonts w:ascii="Simplified Arabic" w:hAnsi="Simplified Arabic" w:cs="Simplified Arabic" w:hint="cs"/>
          <w:sz w:val="22"/>
          <w:szCs w:val="22"/>
          <w:rtl/>
        </w:rPr>
        <w:t>-</w:t>
      </w:r>
      <w:r w:rsidRPr="0063469D">
        <w:rPr>
          <w:rFonts w:ascii="Simplified Arabic" w:hAnsi="Simplified Arabic" w:cs="Simplified Arabic"/>
          <w:sz w:val="22"/>
          <w:szCs w:val="22"/>
          <w:rtl/>
          <w:lang w:bidi="ar-DZ"/>
        </w:rPr>
        <w:t xml:space="preserve">السيد الفراتي ، </w:t>
      </w:r>
      <w:r w:rsidRPr="00100573">
        <w:rPr>
          <w:rFonts w:ascii="Simplified Arabic" w:hAnsi="Simplified Arabic" w:cs="Simplified Arabic"/>
          <w:b/>
          <w:bCs/>
          <w:sz w:val="22"/>
          <w:szCs w:val="22"/>
          <w:rtl/>
          <w:lang w:bidi="ar-DZ"/>
        </w:rPr>
        <w:t>أم القرى</w:t>
      </w:r>
      <w:r w:rsidRPr="0063469D">
        <w:rPr>
          <w:rFonts w:ascii="Simplified Arabic" w:hAnsi="Simplified Arabic" w:cs="Simplified Arabic"/>
          <w:sz w:val="22"/>
          <w:szCs w:val="22"/>
          <w:rtl/>
          <w:lang w:bidi="ar-DZ"/>
        </w:rPr>
        <w:t xml:space="preserve"> ، مرجع سابق ،ص26 .</w:t>
      </w:r>
    </w:p>
  </w:footnote>
  <w:footnote w:id="49">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-محمد جمال طحان ، </w:t>
      </w:r>
      <w:r w:rsidRPr="00100573">
        <w:rPr>
          <w:rFonts w:ascii="Simplified Arabic" w:hAnsi="Simplified Arabic" w:cs="Simplified Arabic"/>
          <w:b/>
          <w:bCs/>
          <w:sz w:val="22"/>
          <w:szCs w:val="22"/>
          <w:rtl/>
          <w:lang w:bidi="ar-DZ"/>
        </w:rPr>
        <w:t>الاستبداد وبدائله في الفكر العربي الحديث</w:t>
      </w:r>
      <w:r w:rsidRPr="0063469D">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مرجع سابق ، ص 121</w:t>
      </w:r>
      <w:r>
        <w:rPr>
          <w:rFonts w:ascii="Simplified Arabic" w:hAnsi="Simplified Arabic" w:cs="Simplified Arabic" w:hint="cs"/>
          <w:sz w:val="22"/>
          <w:szCs w:val="22"/>
          <w:rtl/>
          <w:lang w:bidi="ar-DZ"/>
        </w:rPr>
        <w:t>.</w:t>
      </w:r>
    </w:p>
  </w:footnote>
  <w:footnote w:id="50">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Pr>
          <w:rFonts w:ascii="Simplified Arabic" w:hAnsi="Simplified Arabic" w:cs="Simplified Arabic"/>
          <w:sz w:val="22"/>
          <w:szCs w:val="22"/>
          <w:rtl/>
          <w:lang w:bidi="ar-DZ"/>
        </w:rPr>
        <w:t xml:space="preserve">-محمد جمال طحان ، </w:t>
      </w:r>
      <w:r>
        <w:rPr>
          <w:rFonts w:ascii="Simplified Arabic" w:hAnsi="Simplified Arabic" w:cs="Simplified Arabic" w:hint="cs"/>
          <w:sz w:val="22"/>
          <w:szCs w:val="22"/>
          <w:rtl/>
          <w:lang w:bidi="ar-DZ"/>
        </w:rPr>
        <w:t xml:space="preserve">مرجع نفسه </w:t>
      </w:r>
      <w:r w:rsidRPr="0063469D">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ص 121</w:t>
      </w:r>
      <w:r>
        <w:rPr>
          <w:rFonts w:ascii="Simplified Arabic" w:hAnsi="Simplified Arabic" w:cs="Simplified Arabic" w:hint="cs"/>
          <w:sz w:val="22"/>
          <w:szCs w:val="22"/>
          <w:rtl/>
          <w:lang w:bidi="ar-DZ"/>
        </w:rPr>
        <w:t>.</w:t>
      </w:r>
    </w:p>
  </w:footnote>
  <w:footnote w:id="51">
    <w:p w:rsidR="000A60F3" w:rsidRPr="0063469D" w:rsidRDefault="000A60F3" w:rsidP="00535A0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-محمد جمال طحان ،</w:t>
      </w:r>
      <w:r w:rsidRPr="00535A00">
        <w:rPr>
          <w:rFonts w:ascii="Simplified Arabic" w:hAnsi="Simplified Arabic" w:cs="Simplified Arabic"/>
          <w:b/>
          <w:bCs/>
          <w:sz w:val="22"/>
          <w:szCs w:val="22"/>
          <w:rtl/>
          <w:lang w:bidi="ar-DZ"/>
        </w:rPr>
        <w:t xml:space="preserve"> </w:t>
      </w:r>
      <w:r w:rsidRPr="00100573">
        <w:rPr>
          <w:rFonts w:ascii="Simplified Arabic" w:hAnsi="Simplified Arabic" w:cs="Simplified Arabic"/>
          <w:b/>
          <w:bCs/>
          <w:sz w:val="22"/>
          <w:szCs w:val="22"/>
          <w:rtl/>
          <w:lang w:bidi="ar-DZ"/>
        </w:rPr>
        <w:t>الاستبداد وبدائله في الفكر العربي الحديث</w:t>
      </w:r>
      <w:r w:rsidRPr="0063469D">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نفس مرجع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ص91</w:t>
      </w:r>
      <w:r>
        <w:rPr>
          <w:rFonts w:ascii="Simplified Arabic" w:hAnsi="Simplified Arabic" w:cs="Simplified Arabic" w:hint="cs"/>
          <w:sz w:val="22"/>
          <w:szCs w:val="22"/>
          <w:rtl/>
          <w:lang w:bidi="ar-DZ"/>
        </w:rPr>
        <w:t>.</w:t>
      </w:r>
    </w:p>
  </w:footnote>
  <w:footnote w:id="52">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-عبد الرحمن الكواكبي </w:t>
      </w:r>
      <w:r w:rsidRPr="00100573">
        <w:rPr>
          <w:rFonts w:ascii="Simplified Arabic" w:hAnsi="Simplified Arabic" w:cs="Simplified Arabic"/>
          <w:b/>
          <w:bCs/>
          <w:sz w:val="22"/>
          <w:szCs w:val="22"/>
          <w:rtl/>
          <w:lang w:bidi="ar-DZ"/>
        </w:rPr>
        <w:t>،</w:t>
      </w:r>
      <w:r w:rsidRPr="00100573">
        <w:rPr>
          <w:rFonts w:ascii="Simplified Arabic" w:hAnsi="Simplified Arabic" w:cs="Simplified Arabic" w:hint="cs"/>
          <w:b/>
          <w:bCs/>
          <w:sz w:val="22"/>
          <w:szCs w:val="22"/>
          <w:rtl/>
          <w:lang w:bidi="ar-DZ"/>
        </w:rPr>
        <w:t xml:space="preserve"> </w:t>
      </w:r>
      <w:r w:rsidRPr="00100573">
        <w:rPr>
          <w:rFonts w:ascii="Simplified Arabic" w:hAnsi="Simplified Arabic" w:cs="Simplified Arabic"/>
          <w:b/>
          <w:bCs/>
          <w:sz w:val="22"/>
          <w:szCs w:val="22"/>
          <w:rtl/>
          <w:lang w:bidi="ar-DZ"/>
        </w:rPr>
        <w:t>طبائع الاستبداد ومصارع الاستعباد</w:t>
      </w:r>
      <w:r w:rsidRPr="0063469D">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مرجع سابق ، ص 59.</w:t>
      </w:r>
    </w:p>
  </w:footnote>
  <w:footnote w:id="53">
    <w:p w:rsidR="000A60F3" w:rsidRPr="0063469D" w:rsidRDefault="000A60F3" w:rsidP="00100573">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-حسن السعيد ، </w:t>
      </w:r>
      <w:r w:rsidRPr="00100573">
        <w:rPr>
          <w:rFonts w:ascii="Simplified Arabic" w:hAnsi="Simplified Arabic" w:cs="Simplified Arabic"/>
          <w:b/>
          <w:bCs/>
          <w:sz w:val="22"/>
          <w:szCs w:val="22"/>
          <w:rtl/>
          <w:lang w:bidi="ar-DZ"/>
        </w:rPr>
        <w:t>عبد الرحمن الكواكبي جدلية الاستبداد والدين</w:t>
      </w:r>
      <w:r w:rsidRPr="0063469D">
        <w:rPr>
          <w:rFonts w:ascii="Simplified Arabic" w:hAnsi="Simplified Arabic" w:cs="Simplified Arabic"/>
          <w:sz w:val="22"/>
          <w:szCs w:val="22"/>
          <w:rtl/>
          <w:lang w:bidi="ar-DZ"/>
        </w:rPr>
        <w:t xml:space="preserve"> ، رواد الاصلاح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ط1،</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ا</w:t>
      </w:r>
      <w:r>
        <w:rPr>
          <w:rFonts w:ascii="Simplified Arabic" w:hAnsi="Simplified Arabic" w:cs="Simplified Arabic"/>
          <w:sz w:val="22"/>
          <w:szCs w:val="22"/>
          <w:rtl/>
          <w:lang w:bidi="ar-DZ"/>
        </w:rPr>
        <w:t>يران ،2000،ص</w:t>
      </w:r>
      <w:r>
        <w:rPr>
          <w:rFonts w:ascii="Simplified Arabic" w:hAnsi="Simplified Arabic" w:cs="Simplified Arabic" w:hint="cs"/>
          <w:sz w:val="22"/>
          <w:szCs w:val="22"/>
          <w:rtl/>
          <w:lang w:bidi="ar-DZ"/>
        </w:rPr>
        <w:t>72-73.</w:t>
      </w:r>
    </w:p>
  </w:footnote>
  <w:footnote w:id="54">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tl/>
        </w:rPr>
        <w:t xml:space="preserve">- عبد الرحمن الكواكبي </w:t>
      </w:r>
      <w:r w:rsidRPr="005F6B52">
        <w:rPr>
          <w:rFonts w:ascii="Simplified Arabic" w:hAnsi="Simplified Arabic" w:cs="Simplified Arabic"/>
          <w:b/>
          <w:bCs/>
          <w:sz w:val="22"/>
          <w:szCs w:val="22"/>
          <w:rtl/>
        </w:rPr>
        <w:t>،</w:t>
      </w:r>
      <w:r w:rsidRPr="005F6B52">
        <w:rPr>
          <w:rFonts w:ascii="Simplified Arabic" w:hAnsi="Simplified Arabic" w:cs="Simplified Arabic" w:hint="cs"/>
          <w:b/>
          <w:bCs/>
          <w:sz w:val="22"/>
          <w:szCs w:val="22"/>
          <w:rtl/>
        </w:rPr>
        <w:t xml:space="preserve"> </w:t>
      </w:r>
      <w:r w:rsidRPr="005F6B52">
        <w:rPr>
          <w:rFonts w:ascii="Simplified Arabic" w:hAnsi="Simplified Arabic" w:cs="Simplified Arabic"/>
          <w:b/>
          <w:bCs/>
          <w:sz w:val="22"/>
          <w:szCs w:val="22"/>
          <w:rtl/>
        </w:rPr>
        <w:t>طبائع الاستبداد ومصارع الاستعباد</w:t>
      </w:r>
      <w:r w:rsidRPr="0063469D">
        <w:rPr>
          <w:rFonts w:ascii="Simplified Arabic" w:hAnsi="Simplified Arabic" w:cs="Simplified Arabic"/>
          <w:sz w:val="22"/>
          <w:szCs w:val="22"/>
          <w:rtl/>
        </w:rPr>
        <w:t xml:space="preserve"> ، مرجع سابق ، ص83 </w:t>
      </w:r>
      <w:r>
        <w:rPr>
          <w:rFonts w:ascii="Simplified Arabic" w:hAnsi="Simplified Arabic" w:cs="Simplified Arabic" w:hint="cs"/>
          <w:sz w:val="22"/>
          <w:szCs w:val="22"/>
          <w:rtl/>
        </w:rPr>
        <w:t>.</w:t>
      </w:r>
    </w:p>
  </w:footnote>
  <w:footnote w:id="55">
    <w:p w:rsidR="000A60F3" w:rsidRPr="0063469D" w:rsidRDefault="000A60F3" w:rsidP="007F11CA">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 محمد جمال طحان ، </w:t>
      </w:r>
      <w:r w:rsidRPr="005F6B52">
        <w:rPr>
          <w:rFonts w:ascii="Simplified Arabic" w:hAnsi="Simplified Arabic" w:cs="Simplified Arabic"/>
          <w:b/>
          <w:bCs/>
          <w:sz w:val="22"/>
          <w:szCs w:val="22"/>
          <w:rtl/>
          <w:lang w:bidi="ar-DZ"/>
        </w:rPr>
        <w:t>الاستبداد وبدئله في الفكر العربي الحديث "الكواكبي أنموذجا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مرجع سابق ، ص</w:t>
      </w:r>
      <w:r>
        <w:rPr>
          <w:rFonts w:ascii="Simplified Arabic" w:hAnsi="Simplified Arabic" w:cs="Simplified Arabic" w:hint="cs"/>
          <w:sz w:val="22"/>
          <w:szCs w:val="22"/>
          <w:rtl/>
          <w:lang w:bidi="ar-DZ"/>
        </w:rPr>
        <w:t>90-91.</w:t>
      </w:r>
    </w:p>
  </w:footnote>
  <w:footnote w:id="56">
    <w:p w:rsidR="000A60F3" w:rsidRPr="0063469D" w:rsidRDefault="000A60F3" w:rsidP="00902C20">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-محمد جمال طحان ،</w:t>
      </w:r>
      <w:r>
        <w:rPr>
          <w:rFonts w:ascii="Simplified Arabic" w:hAnsi="Simplified Arabic" w:cs="Simplified Arabic" w:hint="cs"/>
          <w:sz w:val="22"/>
          <w:szCs w:val="22"/>
          <w:rtl/>
          <w:lang w:bidi="ar-DZ"/>
        </w:rPr>
        <w:t xml:space="preserve"> </w:t>
      </w:r>
      <w:r w:rsidRPr="007F11CA">
        <w:rPr>
          <w:rFonts w:ascii="Simplified Arabic" w:hAnsi="Simplified Arabic" w:cs="Simplified Arabic"/>
          <w:b/>
          <w:bCs/>
          <w:sz w:val="22"/>
          <w:szCs w:val="22"/>
          <w:rtl/>
          <w:lang w:bidi="ar-DZ"/>
        </w:rPr>
        <w:t>الاستبداد وبدائله في الفكر العربي</w:t>
      </w:r>
      <w:r w:rsidRPr="0063469D">
        <w:rPr>
          <w:rFonts w:ascii="Simplified Arabic" w:hAnsi="Simplified Arabic" w:cs="Simplified Arabic"/>
          <w:sz w:val="22"/>
          <w:szCs w:val="22"/>
          <w:rtl/>
          <w:lang w:bidi="ar-DZ"/>
        </w:rPr>
        <w:t xml:space="preserve">  ، مرجع سابق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ص 93.</w:t>
      </w:r>
    </w:p>
  </w:footnote>
  <w:footnote w:id="57">
    <w:p w:rsidR="00A84604" w:rsidRPr="00A84604" w:rsidRDefault="00A84604">
      <w:pPr>
        <w:pStyle w:val="a4"/>
        <w:rPr>
          <w:lang w:val="fr-FR"/>
        </w:rPr>
      </w:pPr>
      <w:r>
        <w:rPr>
          <w:rStyle w:val="a5"/>
        </w:rPr>
        <w:footnoteRef/>
      </w:r>
      <w:r>
        <w:rPr>
          <w:rtl/>
        </w:rPr>
        <w:t xml:space="preserve"> </w:t>
      </w:r>
      <w:r>
        <w:rPr>
          <w:lang w:val="fr-FR"/>
        </w:rPr>
        <w:t>-</w:t>
      </w:r>
      <w:r w:rsidRPr="00A84604">
        <w:rPr>
          <w:rFonts w:ascii="Simplified Arabic" w:hAnsi="Simplified Arabic" w:cs="Simplified Arabic"/>
          <w:sz w:val="22"/>
          <w:szCs w:val="22"/>
          <w:rtl/>
          <w:lang w:bidi="ar-DZ"/>
        </w:rPr>
        <w:t xml:space="preserve"> </w:t>
      </w:r>
      <w:r w:rsidRPr="0063469D">
        <w:rPr>
          <w:rFonts w:ascii="Simplified Arabic" w:hAnsi="Simplified Arabic" w:cs="Simplified Arabic"/>
          <w:sz w:val="22"/>
          <w:szCs w:val="22"/>
          <w:rtl/>
          <w:lang w:bidi="ar-DZ"/>
        </w:rPr>
        <w:t>محمد جمال طحان ،</w:t>
      </w:r>
      <w:r>
        <w:rPr>
          <w:rFonts w:ascii="Simplified Arabic" w:hAnsi="Simplified Arabic" w:cs="Simplified Arabic" w:hint="cs"/>
          <w:sz w:val="22"/>
          <w:szCs w:val="22"/>
          <w:rtl/>
          <w:lang w:bidi="ar-DZ"/>
        </w:rPr>
        <w:t xml:space="preserve"> </w:t>
      </w:r>
      <w:r w:rsidRPr="007F11CA">
        <w:rPr>
          <w:rFonts w:ascii="Simplified Arabic" w:hAnsi="Simplified Arabic" w:cs="Simplified Arabic"/>
          <w:b/>
          <w:bCs/>
          <w:sz w:val="22"/>
          <w:szCs w:val="22"/>
          <w:rtl/>
          <w:lang w:bidi="ar-DZ"/>
        </w:rPr>
        <w:t>الاستبداد وبدائله في الفكر العربي الحديث</w:t>
      </w:r>
      <w:r w:rsidRPr="0063469D">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مرجع سابق</w:t>
      </w:r>
      <w:r>
        <w:rPr>
          <w:rFonts w:ascii="Simplified Arabic" w:hAnsi="Simplified Arabic" w:cs="Simplified Arabic" w:hint="cs"/>
          <w:sz w:val="22"/>
          <w:szCs w:val="22"/>
          <w:rtl/>
          <w:lang w:bidi="ar-DZ"/>
        </w:rPr>
        <w:t>، ص122</w:t>
      </w:r>
    </w:p>
  </w:footnote>
  <w:footnote w:id="58">
    <w:p w:rsidR="000A60F3" w:rsidRPr="00867575" w:rsidRDefault="000A60F3" w:rsidP="00A84604">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w:t>
      </w:r>
      <w:r w:rsidR="00A84604">
        <w:rPr>
          <w:rFonts w:ascii="Simplified Arabic" w:hAnsi="Simplified Arabic" w:cs="Simplified Arabic" w:hint="cs"/>
          <w:sz w:val="22"/>
          <w:szCs w:val="22"/>
          <w:rtl/>
          <w:lang w:bidi="ar-DZ"/>
        </w:rPr>
        <w:t xml:space="preserve"> مرجع نفسه </w:t>
      </w:r>
      <w:r w:rsidRPr="0063469D">
        <w:rPr>
          <w:rFonts w:ascii="Simplified Arabic" w:hAnsi="Simplified Arabic" w:cs="Simplified Arabic"/>
          <w:sz w:val="22"/>
          <w:szCs w:val="22"/>
          <w:rtl/>
          <w:lang w:bidi="ar-DZ"/>
        </w:rPr>
        <w:t xml:space="preserve"> ، ص</w:t>
      </w:r>
      <w:r w:rsidRPr="00867575">
        <w:rPr>
          <w:rFonts w:ascii="Simplified Arabic" w:hAnsi="Simplified Arabic" w:cs="Simplified Arabic"/>
          <w:sz w:val="22"/>
          <w:szCs w:val="22"/>
          <w:rtl/>
          <w:lang w:bidi="ar-DZ"/>
        </w:rPr>
        <w:t xml:space="preserve"> 124</w:t>
      </w:r>
      <w:r>
        <w:rPr>
          <w:rFonts w:ascii="Simplified Arabic" w:hAnsi="Simplified Arabic" w:cs="Simplified Arabic" w:hint="cs"/>
          <w:sz w:val="22"/>
          <w:szCs w:val="22"/>
          <w:rtl/>
          <w:lang w:bidi="ar-DZ"/>
        </w:rPr>
        <w:t>.</w:t>
      </w:r>
    </w:p>
  </w:footnote>
  <w:footnote w:id="59">
    <w:p w:rsidR="000A60F3" w:rsidRPr="0063469D" w:rsidRDefault="000A60F3" w:rsidP="0063469D">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 xml:space="preserve">-عبد الرحمن الكواكبي ، </w:t>
      </w:r>
      <w:r w:rsidRPr="007F11CA">
        <w:rPr>
          <w:rFonts w:ascii="Simplified Arabic" w:hAnsi="Simplified Arabic" w:cs="Simplified Arabic"/>
          <w:b/>
          <w:bCs/>
          <w:sz w:val="22"/>
          <w:szCs w:val="22"/>
          <w:rtl/>
          <w:lang w:bidi="ar-DZ"/>
        </w:rPr>
        <w:t>طبائع الاستبداد ومصارع الاستعباد</w:t>
      </w:r>
      <w:r w:rsidRPr="0063469D">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 </w:t>
      </w:r>
      <w:r w:rsidRPr="0063469D">
        <w:rPr>
          <w:rFonts w:ascii="Simplified Arabic" w:hAnsi="Simplified Arabic" w:cs="Simplified Arabic"/>
          <w:sz w:val="22"/>
          <w:szCs w:val="22"/>
          <w:rtl/>
          <w:lang w:bidi="ar-DZ"/>
        </w:rPr>
        <w:t>مرجع سابق ، ص58.</w:t>
      </w:r>
    </w:p>
  </w:footnote>
  <w:footnote w:id="60">
    <w:p w:rsidR="000A60F3" w:rsidRPr="0063469D" w:rsidRDefault="000A60F3" w:rsidP="00BB6C78">
      <w:pPr>
        <w:pStyle w:val="a4"/>
        <w:rPr>
          <w:rFonts w:ascii="Simplified Arabic" w:hAnsi="Simplified Arabic" w:cs="Simplified Arabic"/>
          <w:sz w:val="22"/>
          <w:szCs w:val="22"/>
          <w:rtl/>
          <w:lang w:bidi="ar-DZ"/>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-محمد جمال طحان ،نفس المرجع ، ص</w:t>
      </w:r>
      <w:r>
        <w:rPr>
          <w:rFonts w:ascii="Simplified Arabic" w:hAnsi="Simplified Arabic" w:cs="Simplified Arabic" w:hint="cs"/>
          <w:sz w:val="22"/>
          <w:szCs w:val="22"/>
          <w:rtl/>
          <w:lang w:bidi="ar-DZ"/>
        </w:rPr>
        <w:t xml:space="preserve"> ،125 .</w:t>
      </w:r>
    </w:p>
  </w:footnote>
  <w:footnote w:id="61">
    <w:p w:rsidR="000A60F3" w:rsidRPr="0063469D" w:rsidRDefault="000A60F3" w:rsidP="00E8791A">
      <w:pPr>
        <w:pStyle w:val="a4"/>
        <w:rPr>
          <w:rFonts w:ascii="Simplified Arabic" w:hAnsi="Simplified Arabic" w:cs="Simplified Arabic"/>
          <w:sz w:val="22"/>
          <w:szCs w:val="22"/>
          <w:rtl/>
        </w:rPr>
      </w:pPr>
      <w:r w:rsidRPr="0063469D">
        <w:rPr>
          <w:rStyle w:val="a5"/>
          <w:rFonts w:ascii="Simplified Arabic" w:hAnsi="Simplified Arabic" w:cs="Simplified Arabic"/>
          <w:sz w:val="22"/>
          <w:szCs w:val="22"/>
        </w:rPr>
        <w:footnoteRef/>
      </w:r>
      <w:r w:rsidRPr="0063469D">
        <w:rPr>
          <w:rFonts w:ascii="Simplified Arabic" w:hAnsi="Simplified Arabic" w:cs="Simplified Arabic"/>
          <w:sz w:val="22"/>
          <w:szCs w:val="22"/>
        </w:rPr>
        <w:t xml:space="preserve"> </w:t>
      </w:r>
      <w:r w:rsidRPr="0063469D">
        <w:rPr>
          <w:rFonts w:ascii="Simplified Arabic" w:hAnsi="Simplified Arabic" w:cs="Simplified Arabic"/>
          <w:sz w:val="22"/>
          <w:szCs w:val="22"/>
          <w:rtl/>
          <w:lang w:bidi="ar-DZ"/>
        </w:rPr>
        <w:t>-عبد الرحمن الكواكبي ، نفس مرجع ، ص77</w:t>
      </w:r>
      <w:r>
        <w:rPr>
          <w:rFonts w:ascii="Simplified Arabic" w:hAnsi="Simplified Arabic" w:cs="Simplified Arabic" w:hint="cs"/>
          <w:sz w:val="22"/>
          <w:szCs w:val="22"/>
          <w:rtl/>
          <w:lang w:bidi="ar-DZ"/>
        </w:rPr>
        <w:t>.</w:t>
      </w:r>
    </w:p>
  </w:footnote>
  <w:footnote w:id="62">
    <w:p w:rsidR="000A60F3" w:rsidRPr="00DF4487" w:rsidRDefault="000A60F3" w:rsidP="00E13FE2">
      <w:pPr>
        <w:pStyle w:val="a4"/>
        <w:rPr>
          <w:sz w:val="22"/>
          <w:szCs w:val="22"/>
          <w:rtl/>
          <w:lang w:bidi="ar-DZ"/>
        </w:rPr>
      </w:pPr>
      <w:r w:rsidRPr="00DF4487">
        <w:rPr>
          <w:rStyle w:val="a5"/>
          <w:sz w:val="22"/>
          <w:szCs w:val="22"/>
        </w:rPr>
        <w:footnoteRef/>
      </w:r>
      <w:r w:rsidRPr="00DF4487">
        <w:rPr>
          <w:sz w:val="22"/>
          <w:szCs w:val="22"/>
        </w:rPr>
        <w:t xml:space="preserve"> </w:t>
      </w:r>
      <w:r w:rsidRPr="00DF4487">
        <w:rPr>
          <w:sz w:val="22"/>
          <w:szCs w:val="22"/>
          <w:rtl/>
          <w:lang w:bidi="ar-DZ"/>
        </w:rPr>
        <w:t xml:space="preserve">-إسماعيل زروخي ، </w:t>
      </w:r>
      <w:r w:rsidRPr="00DF4487">
        <w:rPr>
          <w:b/>
          <w:bCs/>
          <w:sz w:val="22"/>
          <w:szCs w:val="22"/>
          <w:rtl/>
          <w:lang w:bidi="ar-DZ"/>
        </w:rPr>
        <w:t>الدولة في الفكر العربي الحديث (دراسة فكرية فلسفية)</w:t>
      </w:r>
      <w:r>
        <w:rPr>
          <w:rFonts w:hint="cs"/>
          <w:sz w:val="22"/>
          <w:szCs w:val="22"/>
          <w:rtl/>
          <w:lang w:bidi="ar-DZ"/>
        </w:rPr>
        <w:t xml:space="preserve"> </w:t>
      </w:r>
      <w:r w:rsidRPr="00DF4487">
        <w:rPr>
          <w:sz w:val="22"/>
          <w:szCs w:val="22"/>
          <w:rtl/>
          <w:lang w:bidi="ar-DZ"/>
        </w:rPr>
        <w:t>، دار الفجر للنشر والتوزيع ، الهرم ، مصر ،1999،</w:t>
      </w:r>
      <w:r>
        <w:rPr>
          <w:rFonts w:hint="cs"/>
          <w:sz w:val="22"/>
          <w:szCs w:val="22"/>
          <w:rtl/>
          <w:lang w:bidi="ar-DZ"/>
        </w:rPr>
        <w:t xml:space="preserve"> </w:t>
      </w:r>
      <w:r w:rsidRPr="00DF4487">
        <w:rPr>
          <w:sz w:val="22"/>
          <w:szCs w:val="22"/>
          <w:rtl/>
          <w:lang w:bidi="ar-DZ"/>
        </w:rPr>
        <w:t>ط1</w:t>
      </w:r>
      <w:r>
        <w:rPr>
          <w:rFonts w:hint="cs"/>
          <w:sz w:val="22"/>
          <w:szCs w:val="22"/>
          <w:rtl/>
          <w:lang w:bidi="ar-DZ"/>
        </w:rPr>
        <w:t xml:space="preserve"> </w:t>
      </w:r>
      <w:r w:rsidRPr="00DF4487">
        <w:rPr>
          <w:sz w:val="22"/>
          <w:szCs w:val="22"/>
          <w:rtl/>
          <w:lang w:bidi="ar-DZ"/>
        </w:rPr>
        <w:t>، ص 177</w:t>
      </w:r>
      <w:r>
        <w:rPr>
          <w:rFonts w:hint="cs"/>
          <w:sz w:val="22"/>
          <w:szCs w:val="22"/>
          <w:rtl/>
          <w:lang w:bidi="ar-DZ"/>
        </w:rPr>
        <w:t>.</w:t>
      </w:r>
    </w:p>
  </w:footnote>
  <w:footnote w:id="63">
    <w:p w:rsidR="000A60F3" w:rsidRPr="00DF4487" w:rsidRDefault="000A60F3" w:rsidP="00E13FE2">
      <w:pPr>
        <w:pStyle w:val="a4"/>
        <w:rPr>
          <w:sz w:val="22"/>
          <w:szCs w:val="22"/>
          <w:rtl/>
          <w:lang w:bidi="ar-DZ"/>
        </w:rPr>
      </w:pPr>
      <w:r w:rsidRPr="00DF4487">
        <w:rPr>
          <w:rStyle w:val="a5"/>
          <w:sz w:val="22"/>
          <w:szCs w:val="22"/>
        </w:rPr>
        <w:footnoteRef/>
      </w:r>
      <w:r w:rsidRPr="00DF4487">
        <w:rPr>
          <w:sz w:val="22"/>
          <w:szCs w:val="22"/>
        </w:rPr>
        <w:t xml:space="preserve"> </w:t>
      </w:r>
      <w:r w:rsidRPr="00DF4487">
        <w:rPr>
          <w:sz w:val="22"/>
          <w:szCs w:val="22"/>
          <w:rtl/>
          <w:lang w:bidi="ar-DZ"/>
        </w:rPr>
        <w:t xml:space="preserve">-عبد الرحمن الكواكبي ، </w:t>
      </w:r>
      <w:r w:rsidRPr="00DF4487">
        <w:rPr>
          <w:b/>
          <w:bCs/>
          <w:sz w:val="22"/>
          <w:szCs w:val="22"/>
          <w:rtl/>
          <w:lang w:bidi="ar-DZ"/>
        </w:rPr>
        <w:t>ط</w:t>
      </w:r>
      <w:r w:rsidRPr="00DF4487">
        <w:rPr>
          <w:rFonts w:hint="cs"/>
          <w:b/>
          <w:bCs/>
          <w:sz w:val="22"/>
          <w:szCs w:val="22"/>
          <w:rtl/>
          <w:lang w:bidi="ar-DZ"/>
        </w:rPr>
        <w:t>ب</w:t>
      </w:r>
      <w:r w:rsidRPr="00DF4487">
        <w:rPr>
          <w:b/>
          <w:bCs/>
          <w:sz w:val="22"/>
          <w:szCs w:val="22"/>
          <w:rtl/>
          <w:lang w:bidi="ar-DZ"/>
        </w:rPr>
        <w:t>ائع الاستبداد ومصارع الاستعباد</w:t>
      </w:r>
      <w:r w:rsidRPr="00DF4487">
        <w:rPr>
          <w:sz w:val="22"/>
          <w:szCs w:val="22"/>
          <w:rtl/>
          <w:lang w:bidi="ar-DZ"/>
        </w:rPr>
        <w:t xml:space="preserve"> ،</w:t>
      </w:r>
      <w:r>
        <w:rPr>
          <w:rFonts w:hint="cs"/>
          <w:sz w:val="22"/>
          <w:szCs w:val="22"/>
          <w:rtl/>
          <w:lang w:bidi="ar-DZ"/>
        </w:rPr>
        <w:t xml:space="preserve"> </w:t>
      </w:r>
      <w:r>
        <w:rPr>
          <w:sz w:val="22"/>
          <w:szCs w:val="22"/>
          <w:rtl/>
          <w:lang w:bidi="ar-DZ"/>
        </w:rPr>
        <w:t>مرجع سابق 19</w:t>
      </w:r>
      <w:r>
        <w:rPr>
          <w:rFonts w:hint="cs"/>
          <w:sz w:val="22"/>
          <w:szCs w:val="22"/>
          <w:rtl/>
          <w:lang w:bidi="ar-DZ"/>
        </w:rPr>
        <w:t>-20.</w:t>
      </w:r>
    </w:p>
  </w:footnote>
  <w:footnote w:id="64">
    <w:p w:rsidR="000A60F3" w:rsidRPr="00DF4487" w:rsidRDefault="000A60F3" w:rsidP="00E13FE2">
      <w:pPr>
        <w:pStyle w:val="a4"/>
        <w:rPr>
          <w:sz w:val="22"/>
          <w:szCs w:val="22"/>
          <w:rtl/>
          <w:lang w:bidi="ar-DZ"/>
        </w:rPr>
      </w:pPr>
      <w:r w:rsidRPr="00DF4487">
        <w:rPr>
          <w:rStyle w:val="a5"/>
          <w:sz w:val="22"/>
          <w:szCs w:val="22"/>
        </w:rPr>
        <w:footnoteRef/>
      </w:r>
      <w:r w:rsidRPr="00DF4487">
        <w:rPr>
          <w:sz w:val="22"/>
          <w:szCs w:val="22"/>
        </w:rPr>
        <w:t xml:space="preserve"> </w:t>
      </w:r>
      <w:r w:rsidRPr="00DF4487">
        <w:rPr>
          <w:sz w:val="22"/>
          <w:szCs w:val="22"/>
          <w:rtl/>
          <w:lang w:bidi="ar-DZ"/>
        </w:rPr>
        <w:t>-إسماعيل زروخي ، مرجع سابق ، ص 179</w:t>
      </w:r>
      <w:r>
        <w:rPr>
          <w:rFonts w:hint="cs"/>
          <w:sz w:val="22"/>
          <w:szCs w:val="22"/>
          <w:rtl/>
          <w:lang w:bidi="ar-DZ"/>
        </w:rPr>
        <w:t>.</w:t>
      </w:r>
    </w:p>
  </w:footnote>
  <w:footnote w:id="65">
    <w:p w:rsidR="000A60F3" w:rsidRPr="00DF4487" w:rsidRDefault="000A60F3" w:rsidP="00E13FE2">
      <w:pPr>
        <w:pStyle w:val="a4"/>
        <w:rPr>
          <w:sz w:val="22"/>
          <w:szCs w:val="22"/>
          <w:rtl/>
          <w:lang w:bidi="ar-DZ"/>
        </w:rPr>
      </w:pPr>
      <w:r w:rsidRPr="00DF4487">
        <w:rPr>
          <w:rStyle w:val="a5"/>
          <w:sz w:val="22"/>
          <w:szCs w:val="22"/>
        </w:rPr>
        <w:footnoteRef/>
      </w:r>
      <w:r w:rsidRPr="00DF4487">
        <w:rPr>
          <w:sz w:val="22"/>
          <w:szCs w:val="22"/>
        </w:rPr>
        <w:t xml:space="preserve"> </w:t>
      </w:r>
      <w:r>
        <w:rPr>
          <w:sz w:val="22"/>
          <w:szCs w:val="22"/>
          <w:rtl/>
          <w:lang w:bidi="ar-DZ"/>
        </w:rPr>
        <w:t>-</w:t>
      </w:r>
      <w:r>
        <w:rPr>
          <w:rFonts w:hint="cs"/>
          <w:sz w:val="22"/>
          <w:szCs w:val="22"/>
          <w:rtl/>
          <w:lang w:bidi="ar-DZ"/>
        </w:rPr>
        <w:t xml:space="preserve"> </w:t>
      </w:r>
      <w:r w:rsidRPr="00DF4487">
        <w:rPr>
          <w:sz w:val="22"/>
          <w:szCs w:val="22"/>
          <w:rtl/>
          <w:lang w:bidi="ar-DZ"/>
        </w:rPr>
        <w:t>إسماعيل زروخي</w:t>
      </w:r>
      <w:r>
        <w:rPr>
          <w:rFonts w:hint="cs"/>
          <w:sz w:val="22"/>
          <w:szCs w:val="22"/>
          <w:rtl/>
          <w:lang w:bidi="ar-DZ"/>
        </w:rPr>
        <w:t>،</w:t>
      </w:r>
      <w:r>
        <w:rPr>
          <w:sz w:val="22"/>
          <w:szCs w:val="22"/>
          <w:rtl/>
          <w:lang w:bidi="ar-DZ"/>
        </w:rPr>
        <w:t xml:space="preserve"> نفس المرجع ، ص 181</w:t>
      </w:r>
      <w:r>
        <w:rPr>
          <w:rFonts w:hint="cs"/>
          <w:sz w:val="22"/>
          <w:szCs w:val="22"/>
          <w:rtl/>
          <w:lang w:bidi="ar-DZ"/>
        </w:rPr>
        <w:t>-</w:t>
      </w:r>
      <w:r w:rsidRPr="00DF4487">
        <w:rPr>
          <w:sz w:val="22"/>
          <w:szCs w:val="22"/>
          <w:rtl/>
          <w:lang w:bidi="ar-DZ"/>
        </w:rPr>
        <w:t xml:space="preserve">182 </w:t>
      </w:r>
      <w:r>
        <w:rPr>
          <w:rFonts w:hint="cs"/>
          <w:sz w:val="22"/>
          <w:szCs w:val="22"/>
          <w:rtl/>
          <w:lang w:bidi="ar-DZ"/>
        </w:rPr>
        <w:t>.</w:t>
      </w:r>
    </w:p>
  </w:footnote>
  <w:footnote w:id="66">
    <w:p w:rsidR="000A60F3" w:rsidRPr="00DF4487" w:rsidRDefault="000A60F3" w:rsidP="007823F3">
      <w:pPr>
        <w:pStyle w:val="a4"/>
        <w:rPr>
          <w:sz w:val="22"/>
          <w:szCs w:val="22"/>
          <w:rtl/>
          <w:lang w:bidi="ar-DZ"/>
        </w:rPr>
      </w:pPr>
      <w:r w:rsidRPr="00DF4487">
        <w:rPr>
          <w:rStyle w:val="a5"/>
          <w:sz w:val="22"/>
          <w:szCs w:val="22"/>
        </w:rPr>
        <w:footnoteRef/>
      </w:r>
      <w:r w:rsidRPr="00DF4487">
        <w:rPr>
          <w:sz w:val="22"/>
          <w:szCs w:val="22"/>
        </w:rPr>
        <w:t xml:space="preserve"> </w:t>
      </w:r>
      <w:r w:rsidRPr="00DF4487">
        <w:rPr>
          <w:sz w:val="22"/>
          <w:szCs w:val="22"/>
          <w:rtl/>
          <w:lang w:bidi="ar-DZ"/>
        </w:rPr>
        <w:t xml:space="preserve">-عبد الرحمن الكواكبي ، </w:t>
      </w:r>
      <w:r w:rsidRPr="00DF4487">
        <w:rPr>
          <w:b/>
          <w:bCs/>
          <w:sz w:val="22"/>
          <w:szCs w:val="22"/>
          <w:rtl/>
          <w:lang w:bidi="ar-DZ"/>
        </w:rPr>
        <w:t>طبائع الاستبداد و</w:t>
      </w:r>
      <w:r w:rsidRPr="00DF4487">
        <w:rPr>
          <w:rFonts w:hint="cs"/>
          <w:b/>
          <w:bCs/>
          <w:sz w:val="22"/>
          <w:szCs w:val="22"/>
          <w:rtl/>
          <w:lang w:bidi="ar-DZ"/>
        </w:rPr>
        <w:t xml:space="preserve"> </w:t>
      </w:r>
      <w:r w:rsidRPr="00DF4487">
        <w:rPr>
          <w:b/>
          <w:bCs/>
          <w:sz w:val="22"/>
          <w:szCs w:val="22"/>
          <w:rtl/>
          <w:lang w:bidi="ar-DZ"/>
        </w:rPr>
        <w:t>مصارع الإستعباد</w:t>
      </w:r>
      <w:r w:rsidRPr="00DF4487">
        <w:rPr>
          <w:sz w:val="22"/>
          <w:szCs w:val="22"/>
          <w:rtl/>
          <w:lang w:bidi="ar-DZ"/>
        </w:rPr>
        <w:t xml:space="preserve"> ، دار المدى للثقافة والنشر ، بغداد ، 2004</w:t>
      </w:r>
      <w:r>
        <w:rPr>
          <w:rFonts w:hint="cs"/>
          <w:sz w:val="22"/>
          <w:szCs w:val="22"/>
          <w:rtl/>
          <w:lang w:bidi="ar-DZ"/>
        </w:rPr>
        <w:t xml:space="preserve"> </w:t>
      </w:r>
      <w:r>
        <w:rPr>
          <w:sz w:val="22"/>
          <w:szCs w:val="22"/>
          <w:rtl/>
          <w:lang w:bidi="ar-DZ"/>
        </w:rPr>
        <w:t>، ص</w:t>
      </w:r>
      <w:r>
        <w:rPr>
          <w:rFonts w:hint="cs"/>
          <w:sz w:val="22"/>
          <w:szCs w:val="22"/>
          <w:rtl/>
          <w:lang w:bidi="ar-DZ"/>
        </w:rPr>
        <w:t>44-45.</w:t>
      </w:r>
    </w:p>
  </w:footnote>
  <w:footnote w:id="67">
    <w:p w:rsidR="000A60F3" w:rsidRPr="00DF4487" w:rsidRDefault="000A60F3" w:rsidP="007F45D1">
      <w:pPr>
        <w:pStyle w:val="a4"/>
        <w:rPr>
          <w:sz w:val="22"/>
          <w:szCs w:val="22"/>
          <w:rtl/>
          <w:lang w:bidi="ar-DZ"/>
        </w:rPr>
      </w:pPr>
      <w:r w:rsidRPr="00DF4487">
        <w:rPr>
          <w:rStyle w:val="a5"/>
          <w:sz w:val="22"/>
          <w:szCs w:val="22"/>
        </w:rPr>
        <w:footnoteRef/>
      </w:r>
      <w:r w:rsidRPr="00DF4487">
        <w:rPr>
          <w:sz w:val="22"/>
          <w:szCs w:val="22"/>
        </w:rPr>
        <w:t xml:space="preserve"> </w:t>
      </w:r>
      <w:r>
        <w:rPr>
          <w:sz w:val="22"/>
          <w:szCs w:val="22"/>
          <w:rtl/>
          <w:lang w:bidi="ar-DZ"/>
        </w:rPr>
        <w:t>-</w:t>
      </w:r>
      <w:r>
        <w:rPr>
          <w:rFonts w:hint="cs"/>
          <w:sz w:val="22"/>
          <w:szCs w:val="22"/>
          <w:rtl/>
          <w:lang w:bidi="ar-DZ"/>
        </w:rPr>
        <w:t xml:space="preserve"> مرجع نفسه </w:t>
      </w:r>
      <w:r>
        <w:rPr>
          <w:sz w:val="22"/>
          <w:szCs w:val="22"/>
          <w:rtl/>
          <w:lang w:bidi="ar-DZ"/>
        </w:rPr>
        <w:t>، ص 131</w:t>
      </w:r>
      <w:r>
        <w:rPr>
          <w:rFonts w:hint="cs"/>
          <w:sz w:val="22"/>
          <w:szCs w:val="22"/>
          <w:rtl/>
          <w:lang w:bidi="ar-DZ"/>
        </w:rPr>
        <w:t>-132</w:t>
      </w:r>
      <w:r w:rsidRPr="00DF4487">
        <w:rPr>
          <w:sz w:val="22"/>
          <w:szCs w:val="22"/>
          <w:rtl/>
          <w:lang w:bidi="ar-DZ"/>
        </w:rPr>
        <w:t>.</w:t>
      </w:r>
    </w:p>
    <w:p w:rsidR="000A60F3" w:rsidRDefault="000A60F3" w:rsidP="00E13FE2">
      <w:pPr>
        <w:pStyle w:val="a4"/>
        <w:rPr>
          <w:rtl/>
          <w:lang w:bidi="ar-DZ"/>
        </w:rPr>
      </w:pPr>
    </w:p>
  </w:footnote>
  <w:footnote w:id="68">
    <w:p w:rsidR="000A60F3" w:rsidRPr="00DF4487" w:rsidRDefault="000A60F3" w:rsidP="00E13FE2">
      <w:pPr>
        <w:pStyle w:val="a4"/>
        <w:rPr>
          <w:sz w:val="22"/>
          <w:szCs w:val="22"/>
          <w:rtl/>
          <w:lang w:bidi="ar-DZ"/>
        </w:rPr>
      </w:pPr>
      <w:r w:rsidRPr="00DF4487">
        <w:rPr>
          <w:rStyle w:val="a5"/>
          <w:sz w:val="22"/>
          <w:szCs w:val="22"/>
        </w:rPr>
        <w:footnoteRef/>
      </w:r>
      <w:r w:rsidRPr="00DF4487">
        <w:rPr>
          <w:sz w:val="22"/>
          <w:szCs w:val="22"/>
        </w:rPr>
        <w:t xml:space="preserve"> </w:t>
      </w:r>
      <w:r w:rsidRPr="00DF4487">
        <w:rPr>
          <w:sz w:val="22"/>
          <w:szCs w:val="22"/>
          <w:rtl/>
        </w:rPr>
        <w:t>-عبد الرحمن الكواكبي ، مرجع سابق ، ص 142 .</w:t>
      </w:r>
    </w:p>
  </w:footnote>
  <w:footnote w:id="69">
    <w:p w:rsidR="000A60F3" w:rsidRPr="00DF4487" w:rsidRDefault="000A60F3" w:rsidP="00E13FE2">
      <w:pPr>
        <w:pStyle w:val="a4"/>
        <w:rPr>
          <w:sz w:val="22"/>
          <w:szCs w:val="22"/>
          <w:rtl/>
          <w:lang w:bidi="ar-DZ"/>
        </w:rPr>
      </w:pPr>
      <w:r w:rsidRPr="00DF4487">
        <w:rPr>
          <w:rStyle w:val="a5"/>
          <w:sz w:val="22"/>
          <w:szCs w:val="22"/>
        </w:rPr>
        <w:footnoteRef/>
      </w:r>
      <w:r w:rsidRPr="00DF4487">
        <w:rPr>
          <w:sz w:val="22"/>
          <w:szCs w:val="22"/>
        </w:rPr>
        <w:t xml:space="preserve"> </w:t>
      </w:r>
      <w:r w:rsidRPr="00DF4487">
        <w:rPr>
          <w:sz w:val="22"/>
          <w:szCs w:val="22"/>
          <w:rtl/>
          <w:lang w:bidi="ar-DZ"/>
        </w:rPr>
        <w:t xml:space="preserve">- عبد السلام متعب عيدان الربيعي ، </w:t>
      </w:r>
      <w:r w:rsidRPr="00D55BCF">
        <w:rPr>
          <w:b/>
          <w:bCs/>
          <w:sz w:val="22"/>
          <w:szCs w:val="22"/>
          <w:rtl/>
          <w:lang w:bidi="ar-DZ"/>
        </w:rPr>
        <w:t>مفهوم النهضة والإصلاح عند عبد الرحمن الكواكبي</w:t>
      </w:r>
      <w:r w:rsidRPr="00DF4487">
        <w:rPr>
          <w:sz w:val="22"/>
          <w:szCs w:val="22"/>
          <w:rtl/>
          <w:lang w:bidi="ar-DZ"/>
        </w:rPr>
        <w:t xml:space="preserve"> ، مجلة اكليل ، الجمعية العراقية  العلمية للمخطوطات،  العراق ،العدد 2، السنة الأولى ، 2020، ص 211 . </w:t>
      </w:r>
    </w:p>
  </w:footnote>
  <w:footnote w:id="70">
    <w:p w:rsidR="000A60F3" w:rsidRDefault="000A60F3">
      <w:pPr>
        <w:pStyle w:val="a4"/>
      </w:pPr>
      <w:r>
        <w:rPr>
          <w:rStyle w:val="a5"/>
        </w:rPr>
        <w:footnoteRef/>
      </w:r>
      <w:r>
        <w:rPr>
          <w:rtl/>
        </w:rPr>
        <w:t xml:space="preserve"> </w:t>
      </w:r>
      <w:r>
        <w:rPr>
          <w:rFonts w:hint="cs"/>
          <w:rtl/>
        </w:rPr>
        <w:t>-</w:t>
      </w:r>
      <w:r w:rsidRPr="00700097">
        <w:rPr>
          <w:sz w:val="22"/>
          <w:szCs w:val="22"/>
          <w:rtl/>
          <w:lang w:bidi="ar-DZ"/>
        </w:rPr>
        <w:t xml:space="preserve"> </w:t>
      </w:r>
      <w:r w:rsidRPr="00DF4487">
        <w:rPr>
          <w:sz w:val="22"/>
          <w:szCs w:val="22"/>
          <w:rtl/>
          <w:lang w:bidi="ar-DZ"/>
        </w:rPr>
        <w:t>عبد السلام متعب عيدان الربيعي</w:t>
      </w:r>
      <w:r>
        <w:rPr>
          <w:rFonts w:hint="cs"/>
          <w:sz w:val="22"/>
          <w:szCs w:val="22"/>
          <w:rtl/>
          <w:lang w:bidi="ar-DZ"/>
        </w:rPr>
        <w:t xml:space="preserve"> ، مرجع سابق ، ص 217</w:t>
      </w:r>
    </w:p>
  </w:footnote>
  <w:footnote w:id="71">
    <w:p w:rsidR="000A60F3" w:rsidRPr="004069E2" w:rsidRDefault="000A60F3" w:rsidP="00C73030">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rPr>
        <w:t>-</w:t>
      </w:r>
      <w:r w:rsidRPr="004069E2">
        <w:rPr>
          <w:rFonts w:ascii="Simplified Arabic" w:hAnsi="Simplified Arabic" w:cs="Simplified Arabic"/>
          <w:sz w:val="22"/>
          <w:szCs w:val="22"/>
          <w:rtl/>
          <w:lang w:bidi="ar-DZ"/>
        </w:rPr>
        <w:t>عبد الرحمان الكواكبي ، أم القرى ، مرجع سابق ، ص 39</w:t>
      </w:r>
      <w:r>
        <w:rPr>
          <w:rFonts w:ascii="Simplified Arabic" w:hAnsi="Simplified Arabic" w:cs="Simplified Arabic" w:hint="cs"/>
          <w:sz w:val="22"/>
          <w:szCs w:val="22"/>
          <w:rtl/>
          <w:lang w:bidi="ar-DZ"/>
        </w:rPr>
        <w:t>.</w:t>
      </w:r>
    </w:p>
  </w:footnote>
  <w:footnote w:id="72">
    <w:p w:rsidR="000A60F3" w:rsidRPr="004069E2" w:rsidRDefault="000A60F3" w:rsidP="001E4BB2">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rPr>
        <w:t>-</w:t>
      </w:r>
      <w:r w:rsidRPr="004069E2">
        <w:rPr>
          <w:rFonts w:ascii="Simplified Arabic" w:hAnsi="Simplified Arabic" w:cs="Simplified Arabic"/>
          <w:sz w:val="22"/>
          <w:szCs w:val="22"/>
          <w:rtl/>
          <w:lang w:bidi="ar-DZ"/>
        </w:rPr>
        <w:t xml:space="preserve">جان داية ، </w:t>
      </w:r>
      <w:r w:rsidRPr="007823F3">
        <w:rPr>
          <w:rFonts w:ascii="Simplified Arabic" w:hAnsi="Simplified Arabic" w:cs="Simplified Arabic"/>
          <w:b/>
          <w:bCs/>
          <w:sz w:val="22"/>
          <w:szCs w:val="22"/>
          <w:rtl/>
          <w:lang w:bidi="ar-DZ"/>
        </w:rPr>
        <w:t>صحافة الكواكبي</w:t>
      </w:r>
      <w:r>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(سلسلة فجرالنهضة 2)، مؤسسة فكر، بيروت </w:t>
      </w:r>
      <w:r w:rsidRPr="004069E2">
        <w:rPr>
          <w:rFonts w:ascii="Simplified Arabic" w:hAnsi="Simplified Arabic" w:cs="Simplified Arabic"/>
          <w:sz w:val="22"/>
          <w:szCs w:val="22"/>
          <w:rtl/>
          <w:lang w:bidi="ar-DZ"/>
        </w:rPr>
        <w:t>، 156</w:t>
      </w:r>
      <w:r>
        <w:rPr>
          <w:rFonts w:ascii="Simplified Arabic" w:hAnsi="Simplified Arabic" w:cs="Simplified Arabic" w:hint="cs"/>
          <w:sz w:val="22"/>
          <w:szCs w:val="22"/>
          <w:rtl/>
          <w:lang w:bidi="ar-DZ"/>
        </w:rPr>
        <w:t>.</w:t>
      </w:r>
    </w:p>
  </w:footnote>
  <w:footnote w:id="73">
    <w:p w:rsidR="000A60F3" w:rsidRPr="004069E2" w:rsidRDefault="000A60F3" w:rsidP="00C73030">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rPr>
        <w:t xml:space="preserve">محمد جمال طحان ، </w:t>
      </w:r>
      <w:r w:rsidRPr="007823F3">
        <w:rPr>
          <w:rFonts w:ascii="Simplified Arabic" w:hAnsi="Simplified Arabic" w:cs="Simplified Arabic"/>
          <w:b/>
          <w:bCs/>
          <w:sz w:val="22"/>
          <w:szCs w:val="22"/>
          <w:rtl/>
        </w:rPr>
        <w:t>الإستبداد وبدائله في الفكر العربي الحديث</w:t>
      </w:r>
      <w:r w:rsidRPr="004069E2">
        <w:rPr>
          <w:rFonts w:ascii="Simplified Arabic" w:hAnsi="Simplified Arabic" w:cs="Simplified Arabic"/>
          <w:sz w:val="22"/>
          <w:szCs w:val="22"/>
          <w:rtl/>
        </w:rPr>
        <w:t xml:space="preserve"> ، مرجع سابق ،ص 131</w:t>
      </w:r>
      <w:r>
        <w:rPr>
          <w:rFonts w:ascii="Simplified Arabic" w:hAnsi="Simplified Arabic" w:cs="Simplified Arabic" w:hint="cs"/>
          <w:sz w:val="22"/>
          <w:szCs w:val="22"/>
          <w:rtl/>
        </w:rPr>
        <w:t>.</w:t>
      </w:r>
    </w:p>
  </w:footnote>
  <w:footnote w:id="74">
    <w:p w:rsidR="000A60F3" w:rsidRPr="004069E2" w:rsidRDefault="000A60F3" w:rsidP="00C73030">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lang w:bidi="ar-DZ"/>
        </w:rPr>
        <w:t>- عبد الرحمان الكواكبي ،</w:t>
      </w:r>
      <w:r w:rsidRPr="007823F3">
        <w:rPr>
          <w:rFonts w:ascii="Simplified Arabic" w:hAnsi="Simplified Arabic" w:cs="Simplified Arabic"/>
          <w:b/>
          <w:bCs/>
          <w:sz w:val="22"/>
          <w:szCs w:val="22"/>
          <w:rtl/>
          <w:lang w:bidi="ar-DZ"/>
        </w:rPr>
        <w:t>طبائع الإستبداد ومصارع الإستعباد</w:t>
      </w:r>
      <w:r w:rsidRPr="004069E2">
        <w:rPr>
          <w:rFonts w:ascii="Simplified Arabic" w:hAnsi="Simplified Arabic" w:cs="Simplified Arabic"/>
          <w:sz w:val="22"/>
          <w:szCs w:val="22"/>
          <w:rtl/>
          <w:lang w:bidi="ar-DZ"/>
        </w:rPr>
        <w:t xml:space="preserve"> ، مرجع سابق ، ص 109</w:t>
      </w:r>
      <w:r>
        <w:rPr>
          <w:rFonts w:ascii="Simplified Arabic" w:hAnsi="Simplified Arabic" w:cs="Simplified Arabic" w:hint="cs"/>
          <w:sz w:val="22"/>
          <w:szCs w:val="22"/>
          <w:rtl/>
          <w:lang w:bidi="ar-DZ"/>
        </w:rPr>
        <w:t>.</w:t>
      </w:r>
    </w:p>
  </w:footnote>
  <w:footnote w:id="75">
    <w:p w:rsidR="000A60F3" w:rsidRPr="004069E2" w:rsidRDefault="000A60F3" w:rsidP="007823F3">
      <w:pPr>
        <w:pStyle w:val="a4"/>
        <w:rPr>
          <w:rFonts w:ascii="Simplified Arabic" w:hAnsi="Simplified Arabic" w:cs="Simplified Arabic"/>
          <w:sz w:val="22"/>
          <w:szCs w:val="22"/>
          <w:rtl/>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rPr>
        <w:t xml:space="preserve">- نفس المرجع ، ص </w:t>
      </w:r>
      <w:r>
        <w:rPr>
          <w:rFonts w:ascii="Simplified Arabic" w:hAnsi="Simplified Arabic" w:cs="Simplified Arabic" w:hint="cs"/>
          <w:sz w:val="22"/>
          <w:szCs w:val="22"/>
          <w:rtl/>
        </w:rPr>
        <w:t>113-114.</w:t>
      </w:r>
    </w:p>
    <w:p w:rsidR="000A60F3" w:rsidRPr="004069E2" w:rsidRDefault="000A60F3" w:rsidP="00C73030">
      <w:pPr>
        <w:pStyle w:val="a4"/>
        <w:rPr>
          <w:rFonts w:ascii="Simplified Arabic" w:hAnsi="Simplified Arabic" w:cs="Simplified Arabic"/>
          <w:sz w:val="22"/>
          <w:szCs w:val="22"/>
          <w:rtl/>
          <w:lang w:bidi="ar-DZ"/>
        </w:rPr>
      </w:pPr>
    </w:p>
  </w:footnote>
  <w:footnote w:id="76">
    <w:p w:rsidR="000A60F3" w:rsidRPr="004069E2" w:rsidRDefault="000A60F3" w:rsidP="001E4BB2">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lang w:bidi="ar-DZ"/>
        </w:rPr>
        <w:t>-رئيف خوري ،  تحقيق : محمد كامل الخطيب ،</w:t>
      </w:r>
      <w:r w:rsidRPr="007823F3">
        <w:rPr>
          <w:rFonts w:ascii="Simplified Arabic" w:hAnsi="Simplified Arabic" w:cs="Simplified Arabic"/>
          <w:b/>
          <w:bCs/>
          <w:sz w:val="22"/>
          <w:szCs w:val="22"/>
          <w:rtl/>
          <w:lang w:bidi="ar-DZ"/>
        </w:rPr>
        <w:t>الفكر العربي الحديث '' أثر الثورة الفرنسية في توجيهه السياسي والإحتماعي</w:t>
      </w:r>
      <w:r w:rsidRPr="004069E2">
        <w:rPr>
          <w:rFonts w:ascii="Simplified Arabic" w:hAnsi="Simplified Arabic" w:cs="Simplified Arabic"/>
          <w:sz w:val="22"/>
          <w:szCs w:val="22"/>
          <w:rtl/>
          <w:lang w:bidi="ar-DZ"/>
        </w:rPr>
        <w:t xml:space="preserve"> "، منشورات دار الثقافة ، ط3، دمشق ، 1993</w:t>
      </w:r>
      <w:r>
        <w:rPr>
          <w:rFonts w:ascii="Simplified Arabic" w:hAnsi="Simplified Arabic" w:cs="Simplified Arabic" w:hint="cs"/>
          <w:sz w:val="22"/>
          <w:szCs w:val="22"/>
          <w:rtl/>
          <w:lang w:bidi="ar-DZ"/>
        </w:rPr>
        <w:t>.</w:t>
      </w:r>
    </w:p>
  </w:footnote>
  <w:footnote w:id="77">
    <w:p w:rsidR="000A60F3" w:rsidRPr="004069E2" w:rsidRDefault="000A60F3" w:rsidP="00C73030">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lang w:bidi="ar-DZ"/>
        </w:rPr>
        <w:t xml:space="preserve">-محمد جمال طحان ، </w:t>
      </w:r>
      <w:r w:rsidRPr="007823F3">
        <w:rPr>
          <w:rFonts w:ascii="Simplified Arabic" w:hAnsi="Simplified Arabic" w:cs="Simplified Arabic"/>
          <w:b/>
          <w:bCs/>
          <w:sz w:val="22"/>
          <w:szCs w:val="22"/>
          <w:rtl/>
          <w:lang w:bidi="ar-DZ"/>
        </w:rPr>
        <w:t>الإستبداد وبدائله في الفكر العربي الحديث</w:t>
      </w:r>
      <w:r w:rsidRPr="004069E2">
        <w:rPr>
          <w:rFonts w:ascii="Simplified Arabic" w:hAnsi="Simplified Arabic" w:cs="Simplified Arabic"/>
          <w:sz w:val="22"/>
          <w:szCs w:val="22"/>
          <w:rtl/>
          <w:lang w:bidi="ar-DZ"/>
        </w:rPr>
        <w:t xml:space="preserve"> ، مرجع  سابق</w:t>
      </w:r>
      <w:r>
        <w:rPr>
          <w:rFonts w:ascii="Simplified Arabic" w:hAnsi="Simplified Arabic" w:cs="Simplified Arabic" w:hint="cs"/>
          <w:sz w:val="22"/>
          <w:szCs w:val="22"/>
          <w:rtl/>
          <w:lang w:bidi="ar-DZ"/>
        </w:rPr>
        <w:t>،</w:t>
      </w:r>
      <w:r w:rsidRPr="004069E2">
        <w:rPr>
          <w:rFonts w:ascii="Simplified Arabic" w:hAnsi="Simplified Arabic" w:cs="Simplified Arabic"/>
          <w:sz w:val="22"/>
          <w:szCs w:val="22"/>
          <w:rtl/>
          <w:lang w:bidi="ar-DZ"/>
        </w:rPr>
        <w:t xml:space="preserve"> 135</w:t>
      </w:r>
      <w:r>
        <w:rPr>
          <w:rFonts w:ascii="Simplified Arabic" w:hAnsi="Simplified Arabic" w:cs="Simplified Arabic" w:hint="cs"/>
          <w:sz w:val="22"/>
          <w:szCs w:val="22"/>
          <w:rtl/>
          <w:lang w:bidi="ar-DZ"/>
        </w:rPr>
        <w:t>.</w:t>
      </w:r>
    </w:p>
  </w:footnote>
  <w:footnote w:id="78">
    <w:p w:rsidR="000A60F3" w:rsidRPr="004069E2" w:rsidRDefault="000A60F3" w:rsidP="00C73030">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lang w:bidi="ar-DZ"/>
        </w:rPr>
        <w:t>-رئيف خوري ،</w:t>
      </w:r>
      <w:r>
        <w:rPr>
          <w:rFonts w:ascii="Simplified Arabic" w:hAnsi="Simplified Arabic" w:cs="Simplified Arabic" w:hint="cs"/>
          <w:sz w:val="22"/>
          <w:szCs w:val="22"/>
          <w:rtl/>
          <w:lang w:bidi="ar-DZ"/>
        </w:rPr>
        <w:t xml:space="preserve"> </w:t>
      </w:r>
      <w:r w:rsidRPr="007823F3">
        <w:rPr>
          <w:rFonts w:ascii="Simplified Arabic" w:hAnsi="Simplified Arabic" w:cs="Simplified Arabic"/>
          <w:b/>
          <w:bCs/>
          <w:sz w:val="22"/>
          <w:szCs w:val="22"/>
          <w:rtl/>
          <w:lang w:bidi="ar-DZ"/>
        </w:rPr>
        <w:t>الفكر العربي الحديث '' أثر الثورة الفرنسية في توجيهه السياسي والإحتماعي</w:t>
      </w:r>
      <w:r w:rsidRPr="004069E2">
        <w:rPr>
          <w:rFonts w:ascii="Simplified Arabic" w:hAnsi="Simplified Arabic" w:cs="Simplified Arabic"/>
          <w:sz w:val="22"/>
          <w:szCs w:val="22"/>
          <w:rtl/>
          <w:lang w:bidi="ar-DZ"/>
        </w:rPr>
        <w:t xml:space="preserve"> "،مرجع سابق ، ص207</w:t>
      </w:r>
      <w:r>
        <w:rPr>
          <w:rFonts w:ascii="Simplified Arabic" w:hAnsi="Simplified Arabic" w:cs="Simplified Arabic" w:hint="cs"/>
          <w:sz w:val="22"/>
          <w:szCs w:val="22"/>
          <w:rtl/>
          <w:lang w:bidi="ar-DZ"/>
        </w:rPr>
        <w:t>.</w:t>
      </w:r>
    </w:p>
  </w:footnote>
  <w:footnote w:id="79">
    <w:p w:rsidR="000A60F3" w:rsidRPr="00B24648" w:rsidRDefault="000A60F3" w:rsidP="00B24648">
      <w:pPr>
        <w:pStyle w:val="a4"/>
        <w:rPr>
          <w:rFonts w:ascii="Simplified Arabic" w:hAnsi="Simplified Arabic" w:cs="Simplified Arabic"/>
          <w:sz w:val="22"/>
          <w:szCs w:val="22"/>
          <w:lang w:val="fr-FR" w:bidi="ar-DZ"/>
        </w:rPr>
      </w:pPr>
      <w:r>
        <w:rPr>
          <w:rStyle w:val="a5"/>
        </w:rPr>
        <w:footnoteRef/>
      </w:r>
      <w:r>
        <w:rPr>
          <w:rtl/>
        </w:rPr>
        <w:t xml:space="preserve"> </w:t>
      </w:r>
      <w:r>
        <w:rPr>
          <w:lang w:val="fr-FR"/>
        </w:rPr>
        <w:t>-</w:t>
      </w:r>
      <w:r w:rsidRPr="00862E0A">
        <w:rPr>
          <w:rFonts w:ascii="Simplified Arabic" w:hAnsi="Simplified Arabic" w:cs="Simplified Arabic"/>
          <w:sz w:val="22"/>
          <w:szCs w:val="22"/>
          <w:rtl/>
          <w:lang w:bidi="ar-DZ"/>
        </w:rPr>
        <w:t xml:space="preserve"> </w:t>
      </w:r>
      <w:r w:rsidRPr="004069E2">
        <w:rPr>
          <w:rFonts w:ascii="Simplified Arabic" w:hAnsi="Simplified Arabic" w:cs="Simplified Arabic"/>
          <w:sz w:val="22"/>
          <w:szCs w:val="22"/>
          <w:rtl/>
          <w:lang w:bidi="ar-DZ"/>
        </w:rPr>
        <w:t xml:space="preserve">عبد الرحمان الكواكبي ، </w:t>
      </w:r>
      <w:r w:rsidRPr="00C077A9">
        <w:rPr>
          <w:rFonts w:ascii="Simplified Arabic" w:hAnsi="Simplified Arabic" w:cs="Simplified Arabic"/>
          <w:b/>
          <w:bCs/>
          <w:sz w:val="22"/>
          <w:szCs w:val="22"/>
          <w:rtl/>
          <w:lang w:bidi="ar-DZ"/>
        </w:rPr>
        <w:t>طبائع الإستبداد ومصارع الإستعباد</w:t>
      </w:r>
      <w:r w:rsidRPr="004069E2">
        <w:rPr>
          <w:rFonts w:ascii="Simplified Arabic" w:hAnsi="Simplified Arabic" w:cs="Simplified Arabic"/>
          <w:sz w:val="22"/>
          <w:szCs w:val="22"/>
          <w:rtl/>
          <w:lang w:bidi="ar-DZ"/>
        </w:rPr>
        <w:t xml:space="preserve"> ، مرجع سابق ، 62</w:t>
      </w:r>
      <w:r>
        <w:rPr>
          <w:rFonts w:ascii="Simplified Arabic" w:hAnsi="Simplified Arabic" w:cs="Simplified Arabic" w:hint="cs"/>
          <w:sz w:val="22"/>
          <w:szCs w:val="22"/>
          <w:rtl/>
          <w:lang w:bidi="ar-DZ"/>
        </w:rPr>
        <w:t>.</w:t>
      </w:r>
    </w:p>
  </w:footnote>
  <w:footnote w:id="80">
    <w:p w:rsidR="000A60F3" w:rsidRPr="004069E2" w:rsidRDefault="000A60F3" w:rsidP="00C73030">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lang w:bidi="ar-DZ"/>
        </w:rPr>
        <w:t xml:space="preserve">- محمد جمال طحان ، </w:t>
      </w:r>
      <w:r w:rsidRPr="00C077A9">
        <w:rPr>
          <w:rFonts w:ascii="Simplified Arabic" w:hAnsi="Simplified Arabic" w:cs="Simplified Arabic"/>
          <w:b/>
          <w:bCs/>
          <w:sz w:val="22"/>
          <w:szCs w:val="22"/>
          <w:rtl/>
          <w:lang w:bidi="ar-DZ"/>
        </w:rPr>
        <w:t>الاستبداد وبدائله في الفكر العربي الحديث</w:t>
      </w:r>
      <w:r w:rsidRPr="004069E2">
        <w:rPr>
          <w:rFonts w:ascii="Simplified Arabic" w:hAnsi="Simplified Arabic" w:cs="Simplified Arabic"/>
          <w:sz w:val="22"/>
          <w:szCs w:val="22"/>
          <w:rtl/>
          <w:lang w:bidi="ar-DZ"/>
        </w:rPr>
        <w:t xml:space="preserve"> ، مرجع سابق ، ص 137</w:t>
      </w:r>
      <w:r>
        <w:rPr>
          <w:rFonts w:ascii="Simplified Arabic" w:hAnsi="Simplified Arabic" w:cs="Simplified Arabic" w:hint="cs"/>
          <w:sz w:val="22"/>
          <w:szCs w:val="22"/>
          <w:rtl/>
          <w:lang w:bidi="ar-DZ"/>
        </w:rPr>
        <w:t>.</w:t>
      </w:r>
    </w:p>
  </w:footnote>
  <w:footnote w:id="81">
    <w:p w:rsidR="000A60F3" w:rsidRPr="004069E2" w:rsidRDefault="000A60F3" w:rsidP="00C73030">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lang w:bidi="ar-DZ"/>
        </w:rPr>
        <w:t>- عبد الرحمال الكواكبي ، نفس المرجع ، ص 83</w:t>
      </w:r>
      <w:r>
        <w:rPr>
          <w:rFonts w:ascii="Simplified Arabic" w:hAnsi="Simplified Arabic" w:cs="Simplified Arabic" w:hint="cs"/>
          <w:sz w:val="22"/>
          <w:szCs w:val="22"/>
          <w:rtl/>
          <w:lang w:bidi="ar-DZ"/>
        </w:rPr>
        <w:t>.</w:t>
      </w:r>
    </w:p>
  </w:footnote>
  <w:footnote w:id="82">
    <w:p w:rsidR="000A60F3" w:rsidRDefault="000A60F3" w:rsidP="00757C48">
      <w:pPr>
        <w:pStyle w:val="a4"/>
      </w:pPr>
      <w:r>
        <w:rPr>
          <w:rStyle w:val="a5"/>
        </w:rPr>
        <w:footnoteRef/>
      </w:r>
      <w:r>
        <w:rPr>
          <w:rtl/>
        </w:rPr>
        <w:t xml:space="preserve"> </w:t>
      </w:r>
      <w:r>
        <w:t xml:space="preserve"> -</w:t>
      </w:r>
      <w:r>
        <w:rPr>
          <w:rFonts w:hint="cs"/>
          <w:rtl/>
        </w:rPr>
        <w:t>جورج كتورة ، طبائع الكواكبي في  طبائع الإستبداد  ،المؤسسة الجامعية للدراسات ، ط1،بيروت ، 1987 ، ص78</w:t>
      </w:r>
    </w:p>
  </w:footnote>
  <w:footnote w:id="83">
    <w:p w:rsidR="000A60F3" w:rsidRPr="004069E2" w:rsidRDefault="000A60F3" w:rsidP="00C73030">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lang w:bidi="ar-DZ"/>
        </w:rPr>
        <w:t xml:space="preserve">- محمد جمال طحان </w:t>
      </w:r>
      <w:r w:rsidRPr="009535FA">
        <w:rPr>
          <w:rFonts w:ascii="Simplified Arabic" w:hAnsi="Simplified Arabic" w:cs="Simplified Arabic"/>
          <w:b/>
          <w:bCs/>
          <w:sz w:val="22"/>
          <w:szCs w:val="22"/>
          <w:rtl/>
          <w:lang w:bidi="ar-DZ"/>
        </w:rPr>
        <w:t>، الإستبداد وبدائله في الفكر العربي الحديث</w:t>
      </w:r>
      <w:r w:rsidRPr="004069E2">
        <w:rPr>
          <w:rFonts w:ascii="Simplified Arabic" w:hAnsi="Simplified Arabic" w:cs="Simplified Arabic"/>
          <w:sz w:val="22"/>
          <w:szCs w:val="22"/>
          <w:rtl/>
          <w:lang w:bidi="ar-DZ"/>
        </w:rPr>
        <w:t xml:space="preserve"> ، مرجع سابق ، ص 145</w:t>
      </w:r>
      <w:r>
        <w:rPr>
          <w:rFonts w:ascii="Simplified Arabic" w:hAnsi="Simplified Arabic" w:cs="Simplified Arabic" w:hint="cs"/>
          <w:sz w:val="22"/>
          <w:szCs w:val="22"/>
          <w:rtl/>
          <w:lang w:bidi="ar-DZ"/>
        </w:rPr>
        <w:t>.</w:t>
      </w:r>
    </w:p>
  </w:footnote>
  <w:footnote w:id="84">
    <w:p w:rsidR="000A60F3" w:rsidRPr="004069E2" w:rsidRDefault="000A60F3" w:rsidP="00357A3F">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مرجع نفسه </w:t>
      </w:r>
      <w:r w:rsidRPr="004069E2">
        <w:rPr>
          <w:rFonts w:ascii="Simplified Arabic" w:hAnsi="Simplified Arabic" w:cs="Simplified Arabic"/>
          <w:sz w:val="22"/>
          <w:szCs w:val="22"/>
          <w:rtl/>
          <w:lang w:bidi="ar-DZ"/>
        </w:rPr>
        <w:t>، ص 145</w:t>
      </w:r>
      <w:r>
        <w:rPr>
          <w:rFonts w:ascii="Simplified Arabic" w:hAnsi="Simplified Arabic" w:cs="Simplified Arabic" w:hint="cs"/>
          <w:sz w:val="22"/>
          <w:szCs w:val="22"/>
          <w:rtl/>
          <w:lang w:bidi="ar-DZ"/>
        </w:rPr>
        <w:t>.</w:t>
      </w:r>
    </w:p>
  </w:footnote>
  <w:footnote w:id="85">
    <w:p w:rsidR="000A60F3" w:rsidRPr="004069E2" w:rsidRDefault="000A60F3" w:rsidP="00A84604">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مرجع نفسه</w:t>
      </w:r>
      <w:r w:rsidRPr="004069E2">
        <w:rPr>
          <w:rFonts w:ascii="Simplified Arabic" w:hAnsi="Simplified Arabic" w:cs="Simplified Arabic"/>
          <w:sz w:val="22"/>
          <w:szCs w:val="22"/>
          <w:rtl/>
          <w:lang w:bidi="ar-DZ"/>
        </w:rPr>
        <w:t>، ص 152</w:t>
      </w:r>
      <w:r>
        <w:rPr>
          <w:rFonts w:ascii="Simplified Arabic" w:hAnsi="Simplified Arabic" w:cs="Simplified Arabic" w:hint="cs"/>
          <w:sz w:val="22"/>
          <w:szCs w:val="22"/>
          <w:rtl/>
          <w:lang w:bidi="ar-DZ"/>
        </w:rPr>
        <w:t>.</w:t>
      </w:r>
    </w:p>
  </w:footnote>
  <w:footnote w:id="86">
    <w:p w:rsidR="000A60F3" w:rsidRPr="004069E2" w:rsidRDefault="000A60F3" w:rsidP="00C73030">
      <w:pPr>
        <w:pStyle w:val="a4"/>
        <w:rPr>
          <w:rFonts w:ascii="Simplified Arabic" w:hAnsi="Simplified Arabic" w:cs="Simplified Arabic"/>
          <w:sz w:val="22"/>
          <w:szCs w:val="22"/>
          <w:rtl/>
          <w:lang w:bidi="ar-DZ"/>
        </w:rPr>
      </w:pPr>
      <w:r w:rsidRPr="004069E2">
        <w:rPr>
          <w:rStyle w:val="a5"/>
          <w:rFonts w:ascii="Simplified Arabic" w:hAnsi="Simplified Arabic" w:cs="Simplified Arabic"/>
          <w:sz w:val="22"/>
          <w:szCs w:val="22"/>
        </w:rPr>
        <w:footnoteRef/>
      </w:r>
      <w:r w:rsidRPr="004069E2">
        <w:rPr>
          <w:rFonts w:ascii="Simplified Arabic" w:hAnsi="Simplified Arabic" w:cs="Simplified Arabic"/>
          <w:sz w:val="22"/>
          <w:szCs w:val="22"/>
        </w:rPr>
        <w:t xml:space="preserve"> </w:t>
      </w:r>
      <w:r w:rsidRPr="004069E2">
        <w:rPr>
          <w:rFonts w:ascii="Simplified Arabic" w:hAnsi="Simplified Arabic" w:cs="Simplified Arabic"/>
          <w:sz w:val="22"/>
          <w:szCs w:val="22"/>
          <w:rtl/>
          <w:lang w:bidi="ar-DZ"/>
        </w:rPr>
        <w:t xml:space="preserve">- محمد جمال طحان </w:t>
      </w:r>
      <w:r w:rsidRPr="009535FA">
        <w:rPr>
          <w:rFonts w:ascii="Simplified Arabic" w:hAnsi="Simplified Arabic" w:cs="Simplified Arabic"/>
          <w:b/>
          <w:bCs/>
          <w:sz w:val="22"/>
          <w:szCs w:val="22"/>
          <w:rtl/>
          <w:lang w:bidi="ar-DZ"/>
        </w:rPr>
        <w:t>، الإستبداد وبدائله في الفكر العربي الحديث</w:t>
      </w:r>
      <w:r>
        <w:rPr>
          <w:rFonts w:ascii="Simplified Arabic" w:hAnsi="Simplified Arabic" w:cs="Simplified Arabic" w:hint="cs"/>
          <w:b/>
          <w:bCs/>
          <w:sz w:val="22"/>
          <w:szCs w:val="22"/>
          <w:rtl/>
          <w:lang w:bidi="ar-DZ"/>
        </w:rPr>
        <w:t>،</w:t>
      </w:r>
      <w:r>
        <w:rPr>
          <w:rFonts w:ascii="Simplified Arabic" w:hAnsi="Simplified Arabic" w:cs="Simplified Arabic" w:hint="cs"/>
          <w:sz w:val="22"/>
          <w:szCs w:val="22"/>
          <w:rtl/>
          <w:lang w:bidi="ar-DZ"/>
        </w:rPr>
        <w:t xml:space="preserve"> </w:t>
      </w:r>
      <w:r w:rsidRPr="004069E2">
        <w:rPr>
          <w:rFonts w:ascii="Simplified Arabic" w:hAnsi="Simplified Arabic" w:cs="Simplified Arabic"/>
          <w:sz w:val="22"/>
          <w:szCs w:val="22"/>
          <w:rtl/>
          <w:lang w:bidi="ar-DZ"/>
        </w:rPr>
        <w:t>نفس المرجع ، ص153</w:t>
      </w:r>
      <w:r>
        <w:rPr>
          <w:rFonts w:ascii="Simplified Arabic" w:hAnsi="Simplified Arabic" w:cs="Simplified Arabic" w:hint="cs"/>
          <w:sz w:val="22"/>
          <w:szCs w:val="22"/>
          <w:rtl/>
          <w:lang w:bidi="ar-DZ"/>
        </w:rPr>
        <w:t>.</w:t>
      </w:r>
    </w:p>
  </w:footnote>
  <w:footnote w:id="87">
    <w:p w:rsidR="000A60F3" w:rsidRPr="00A27AF8" w:rsidRDefault="000A60F3" w:rsidP="00A27AF8">
      <w:pPr>
        <w:pStyle w:val="a4"/>
        <w:rPr>
          <w:rFonts w:ascii="Simplified Arabic" w:hAnsi="Simplified Arabic" w:cs="Simplified Arabic"/>
          <w:sz w:val="22"/>
          <w:szCs w:val="22"/>
          <w:rtl/>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sidRPr="00A27AF8">
        <w:rPr>
          <w:rFonts w:ascii="Simplified Arabic" w:hAnsi="Simplified Arabic" w:cs="Simplified Arabic"/>
          <w:sz w:val="22"/>
          <w:szCs w:val="22"/>
          <w:rtl/>
        </w:rPr>
        <w:t xml:space="preserve">- عباس محمود العقاد </w:t>
      </w:r>
      <w:r w:rsidRPr="00EC5504">
        <w:rPr>
          <w:rFonts w:ascii="Simplified Arabic" w:hAnsi="Simplified Arabic" w:cs="Simplified Arabic"/>
          <w:b/>
          <w:bCs/>
          <w:sz w:val="22"/>
          <w:szCs w:val="22"/>
          <w:rtl/>
        </w:rPr>
        <w:t>،عبد الرحمن الكواكبي</w:t>
      </w:r>
      <w:r w:rsidRPr="00A27AF8">
        <w:rPr>
          <w:rFonts w:ascii="Simplified Arabic" w:hAnsi="Simplified Arabic" w:cs="Simplified Arabic"/>
          <w:sz w:val="22"/>
          <w:szCs w:val="22"/>
          <w:rtl/>
        </w:rPr>
        <w:t xml:space="preserve"> ، مؤسسة هندواي للتعليم </w:t>
      </w:r>
      <w:r>
        <w:rPr>
          <w:rFonts w:ascii="Simplified Arabic" w:hAnsi="Simplified Arabic" w:cs="Simplified Arabic"/>
          <w:sz w:val="22"/>
          <w:szCs w:val="22"/>
          <w:rtl/>
        </w:rPr>
        <w:t>والثقافة ،د.ط ، مصر ، 2012،</w:t>
      </w:r>
      <w:r>
        <w:rPr>
          <w:rFonts w:ascii="Simplified Arabic" w:hAnsi="Simplified Arabic" w:cs="Simplified Arabic" w:hint="cs"/>
          <w:sz w:val="22"/>
          <w:szCs w:val="22"/>
          <w:rtl/>
        </w:rPr>
        <w:t xml:space="preserve"> </w:t>
      </w:r>
      <w:r>
        <w:rPr>
          <w:rFonts w:ascii="Simplified Arabic" w:hAnsi="Simplified Arabic" w:cs="Simplified Arabic"/>
          <w:sz w:val="22"/>
          <w:szCs w:val="22"/>
          <w:rtl/>
        </w:rPr>
        <w:t>ص11</w:t>
      </w:r>
      <w:r>
        <w:rPr>
          <w:rFonts w:ascii="Simplified Arabic" w:hAnsi="Simplified Arabic" w:cs="Simplified Arabic" w:hint="cs"/>
          <w:sz w:val="22"/>
          <w:szCs w:val="22"/>
          <w:rtl/>
        </w:rPr>
        <w:t>.</w:t>
      </w:r>
    </w:p>
  </w:footnote>
  <w:footnote w:id="88">
    <w:p w:rsidR="000A60F3" w:rsidRPr="00A27AF8" w:rsidRDefault="000A60F3" w:rsidP="002B59C6">
      <w:pPr>
        <w:pStyle w:val="a4"/>
        <w:rPr>
          <w:rFonts w:ascii="Simplified Arabic" w:hAnsi="Simplified Arabic" w:cs="Simplified Arabic"/>
          <w:sz w:val="22"/>
          <w:szCs w:val="22"/>
          <w:rtl/>
          <w:lang w:bidi="ar-DZ"/>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tl/>
          <w:lang w:bidi="ar-DZ"/>
        </w:rPr>
        <w:t xml:space="preserve">- </w:t>
      </w:r>
      <w:r>
        <w:rPr>
          <w:rFonts w:ascii="Simplified Arabic" w:hAnsi="Simplified Arabic" w:cs="Simplified Arabic" w:hint="cs"/>
          <w:sz w:val="22"/>
          <w:szCs w:val="22"/>
          <w:rtl/>
          <w:lang w:bidi="ar-DZ"/>
        </w:rPr>
        <w:t xml:space="preserve">مرجع نفسه </w:t>
      </w:r>
      <w:r w:rsidRPr="00A27AF8">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w:t>
      </w:r>
      <w:r w:rsidRPr="00A27AF8">
        <w:rPr>
          <w:rFonts w:ascii="Simplified Arabic" w:hAnsi="Simplified Arabic" w:cs="Simplified Arabic"/>
          <w:sz w:val="22"/>
          <w:szCs w:val="22"/>
          <w:rtl/>
          <w:lang w:bidi="ar-DZ"/>
        </w:rPr>
        <w:t>ص116</w:t>
      </w:r>
      <w:r>
        <w:rPr>
          <w:rFonts w:ascii="Simplified Arabic" w:hAnsi="Simplified Arabic" w:cs="Simplified Arabic" w:hint="cs"/>
          <w:sz w:val="22"/>
          <w:szCs w:val="22"/>
          <w:rtl/>
          <w:lang w:bidi="ar-DZ"/>
        </w:rPr>
        <w:t>.</w:t>
      </w:r>
    </w:p>
  </w:footnote>
  <w:footnote w:id="89">
    <w:p w:rsidR="000A60F3" w:rsidRPr="00A27AF8" w:rsidRDefault="000A60F3" w:rsidP="00A27AF8">
      <w:pPr>
        <w:pStyle w:val="a4"/>
        <w:rPr>
          <w:rFonts w:ascii="Simplified Arabic" w:hAnsi="Simplified Arabic" w:cs="Simplified Arabic"/>
          <w:sz w:val="22"/>
          <w:szCs w:val="22"/>
          <w:rtl/>
          <w:lang w:bidi="ar-DZ"/>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sidRPr="00A27AF8">
        <w:rPr>
          <w:rFonts w:ascii="Simplified Arabic" w:hAnsi="Simplified Arabic" w:cs="Simplified Arabic"/>
          <w:sz w:val="22"/>
          <w:szCs w:val="22"/>
          <w:rtl/>
          <w:lang w:bidi="ar-DZ"/>
        </w:rPr>
        <w:t>-عباس محمد العقاد ، عبد الرحم</w:t>
      </w:r>
      <w:r>
        <w:rPr>
          <w:rFonts w:ascii="Simplified Arabic" w:hAnsi="Simplified Arabic" w:cs="Simplified Arabic"/>
          <w:sz w:val="22"/>
          <w:szCs w:val="22"/>
          <w:rtl/>
          <w:lang w:bidi="ar-DZ"/>
        </w:rPr>
        <w:t>ن الكواكبي ، مرجع سابق ، ص 117.</w:t>
      </w:r>
    </w:p>
  </w:footnote>
  <w:footnote w:id="90">
    <w:p w:rsidR="000A60F3" w:rsidRPr="00A27AF8" w:rsidRDefault="000A60F3" w:rsidP="00D66CB0">
      <w:pPr>
        <w:pStyle w:val="a4"/>
        <w:rPr>
          <w:rFonts w:ascii="Simplified Arabic" w:hAnsi="Simplified Arabic" w:cs="Simplified Arabic"/>
          <w:sz w:val="22"/>
          <w:szCs w:val="22"/>
          <w:rtl/>
          <w:lang w:bidi="ar-DZ"/>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 مرجع نفسه </w:t>
      </w:r>
      <w:r w:rsidRPr="00A27AF8">
        <w:rPr>
          <w:rFonts w:ascii="Simplified Arabic" w:hAnsi="Simplified Arabic" w:cs="Simplified Arabic"/>
          <w:sz w:val="22"/>
          <w:szCs w:val="22"/>
          <w:rtl/>
        </w:rPr>
        <w:t>، ص 121.</w:t>
      </w:r>
    </w:p>
  </w:footnote>
  <w:footnote w:id="91">
    <w:p w:rsidR="000A60F3" w:rsidRPr="00A27AF8" w:rsidRDefault="000A60F3" w:rsidP="004C7365">
      <w:pPr>
        <w:pStyle w:val="a4"/>
        <w:rPr>
          <w:rFonts w:ascii="Simplified Arabic" w:hAnsi="Simplified Arabic" w:cs="Simplified Arabic"/>
          <w:sz w:val="22"/>
          <w:szCs w:val="22"/>
          <w:rtl/>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sidRPr="00A27AF8">
        <w:rPr>
          <w:rFonts w:ascii="Simplified Arabic" w:hAnsi="Simplified Arabic" w:cs="Simplified Arabic"/>
          <w:sz w:val="22"/>
          <w:szCs w:val="22"/>
          <w:rtl/>
        </w:rPr>
        <w:t xml:space="preserve">- زكي علي العوضي ، </w:t>
      </w:r>
      <w:r w:rsidRPr="00EC5504">
        <w:rPr>
          <w:rFonts w:ascii="Simplified Arabic" w:hAnsi="Simplified Arabic" w:cs="Simplified Arabic"/>
          <w:b/>
          <w:bCs/>
          <w:sz w:val="22"/>
          <w:szCs w:val="22"/>
          <w:rtl/>
        </w:rPr>
        <w:t>حركة الإصلاح في العصر الحديث</w:t>
      </w:r>
      <w:r w:rsidRPr="00A27AF8">
        <w:rPr>
          <w:rFonts w:ascii="Simplified Arabic" w:hAnsi="Simplified Arabic" w:cs="Simplified Arabic"/>
          <w:sz w:val="22"/>
          <w:szCs w:val="22"/>
          <w:rtl/>
        </w:rPr>
        <w:t xml:space="preserve"> ، دار الرازي </w:t>
      </w:r>
      <w:r>
        <w:rPr>
          <w:rFonts w:ascii="Simplified Arabic" w:hAnsi="Simplified Arabic" w:cs="Simplified Arabic"/>
          <w:sz w:val="22"/>
          <w:szCs w:val="22"/>
          <w:rtl/>
        </w:rPr>
        <w:t>، ط1،الأردن –عمان ، 2004، ص 81.</w:t>
      </w:r>
    </w:p>
  </w:footnote>
  <w:footnote w:id="92">
    <w:p w:rsidR="000A60F3" w:rsidRPr="00A27AF8" w:rsidRDefault="000A60F3" w:rsidP="00D66CB0">
      <w:pPr>
        <w:pStyle w:val="a4"/>
        <w:rPr>
          <w:rFonts w:ascii="Simplified Arabic" w:hAnsi="Simplified Arabic" w:cs="Simplified Arabic"/>
          <w:sz w:val="22"/>
          <w:szCs w:val="22"/>
          <w:rtl/>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sidRPr="00A27AF8">
        <w:rPr>
          <w:rFonts w:ascii="Simplified Arabic" w:hAnsi="Simplified Arabic" w:cs="Simplified Arabic"/>
          <w:sz w:val="22"/>
          <w:szCs w:val="22"/>
          <w:rtl/>
        </w:rPr>
        <w:t xml:space="preserve">-عباس محمود العقاد ، عبد الرحمن الكواكبي ، </w:t>
      </w:r>
      <w:r>
        <w:rPr>
          <w:rFonts w:ascii="Simplified Arabic" w:hAnsi="Simplified Arabic" w:cs="Simplified Arabic" w:hint="cs"/>
          <w:sz w:val="22"/>
          <w:szCs w:val="22"/>
          <w:rtl/>
        </w:rPr>
        <w:t xml:space="preserve"> مرجع سابق ، </w:t>
      </w:r>
      <w:r w:rsidRPr="00A27AF8">
        <w:rPr>
          <w:rFonts w:ascii="Simplified Arabic" w:hAnsi="Simplified Arabic" w:cs="Simplified Arabic"/>
          <w:sz w:val="22"/>
          <w:szCs w:val="22"/>
          <w:rtl/>
        </w:rPr>
        <w:t>ص 138.</w:t>
      </w:r>
    </w:p>
    <w:p w:rsidR="000A60F3" w:rsidRPr="00A27AF8" w:rsidRDefault="000A60F3" w:rsidP="00D66CB0">
      <w:pPr>
        <w:pStyle w:val="a4"/>
        <w:rPr>
          <w:rFonts w:ascii="Simplified Arabic" w:hAnsi="Simplified Arabic" w:cs="Simplified Arabic"/>
          <w:sz w:val="22"/>
          <w:szCs w:val="22"/>
          <w:rtl/>
          <w:lang w:bidi="ar-DZ"/>
        </w:rPr>
      </w:pPr>
    </w:p>
  </w:footnote>
  <w:footnote w:id="93">
    <w:p w:rsidR="000A60F3" w:rsidRPr="00A27AF8" w:rsidRDefault="000A60F3" w:rsidP="004C0CE5">
      <w:pPr>
        <w:pStyle w:val="a4"/>
        <w:rPr>
          <w:rFonts w:ascii="Simplified Arabic" w:hAnsi="Simplified Arabic" w:cs="Simplified Arabic"/>
          <w:sz w:val="22"/>
          <w:szCs w:val="22"/>
          <w:rtl/>
          <w:lang w:bidi="ar-DZ"/>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sidRPr="00A27AF8">
        <w:rPr>
          <w:rFonts w:ascii="Simplified Arabic" w:hAnsi="Simplified Arabic" w:cs="Simplified Arabic"/>
          <w:sz w:val="22"/>
          <w:szCs w:val="22"/>
          <w:rtl/>
        </w:rPr>
        <w:t>-</w:t>
      </w:r>
      <w:r>
        <w:rPr>
          <w:rFonts w:ascii="Simplified Arabic" w:hAnsi="Simplified Arabic" w:cs="Simplified Arabic" w:hint="cs"/>
          <w:sz w:val="22"/>
          <w:szCs w:val="22"/>
          <w:rtl/>
        </w:rPr>
        <w:t xml:space="preserve">   عباس محمودالعقاد ، </w:t>
      </w:r>
      <w:r w:rsidRPr="00A27AF8">
        <w:rPr>
          <w:rFonts w:ascii="Simplified Arabic" w:hAnsi="Simplified Arabic" w:cs="Simplified Arabic"/>
          <w:sz w:val="22"/>
          <w:szCs w:val="22"/>
          <w:rtl/>
        </w:rPr>
        <w:t>نفس المرجع ، ص 139.</w:t>
      </w:r>
    </w:p>
  </w:footnote>
  <w:footnote w:id="94">
    <w:p w:rsidR="000A60F3" w:rsidRPr="00A27AF8" w:rsidRDefault="000A60F3" w:rsidP="00D66CB0">
      <w:pPr>
        <w:pStyle w:val="a4"/>
        <w:rPr>
          <w:rFonts w:ascii="Simplified Arabic" w:hAnsi="Simplified Arabic" w:cs="Simplified Arabic"/>
          <w:sz w:val="22"/>
          <w:szCs w:val="22"/>
          <w:rtl/>
          <w:lang w:bidi="ar-DZ"/>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sidRPr="00A27AF8">
        <w:rPr>
          <w:rFonts w:ascii="Simplified Arabic" w:hAnsi="Simplified Arabic" w:cs="Simplified Arabic"/>
          <w:sz w:val="22"/>
          <w:szCs w:val="22"/>
          <w:rtl/>
          <w:lang w:bidi="ar-DZ"/>
        </w:rPr>
        <w:t xml:space="preserve">-محمد جمال طحان ، </w:t>
      </w:r>
      <w:r w:rsidRPr="00EC5504">
        <w:rPr>
          <w:rFonts w:ascii="Simplified Arabic" w:hAnsi="Simplified Arabic" w:cs="Simplified Arabic"/>
          <w:b/>
          <w:bCs/>
          <w:sz w:val="22"/>
          <w:szCs w:val="22"/>
          <w:rtl/>
          <w:lang w:bidi="ar-DZ"/>
        </w:rPr>
        <w:t>الرؤى الإصلاحية للمفكر النهضوي عبد الرحمن الكواكبي</w:t>
      </w:r>
      <w:r w:rsidRPr="00A27AF8">
        <w:rPr>
          <w:rFonts w:ascii="Simplified Arabic" w:hAnsi="Simplified Arabic" w:cs="Simplified Arabic"/>
          <w:sz w:val="22"/>
          <w:szCs w:val="22"/>
          <w:rtl/>
          <w:lang w:bidi="ar-DZ"/>
        </w:rPr>
        <w:t xml:space="preserve"> ، إتحاد الكتاب العرب ، د-ط ، دمشق ،2007، ص 113.</w:t>
      </w:r>
    </w:p>
  </w:footnote>
  <w:footnote w:id="95">
    <w:p w:rsidR="000A60F3" w:rsidRPr="00A27AF8" w:rsidRDefault="000A60F3" w:rsidP="00D66CB0">
      <w:pPr>
        <w:pStyle w:val="a4"/>
        <w:rPr>
          <w:rFonts w:ascii="Simplified Arabic" w:hAnsi="Simplified Arabic" w:cs="Simplified Arabic"/>
          <w:sz w:val="22"/>
          <w:szCs w:val="22"/>
          <w:rtl/>
          <w:lang w:bidi="ar-DZ"/>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sidRPr="00A27AF8">
        <w:rPr>
          <w:rFonts w:ascii="Simplified Arabic" w:hAnsi="Simplified Arabic" w:cs="Simplified Arabic"/>
          <w:sz w:val="22"/>
          <w:szCs w:val="22"/>
          <w:rtl/>
        </w:rPr>
        <w:t>- نفس المرجع ، ص 116.</w:t>
      </w:r>
    </w:p>
  </w:footnote>
  <w:footnote w:id="96">
    <w:p w:rsidR="000A60F3" w:rsidRPr="00A27AF8" w:rsidRDefault="000A60F3" w:rsidP="00D66CB0">
      <w:pPr>
        <w:pStyle w:val="a4"/>
        <w:rPr>
          <w:rFonts w:ascii="Simplified Arabic" w:hAnsi="Simplified Arabic" w:cs="Simplified Arabic"/>
          <w:sz w:val="22"/>
          <w:szCs w:val="22"/>
          <w:rtl/>
          <w:lang w:bidi="ar-DZ"/>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sidRPr="00A27AF8">
        <w:rPr>
          <w:rFonts w:ascii="Simplified Arabic" w:hAnsi="Simplified Arabic" w:cs="Simplified Arabic"/>
          <w:sz w:val="22"/>
          <w:szCs w:val="22"/>
          <w:rtl/>
          <w:lang w:bidi="ar-DZ"/>
        </w:rPr>
        <w:t xml:space="preserve">-زكي علي العوضي ، </w:t>
      </w:r>
      <w:r w:rsidRPr="00EC5504">
        <w:rPr>
          <w:rFonts w:ascii="Simplified Arabic" w:hAnsi="Simplified Arabic" w:cs="Simplified Arabic"/>
          <w:b/>
          <w:bCs/>
          <w:sz w:val="22"/>
          <w:szCs w:val="22"/>
          <w:rtl/>
          <w:lang w:bidi="ar-DZ"/>
        </w:rPr>
        <w:t>حركة الإصلاح في العصر الحديث</w:t>
      </w:r>
      <w:r w:rsidRPr="00A27AF8">
        <w:rPr>
          <w:rFonts w:ascii="Simplified Arabic" w:hAnsi="Simplified Arabic" w:cs="Simplified Arabic"/>
          <w:sz w:val="22"/>
          <w:szCs w:val="22"/>
          <w:rtl/>
          <w:lang w:bidi="ar-DZ"/>
        </w:rPr>
        <w:t xml:space="preserve"> ، مرجع سابق،</w:t>
      </w:r>
      <w:r>
        <w:rPr>
          <w:rFonts w:ascii="Simplified Arabic" w:hAnsi="Simplified Arabic" w:cs="Simplified Arabic" w:hint="cs"/>
          <w:sz w:val="22"/>
          <w:szCs w:val="22"/>
          <w:rtl/>
          <w:lang w:bidi="ar-DZ"/>
        </w:rPr>
        <w:t xml:space="preserve"> </w:t>
      </w:r>
      <w:r w:rsidRPr="00A27AF8">
        <w:rPr>
          <w:rFonts w:ascii="Simplified Arabic" w:hAnsi="Simplified Arabic" w:cs="Simplified Arabic"/>
          <w:sz w:val="22"/>
          <w:szCs w:val="22"/>
          <w:rtl/>
          <w:lang w:bidi="ar-DZ"/>
        </w:rPr>
        <w:t>ص 157</w:t>
      </w:r>
      <w:r>
        <w:rPr>
          <w:rFonts w:ascii="Simplified Arabic" w:hAnsi="Simplified Arabic" w:cs="Simplified Arabic" w:hint="cs"/>
          <w:sz w:val="22"/>
          <w:szCs w:val="22"/>
          <w:rtl/>
          <w:lang w:bidi="ar-DZ"/>
        </w:rPr>
        <w:t>.</w:t>
      </w:r>
    </w:p>
  </w:footnote>
  <w:footnote w:id="97">
    <w:p w:rsidR="000A60F3" w:rsidRPr="00A27AF8" w:rsidRDefault="000A60F3" w:rsidP="00D66CB0">
      <w:pPr>
        <w:pStyle w:val="a4"/>
        <w:rPr>
          <w:rFonts w:ascii="Simplified Arabic" w:hAnsi="Simplified Arabic" w:cs="Simplified Arabic"/>
          <w:sz w:val="22"/>
          <w:szCs w:val="22"/>
          <w:rtl/>
          <w:lang w:bidi="ar-DZ"/>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sidRPr="00A27AF8">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w:t>
      </w:r>
      <w:r w:rsidRPr="00A27AF8">
        <w:rPr>
          <w:rFonts w:ascii="Simplified Arabic" w:hAnsi="Simplified Arabic" w:cs="Simplified Arabic"/>
          <w:sz w:val="22"/>
          <w:szCs w:val="22"/>
          <w:rtl/>
          <w:lang w:bidi="ar-DZ"/>
        </w:rPr>
        <w:t xml:space="preserve">عبد السلام متعب عيدان ، </w:t>
      </w:r>
      <w:r w:rsidRPr="00EC5504">
        <w:rPr>
          <w:rFonts w:ascii="Simplified Arabic" w:hAnsi="Simplified Arabic" w:cs="Simplified Arabic"/>
          <w:b/>
          <w:bCs/>
          <w:sz w:val="22"/>
          <w:szCs w:val="22"/>
          <w:rtl/>
          <w:lang w:bidi="ar-DZ"/>
        </w:rPr>
        <w:t>مفهوم النهضة والإصلاح عند عبد الرحمن الكواكبي</w:t>
      </w:r>
      <w:r>
        <w:rPr>
          <w:rFonts w:ascii="Simplified Arabic" w:hAnsi="Simplified Arabic" w:cs="Simplified Arabic"/>
          <w:sz w:val="22"/>
          <w:szCs w:val="22"/>
          <w:rtl/>
          <w:lang w:bidi="ar-DZ"/>
        </w:rPr>
        <w:t xml:space="preserve"> ، مرجع سابق ، ص212.</w:t>
      </w:r>
    </w:p>
  </w:footnote>
  <w:footnote w:id="98">
    <w:p w:rsidR="000A60F3" w:rsidRPr="00A27AF8" w:rsidRDefault="000A60F3" w:rsidP="004C0CE5">
      <w:pPr>
        <w:pStyle w:val="a4"/>
        <w:rPr>
          <w:rFonts w:ascii="Simplified Arabic" w:hAnsi="Simplified Arabic" w:cs="Simplified Arabic"/>
          <w:sz w:val="22"/>
          <w:szCs w:val="22"/>
          <w:rtl/>
          <w:lang w:bidi="ar-DZ"/>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sidRPr="00A27AF8">
        <w:rPr>
          <w:rFonts w:ascii="Simplified Arabic" w:hAnsi="Simplified Arabic" w:cs="Simplified Arabic"/>
          <w:sz w:val="22"/>
          <w:szCs w:val="22"/>
          <w:rtl/>
          <w:lang w:bidi="ar-DZ"/>
        </w:rPr>
        <w:t>-</w:t>
      </w:r>
      <w:r>
        <w:rPr>
          <w:rFonts w:ascii="Simplified Arabic" w:hAnsi="Simplified Arabic" w:cs="Simplified Arabic" w:hint="cs"/>
          <w:sz w:val="22"/>
          <w:szCs w:val="22"/>
          <w:rtl/>
          <w:lang w:bidi="ar-DZ"/>
        </w:rPr>
        <w:t xml:space="preserve"> مرجع نفسه </w:t>
      </w:r>
      <w:r w:rsidRPr="00A27AF8">
        <w:rPr>
          <w:rFonts w:ascii="Simplified Arabic" w:hAnsi="Simplified Arabic" w:cs="Simplified Arabic"/>
          <w:sz w:val="22"/>
          <w:szCs w:val="22"/>
          <w:rtl/>
          <w:lang w:bidi="ar-DZ"/>
        </w:rPr>
        <w:t xml:space="preserve"> ، ص213</w:t>
      </w:r>
      <w:r>
        <w:rPr>
          <w:rFonts w:ascii="Simplified Arabic" w:hAnsi="Simplified Arabic" w:cs="Simplified Arabic" w:hint="cs"/>
          <w:sz w:val="22"/>
          <w:szCs w:val="22"/>
          <w:rtl/>
          <w:lang w:bidi="ar-DZ"/>
        </w:rPr>
        <w:t>.</w:t>
      </w:r>
    </w:p>
  </w:footnote>
  <w:footnote w:id="99">
    <w:p w:rsidR="000A60F3" w:rsidRDefault="000A60F3" w:rsidP="00D66CB0">
      <w:pPr>
        <w:pStyle w:val="a4"/>
        <w:rPr>
          <w:sz w:val="28"/>
          <w:szCs w:val="28"/>
          <w:rtl/>
          <w:lang w:bidi="ar-DZ"/>
        </w:rPr>
      </w:pPr>
      <w:r w:rsidRPr="00A27AF8">
        <w:rPr>
          <w:rStyle w:val="a5"/>
          <w:rFonts w:ascii="Simplified Arabic" w:hAnsi="Simplified Arabic" w:cs="Simplified Arabic"/>
          <w:sz w:val="22"/>
          <w:szCs w:val="22"/>
        </w:rPr>
        <w:footnoteRef/>
      </w:r>
      <w:r w:rsidRPr="00A27AF8">
        <w:rPr>
          <w:rFonts w:ascii="Simplified Arabic" w:hAnsi="Simplified Arabic" w:cs="Simplified Arabic"/>
          <w:sz w:val="22"/>
          <w:szCs w:val="22"/>
        </w:rPr>
        <w:t xml:space="preserve"> </w:t>
      </w:r>
      <w:r w:rsidRPr="00A27AF8">
        <w:rPr>
          <w:rFonts w:ascii="Simplified Arabic" w:hAnsi="Simplified Arabic" w:cs="Simplified Arabic"/>
          <w:sz w:val="22"/>
          <w:szCs w:val="22"/>
          <w:rtl/>
        </w:rPr>
        <w:t>- عبد السلام متعب عيدان الربيعي ، مرجع سابق ، ص214</w:t>
      </w:r>
      <w:r>
        <w:rPr>
          <w:sz w:val="28"/>
          <w:szCs w:val="28"/>
          <w:rtl/>
        </w:rPr>
        <w:t xml:space="preserve"> .</w:t>
      </w:r>
    </w:p>
  </w:footnote>
  <w:footnote w:id="100">
    <w:p w:rsidR="000A60F3" w:rsidRDefault="000A60F3" w:rsidP="00F25864">
      <w:pPr>
        <w:pStyle w:val="a4"/>
        <w:rPr>
          <w:sz w:val="28"/>
          <w:szCs w:val="28"/>
          <w:rtl/>
          <w:lang w:bidi="ar-DZ"/>
        </w:rPr>
      </w:pPr>
      <w:r>
        <w:rPr>
          <w:rStyle w:val="a5"/>
          <w:sz w:val="28"/>
          <w:szCs w:val="28"/>
        </w:rPr>
        <w:footnoteRef/>
      </w:r>
      <w:r>
        <w:rPr>
          <w:sz w:val="28"/>
          <w:szCs w:val="28"/>
        </w:rPr>
        <w:t xml:space="preserve"> </w:t>
      </w:r>
      <w:r>
        <w:rPr>
          <w:sz w:val="28"/>
          <w:szCs w:val="28"/>
          <w:rtl/>
          <w:lang w:bidi="ar-DZ"/>
        </w:rPr>
        <w:t>-</w:t>
      </w:r>
      <w:r>
        <w:rPr>
          <w:rFonts w:hint="cs"/>
          <w:sz w:val="28"/>
          <w:szCs w:val="28"/>
          <w:rtl/>
          <w:lang w:bidi="ar-DZ"/>
        </w:rPr>
        <w:t>مرجع نفسه</w:t>
      </w:r>
      <w:r>
        <w:rPr>
          <w:sz w:val="28"/>
          <w:szCs w:val="28"/>
          <w:rtl/>
          <w:lang w:bidi="ar-DZ"/>
        </w:rPr>
        <w:t xml:space="preserve"> ، </w:t>
      </w:r>
      <w:r>
        <w:rPr>
          <w:rFonts w:hint="cs"/>
          <w:sz w:val="28"/>
          <w:szCs w:val="28"/>
          <w:rtl/>
          <w:lang w:bidi="ar-DZ"/>
        </w:rPr>
        <w:t>ص</w:t>
      </w:r>
      <w:r>
        <w:rPr>
          <w:sz w:val="28"/>
          <w:szCs w:val="28"/>
          <w:rtl/>
          <w:lang w:bidi="ar-DZ"/>
        </w:rPr>
        <w:t>218.</w:t>
      </w:r>
    </w:p>
    <w:p w:rsidR="000A60F3" w:rsidRDefault="000A60F3" w:rsidP="00D66CB0">
      <w:pPr>
        <w:pStyle w:val="a4"/>
        <w:rPr>
          <w:sz w:val="28"/>
          <w:szCs w:val="28"/>
          <w:rtl/>
          <w:lang w:bidi="ar-DZ"/>
        </w:rPr>
      </w:pPr>
    </w:p>
  </w:footnote>
  <w:footnote w:id="101">
    <w:p w:rsidR="000A60F3" w:rsidRDefault="000A60F3" w:rsidP="005442A9">
      <w:pPr>
        <w:pStyle w:val="a4"/>
        <w:rPr>
          <w:rtl/>
        </w:rPr>
      </w:pPr>
      <w:r>
        <w:rPr>
          <w:rStyle w:val="a5"/>
        </w:rPr>
        <w:footnoteRef/>
      </w:r>
      <w:r>
        <w:t xml:space="preserve"> </w:t>
      </w:r>
      <w:r>
        <w:rPr>
          <w:rtl/>
        </w:rPr>
        <w:t xml:space="preserve">- محمد سعيد ، أحمد علي أحمد: </w:t>
      </w:r>
      <w:r w:rsidRPr="00EC5504">
        <w:rPr>
          <w:b/>
          <w:bCs/>
          <w:rtl/>
        </w:rPr>
        <w:t>الاستبداد السياسي في الفكر العربي والفكر الغربي دراسة في وسائل منع الاستبداد</w:t>
      </w:r>
      <w:r>
        <w:rPr>
          <w:rtl/>
        </w:rPr>
        <w:t xml:space="preserve"> ، جامعة علوم الإسلام ماليزيا ،2019 ، ص43.</w:t>
      </w:r>
    </w:p>
    <w:p w:rsidR="000A60F3" w:rsidRDefault="000A60F3" w:rsidP="005442A9">
      <w:pPr>
        <w:pStyle w:val="a4"/>
        <w:rPr>
          <w:rtl/>
          <w:lang w:bidi="ar-DZ"/>
        </w:rPr>
      </w:pPr>
    </w:p>
  </w:footnote>
  <w:footnote w:id="102">
    <w:p w:rsidR="000A60F3" w:rsidRDefault="000A60F3" w:rsidP="005442A9">
      <w:pPr>
        <w:pStyle w:val="a4"/>
        <w:rPr>
          <w:rtl/>
          <w:lang w:bidi="ar-DZ"/>
        </w:rPr>
      </w:pPr>
      <w:r>
        <w:rPr>
          <w:rStyle w:val="a5"/>
        </w:rPr>
        <w:footnoteRef/>
      </w:r>
      <w:r>
        <w:t xml:space="preserve"> </w:t>
      </w:r>
      <w:r>
        <w:rPr>
          <w:rtl/>
        </w:rPr>
        <w:t xml:space="preserve">- إمام عبد الفتاح إمام </w:t>
      </w:r>
      <w:r w:rsidRPr="00EC5504">
        <w:rPr>
          <w:b/>
          <w:bCs/>
          <w:rtl/>
        </w:rPr>
        <w:t>: الطاغية دراسة فلسفية لصور الإستبداد السياسي</w:t>
      </w:r>
      <w:r>
        <w:rPr>
          <w:rtl/>
        </w:rPr>
        <w:t xml:space="preserve"> ، د ط ، عالم المعرفة ، الكويت ، د ت ،ص ص 205-210.</w:t>
      </w:r>
    </w:p>
  </w:footnote>
  <w:footnote w:id="103">
    <w:p w:rsidR="000A60F3" w:rsidRDefault="000A60F3" w:rsidP="005442A9">
      <w:pPr>
        <w:pStyle w:val="a4"/>
        <w:rPr>
          <w:rtl/>
          <w:lang w:bidi="ar-DZ"/>
        </w:rPr>
      </w:pPr>
      <w:r>
        <w:rPr>
          <w:rStyle w:val="a5"/>
        </w:rPr>
        <w:footnoteRef/>
      </w:r>
      <w:r>
        <w:t xml:space="preserve"> </w:t>
      </w:r>
      <w:r>
        <w:rPr>
          <w:rtl/>
          <w:lang w:bidi="ar-DZ"/>
        </w:rPr>
        <w:t>- محمد جمال طح</w:t>
      </w:r>
      <w:r>
        <w:rPr>
          <w:rFonts w:hint="cs"/>
          <w:rtl/>
          <w:lang w:bidi="ar-DZ"/>
        </w:rPr>
        <w:t>ا</w:t>
      </w:r>
      <w:r>
        <w:rPr>
          <w:rtl/>
          <w:lang w:bidi="ar-DZ"/>
        </w:rPr>
        <w:t>ن :</w:t>
      </w:r>
      <w:r w:rsidRPr="00EC5504">
        <w:rPr>
          <w:b/>
          <w:bCs/>
          <w:rtl/>
          <w:lang w:bidi="ar-DZ"/>
        </w:rPr>
        <w:t>الاستبداد وبدائله في الفكر العربي الحديث الكواكبي أنموذجا</w:t>
      </w:r>
      <w:r>
        <w:rPr>
          <w:rtl/>
          <w:lang w:bidi="ar-DZ"/>
        </w:rPr>
        <w:t xml:space="preserve"> ، مرجع سابق ، ص 60.</w:t>
      </w:r>
    </w:p>
  </w:footnote>
  <w:footnote w:id="104">
    <w:p w:rsidR="000A60F3" w:rsidRDefault="000A60F3">
      <w:pPr>
        <w:pStyle w:val="a4"/>
      </w:pPr>
      <w:r>
        <w:rPr>
          <w:rStyle w:val="a5"/>
        </w:rPr>
        <w:footnoteRef/>
      </w:r>
      <w:r>
        <w:rPr>
          <w:rtl/>
        </w:rPr>
        <w:t xml:space="preserve"> </w:t>
      </w:r>
      <w:r>
        <w:rPr>
          <w:rFonts w:hint="cs"/>
          <w:rtl/>
        </w:rPr>
        <w:t>- نفس المرجع، ص 66</w:t>
      </w:r>
    </w:p>
  </w:footnote>
  <w:footnote w:id="105">
    <w:p w:rsidR="000A60F3" w:rsidRDefault="000A60F3" w:rsidP="00F24DDA">
      <w:pPr>
        <w:pStyle w:val="a4"/>
      </w:pPr>
      <w:r>
        <w:rPr>
          <w:rStyle w:val="a5"/>
        </w:rPr>
        <w:footnoteRef/>
      </w:r>
      <w:r>
        <w:rPr>
          <w:rtl/>
        </w:rPr>
        <w:t xml:space="preserve"> </w:t>
      </w:r>
      <w:r>
        <w:rPr>
          <w:rFonts w:hint="cs"/>
          <w:rtl/>
        </w:rPr>
        <w:t xml:space="preserve">- </w:t>
      </w:r>
      <w:r>
        <w:rPr>
          <w:rtl/>
          <w:lang w:bidi="ar-DZ"/>
        </w:rPr>
        <w:t>محمد جمال طح</w:t>
      </w:r>
      <w:r>
        <w:rPr>
          <w:rFonts w:hint="cs"/>
          <w:rtl/>
          <w:lang w:bidi="ar-DZ"/>
        </w:rPr>
        <w:t>ا</w:t>
      </w:r>
      <w:r>
        <w:rPr>
          <w:rtl/>
          <w:lang w:bidi="ar-DZ"/>
        </w:rPr>
        <w:t>ن :</w:t>
      </w:r>
      <w:r w:rsidRPr="00EC5504">
        <w:rPr>
          <w:b/>
          <w:bCs/>
          <w:rtl/>
          <w:lang w:bidi="ar-DZ"/>
        </w:rPr>
        <w:t>الاستبداد وبدائله في الفكر العربي الحديث الكواكبي أنموذجا</w:t>
      </w:r>
      <w:r>
        <w:rPr>
          <w:rtl/>
          <w:lang w:bidi="ar-DZ"/>
        </w:rPr>
        <w:t xml:space="preserve"> ، مرجع سابق</w:t>
      </w:r>
      <w:r>
        <w:rPr>
          <w:rFonts w:hint="cs"/>
          <w:rtl/>
          <w:lang w:bidi="ar-DZ"/>
        </w:rPr>
        <w:t>، ص67،68 .</w:t>
      </w:r>
    </w:p>
  </w:footnote>
  <w:footnote w:id="106">
    <w:p w:rsidR="000A60F3" w:rsidRDefault="000A60F3" w:rsidP="005442A9">
      <w:pPr>
        <w:pStyle w:val="a4"/>
        <w:rPr>
          <w:rtl/>
          <w:lang w:bidi="ar-DZ"/>
        </w:rPr>
      </w:pPr>
      <w:r>
        <w:rPr>
          <w:rStyle w:val="a5"/>
        </w:rPr>
        <w:footnoteRef/>
      </w:r>
      <w:r>
        <w:t xml:space="preserve"> </w:t>
      </w:r>
      <w:r>
        <w:rPr>
          <w:rtl/>
        </w:rPr>
        <w:t>- إمام عبد الفتاح إمام : مرجع سابق ، ص ص 2013-236.</w:t>
      </w:r>
    </w:p>
  </w:footnote>
  <w:footnote w:id="107">
    <w:p w:rsidR="000A60F3" w:rsidRDefault="000A60F3" w:rsidP="005442A9">
      <w:pPr>
        <w:pStyle w:val="a4"/>
        <w:rPr>
          <w:rtl/>
          <w:lang w:bidi="ar-DZ"/>
        </w:rPr>
      </w:pPr>
      <w:r>
        <w:rPr>
          <w:rStyle w:val="a5"/>
        </w:rPr>
        <w:footnoteRef/>
      </w:r>
      <w:r>
        <w:t xml:space="preserve"> </w:t>
      </w:r>
      <w:r>
        <w:rPr>
          <w:rtl/>
          <w:lang w:bidi="ar-DZ"/>
        </w:rPr>
        <w:t xml:space="preserve">- محمد جمال طحان: </w:t>
      </w:r>
      <w:r w:rsidRPr="00EC5504">
        <w:rPr>
          <w:b/>
          <w:bCs/>
          <w:rtl/>
          <w:lang w:bidi="ar-DZ"/>
        </w:rPr>
        <w:t>الاستبداد وبدائله في الفكر العربي الحديث الكواكبي أنموذجا</w:t>
      </w:r>
      <w:r>
        <w:rPr>
          <w:rtl/>
          <w:lang w:bidi="ar-DZ"/>
        </w:rPr>
        <w:t xml:space="preserve"> ، مرجع سابق ، ص63.</w:t>
      </w:r>
    </w:p>
  </w:footnote>
  <w:footnote w:id="108">
    <w:p w:rsidR="000A60F3" w:rsidRDefault="000A60F3" w:rsidP="005442A9">
      <w:pPr>
        <w:pStyle w:val="a4"/>
        <w:rPr>
          <w:rtl/>
          <w:lang w:bidi="ar-DZ"/>
        </w:rPr>
      </w:pPr>
      <w:r>
        <w:rPr>
          <w:rStyle w:val="a5"/>
        </w:rPr>
        <w:footnoteRef/>
      </w:r>
      <w:r>
        <w:t xml:space="preserve"> </w:t>
      </w:r>
      <w:r>
        <w:rPr>
          <w:rtl/>
          <w:lang w:bidi="ar-DZ"/>
        </w:rPr>
        <w:t>- عبد الرحمن الكواكبي :</w:t>
      </w:r>
      <w:r w:rsidRPr="00EC5504">
        <w:rPr>
          <w:b/>
          <w:bCs/>
          <w:rtl/>
          <w:lang w:bidi="ar-DZ"/>
        </w:rPr>
        <w:t>طبائع الاستبداد ومصارع الاستعباد</w:t>
      </w:r>
      <w:r>
        <w:rPr>
          <w:rtl/>
          <w:lang w:bidi="ar-DZ"/>
        </w:rPr>
        <w:t xml:space="preserve"> ، مرجع سابق ، ص ص 117-118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E8" w:rsidRDefault="00680AE8">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F75A44" w:rsidRDefault="000A60F3" w:rsidP="007061BF">
    <w:pPr>
      <w:rPr>
        <w:rFonts w:ascii="Simplified Arabic" w:hAnsi="Simplified Arabic" w:cs="Simplified Arabic"/>
        <w:sz w:val="16"/>
        <w:szCs w:val="16"/>
        <w:lang w:val="fr-FR" w:bidi="ar-DZ"/>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E23BE0" w:rsidRDefault="000A60F3" w:rsidP="00E23BE0">
    <w:pPr>
      <w:pBdr>
        <w:bottom w:val="thickThinSmallGap" w:sz="24" w:space="0" w:color="auto"/>
      </w:pBdr>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قائمة المصادر والمراجع</w:t>
    </w:r>
  </w:p>
  <w:p w:rsidR="000A60F3" w:rsidRPr="00F75A44" w:rsidRDefault="000A60F3" w:rsidP="007061BF">
    <w:pPr>
      <w:rPr>
        <w:rFonts w:ascii="Simplified Arabic" w:hAnsi="Simplified Arabic" w:cs="Simplified Arabic"/>
        <w:sz w:val="16"/>
        <w:szCs w:val="16"/>
        <w:lang w:val="fr-FR" w:bidi="ar-DZ"/>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F75A44" w:rsidRDefault="000A60F3" w:rsidP="007061BF">
    <w:pPr>
      <w:rPr>
        <w:rFonts w:ascii="Simplified Arabic" w:hAnsi="Simplified Arabic" w:cs="Simplified Arabic"/>
        <w:sz w:val="16"/>
        <w:szCs w:val="16"/>
        <w:lang w:val="fr-FR" w:bidi="ar-DZ"/>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tl/>
      </w:rPr>
      <w:alias w:val="Titre"/>
      <w:id w:val="77738743"/>
      <w:placeholder>
        <w:docPart w:val="BB8F8D09BE624C2980BC993DA2DD3F95"/>
      </w:placeholder>
      <w:dataBinding w:prefixMappings="xmlns:ns0='http://schemas.openxmlformats.org/package/2006/metadata/core-properties' xmlns:ns1='http://purl.org/dc/elements/1.1/'" w:xpath="/ns0:coreProperties[1]/ns1:title[1]" w:storeItemID="{6C3C8BC8-F283-45AE-878A-BAB7291924A1}"/>
      <w:text/>
    </w:sdtPr>
    <w:sdtContent>
      <w:p w:rsidR="000A60F3" w:rsidRDefault="000A60F3" w:rsidP="00812B00">
        <w:pPr>
          <w:pStyle w:val="a7"/>
          <w:pBdr>
            <w:bottom w:val="thickThinSmallGap" w:sz="24" w:space="1" w:color="622423" w:themeColor="accent2" w:themeShade="7F"/>
          </w:pBdr>
          <w:jc w:val="left"/>
          <w:rPr>
            <w:rFonts w:asciiTheme="majorHAnsi" w:eastAsiaTheme="majorEastAsia" w:hAnsiTheme="majorHAnsi" w:cstheme="majorBidi"/>
            <w:sz w:val="32"/>
            <w:szCs w:val="32"/>
          </w:rPr>
        </w:pPr>
        <w:r>
          <w:rPr>
            <w:rFonts w:asciiTheme="majorHAnsi" w:eastAsiaTheme="majorEastAsia" w:hAnsiTheme="majorHAnsi" w:cstheme="majorBidi" w:hint="cs"/>
            <w:b/>
            <w:bCs/>
            <w:sz w:val="32"/>
            <w:szCs w:val="32"/>
            <w:rtl/>
          </w:rPr>
          <w:t>الملخص</w:t>
        </w:r>
      </w:p>
    </w:sdtContent>
  </w:sdt>
  <w:p w:rsidR="000A60F3" w:rsidRDefault="000A60F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F75A44" w:rsidRDefault="000A60F3" w:rsidP="007061BF">
    <w:pPr>
      <w:rPr>
        <w:rFonts w:ascii="Simplified Arabic" w:hAnsi="Simplified Arabic" w:cs="Simplified Arabic"/>
        <w:sz w:val="16"/>
        <w:szCs w:val="16"/>
        <w:lang w:val="fr-FR"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F75A44" w:rsidRDefault="000A60F3" w:rsidP="007061BF">
    <w:pPr>
      <w:rPr>
        <w:rFonts w:ascii="Simplified Arabic" w:hAnsi="Simplified Arabic" w:cs="Simplified Arabic"/>
        <w:sz w:val="16"/>
        <w:szCs w:val="16"/>
        <w:lang w:val="fr-FR" w:bidi="ar-DZ"/>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6802D8" w:rsidRDefault="000A60F3" w:rsidP="00796653">
    <w:pPr>
      <w:pBdr>
        <w:bottom w:val="thickThinSmallGap" w:sz="24" w:space="0" w:color="auto"/>
      </w:pBdr>
      <w:rPr>
        <w:rFonts w:ascii="Simplified Arabic" w:hAnsi="Simplified Arabic" w:cs="Simplified Arabic"/>
        <w:b/>
        <w:bCs/>
        <w:color w:val="C00000"/>
        <w:sz w:val="36"/>
        <w:szCs w:val="36"/>
        <w:rtl/>
        <w:lang w:bidi="ar-DZ"/>
      </w:rPr>
    </w:pPr>
    <w:r w:rsidRPr="006802D8">
      <w:rPr>
        <w:rFonts w:ascii="Simplified Arabic" w:hAnsi="Simplified Arabic" w:cs="Simplified Arabic"/>
        <w:b/>
        <w:bCs/>
        <w:color w:val="C00000"/>
        <w:sz w:val="36"/>
        <w:szCs w:val="36"/>
        <w:rtl/>
        <w:lang w:bidi="ar-DZ"/>
      </w:rPr>
      <w:t xml:space="preserve">الفصل الأول: عبد الرحمان الكواكبي السيرة والتجربة الفكرية </w:t>
    </w:r>
  </w:p>
  <w:p w:rsidR="000A60F3" w:rsidRPr="00F75A44" w:rsidRDefault="000A60F3" w:rsidP="007061BF">
    <w:pPr>
      <w:rPr>
        <w:rFonts w:ascii="Simplified Arabic" w:hAnsi="Simplified Arabic" w:cs="Simplified Arabic"/>
        <w:sz w:val="16"/>
        <w:szCs w:val="16"/>
        <w:lang w:val="fr-FR" w:bidi="ar-DZ"/>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F75A44" w:rsidRDefault="000A60F3" w:rsidP="007061BF">
    <w:pPr>
      <w:rPr>
        <w:rFonts w:ascii="Simplified Arabic" w:hAnsi="Simplified Arabic" w:cs="Simplified Arabic"/>
        <w:sz w:val="16"/>
        <w:szCs w:val="16"/>
        <w:lang w:val="fr-FR" w:bidi="ar-DZ"/>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DF4487" w:rsidRDefault="000A60F3" w:rsidP="00720CE0">
    <w:pPr>
      <w:pBdr>
        <w:bottom w:val="thickThinSmallGap" w:sz="24" w:space="0" w:color="auto"/>
      </w:pBdr>
      <w:jc w:val="left"/>
      <w:rPr>
        <w:rFonts w:ascii="Simplified Arabic" w:hAnsi="Simplified Arabic" w:cs="Simplified Arabic"/>
        <w:b/>
        <w:bCs/>
        <w:color w:val="C00000"/>
        <w:sz w:val="32"/>
        <w:szCs w:val="32"/>
        <w:rtl/>
        <w:lang w:bidi="ar-DZ"/>
      </w:rPr>
    </w:pPr>
    <w:r w:rsidRPr="00DF4487">
      <w:rPr>
        <w:rFonts w:ascii="Simplified Arabic" w:hAnsi="Simplified Arabic" w:cs="Simplified Arabic"/>
        <w:b/>
        <w:bCs/>
        <w:color w:val="C00000"/>
        <w:sz w:val="32"/>
        <w:szCs w:val="32"/>
        <w:rtl/>
        <w:lang w:bidi="ar-DZ"/>
      </w:rPr>
      <w:t>الفصل الثاني:أراء الكواكبي السياسية وأثر الإستبداد على الميادين الأخرى</w:t>
    </w:r>
  </w:p>
  <w:p w:rsidR="000A60F3" w:rsidRPr="00F75A44" w:rsidRDefault="000A60F3" w:rsidP="007061BF">
    <w:pPr>
      <w:rPr>
        <w:rFonts w:ascii="Simplified Arabic" w:hAnsi="Simplified Arabic" w:cs="Simplified Arabic"/>
        <w:sz w:val="16"/>
        <w:szCs w:val="16"/>
        <w:lang w:val="fr-FR" w:bidi="ar-DZ"/>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F75A44" w:rsidRDefault="000A60F3" w:rsidP="007061BF">
    <w:pPr>
      <w:rPr>
        <w:rFonts w:ascii="Simplified Arabic" w:hAnsi="Simplified Arabic" w:cs="Simplified Arabic"/>
        <w:sz w:val="16"/>
        <w:szCs w:val="16"/>
        <w:lang w:val="fr-FR" w:bidi="ar-DZ"/>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EC5504" w:rsidRDefault="000A60F3" w:rsidP="00720CE0">
    <w:pPr>
      <w:pBdr>
        <w:bottom w:val="thickThinSmallGap" w:sz="24" w:space="0" w:color="auto"/>
      </w:pBdr>
      <w:jc w:val="left"/>
      <w:rPr>
        <w:rFonts w:ascii="Simplified Arabic" w:hAnsi="Simplified Arabic" w:cs="Simplified Arabic"/>
        <w:b/>
        <w:bCs/>
        <w:color w:val="C00000"/>
        <w:sz w:val="32"/>
        <w:szCs w:val="32"/>
        <w:rtl/>
        <w:lang w:bidi="ar-DZ"/>
      </w:rPr>
    </w:pPr>
    <w:r w:rsidRPr="00EC5504">
      <w:rPr>
        <w:rFonts w:ascii="Simplified Arabic" w:hAnsi="Simplified Arabic" w:cs="Simplified Arabic"/>
        <w:b/>
        <w:bCs/>
        <w:color w:val="C00000"/>
        <w:sz w:val="32"/>
        <w:szCs w:val="32"/>
        <w:rtl/>
        <w:lang w:bidi="ar-DZ"/>
      </w:rPr>
      <w:t xml:space="preserve">الفصل </w:t>
    </w:r>
    <w:r w:rsidRPr="00EC5504">
      <w:rPr>
        <w:rFonts w:ascii="Simplified Arabic" w:hAnsi="Simplified Arabic" w:cs="Simplified Arabic" w:hint="cs"/>
        <w:b/>
        <w:bCs/>
        <w:color w:val="C00000"/>
        <w:sz w:val="32"/>
        <w:szCs w:val="32"/>
        <w:rtl/>
        <w:lang w:bidi="ar-DZ"/>
      </w:rPr>
      <w:t xml:space="preserve">الثالث:المرتكزات الأساسية للمشروع الإصلاحي لدى الكواكبي والتخلص من الاستبداد </w:t>
    </w:r>
    <w:r w:rsidRPr="00EC5504">
      <w:rPr>
        <w:rFonts w:ascii="Simplified Arabic" w:hAnsi="Simplified Arabic" w:cs="Simplified Arabic"/>
        <w:b/>
        <w:bCs/>
        <w:color w:val="C00000"/>
        <w:sz w:val="32"/>
        <w:szCs w:val="32"/>
        <w:lang w:bidi="ar-DZ"/>
      </w:rPr>
      <w:t xml:space="preserve"> </w:t>
    </w:r>
    <w:r w:rsidRPr="00EC5504">
      <w:rPr>
        <w:rFonts w:ascii="Simplified Arabic" w:hAnsi="Simplified Arabic" w:cs="Simplified Arabic" w:hint="cs"/>
        <w:b/>
        <w:bCs/>
        <w:color w:val="C00000"/>
        <w:sz w:val="32"/>
        <w:szCs w:val="32"/>
        <w:rtl/>
        <w:lang w:bidi="ar-DZ"/>
      </w:rPr>
      <w:t xml:space="preserve">   </w:t>
    </w:r>
  </w:p>
  <w:p w:rsidR="000A60F3" w:rsidRPr="00F75A44" w:rsidRDefault="000A60F3" w:rsidP="007061BF">
    <w:pPr>
      <w:rPr>
        <w:rFonts w:ascii="Simplified Arabic" w:hAnsi="Simplified Arabic" w:cs="Simplified Arabic"/>
        <w:sz w:val="16"/>
        <w:szCs w:val="16"/>
        <w:lang w:val="fr-FR" w:bidi="ar-DZ"/>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F3" w:rsidRPr="00162260" w:rsidRDefault="000A60F3" w:rsidP="00162260">
    <w:pPr>
      <w:pBdr>
        <w:bottom w:val="thickThinSmallGap" w:sz="24" w:space="0" w:color="auto"/>
      </w:pBdr>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خاتمة</w:t>
    </w:r>
  </w:p>
  <w:p w:rsidR="000A60F3" w:rsidRPr="00F75A44" w:rsidRDefault="000A60F3" w:rsidP="007061BF">
    <w:pPr>
      <w:rPr>
        <w:rFonts w:ascii="Simplified Arabic" w:hAnsi="Simplified Arabic" w:cs="Simplified Arabic"/>
        <w:sz w:val="16"/>
        <w:szCs w:val="16"/>
        <w:lang w:val="fr-FR"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1C366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D8D06382"/>
    <w:lvl w:ilvl="0">
      <w:start w:val="1"/>
      <w:numFmt w:val="bullet"/>
      <w:pStyle w:val="a"/>
      <w:lvlText w:val=""/>
      <w:lvlJc w:val="left"/>
      <w:pPr>
        <w:tabs>
          <w:tab w:val="num" w:pos="360"/>
        </w:tabs>
        <w:ind w:left="360" w:hanging="360"/>
      </w:pPr>
      <w:rPr>
        <w:rFonts w:ascii="Symbol" w:hAnsi="Symbol" w:hint="default"/>
      </w:rPr>
    </w:lvl>
  </w:abstractNum>
  <w:abstractNum w:abstractNumId="2">
    <w:nsid w:val="0D343F14"/>
    <w:multiLevelType w:val="hybridMultilevel"/>
    <w:tmpl w:val="B8A6531A"/>
    <w:lvl w:ilvl="0" w:tplc="07B89B42">
      <w:numFmt w:val="bullet"/>
      <w:lvlText w:val="-"/>
      <w:lvlJc w:val="left"/>
      <w:pPr>
        <w:ind w:left="720"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68F4B8C"/>
    <w:multiLevelType w:val="hybridMultilevel"/>
    <w:tmpl w:val="88187A3A"/>
    <w:lvl w:ilvl="0" w:tplc="9FA8631A">
      <w:start w:val="1"/>
      <w:numFmt w:val="decimal"/>
      <w:lvlText w:val="%1-"/>
      <w:lvlJc w:val="left"/>
      <w:pPr>
        <w:ind w:left="360" w:hanging="360"/>
      </w:pPr>
      <w:rPr>
        <w:b/>
        <w:bCs/>
      </w:rPr>
    </w:lvl>
    <w:lvl w:ilvl="1" w:tplc="040C0019">
      <w:start w:val="1"/>
      <w:numFmt w:val="decimal"/>
      <w:lvlText w:val="%2."/>
      <w:lvlJc w:val="left"/>
      <w:pPr>
        <w:tabs>
          <w:tab w:val="num" w:pos="1200"/>
        </w:tabs>
        <w:ind w:left="1200" w:hanging="360"/>
      </w:pPr>
    </w:lvl>
    <w:lvl w:ilvl="2" w:tplc="040C001B">
      <w:start w:val="1"/>
      <w:numFmt w:val="decimal"/>
      <w:lvlText w:val="%3."/>
      <w:lvlJc w:val="left"/>
      <w:pPr>
        <w:tabs>
          <w:tab w:val="num" w:pos="1920"/>
        </w:tabs>
        <w:ind w:left="1920" w:hanging="360"/>
      </w:pPr>
    </w:lvl>
    <w:lvl w:ilvl="3" w:tplc="040C000F">
      <w:start w:val="1"/>
      <w:numFmt w:val="decimal"/>
      <w:lvlText w:val="%4."/>
      <w:lvlJc w:val="left"/>
      <w:pPr>
        <w:tabs>
          <w:tab w:val="num" w:pos="2640"/>
        </w:tabs>
        <w:ind w:left="2640" w:hanging="360"/>
      </w:pPr>
    </w:lvl>
    <w:lvl w:ilvl="4" w:tplc="040C0019">
      <w:start w:val="1"/>
      <w:numFmt w:val="decimal"/>
      <w:lvlText w:val="%5."/>
      <w:lvlJc w:val="left"/>
      <w:pPr>
        <w:tabs>
          <w:tab w:val="num" w:pos="3360"/>
        </w:tabs>
        <w:ind w:left="3360" w:hanging="360"/>
      </w:pPr>
    </w:lvl>
    <w:lvl w:ilvl="5" w:tplc="040C001B">
      <w:start w:val="1"/>
      <w:numFmt w:val="decimal"/>
      <w:lvlText w:val="%6."/>
      <w:lvlJc w:val="left"/>
      <w:pPr>
        <w:tabs>
          <w:tab w:val="num" w:pos="4080"/>
        </w:tabs>
        <w:ind w:left="4080" w:hanging="360"/>
      </w:pPr>
    </w:lvl>
    <w:lvl w:ilvl="6" w:tplc="040C000F">
      <w:start w:val="1"/>
      <w:numFmt w:val="decimal"/>
      <w:lvlText w:val="%7."/>
      <w:lvlJc w:val="left"/>
      <w:pPr>
        <w:tabs>
          <w:tab w:val="num" w:pos="4800"/>
        </w:tabs>
        <w:ind w:left="4800" w:hanging="360"/>
      </w:pPr>
    </w:lvl>
    <w:lvl w:ilvl="7" w:tplc="040C0019">
      <w:start w:val="1"/>
      <w:numFmt w:val="decimal"/>
      <w:lvlText w:val="%8."/>
      <w:lvlJc w:val="left"/>
      <w:pPr>
        <w:tabs>
          <w:tab w:val="num" w:pos="5520"/>
        </w:tabs>
        <w:ind w:left="5520" w:hanging="360"/>
      </w:pPr>
    </w:lvl>
    <w:lvl w:ilvl="8" w:tplc="040C001B">
      <w:start w:val="1"/>
      <w:numFmt w:val="decimal"/>
      <w:lvlText w:val="%9."/>
      <w:lvlJc w:val="left"/>
      <w:pPr>
        <w:tabs>
          <w:tab w:val="num" w:pos="6240"/>
        </w:tabs>
        <w:ind w:left="6240" w:hanging="360"/>
      </w:pPr>
    </w:lvl>
  </w:abstractNum>
  <w:abstractNum w:abstractNumId="4">
    <w:nsid w:val="476827E1"/>
    <w:multiLevelType w:val="hybridMultilevel"/>
    <w:tmpl w:val="B19AE9F0"/>
    <w:lvl w:ilvl="0" w:tplc="F54C2C3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B9162A"/>
    <w:multiLevelType w:val="hybridMultilevel"/>
    <w:tmpl w:val="3E268244"/>
    <w:lvl w:ilvl="0" w:tplc="D51A02CA">
      <w:start w:val="1"/>
      <w:numFmt w:val="decimal"/>
      <w:lvlText w:val="%1-"/>
      <w:lvlJc w:val="left"/>
      <w:pPr>
        <w:ind w:left="360" w:hanging="360"/>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6">
    <w:nsid w:val="687F2F0D"/>
    <w:multiLevelType w:val="multilevel"/>
    <w:tmpl w:val="0409001D"/>
    <w:styleLink w:val="Style1"/>
    <w:lvl w:ilvl="0">
      <w:start w:val="1"/>
      <w:numFmt w:val="decimal"/>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747940"/>
    <w:multiLevelType w:val="hybridMultilevel"/>
    <w:tmpl w:val="889AFD02"/>
    <w:lvl w:ilvl="0" w:tplc="E88E1BEC">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hdrShapeDefaults>
    <o:shapedefaults v:ext="edit" spidmax="24578">
      <o:colormenu v:ext="edit" fillcolor="none"/>
    </o:shapedefaults>
  </w:hdrShapeDefaults>
  <w:footnotePr>
    <w:footnote w:id="0"/>
    <w:footnote w:id="1"/>
  </w:footnotePr>
  <w:endnotePr>
    <w:endnote w:id="0"/>
    <w:endnote w:id="1"/>
  </w:endnotePr>
  <w:compat/>
  <w:rsids>
    <w:rsidRoot w:val="00931070"/>
    <w:rsid w:val="000004AB"/>
    <w:rsid w:val="00001468"/>
    <w:rsid w:val="00004ECF"/>
    <w:rsid w:val="0000663E"/>
    <w:rsid w:val="00006FEC"/>
    <w:rsid w:val="00011423"/>
    <w:rsid w:val="00013F34"/>
    <w:rsid w:val="000140EB"/>
    <w:rsid w:val="00017DE8"/>
    <w:rsid w:val="00020860"/>
    <w:rsid w:val="00020C3B"/>
    <w:rsid w:val="00022A0E"/>
    <w:rsid w:val="0002560C"/>
    <w:rsid w:val="00025934"/>
    <w:rsid w:val="00026D24"/>
    <w:rsid w:val="000271A5"/>
    <w:rsid w:val="00031673"/>
    <w:rsid w:val="00032334"/>
    <w:rsid w:val="00033760"/>
    <w:rsid w:val="00034DBE"/>
    <w:rsid w:val="00035411"/>
    <w:rsid w:val="000367C6"/>
    <w:rsid w:val="00040C89"/>
    <w:rsid w:val="00040EA5"/>
    <w:rsid w:val="00045E53"/>
    <w:rsid w:val="00050C6F"/>
    <w:rsid w:val="00052BD0"/>
    <w:rsid w:val="000530E2"/>
    <w:rsid w:val="00055508"/>
    <w:rsid w:val="00056F09"/>
    <w:rsid w:val="0006080B"/>
    <w:rsid w:val="000615CD"/>
    <w:rsid w:val="00065604"/>
    <w:rsid w:val="00066252"/>
    <w:rsid w:val="00066BC0"/>
    <w:rsid w:val="00067EB3"/>
    <w:rsid w:val="00073270"/>
    <w:rsid w:val="00077E64"/>
    <w:rsid w:val="000829D1"/>
    <w:rsid w:val="00084822"/>
    <w:rsid w:val="00085F06"/>
    <w:rsid w:val="00086C9B"/>
    <w:rsid w:val="00090310"/>
    <w:rsid w:val="00090C1C"/>
    <w:rsid w:val="00095634"/>
    <w:rsid w:val="000964A1"/>
    <w:rsid w:val="00096E36"/>
    <w:rsid w:val="000A0EB9"/>
    <w:rsid w:val="000A60F3"/>
    <w:rsid w:val="000B0634"/>
    <w:rsid w:val="000B1EDA"/>
    <w:rsid w:val="000B21EC"/>
    <w:rsid w:val="000B5ED7"/>
    <w:rsid w:val="000C3A3C"/>
    <w:rsid w:val="000C4B75"/>
    <w:rsid w:val="000C4EDA"/>
    <w:rsid w:val="000C6D1F"/>
    <w:rsid w:val="000C79D3"/>
    <w:rsid w:val="000D0FA6"/>
    <w:rsid w:val="000D7033"/>
    <w:rsid w:val="000E0F44"/>
    <w:rsid w:val="000E5296"/>
    <w:rsid w:val="000E677C"/>
    <w:rsid w:val="000E7D1C"/>
    <w:rsid w:val="000F5731"/>
    <w:rsid w:val="000F6BF6"/>
    <w:rsid w:val="000F7CCB"/>
    <w:rsid w:val="00100573"/>
    <w:rsid w:val="00102F27"/>
    <w:rsid w:val="00103345"/>
    <w:rsid w:val="00110120"/>
    <w:rsid w:val="00114343"/>
    <w:rsid w:val="00114EC7"/>
    <w:rsid w:val="00115E9E"/>
    <w:rsid w:val="001200E7"/>
    <w:rsid w:val="001209EF"/>
    <w:rsid w:val="00121FA5"/>
    <w:rsid w:val="001220C1"/>
    <w:rsid w:val="00125248"/>
    <w:rsid w:val="00133C16"/>
    <w:rsid w:val="00136CCA"/>
    <w:rsid w:val="001371E9"/>
    <w:rsid w:val="001427AC"/>
    <w:rsid w:val="001434C7"/>
    <w:rsid w:val="00146F98"/>
    <w:rsid w:val="00153378"/>
    <w:rsid w:val="0015667A"/>
    <w:rsid w:val="001575EC"/>
    <w:rsid w:val="001600B6"/>
    <w:rsid w:val="00160420"/>
    <w:rsid w:val="00161E67"/>
    <w:rsid w:val="00162260"/>
    <w:rsid w:val="00164A69"/>
    <w:rsid w:val="0016665B"/>
    <w:rsid w:val="001768AC"/>
    <w:rsid w:val="00181736"/>
    <w:rsid w:val="001825AC"/>
    <w:rsid w:val="00183F41"/>
    <w:rsid w:val="001878B3"/>
    <w:rsid w:val="00190809"/>
    <w:rsid w:val="00193C91"/>
    <w:rsid w:val="0019432D"/>
    <w:rsid w:val="001960CB"/>
    <w:rsid w:val="00196119"/>
    <w:rsid w:val="001964F2"/>
    <w:rsid w:val="001A0329"/>
    <w:rsid w:val="001A1FBB"/>
    <w:rsid w:val="001A6031"/>
    <w:rsid w:val="001A73F7"/>
    <w:rsid w:val="001B033F"/>
    <w:rsid w:val="001B16CD"/>
    <w:rsid w:val="001B3D9D"/>
    <w:rsid w:val="001B632E"/>
    <w:rsid w:val="001B748E"/>
    <w:rsid w:val="001C10D1"/>
    <w:rsid w:val="001C2836"/>
    <w:rsid w:val="001C2A6C"/>
    <w:rsid w:val="001C4275"/>
    <w:rsid w:val="001C4B8B"/>
    <w:rsid w:val="001C5314"/>
    <w:rsid w:val="001C5795"/>
    <w:rsid w:val="001C57BE"/>
    <w:rsid w:val="001C6EEA"/>
    <w:rsid w:val="001D2536"/>
    <w:rsid w:val="001D39CB"/>
    <w:rsid w:val="001D4847"/>
    <w:rsid w:val="001D495D"/>
    <w:rsid w:val="001D4E06"/>
    <w:rsid w:val="001D4E6A"/>
    <w:rsid w:val="001D65A1"/>
    <w:rsid w:val="001D694C"/>
    <w:rsid w:val="001E064D"/>
    <w:rsid w:val="001E10B2"/>
    <w:rsid w:val="001E140E"/>
    <w:rsid w:val="001E1AFC"/>
    <w:rsid w:val="001E2F79"/>
    <w:rsid w:val="001E4BB2"/>
    <w:rsid w:val="001E4DA7"/>
    <w:rsid w:val="001E5C0E"/>
    <w:rsid w:val="001F0EDB"/>
    <w:rsid w:val="001F1D34"/>
    <w:rsid w:val="001F294F"/>
    <w:rsid w:val="001F34F7"/>
    <w:rsid w:val="001F663F"/>
    <w:rsid w:val="001F676D"/>
    <w:rsid w:val="00202DE6"/>
    <w:rsid w:val="0020321B"/>
    <w:rsid w:val="00205F06"/>
    <w:rsid w:val="002076FE"/>
    <w:rsid w:val="00207BCA"/>
    <w:rsid w:val="00211C62"/>
    <w:rsid w:val="002120BB"/>
    <w:rsid w:val="002175B0"/>
    <w:rsid w:val="00221850"/>
    <w:rsid w:val="0022406B"/>
    <w:rsid w:val="00224BED"/>
    <w:rsid w:val="00227BDE"/>
    <w:rsid w:val="0023144A"/>
    <w:rsid w:val="00232AED"/>
    <w:rsid w:val="00232C40"/>
    <w:rsid w:val="00232CB7"/>
    <w:rsid w:val="00233CA9"/>
    <w:rsid w:val="002371E4"/>
    <w:rsid w:val="002417F2"/>
    <w:rsid w:val="00242C30"/>
    <w:rsid w:val="00244A7C"/>
    <w:rsid w:val="00247FD4"/>
    <w:rsid w:val="00250301"/>
    <w:rsid w:val="0025069B"/>
    <w:rsid w:val="0025111A"/>
    <w:rsid w:val="00254F6E"/>
    <w:rsid w:val="00255816"/>
    <w:rsid w:val="002569DA"/>
    <w:rsid w:val="002617D7"/>
    <w:rsid w:val="00262201"/>
    <w:rsid w:val="00265586"/>
    <w:rsid w:val="00267D92"/>
    <w:rsid w:val="00273026"/>
    <w:rsid w:val="0027529A"/>
    <w:rsid w:val="00280593"/>
    <w:rsid w:val="00280EEC"/>
    <w:rsid w:val="00282D10"/>
    <w:rsid w:val="00283191"/>
    <w:rsid w:val="00283A9F"/>
    <w:rsid w:val="00284118"/>
    <w:rsid w:val="0028443F"/>
    <w:rsid w:val="002846A7"/>
    <w:rsid w:val="0028550B"/>
    <w:rsid w:val="002911F0"/>
    <w:rsid w:val="002957C4"/>
    <w:rsid w:val="00295D29"/>
    <w:rsid w:val="002978AF"/>
    <w:rsid w:val="002978BC"/>
    <w:rsid w:val="002A09DC"/>
    <w:rsid w:val="002A18B9"/>
    <w:rsid w:val="002A33D0"/>
    <w:rsid w:val="002A38B9"/>
    <w:rsid w:val="002A3EC6"/>
    <w:rsid w:val="002A5F50"/>
    <w:rsid w:val="002A6000"/>
    <w:rsid w:val="002A61E9"/>
    <w:rsid w:val="002A67DD"/>
    <w:rsid w:val="002A68A3"/>
    <w:rsid w:val="002A7BE7"/>
    <w:rsid w:val="002B4BC8"/>
    <w:rsid w:val="002B59C6"/>
    <w:rsid w:val="002D0B23"/>
    <w:rsid w:val="002D103A"/>
    <w:rsid w:val="002D1084"/>
    <w:rsid w:val="002D12DD"/>
    <w:rsid w:val="002D1ABA"/>
    <w:rsid w:val="002D5BAF"/>
    <w:rsid w:val="002D5C2B"/>
    <w:rsid w:val="002D7170"/>
    <w:rsid w:val="002D7F7D"/>
    <w:rsid w:val="002E1DEA"/>
    <w:rsid w:val="002E4B12"/>
    <w:rsid w:val="002E5817"/>
    <w:rsid w:val="002E608F"/>
    <w:rsid w:val="002E6448"/>
    <w:rsid w:val="002F44EA"/>
    <w:rsid w:val="002F63F1"/>
    <w:rsid w:val="00301BD0"/>
    <w:rsid w:val="00305BF2"/>
    <w:rsid w:val="003062B3"/>
    <w:rsid w:val="0031027C"/>
    <w:rsid w:val="00312508"/>
    <w:rsid w:val="003130AF"/>
    <w:rsid w:val="003162C3"/>
    <w:rsid w:val="0032211F"/>
    <w:rsid w:val="003226F7"/>
    <w:rsid w:val="003237AA"/>
    <w:rsid w:val="00323D73"/>
    <w:rsid w:val="003243F2"/>
    <w:rsid w:val="00324F0E"/>
    <w:rsid w:val="00327969"/>
    <w:rsid w:val="003304F4"/>
    <w:rsid w:val="003305FE"/>
    <w:rsid w:val="003321ED"/>
    <w:rsid w:val="00333209"/>
    <w:rsid w:val="003437F5"/>
    <w:rsid w:val="00350B0D"/>
    <w:rsid w:val="00350D47"/>
    <w:rsid w:val="00351282"/>
    <w:rsid w:val="0035130D"/>
    <w:rsid w:val="00352E1F"/>
    <w:rsid w:val="00353563"/>
    <w:rsid w:val="00357A3F"/>
    <w:rsid w:val="00361097"/>
    <w:rsid w:val="00362C90"/>
    <w:rsid w:val="00366227"/>
    <w:rsid w:val="003670E2"/>
    <w:rsid w:val="0036722B"/>
    <w:rsid w:val="003708E1"/>
    <w:rsid w:val="00371311"/>
    <w:rsid w:val="0038277F"/>
    <w:rsid w:val="00385285"/>
    <w:rsid w:val="00385929"/>
    <w:rsid w:val="00391E7E"/>
    <w:rsid w:val="003A24D7"/>
    <w:rsid w:val="003A4C00"/>
    <w:rsid w:val="003A4D4F"/>
    <w:rsid w:val="003A71D7"/>
    <w:rsid w:val="003A7EEE"/>
    <w:rsid w:val="003B06DE"/>
    <w:rsid w:val="003B242B"/>
    <w:rsid w:val="003B3FEC"/>
    <w:rsid w:val="003B48F5"/>
    <w:rsid w:val="003B4917"/>
    <w:rsid w:val="003C2CCD"/>
    <w:rsid w:val="003C4BE2"/>
    <w:rsid w:val="003C7FB5"/>
    <w:rsid w:val="003D4CA7"/>
    <w:rsid w:val="003D7456"/>
    <w:rsid w:val="003E12F1"/>
    <w:rsid w:val="003E23F4"/>
    <w:rsid w:val="003E24C0"/>
    <w:rsid w:val="003E2BBD"/>
    <w:rsid w:val="003E2E7E"/>
    <w:rsid w:val="003F1C1D"/>
    <w:rsid w:val="003F595A"/>
    <w:rsid w:val="003F70BD"/>
    <w:rsid w:val="0040434C"/>
    <w:rsid w:val="00405387"/>
    <w:rsid w:val="004069E2"/>
    <w:rsid w:val="00407A74"/>
    <w:rsid w:val="00411B51"/>
    <w:rsid w:val="00411DC8"/>
    <w:rsid w:val="00415B0C"/>
    <w:rsid w:val="00416823"/>
    <w:rsid w:val="00416A69"/>
    <w:rsid w:val="00417203"/>
    <w:rsid w:val="00423C6D"/>
    <w:rsid w:val="00423CF1"/>
    <w:rsid w:val="004253B0"/>
    <w:rsid w:val="0042551F"/>
    <w:rsid w:val="004271A5"/>
    <w:rsid w:val="004308E5"/>
    <w:rsid w:val="00430E2D"/>
    <w:rsid w:val="00432BB3"/>
    <w:rsid w:val="004373E2"/>
    <w:rsid w:val="004417C1"/>
    <w:rsid w:val="004426DA"/>
    <w:rsid w:val="00456162"/>
    <w:rsid w:val="00456993"/>
    <w:rsid w:val="00456D49"/>
    <w:rsid w:val="00456FC7"/>
    <w:rsid w:val="00457981"/>
    <w:rsid w:val="00460E2F"/>
    <w:rsid w:val="00460EE5"/>
    <w:rsid w:val="00462A99"/>
    <w:rsid w:val="00462E73"/>
    <w:rsid w:val="0046384B"/>
    <w:rsid w:val="004648C8"/>
    <w:rsid w:val="00465E42"/>
    <w:rsid w:val="0047155A"/>
    <w:rsid w:val="00475764"/>
    <w:rsid w:val="0047749E"/>
    <w:rsid w:val="00493670"/>
    <w:rsid w:val="0049493D"/>
    <w:rsid w:val="00494AF7"/>
    <w:rsid w:val="00494CA1"/>
    <w:rsid w:val="00495C97"/>
    <w:rsid w:val="004A053E"/>
    <w:rsid w:val="004A222E"/>
    <w:rsid w:val="004A56A2"/>
    <w:rsid w:val="004B0481"/>
    <w:rsid w:val="004B09AD"/>
    <w:rsid w:val="004B16C0"/>
    <w:rsid w:val="004B19D6"/>
    <w:rsid w:val="004B25A7"/>
    <w:rsid w:val="004B44EE"/>
    <w:rsid w:val="004B4A13"/>
    <w:rsid w:val="004B52D3"/>
    <w:rsid w:val="004B7971"/>
    <w:rsid w:val="004C0CE5"/>
    <w:rsid w:val="004C7365"/>
    <w:rsid w:val="004C7F19"/>
    <w:rsid w:val="004D01B4"/>
    <w:rsid w:val="004D1DC5"/>
    <w:rsid w:val="004D2D30"/>
    <w:rsid w:val="004E2312"/>
    <w:rsid w:val="004E49A1"/>
    <w:rsid w:val="004E6966"/>
    <w:rsid w:val="004E70AF"/>
    <w:rsid w:val="004F439E"/>
    <w:rsid w:val="004F4811"/>
    <w:rsid w:val="004F6D84"/>
    <w:rsid w:val="004F7B33"/>
    <w:rsid w:val="005013D8"/>
    <w:rsid w:val="00502286"/>
    <w:rsid w:val="005029A9"/>
    <w:rsid w:val="00504AE2"/>
    <w:rsid w:val="00506AE5"/>
    <w:rsid w:val="00510434"/>
    <w:rsid w:val="00511A96"/>
    <w:rsid w:val="00511CEF"/>
    <w:rsid w:val="00512E85"/>
    <w:rsid w:val="00514BA8"/>
    <w:rsid w:val="00516FE5"/>
    <w:rsid w:val="0052012A"/>
    <w:rsid w:val="00521C66"/>
    <w:rsid w:val="00524A16"/>
    <w:rsid w:val="005306CD"/>
    <w:rsid w:val="00532B70"/>
    <w:rsid w:val="00532CBE"/>
    <w:rsid w:val="005346A9"/>
    <w:rsid w:val="00535A00"/>
    <w:rsid w:val="00536068"/>
    <w:rsid w:val="0054013F"/>
    <w:rsid w:val="00541D41"/>
    <w:rsid w:val="005423F0"/>
    <w:rsid w:val="005427EE"/>
    <w:rsid w:val="005433F9"/>
    <w:rsid w:val="005442A9"/>
    <w:rsid w:val="00545991"/>
    <w:rsid w:val="00550E29"/>
    <w:rsid w:val="00552894"/>
    <w:rsid w:val="00553FD9"/>
    <w:rsid w:val="00555938"/>
    <w:rsid w:val="00556159"/>
    <w:rsid w:val="0055650F"/>
    <w:rsid w:val="00567A00"/>
    <w:rsid w:val="00570B16"/>
    <w:rsid w:val="0057261F"/>
    <w:rsid w:val="00576590"/>
    <w:rsid w:val="0058186E"/>
    <w:rsid w:val="005827DB"/>
    <w:rsid w:val="005841C0"/>
    <w:rsid w:val="00584856"/>
    <w:rsid w:val="00584B8F"/>
    <w:rsid w:val="005874AC"/>
    <w:rsid w:val="00590E2D"/>
    <w:rsid w:val="00591E67"/>
    <w:rsid w:val="005939DD"/>
    <w:rsid w:val="005A121A"/>
    <w:rsid w:val="005A2F32"/>
    <w:rsid w:val="005B0FCF"/>
    <w:rsid w:val="005B55C6"/>
    <w:rsid w:val="005B6A9E"/>
    <w:rsid w:val="005C08F5"/>
    <w:rsid w:val="005C0D07"/>
    <w:rsid w:val="005C1100"/>
    <w:rsid w:val="005C3F21"/>
    <w:rsid w:val="005C4AD5"/>
    <w:rsid w:val="005C5866"/>
    <w:rsid w:val="005C6DB5"/>
    <w:rsid w:val="005C7E8E"/>
    <w:rsid w:val="005D07BC"/>
    <w:rsid w:val="005D41AD"/>
    <w:rsid w:val="005D48CB"/>
    <w:rsid w:val="005E03C0"/>
    <w:rsid w:val="005E1064"/>
    <w:rsid w:val="005E130D"/>
    <w:rsid w:val="005E6B0E"/>
    <w:rsid w:val="005E6FF5"/>
    <w:rsid w:val="005E750D"/>
    <w:rsid w:val="005E7FFE"/>
    <w:rsid w:val="005F1483"/>
    <w:rsid w:val="005F6454"/>
    <w:rsid w:val="005F66C8"/>
    <w:rsid w:val="005F6B52"/>
    <w:rsid w:val="00605C6D"/>
    <w:rsid w:val="0060657D"/>
    <w:rsid w:val="006139A1"/>
    <w:rsid w:val="00613F8C"/>
    <w:rsid w:val="006159D5"/>
    <w:rsid w:val="00616DF8"/>
    <w:rsid w:val="00622B06"/>
    <w:rsid w:val="00623CA6"/>
    <w:rsid w:val="00625F6D"/>
    <w:rsid w:val="00627448"/>
    <w:rsid w:val="00630215"/>
    <w:rsid w:val="00630350"/>
    <w:rsid w:val="006324EB"/>
    <w:rsid w:val="00632D7D"/>
    <w:rsid w:val="0063313E"/>
    <w:rsid w:val="0063469D"/>
    <w:rsid w:val="0063711B"/>
    <w:rsid w:val="006377DC"/>
    <w:rsid w:val="006401BD"/>
    <w:rsid w:val="006410B1"/>
    <w:rsid w:val="0064333C"/>
    <w:rsid w:val="0064399F"/>
    <w:rsid w:val="00645A93"/>
    <w:rsid w:val="0064685E"/>
    <w:rsid w:val="00650EAB"/>
    <w:rsid w:val="006511D5"/>
    <w:rsid w:val="00652ADE"/>
    <w:rsid w:val="00655DFC"/>
    <w:rsid w:val="00662251"/>
    <w:rsid w:val="00662BDE"/>
    <w:rsid w:val="0066630A"/>
    <w:rsid w:val="00666749"/>
    <w:rsid w:val="00670314"/>
    <w:rsid w:val="00673616"/>
    <w:rsid w:val="006802D8"/>
    <w:rsid w:val="00680AE8"/>
    <w:rsid w:val="006812D4"/>
    <w:rsid w:val="0068424F"/>
    <w:rsid w:val="00692C9B"/>
    <w:rsid w:val="00692F4C"/>
    <w:rsid w:val="006946E8"/>
    <w:rsid w:val="00695EBC"/>
    <w:rsid w:val="00696FE9"/>
    <w:rsid w:val="006A116F"/>
    <w:rsid w:val="006A2B22"/>
    <w:rsid w:val="006A363E"/>
    <w:rsid w:val="006B14AE"/>
    <w:rsid w:val="006B73E0"/>
    <w:rsid w:val="006B7820"/>
    <w:rsid w:val="006C25D9"/>
    <w:rsid w:val="006C4CEB"/>
    <w:rsid w:val="006C51FB"/>
    <w:rsid w:val="006D1749"/>
    <w:rsid w:val="006D1A67"/>
    <w:rsid w:val="006D5D30"/>
    <w:rsid w:val="006D6EE0"/>
    <w:rsid w:val="006D70BE"/>
    <w:rsid w:val="006E19AF"/>
    <w:rsid w:val="006E320B"/>
    <w:rsid w:val="006E577B"/>
    <w:rsid w:val="006E5A4B"/>
    <w:rsid w:val="006E5A9D"/>
    <w:rsid w:val="006E73ED"/>
    <w:rsid w:val="006E7A83"/>
    <w:rsid w:val="006E7F9E"/>
    <w:rsid w:val="006F02C5"/>
    <w:rsid w:val="006F0634"/>
    <w:rsid w:val="006F3122"/>
    <w:rsid w:val="006F3274"/>
    <w:rsid w:val="006F7108"/>
    <w:rsid w:val="00700097"/>
    <w:rsid w:val="00700AEA"/>
    <w:rsid w:val="00700CD3"/>
    <w:rsid w:val="007014FE"/>
    <w:rsid w:val="00702C8D"/>
    <w:rsid w:val="00704605"/>
    <w:rsid w:val="007061BF"/>
    <w:rsid w:val="00706D83"/>
    <w:rsid w:val="007071E4"/>
    <w:rsid w:val="00711368"/>
    <w:rsid w:val="00711E9B"/>
    <w:rsid w:val="0071416B"/>
    <w:rsid w:val="00715941"/>
    <w:rsid w:val="00717D4A"/>
    <w:rsid w:val="00720CE0"/>
    <w:rsid w:val="00723348"/>
    <w:rsid w:val="007257B7"/>
    <w:rsid w:val="0072592C"/>
    <w:rsid w:val="00727236"/>
    <w:rsid w:val="00730F28"/>
    <w:rsid w:val="00732546"/>
    <w:rsid w:val="00732977"/>
    <w:rsid w:val="00733573"/>
    <w:rsid w:val="00736B0E"/>
    <w:rsid w:val="00736E9C"/>
    <w:rsid w:val="00737BEB"/>
    <w:rsid w:val="007404B3"/>
    <w:rsid w:val="007415F5"/>
    <w:rsid w:val="0074721A"/>
    <w:rsid w:val="00747D38"/>
    <w:rsid w:val="00753D75"/>
    <w:rsid w:val="00757C48"/>
    <w:rsid w:val="00762172"/>
    <w:rsid w:val="00771A64"/>
    <w:rsid w:val="00772D19"/>
    <w:rsid w:val="00773604"/>
    <w:rsid w:val="0077637B"/>
    <w:rsid w:val="007777AA"/>
    <w:rsid w:val="00780B57"/>
    <w:rsid w:val="007816BE"/>
    <w:rsid w:val="007823F3"/>
    <w:rsid w:val="00786218"/>
    <w:rsid w:val="0079022E"/>
    <w:rsid w:val="00791B1F"/>
    <w:rsid w:val="00794CB7"/>
    <w:rsid w:val="00796653"/>
    <w:rsid w:val="00796BD8"/>
    <w:rsid w:val="007A1404"/>
    <w:rsid w:val="007A475D"/>
    <w:rsid w:val="007A4BA3"/>
    <w:rsid w:val="007A68DC"/>
    <w:rsid w:val="007A7F8B"/>
    <w:rsid w:val="007B10FA"/>
    <w:rsid w:val="007B228F"/>
    <w:rsid w:val="007B4C5D"/>
    <w:rsid w:val="007B628D"/>
    <w:rsid w:val="007B6C61"/>
    <w:rsid w:val="007B7226"/>
    <w:rsid w:val="007B7D5A"/>
    <w:rsid w:val="007C3BDD"/>
    <w:rsid w:val="007C4416"/>
    <w:rsid w:val="007C7A87"/>
    <w:rsid w:val="007C7BA3"/>
    <w:rsid w:val="007D2ECF"/>
    <w:rsid w:val="007D51D6"/>
    <w:rsid w:val="007D708E"/>
    <w:rsid w:val="007E100C"/>
    <w:rsid w:val="007E117F"/>
    <w:rsid w:val="007E2276"/>
    <w:rsid w:val="007E33B3"/>
    <w:rsid w:val="007E6414"/>
    <w:rsid w:val="007F11CA"/>
    <w:rsid w:val="007F223D"/>
    <w:rsid w:val="007F45D1"/>
    <w:rsid w:val="007F46AB"/>
    <w:rsid w:val="00800F3C"/>
    <w:rsid w:val="008019A3"/>
    <w:rsid w:val="008024A5"/>
    <w:rsid w:val="0080624B"/>
    <w:rsid w:val="0080691E"/>
    <w:rsid w:val="00807153"/>
    <w:rsid w:val="00812925"/>
    <w:rsid w:val="00812B00"/>
    <w:rsid w:val="00815446"/>
    <w:rsid w:val="0082041C"/>
    <w:rsid w:val="00822036"/>
    <w:rsid w:val="008246EF"/>
    <w:rsid w:val="008303F6"/>
    <w:rsid w:val="00837EE3"/>
    <w:rsid w:val="00837FDA"/>
    <w:rsid w:val="00841391"/>
    <w:rsid w:val="008433D8"/>
    <w:rsid w:val="00846052"/>
    <w:rsid w:val="00846E49"/>
    <w:rsid w:val="00847810"/>
    <w:rsid w:val="00857CF7"/>
    <w:rsid w:val="00862E0A"/>
    <w:rsid w:val="00866CE9"/>
    <w:rsid w:val="00867575"/>
    <w:rsid w:val="008700D4"/>
    <w:rsid w:val="00870688"/>
    <w:rsid w:val="00872A8A"/>
    <w:rsid w:val="00873C31"/>
    <w:rsid w:val="008741CE"/>
    <w:rsid w:val="00874F0E"/>
    <w:rsid w:val="00874F7E"/>
    <w:rsid w:val="00875E9A"/>
    <w:rsid w:val="00882A0D"/>
    <w:rsid w:val="00883013"/>
    <w:rsid w:val="00885630"/>
    <w:rsid w:val="00885D98"/>
    <w:rsid w:val="00886E47"/>
    <w:rsid w:val="00890E40"/>
    <w:rsid w:val="00891B24"/>
    <w:rsid w:val="00897C7F"/>
    <w:rsid w:val="008A02C8"/>
    <w:rsid w:val="008A20BD"/>
    <w:rsid w:val="008A20E9"/>
    <w:rsid w:val="008A2B98"/>
    <w:rsid w:val="008A4C93"/>
    <w:rsid w:val="008A6254"/>
    <w:rsid w:val="008B09E4"/>
    <w:rsid w:val="008B579E"/>
    <w:rsid w:val="008B724E"/>
    <w:rsid w:val="008C003C"/>
    <w:rsid w:val="008C03AA"/>
    <w:rsid w:val="008C1F0C"/>
    <w:rsid w:val="008C2512"/>
    <w:rsid w:val="008C3195"/>
    <w:rsid w:val="008C46D5"/>
    <w:rsid w:val="008C653D"/>
    <w:rsid w:val="008D0C88"/>
    <w:rsid w:val="008D1C87"/>
    <w:rsid w:val="008D20CE"/>
    <w:rsid w:val="008D2C48"/>
    <w:rsid w:val="008D4B0A"/>
    <w:rsid w:val="008D4CDD"/>
    <w:rsid w:val="008D4F2C"/>
    <w:rsid w:val="008E0217"/>
    <w:rsid w:val="008F50D0"/>
    <w:rsid w:val="008F5158"/>
    <w:rsid w:val="008F55A0"/>
    <w:rsid w:val="008F59C3"/>
    <w:rsid w:val="00900352"/>
    <w:rsid w:val="00900415"/>
    <w:rsid w:val="00901B11"/>
    <w:rsid w:val="00902C20"/>
    <w:rsid w:val="00902D48"/>
    <w:rsid w:val="00910B48"/>
    <w:rsid w:val="009126FE"/>
    <w:rsid w:val="00913500"/>
    <w:rsid w:val="0091620A"/>
    <w:rsid w:val="00916FAE"/>
    <w:rsid w:val="009174FC"/>
    <w:rsid w:val="009175D0"/>
    <w:rsid w:val="00920AD3"/>
    <w:rsid w:val="00922179"/>
    <w:rsid w:val="009237C7"/>
    <w:rsid w:val="00924C32"/>
    <w:rsid w:val="00925B48"/>
    <w:rsid w:val="00930298"/>
    <w:rsid w:val="00931070"/>
    <w:rsid w:val="009316FD"/>
    <w:rsid w:val="009339A8"/>
    <w:rsid w:val="0093551D"/>
    <w:rsid w:val="009359E4"/>
    <w:rsid w:val="00937BAE"/>
    <w:rsid w:val="0094394A"/>
    <w:rsid w:val="00945BC3"/>
    <w:rsid w:val="00946224"/>
    <w:rsid w:val="009535FA"/>
    <w:rsid w:val="0095700A"/>
    <w:rsid w:val="00961020"/>
    <w:rsid w:val="00962DA5"/>
    <w:rsid w:val="009630ED"/>
    <w:rsid w:val="0097234A"/>
    <w:rsid w:val="00973066"/>
    <w:rsid w:val="0097355E"/>
    <w:rsid w:val="00982D4D"/>
    <w:rsid w:val="00983CE7"/>
    <w:rsid w:val="00984063"/>
    <w:rsid w:val="00986A90"/>
    <w:rsid w:val="00986C79"/>
    <w:rsid w:val="00987ADB"/>
    <w:rsid w:val="009964A8"/>
    <w:rsid w:val="00997D5B"/>
    <w:rsid w:val="009A0799"/>
    <w:rsid w:val="009A1AB1"/>
    <w:rsid w:val="009A6573"/>
    <w:rsid w:val="009B0470"/>
    <w:rsid w:val="009B089F"/>
    <w:rsid w:val="009B51BD"/>
    <w:rsid w:val="009C0D34"/>
    <w:rsid w:val="009C2FB8"/>
    <w:rsid w:val="009C6ABF"/>
    <w:rsid w:val="009D2BB4"/>
    <w:rsid w:val="009D39D6"/>
    <w:rsid w:val="009D3AD2"/>
    <w:rsid w:val="009D43EA"/>
    <w:rsid w:val="009E2F82"/>
    <w:rsid w:val="009F04A3"/>
    <w:rsid w:val="009F0A78"/>
    <w:rsid w:val="009F110B"/>
    <w:rsid w:val="009F12F9"/>
    <w:rsid w:val="009F202A"/>
    <w:rsid w:val="009F6C7D"/>
    <w:rsid w:val="00A0363F"/>
    <w:rsid w:val="00A03D52"/>
    <w:rsid w:val="00A048CA"/>
    <w:rsid w:val="00A05D20"/>
    <w:rsid w:val="00A12E45"/>
    <w:rsid w:val="00A141E8"/>
    <w:rsid w:val="00A15A46"/>
    <w:rsid w:val="00A17E1F"/>
    <w:rsid w:val="00A22DAD"/>
    <w:rsid w:val="00A24D31"/>
    <w:rsid w:val="00A25C37"/>
    <w:rsid w:val="00A26A1A"/>
    <w:rsid w:val="00A27AF8"/>
    <w:rsid w:val="00A314BA"/>
    <w:rsid w:val="00A33262"/>
    <w:rsid w:val="00A342AB"/>
    <w:rsid w:val="00A357C2"/>
    <w:rsid w:val="00A429DA"/>
    <w:rsid w:val="00A43C3F"/>
    <w:rsid w:val="00A4583C"/>
    <w:rsid w:val="00A47321"/>
    <w:rsid w:val="00A476BA"/>
    <w:rsid w:val="00A502F6"/>
    <w:rsid w:val="00A507F7"/>
    <w:rsid w:val="00A52966"/>
    <w:rsid w:val="00A53C06"/>
    <w:rsid w:val="00A57433"/>
    <w:rsid w:val="00A62D89"/>
    <w:rsid w:val="00A63589"/>
    <w:rsid w:val="00A64117"/>
    <w:rsid w:val="00A65179"/>
    <w:rsid w:val="00A653CC"/>
    <w:rsid w:val="00A662E7"/>
    <w:rsid w:val="00A66980"/>
    <w:rsid w:val="00A67FB0"/>
    <w:rsid w:val="00A70E3B"/>
    <w:rsid w:val="00A76053"/>
    <w:rsid w:val="00A76B20"/>
    <w:rsid w:val="00A83969"/>
    <w:rsid w:val="00A84604"/>
    <w:rsid w:val="00A852C0"/>
    <w:rsid w:val="00A8588C"/>
    <w:rsid w:val="00A85D41"/>
    <w:rsid w:val="00A8643B"/>
    <w:rsid w:val="00A8756C"/>
    <w:rsid w:val="00A937C6"/>
    <w:rsid w:val="00A9566A"/>
    <w:rsid w:val="00AA3154"/>
    <w:rsid w:val="00AA71DD"/>
    <w:rsid w:val="00AB24C3"/>
    <w:rsid w:val="00AB364D"/>
    <w:rsid w:val="00AB64C6"/>
    <w:rsid w:val="00AC02BB"/>
    <w:rsid w:val="00AC061A"/>
    <w:rsid w:val="00AC2867"/>
    <w:rsid w:val="00AC5D64"/>
    <w:rsid w:val="00AD0BCD"/>
    <w:rsid w:val="00AD0D52"/>
    <w:rsid w:val="00AD1C2E"/>
    <w:rsid w:val="00AD6215"/>
    <w:rsid w:val="00AD766D"/>
    <w:rsid w:val="00AE028E"/>
    <w:rsid w:val="00AE1211"/>
    <w:rsid w:val="00AE14C1"/>
    <w:rsid w:val="00AE2791"/>
    <w:rsid w:val="00AE2BC5"/>
    <w:rsid w:val="00AE5193"/>
    <w:rsid w:val="00AE5ED5"/>
    <w:rsid w:val="00AE78CE"/>
    <w:rsid w:val="00AF09D3"/>
    <w:rsid w:val="00AF270F"/>
    <w:rsid w:val="00AF4BF4"/>
    <w:rsid w:val="00B071AC"/>
    <w:rsid w:val="00B1122D"/>
    <w:rsid w:val="00B12840"/>
    <w:rsid w:val="00B12CE6"/>
    <w:rsid w:val="00B13E69"/>
    <w:rsid w:val="00B155CB"/>
    <w:rsid w:val="00B20761"/>
    <w:rsid w:val="00B225BA"/>
    <w:rsid w:val="00B24648"/>
    <w:rsid w:val="00B2761C"/>
    <w:rsid w:val="00B35049"/>
    <w:rsid w:val="00B35482"/>
    <w:rsid w:val="00B35BF8"/>
    <w:rsid w:val="00B37331"/>
    <w:rsid w:val="00B4207C"/>
    <w:rsid w:val="00B431A2"/>
    <w:rsid w:val="00B47256"/>
    <w:rsid w:val="00B50218"/>
    <w:rsid w:val="00B53794"/>
    <w:rsid w:val="00B5450E"/>
    <w:rsid w:val="00B54B88"/>
    <w:rsid w:val="00B56036"/>
    <w:rsid w:val="00B570C4"/>
    <w:rsid w:val="00B57B00"/>
    <w:rsid w:val="00B61BC1"/>
    <w:rsid w:val="00B61BF0"/>
    <w:rsid w:val="00B6461D"/>
    <w:rsid w:val="00B6515C"/>
    <w:rsid w:val="00B661FE"/>
    <w:rsid w:val="00B67218"/>
    <w:rsid w:val="00B7299A"/>
    <w:rsid w:val="00B741E4"/>
    <w:rsid w:val="00B81E6F"/>
    <w:rsid w:val="00B83A37"/>
    <w:rsid w:val="00B8485D"/>
    <w:rsid w:val="00B8661E"/>
    <w:rsid w:val="00B86817"/>
    <w:rsid w:val="00B87D7A"/>
    <w:rsid w:val="00B93674"/>
    <w:rsid w:val="00B97965"/>
    <w:rsid w:val="00BA0074"/>
    <w:rsid w:val="00BA0400"/>
    <w:rsid w:val="00BA6E37"/>
    <w:rsid w:val="00BA7C02"/>
    <w:rsid w:val="00BB41E0"/>
    <w:rsid w:val="00BB5B7E"/>
    <w:rsid w:val="00BB6C78"/>
    <w:rsid w:val="00BC037A"/>
    <w:rsid w:val="00BC0ED4"/>
    <w:rsid w:val="00BC3F1C"/>
    <w:rsid w:val="00BC7BB4"/>
    <w:rsid w:val="00BD536A"/>
    <w:rsid w:val="00BE1007"/>
    <w:rsid w:val="00BE353A"/>
    <w:rsid w:val="00BE3886"/>
    <w:rsid w:val="00BE3E4F"/>
    <w:rsid w:val="00BF0404"/>
    <w:rsid w:val="00BF150B"/>
    <w:rsid w:val="00BF26E9"/>
    <w:rsid w:val="00BF77C5"/>
    <w:rsid w:val="00C01131"/>
    <w:rsid w:val="00C02694"/>
    <w:rsid w:val="00C03EF0"/>
    <w:rsid w:val="00C046D4"/>
    <w:rsid w:val="00C065AB"/>
    <w:rsid w:val="00C073EF"/>
    <w:rsid w:val="00C077A9"/>
    <w:rsid w:val="00C12ECE"/>
    <w:rsid w:val="00C13F5B"/>
    <w:rsid w:val="00C155CF"/>
    <w:rsid w:val="00C2063C"/>
    <w:rsid w:val="00C22E35"/>
    <w:rsid w:val="00C24910"/>
    <w:rsid w:val="00C34279"/>
    <w:rsid w:val="00C36F8A"/>
    <w:rsid w:val="00C37EE9"/>
    <w:rsid w:val="00C42299"/>
    <w:rsid w:val="00C43108"/>
    <w:rsid w:val="00C437B2"/>
    <w:rsid w:val="00C43B30"/>
    <w:rsid w:val="00C43FAF"/>
    <w:rsid w:val="00C44B1F"/>
    <w:rsid w:val="00C45107"/>
    <w:rsid w:val="00C46D1D"/>
    <w:rsid w:val="00C50061"/>
    <w:rsid w:val="00C51175"/>
    <w:rsid w:val="00C51736"/>
    <w:rsid w:val="00C56CDE"/>
    <w:rsid w:val="00C631DD"/>
    <w:rsid w:val="00C63E4D"/>
    <w:rsid w:val="00C70B5D"/>
    <w:rsid w:val="00C7298C"/>
    <w:rsid w:val="00C73030"/>
    <w:rsid w:val="00C735CA"/>
    <w:rsid w:val="00C73B41"/>
    <w:rsid w:val="00C73CFF"/>
    <w:rsid w:val="00C73E12"/>
    <w:rsid w:val="00C760EC"/>
    <w:rsid w:val="00C77F2A"/>
    <w:rsid w:val="00C803FA"/>
    <w:rsid w:val="00C85206"/>
    <w:rsid w:val="00C94431"/>
    <w:rsid w:val="00C95485"/>
    <w:rsid w:val="00C95681"/>
    <w:rsid w:val="00C96E43"/>
    <w:rsid w:val="00CA0078"/>
    <w:rsid w:val="00CA0F1F"/>
    <w:rsid w:val="00CA1371"/>
    <w:rsid w:val="00CA17FE"/>
    <w:rsid w:val="00CA48D7"/>
    <w:rsid w:val="00CA4C48"/>
    <w:rsid w:val="00CA5642"/>
    <w:rsid w:val="00CA5DEF"/>
    <w:rsid w:val="00CA6393"/>
    <w:rsid w:val="00CA79C4"/>
    <w:rsid w:val="00CA7B46"/>
    <w:rsid w:val="00CB04A4"/>
    <w:rsid w:val="00CB1086"/>
    <w:rsid w:val="00CB59DE"/>
    <w:rsid w:val="00CB7C11"/>
    <w:rsid w:val="00CC0CE2"/>
    <w:rsid w:val="00CC2D64"/>
    <w:rsid w:val="00CC344E"/>
    <w:rsid w:val="00CC45B3"/>
    <w:rsid w:val="00CC5AB4"/>
    <w:rsid w:val="00CD3199"/>
    <w:rsid w:val="00CD5031"/>
    <w:rsid w:val="00CD6C7C"/>
    <w:rsid w:val="00CD7DF8"/>
    <w:rsid w:val="00CE113E"/>
    <w:rsid w:val="00CE2915"/>
    <w:rsid w:val="00CE2D96"/>
    <w:rsid w:val="00CE340B"/>
    <w:rsid w:val="00CE44CD"/>
    <w:rsid w:val="00CE5F07"/>
    <w:rsid w:val="00CF157E"/>
    <w:rsid w:val="00CF3E8C"/>
    <w:rsid w:val="00CF5303"/>
    <w:rsid w:val="00CF56A0"/>
    <w:rsid w:val="00CF5F7D"/>
    <w:rsid w:val="00CF7402"/>
    <w:rsid w:val="00CF7FEC"/>
    <w:rsid w:val="00D004CE"/>
    <w:rsid w:val="00D01D32"/>
    <w:rsid w:val="00D02E30"/>
    <w:rsid w:val="00D04594"/>
    <w:rsid w:val="00D075BD"/>
    <w:rsid w:val="00D07A4B"/>
    <w:rsid w:val="00D12AFA"/>
    <w:rsid w:val="00D14E92"/>
    <w:rsid w:val="00D17B00"/>
    <w:rsid w:val="00D20C02"/>
    <w:rsid w:val="00D376D3"/>
    <w:rsid w:val="00D37FB0"/>
    <w:rsid w:val="00D43EFA"/>
    <w:rsid w:val="00D45D46"/>
    <w:rsid w:val="00D476AF"/>
    <w:rsid w:val="00D505F0"/>
    <w:rsid w:val="00D516C3"/>
    <w:rsid w:val="00D54F49"/>
    <w:rsid w:val="00D55098"/>
    <w:rsid w:val="00D55BCF"/>
    <w:rsid w:val="00D563AE"/>
    <w:rsid w:val="00D632B8"/>
    <w:rsid w:val="00D66CB0"/>
    <w:rsid w:val="00D67F96"/>
    <w:rsid w:val="00D72DEF"/>
    <w:rsid w:val="00D73E09"/>
    <w:rsid w:val="00D74884"/>
    <w:rsid w:val="00D82EDA"/>
    <w:rsid w:val="00D86EA4"/>
    <w:rsid w:val="00D96118"/>
    <w:rsid w:val="00D97C32"/>
    <w:rsid w:val="00DA0453"/>
    <w:rsid w:val="00DA1252"/>
    <w:rsid w:val="00DA2431"/>
    <w:rsid w:val="00DA499E"/>
    <w:rsid w:val="00DA66D3"/>
    <w:rsid w:val="00DB13E3"/>
    <w:rsid w:val="00DB1D67"/>
    <w:rsid w:val="00DB1F5B"/>
    <w:rsid w:val="00DB325A"/>
    <w:rsid w:val="00DB3731"/>
    <w:rsid w:val="00DB3BB8"/>
    <w:rsid w:val="00DC2834"/>
    <w:rsid w:val="00DC53F9"/>
    <w:rsid w:val="00DC6349"/>
    <w:rsid w:val="00DC6DC9"/>
    <w:rsid w:val="00DC733A"/>
    <w:rsid w:val="00DD02B9"/>
    <w:rsid w:val="00DD05A6"/>
    <w:rsid w:val="00DD5196"/>
    <w:rsid w:val="00DE022E"/>
    <w:rsid w:val="00DE07B4"/>
    <w:rsid w:val="00DE0883"/>
    <w:rsid w:val="00DE3A9A"/>
    <w:rsid w:val="00DE3EC8"/>
    <w:rsid w:val="00DE4B7C"/>
    <w:rsid w:val="00DE5982"/>
    <w:rsid w:val="00DE5B5E"/>
    <w:rsid w:val="00DE5E36"/>
    <w:rsid w:val="00DF24D1"/>
    <w:rsid w:val="00DF251B"/>
    <w:rsid w:val="00DF35C3"/>
    <w:rsid w:val="00DF4487"/>
    <w:rsid w:val="00DF4743"/>
    <w:rsid w:val="00DF4E88"/>
    <w:rsid w:val="00DF5CCB"/>
    <w:rsid w:val="00DF6303"/>
    <w:rsid w:val="00DF6DEF"/>
    <w:rsid w:val="00E0517C"/>
    <w:rsid w:val="00E067BF"/>
    <w:rsid w:val="00E1286C"/>
    <w:rsid w:val="00E12C22"/>
    <w:rsid w:val="00E13572"/>
    <w:rsid w:val="00E13FE2"/>
    <w:rsid w:val="00E14758"/>
    <w:rsid w:val="00E1676C"/>
    <w:rsid w:val="00E206E9"/>
    <w:rsid w:val="00E23BE0"/>
    <w:rsid w:val="00E24FC5"/>
    <w:rsid w:val="00E2559C"/>
    <w:rsid w:val="00E2671C"/>
    <w:rsid w:val="00E31B4C"/>
    <w:rsid w:val="00E31F5D"/>
    <w:rsid w:val="00E32D19"/>
    <w:rsid w:val="00E349A1"/>
    <w:rsid w:val="00E34BDC"/>
    <w:rsid w:val="00E36A45"/>
    <w:rsid w:val="00E37764"/>
    <w:rsid w:val="00E37F5A"/>
    <w:rsid w:val="00E40113"/>
    <w:rsid w:val="00E42041"/>
    <w:rsid w:val="00E435FD"/>
    <w:rsid w:val="00E44A5C"/>
    <w:rsid w:val="00E44AB5"/>
    <w:rsid w:val="00E44F72"/>
    <w:rsid w:val="00E465A5"/>
    <w:rsid w:val="00E46B9C"/>
    <w:rsid w:val="00E501C7"/>
    <w:rsid w:val="00E504CD"/>
    <w:rsid w:val="00E50BF5"/>
    <w:rsid w:val="00E52F8C"/>
    <w:rsid w:val="00E555A3"/>
    <w:rsid w:val="00E6408E"/>
    <w:rsid w:val="00E67605"/>
    <w:rsid w:val="00E70856"/>
    <w:rsid w:val="00E72B35"/>
    <w:rsid w:val="00E72EF8"/>
    <w:rsid w:val="00E72F0C"/>
    <w:rsid w:val="00E7389A"/>
    <w:rsid w:val="00E801F2"/>
    <w:rsid w:val="00E82308"/>
    <w:rsid w:val="00E85D4E"/>
    <w:rsid w:val="00E8791A"/>
    <w:rsid w:val="00E87F78"/>
    <w:rsid w:val="00E90005"/>
    <w:rsid w:val="00E91D57"/>
    <w:rsid w:val="00E931E6"/>
    <w:rsid w:val="00E94735"/>
    <w:rsid w:val="00E95830"/>
    <w:rsid w:val="00E95C3D"/>
    <w:rsid w:val="00E979C9"/>
    <w:rsid w:val="00EA0843"/>
    <w:rsid w:val="00EA2C01"/>
    <w:rsid w:val="00EA2C73"/>
    <w:rsid w:val="00EA4B90"/>
    <w:rsid w:val="00EA7820"/>
    <w:rsid w:val="00EA78BF"/>
    <w:rsid w:val="00EB307C"/>
    <w:rsid w:val="00EB32B1"/>
    <w:rsid w:val="00EB5544"/>
    <w:rsid w:val="00EC17EB"/>
    <w:rsid w:val="00EC2DF5"/>
    <w:rsid w:val="00EC5504"/>
    <w:rsid w:val="00EC709D"/>
    <w:rsid w:val="00EC7598"/>
    <w:rsid w:val="00ED0039"/>
    <w:rsid w:val="00ED4575"/>
    <w:rsid w:val="00ED7EA4"/>
    <w:rsid w:val="00EE0AAF"/>
    <w:rsid w:val="00EE162A"/>
    <w:rsid w:val="00EE3461"/>
    <w:rsid w:val="00EE3E74"/>
    <w:rsid w:val="00EE6C4D"/>
    <w:rsid w:val="00EF1240"/>
    <w:rsid w:val="00EF18B9"/>
    <w:rsid w:val="00EF72C4"/>
    <w:rsid w:val="00F03E60"/>
    <w:rsid w:val="00F04EFD"/>
    <w:rsid w:val="00F058DE"/>
    <w:rsid w:val="00F07E44"/>
    <w:rsid w:val="00F12E1A"/>
    <w:rsid w:val="00F152C8"/>
    <w:rsid w:val="00F16EA5"/>
    <w:rsid w:val="00F2164F"/>
    <w:rsid w:val="00F233C9"/>
    <w:rsid w:val="00F23C87"/>
    <w:rsid w:val="00F24DDA"/>
    <w:rsid w:val="00F25864"/>
    <w:rsid w:val="00F311BC"/>
    <w:rsid w:val="00F31CC8"/>
    <w:rsid w:val="00F32EA5"/>
    <w:rsid w:val="00F357B6"/>
    <w:rsid w:val="00F37270"/>
    <w:rsid w:val="00F412B8"/>
    <w:rsid w:val="00F440B6"/>
    <w:rsid w:val="00F44845"/>
    <w:rsid w:val="00F44BC1"/>
    <w:rsid w:val="00F46990"/>
    <w:rsid w:val="00F507AE"/>
    <w:rsid w:val="00F51613"/>
    <w:rsid w:val="00F51725"/>
    <w:rsid w:val="00F5300E"/>
    <w:rsid w:val="00F5588B"/>
    <w:rsid w:val="00F643C1"/>
    <w:rsid w:val="00F645B7"/>
    <w:rsid w:val="00F6527B"/>
    <w:rsid w:val="00F66C4B"/>
    <w:rsid w:val="00F735EC"/>
    <w:rsid w:val="00F74B04"/>
    <w:rsid w:val="00F75A44"/>
    <w:rsid w:val="00F76EFE"/>
    <w:rsid w:val="00F776E1"/>
    <w:rsid w:val="00F82C99"/>
    <w:rsid w:val="00F82CE6"/>
    <w:rsid w:val="00F84AA0"/>
    <w:rsid w:val="00F8734E"/>
    <w:rsid w:val="00F919DD"/>
    <w:rsid w:val="00F93FCF"/>
    <w:rsid w:val="00FA0F20"/>
    <w:rsid w:val="00FA1792"/>
    <w:rsid w:val="00FA19DF"/>
    <w:rsid w:val="00FA4E5A"/>
    <w:rsid w:val="00FA560F"/>
    <w:rsid w:val="00FA641A"/>
    <w:rsid w:val="00FB2354"/>
    <w:rsid w:val="00FB48CD"/>
    <w:rsid w:val="00FB6E1E"/>
    <w:rsid w:val="00FC1DF6"/>
    <w:rsid w:val="00FC3350"/>
    <w:rsid w:val="00FC4553"/>
    <w:rsid w:val="00FC6E12"/>
    <w:rsid w:val="00FD0E80"/>
    <w:rsid w:val="00FD1480"/>
    <w:rsid w:val="00FD1810"/>
    <w:rsid w:val="00FD7792"/>
    <w:rsid w:val="00FE1035"/>
    <w:rsid w:val="00FE7CE7"/>
    <w:rsid w:val="00FF1591"/>
    <w:rsid w:val="00FF1A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o:shapedefaults>
    <o:shapelayout v:ext="edit">
      <o:idmap v:ext="edit" data="1"/>
      <o:rules v:ext="edit">
        <o:r id="V:Rule3" type="connector" idref="#_x0000_s1036"/>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5" w:uiPriority="0"/>
    <w:lsdException w:name="Table Grid 7"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1070"/>
    <w:pPr>
      <w:bidi/>
      <w:spacing w:after="0" w:line="240" w:lineRule="auto"/>
      <w:jc w:val="both"/>
    </w:pPr>
    <w:rPr>
      <w:lang w:val="en-US"/>
    </w:rPr>
  </w:style>
  <w:style w:type="paragraph" w:styleId="1">
    <w:name w:val="heading 1"/>
    <w:basedOn w:val="a0"/>
    <w:next w:val="a0"/>
    <w:link w:val="1Char"/>
    <w:uiPriority w:val="9"/>
    <w:qFormat/>
    <w:rsid w:val="00B97965"/>
    <w:pPr>
      <w:keepNext/>
      <w:keepLines/>
      <w:bidi w:val="0"/>
      <w:spacing w:before="480" w:line="276" w:lineRule="auto"/>
      <w:jc w:val="left"/>
      <w:outlineLvl w:val="0"/>
    </w:pPr>
    <w:rPr>
      <w:rFonts w:asciiTheme="majorHAnsi" w:eastAsiaTheme="majorEastAsia" w:hAnsiTheme="majorHAnsi" w:cstheme="majorBidi"/>
      <w:b/>
      <w:bCs/>
      <w:color w:val="365F91" w:themeColor="accent1" w:themeShade="BF"/>
      <w:sz w:val="28"/>
      <w:szCs w:val="28"/>
      <w:lang w:val="fr-FR"/>
    </w:rPr>
  </w:style>
  <w:style w:type="paragraph" w:styleId="20">
    <w:name w:val="heading 2"/>
    <w:basedOn w:val="a0"/>
    <w:next w:val="a0"/>
    <w:link w:val="2Char"/>
    <w:uiPriority w:val="99"/>
    <w:unhideWhenUsed/>
    <w:qFormat/>
    <w:rsid w:val="00B97965"/>
    <w:pPr>
      <w:keepNext/>
      <w:keepLines/>
      <w:overflowPunct w:val="0"/>
      <w:autoSpaceDE w:val="0"/>
      <w:autoSpaceDN w:val="0"/>
      <w:adjustRightInd w:val="0"/>
      <w:spacing w:before="200"/>
      <w:jc w:val="left"/>
      <w:textAlignment w:val="baseline"/>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Char"/>
    <w:uiPriority w:val="9"/>
    <w:qFormat/>
    <w:rsid w:val="00B97965"/>
    <w:pPr>
      <w:bidi w:val="0"/>
      <w:spacing w:before="100" w:beforeAutospacing="1" w:after="100" w:afterAutospacing="1"/>
      <w:jc w:val="left"/>
      <w:outlineLvl w:val="2"/>
    </w:pPr>
    <w:rPr>
      <w:rFonts w:ascii="Times New Roman" w:eastAsia="Times New Roman" w:hAnsi="Times New Roman" w:cs="Times New Roman"/>
      <w:b/>
      <w:bCs/>
      <w:sz w:val="27"/>
      <w:szCs w:val="27"/>
      <w:lang w:val="fr-FR" w:eastAsia="fr-FR"/>
    </w:rPr>
  </w:style>
  <w:style w:type="paragraph" w:styleId="4">
    <w:name w:val="heading 4"/>
    <w:basedOn w:val="a0"/>
    <w:next w:val="a0"/>
    <w:link w:val="4Char"/>
    <w:unhideWhenUsed/>
    <w:qFormat/>
    <w:rsid w:val="00B97965"/>
    <w:pPr>
      <w:keepNext/>
      <w:keepLines/>
      <w:overflowPunct w:val="0"/>
      <w:autoSpaceDE w:val="0"/>
      <w:autoSpaceDN w:val="0"/>
      <w:adjustRightInd w:val="0"/>
      <w:spacing w:before="200"/>
      <w:jc w:val="left"/>
      <w:textAlignment w:val="baseline"/>
      <w:outlineLvl w:val="3"/>
    </w:pPr>
    <w:rPr>
      <w:rFonts w:asciiTheme="majorHAnsi" w:eastAsiaTheme="majorEastAsia" w:hAnsiTheme="majorHAnsi" w:cstheme="majorBidi"/>
      <w:b/>
      <w:bCs/>
      <w:i/>
      <w:iCs/>
      <w:color w:val="4F81BD" w:themeColor="accent1"/>
      <w:sz w:val="20"/>
      <w:szCs w:val="32"/>
    </w:rPr>
  </w:style>
  <w:style w:type="paragraph" w:styleId="5">
    <w:name w:val="heading 5"/>
    <w:basedOn w:val="a0"/>
    <w:next w:val="a0"/>
    <w:link w:val="5Char"/>
    <w:unhideWhenUsed/>
    <w:qFormat/>
    <w:rsid w:val="00B97965"/>
    <w:pPr>
      <w:keepNext/>
      <w:keepLines/>
      <w:overflowPunct w:val="0"/>
      <w:autoSpaceDE w:val="0"/>
      <w:autoSpaceDN w:val="0"/>
      <w:adjustRightInd w:val="0"/>
      <w:spacing w:before="200"/>
      <w:jc w:val="left"/>
      <w:textAlignment w:val="baseline"/>
      <w:outlineLvl w:val="4"/>
    </w:pPr>
    <w:rPr>
      <w:rFonts w:asciiTheme="majorHAnsi" w:eastAsiaTheme="majorEastAsia" w:hAnsiTheme="majorHAnsi" w:cstheme="majorBidi"/>
      <w:color w:val="243F60" w:themeColor="accent1" w:themeShade="7F"/>
      <w:sz w:val="20"/>
      <w:szCs w:val="32"/>
    </w:rPr>
  </w:style>
  <w:style w:type="paragraph" w:styleId="6">
    <w:name w:val="heading 6"/>
    <w:basedOn w:val="a0"/>
    <w:next w:val="a0"/>
    <w:link w:val="6Char"/>
    <w:qFormat/>
    <w:rsid w:val="00B97965"/>
    <w:pPr>
      <w:keepNext/>
      <w:jc w:val="left"/>
      <w:outlineLvl w:val="5"/>
    </w:pPr>
    <w:rPr>
      <w:rFonts w:ascii="Times New Roman" w:eastAsia="Times New Roman" w:hAnsi="Times New Roman" w:cs="Traditional Arabic"/>
      <w:sz w:val="28"/>
      <w:szCs w:val="28"/>
      <w:lang w:val="fr-FR" w:eastAsia="fr-FR"/>
    </w:rPr>
  </w:style>
  <w:style w:type="paragraph" w:styleId="7">
    <w:name w:val="heading 7"/>
    <w:basedOn w:val="a0"/>
    <w:next w:val="a0"/>
    <w:link w:val="7Char"/>
    <w:qFormat/>
    <w:rsid w:val="00B97965"/>
    <w:pPr>
      <w:keepNext/>
      <w:jc w:val="center"/>
      <w:outlineLvl w:val="6"/>
    </w:pPr>
    <w:rPr>
      <w:rFonts w:ascii="Times New Roman" w:eastAsia="Times New Roman" w:hAnsi="Times New Roman" w:cs="Traditional Arabic"/>
      <w:sz w:val="32"/>
      <w:szCs w:val="32"/>
      <w:lang w:val="nl-NL"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 Char,Char,Footnote Text"/>
    <w:basedOn w:val="a0"/>
    <w:link w:val="Char"/>
    <w:uiPriority w:val="99"/>
    <w:unhideWhenUsed/>
    <w:qFormat/>
    <w:rsid w:val="00931070"/>
    <w:rPr>
      <w:sz w:val="20"/>
      <w:szCs w:val="20"/>
    </w:rPr>
  </w:style>
  <w:style w:type="character" w:customStyle="1" w:styleId="Char">
    <w:name w:val="نص حاشية سفلية Char"/>
    <w:aliases w:val=" Char Char,Char Char,Footnote Text Char"/>
    <w:basedOn w:val="a1"/>
    <w:link w:val="a4"/>
    <w:uiPriority w:val="99"/>
    <w:rsid w:val="00931070"/>
    <w:rPr>
      <w:sz w:val="20"/>
      <w:szCs w:val="20"/>
      <w:lang w:val="en-US"/>
    </w:rPr>
  </w:style>
  <w:style w:type="character" w:styleId="a5">
    <w:name w:val="footnote reference"/>
    <w:aliases w:val="Footnote Reference"/>
    <w:basedOn w:val="a1"/>
    <w:uiPriority w:val="99"/>
    <w:unhideWhenUsed/>
    <w:rsid w:val="00931070"/>
    <w:rPr>
      <w:vertAlign w:val="superscript"/>
    </w:rPr>
  </w:style>
  <w:style w:type="character" w:styleId="Hyperlink">
    <w:name w:val="Hyperlink"/>
    <w:basedOn w:val="a1"/>
    <w:uiPriority w:val="99"/>
    <w:unhideWhenUsed/>
    <w:rsid w:val="00931070"/>
    <w:rPr>
      <w:color w:val="0000FF" w:themeColor="hyperlink"/>
      <w:u w:val="single"/>
    </w:rPr>
  </w:style>
  <w:style w:type="paragraph" w:styleId="a6">
    <w:name w:val="List Paragraph"/>
    <w:basedOn w:val="a0"/>
    <w:link w:val="Char0"/>
    <w:uiPriority w:val="34"/>
    <w:qFormat/>
    <w:rsid w:val="00931070"/>
    <w:pPr>
      <w:ind w:left="720"/>
      <w:contextualSpacing/>
    </w:pPr>
  </w:style>
  <w:style w:type="paragraph" w:styleId="a7">
    <w:name w:val="header"/>
    <w:basedOn w:val="a0"/>
    <w:link w:val="Char1"/>
    <w:uiPriority w:val="99"/>
    <w:unhideWhenUsed/>
    <w:rsid w:val="00931070"/>
    <w:pPr>
      <w:tabs>
        <w:tab w:val="center" w:pos="4153"/>
        <w:tab w:val="right" w:pos="8306"/>
      </w:tabs>
    </w:pPr>
  </w:style>
  <w:style w:type="character" w:customStyle="1" w:styleId="Char1">
    <w:name w:val="رأس صفحة Char"/>
    <w:basedOn w:val="a1"/>
    <w:link w:val="a7"/>
    <w:uiPriority w:val="99"/>
    <w:rsid w:val="00931070"/>
    <w:rPr>
      <w:lang w:val="en-US"/>
    </w:rPr>
  </w:style>
  <w:style w:type="paragraph" w:styleId="a8">
    <w:name w:val="footer"/>
    <w:basedOn w:val="a0"/>
    <w:link w:val="Char10"/>
    <w:uiPriority w:val="99"/>
    <w:unhideWhenUsed/>
    <w:rsid w:val="00931070"/>
    <w:pPr>
      <w:tabs>
        <w:tab w:val="center" w:pos="4153"/>
        <w:tab w:val="right" w:pos="8306"/>
      </w:tabs>
    </w:pPr>
  </w:style>
  <w:style w:type="character" w:customStyle="1" w:styleId="Char10">
    <w:name w:val="تذييل صفحة Char1"/>
    <w:basedOn w:val="a1"/>
    <w:link w:val="a8"/>
    <w:uiPriority w:val="99"/>
    <w:rsid w:val="00931070"/>
    <w:rPr>
      <w:lang w:val="en-US"/>
    </w:rPr>
  </w:style>
  <w:style w:type="paragraph" w:styleId="a9">
    <w:name w:val="Balloon Text"/>
    <w:basedOn w:val="a0"/>
    <w:link w:val="Char2"/>
    <w:uiPriority w:val="99"/>
    <w:unhideWhenUsed/>
    <w:rsid w:val="00931070"/>
    <w:rPr>
      <w:rFonts w:ascii="Tahoma" w:hAnsi="Tahoma" w:cs="Tahoma"/>
      <w:sz w:val="16"/>
      <w:szCs w:val="16"/>
    </w:rPr>
  </w:style>
  <w:style w:type="character" w:customStyle="1" w:styleId="Char2">
    <w:name w:val="نص في بالون Char"/>
    <w:basedOn w:val="a1"/>
    <w:link w:val="a9"/>
    <w:uiPriority w:val="99"/>
    <w:rsid w:val="00931070"/>
    <w:rPr>
      <w:rFonts w:ascii="Tahoma" w:hAnsi="Tahoma" w:cs="Tahoma"/>
      <w:sz w:val="16"/>
      <w:szCs w:val="16"/>
      <w:lang w:val="en-US"/>
    </w:rPr>
  </w:style>
  <w:style w:type="table" w:styleId="aa">
    <w:name w:val="Table Grid"/>
    <w:basedOn w:val="a2"/>
    <w:uiPriority w:val="59"/>
    <w:rsid w:val="0093107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endnote text"/>
    <w:basedOn w:val="a0"/>
    <w:link w:val="Char3"/>
    <w:uiPriority w:val="99"/>
    <w:unhideWhenUsed/>
    <w:rsid w:val="00931070"/>
    <w:rPr>
      <w:sz w:val="20"/>
      <w:szCs w:val="20"/>
    </w:rPr>
  </w:style>
  <w:style w:type="character" w:customStyle="1" w:styleId="Char3">
    <w:name w:val="نص تعليق ختامي Char"/>
    <w:basedOn w:val="a1"/>
    <w:link w:val="ab"/>
    <w:uiPriority w:val="99"/>
    <w:rsid w:val="00931070"/>
    <w:rPr>
      <w:sz w:val="20"/>
      <w:szCs w:val="20"/>
      <w:lang w:val="en-US"/>
    </w:rPr>
  </w:style>
  <w:style w:type="character" w:styleId="ac">
    <w:name w:val="endnote reference"/>
    <w:basedOn w:val="a1"/>
    <w:unhideWhenUsed/>
    <w:rsid w:val="00931070"/>
    <w:rPr>
      <w:vertAlign w:val="superscript"/>
    </w:rPr>
  </w:style>
  <w:style w:type="character" w:styleId="ad">
    <w:name w:val="Placeholder Text"/>
    <w:basedOn w:val="a1"/>
    <w:uiPriority w:val="99"/>
    <w:semiHidden/>
    <w:rsid w:val="00931070"/>
    <w:rPr>
      <w:color w:val="808080"/>
    </w:rPr>
  </w:style>
  <w:style w:type="character" w:customStyle="1" w:styleId="5yl5">
    <w:name w:val="_5yl5"/>
    <w:basedOn w:val="a1"/>
    <w:rsid w:val="00267D92"/>
  </w:style>
  <w:style w:type="character" w:customStyle="1" w:styleId="1Char">
    <w:name w:val="عنوان 1 Char"/>
    <w:basedOn w:val="a1"/>
    <w:link w:val="1"/>
    <w:uiPriority w:val="9"/>
    <w:rsid w:val="00B97965"/>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1"/>
    <w:link w:val="20"/>
    <w:uiPriority w:val="99"/>
    <w:rsid w:val="00B97965"/>
    <w:rPr>
      <w:rFonts w:asciiTheme="majorHAnsi" w:eastAsiaTheme="majorEastAsia" w:hAnsiTheme="majorHAnsi" w:cstheme="majorBidi"/>
      <w:b/>
      <w:bCs/>
      <w:color w:val="4F81BD" w:themeColor="accent1"/>
      <w:sz w:val="26"/>
      <w:szCs w:val="26"/>
      <w:lang w:val="en-US"/>
    </w:rPr>
  </w:style>
  <w:style w:type="character" w:customStyle="1" w:styleId="3Char">
    <w:name w:val="عنوان 3 Char"/>
    <w:basedOn w:val="a1"/>
    <w:link w:val="3"/>
    <w:uiPriority w:val="9"/>
    <w:rsid w:val="00B97965"/>
    <w:rPr>
      <w:rFonts w:ascii="Times New Roman" w:eastAsia="Times New Roman" w:hAnsi="Times New Roman" w:cs="Times New Roman"/>
      <w:b/>
      <w:bCs/>
      <w:sz w:val="27"/>
      <w:szCs w:val="27"/>
      <w:lang w:eastAsia="fr-FR"/>
    </w:rPr>
  </w:style>
  <w:style w:type="character" w:customStyle="1" w:styleId="4Char">
    <w:name w:val="عنوان 4 Char"/>
    <w:basedOn w:val="a1"/>
    <w:link w:val="4"/>
    <w:rsid w:val="00B97965"/>
    <w:rPr>
      <w:rFonts w:asciiTheme="majorHAnsi" w:eastAsiaTheme="majorEastAsia" w:hAnsiTheme="majorHAnsi" w:cstheme="majorBidi"/>
      <w:b/>
      <w:bCs/>
      <w:i/>
      <w:iCs/>
      <w:color w:val="4F81BD" w:themeColor="accent1"/>
      <w:sz w:val="20"/>
      <w:szCs w:val="32"/>
      <w:lang w:val="en-US"/>
    </w:rPr>
  </w:style>
  <w:style w:type="character" w:customStyle="1" w:styleId="5Char">
    <w:name w:val="عنوان 5 Char"/>
    <w:basedOn w:val="a1"/>
    <w:link w:val="5"/>
    <w:rsid w:val="00B97965"/>
    <w:rPr>
      <w:rFonts w:asciiTheme="majorHAnsi" w:eastAsiaTheme="majorEastAsia" w:hAnsiTheme="majorHAnsi" w:cstheme="majorBidi"/>
      <w:color w:val="243F60" w:themeColor="accent1" w:themeShade="7F"/>
      <w:sz w:val="20"/>
      <w:szCs w:val="32"/>
      <w:lang w:val="en-US"/>
    </w:rPr>
  </w:style>
  <w:style w:type="character" w:customStyle="1" w:styleId="6Char">
    <w:name w:val="عنوان 6 Char"/>
    <w:basedOn w:val="a1"/>
    <w:link w:val="6"/>
    <w:rsid w:val="00B97965"/>
    <w:rPr>
      <w:rFonts w:ascii="Times New Roman" w:eastAsia="Times New Roman" w:hAnsi="Times New Roman" w:cs="Traditional Arabic"/>
      <w:sz w:val="28"/>
      <w:szCs w:val="28"/>
      <w:lang w:eastAsia="fr-FR"/>
    </w:rPr>
  </w:style>
  <w:style w:type="character" w:customStyle="1" w:styleId="7Char">
    <w:name w:val="عنوان 7 Char"/>
    <w:basedOn w:val="a1"/>
    <w:link w:val="7"/>
    <w:rsid w:val="00B97965"/>
    <w:rPr>
      <w:rFonts w:ascii="Times New Roman" w:eastAsia="Times New Roman" w:hAnsi="Times New Roman" w:cs="Traditional Arabic"/>
      <w:sz w:val="32"/>
      <w:szCs w:val="32"/>
      <w:lang w:val="nl-NL" w:eastAsia="fr-FR"/>
    </w:rPr>
  </w:style>
  <w:style w:type="paragraph" w:styleId="ae">
    <w:name w:val="Document Map"/>
    <w:basedOn w:val="a0"/>
    <w:link w:val="Char4"/>
    <w:unhideWhenUsed/>
    <w:rsid w:val="00B97965"/>
    <w:pPr>
      <w:bidi w:val="0"/>
      <w:jc w:val="left"/>
    </w:pPr>
    <w:rPr>
      <w:rFonts w:ascii="Tahoma" w:hAnsi="Tahoma" w:cs="Tahoma"/>
      <w:sz w:val="16"/>
      <w:szCs w:val="16"/>
      <w:lang w:val="fr-FR"/>
    </w:rPr>
  </w:style>
  <w:style w:type="character" w:customStyle="1" w:styleId="Char4">
    <w:name w:val="خريطة مستند Char"/>
    <w:basedOn w:val="a1"/>
    <w:link w:val="ae"/>
    <w:rsid w:val="00B97965"/>
    <w:rPr>
      <w:rFonts w:ascii="Tahoma" w:hAnsi="Tahoma" w:cs="Tahoma"/>
      <w:sz w:val="16"/>
      <w:szCs w:val="16"/>
    </w:rPr>
  </w:style>
  <w:style w:type="paragraph" w:styleId="af">
    <w:name w:val="No Spacing"/>
    <w:link w:val="Char5"/>
    <w:uiPriority w:val="1"/>
    <w:qFormat/>
    <w:rsid w:val="00B97965"/>
    <w:pPr>
      <w:spacing w:after="0" w:line="240" w:lineRule="auto"/>
    </w:pPr>
  </w:style>
  <w:style w:type="character" w:styleId="af0">
    <w:name w:val="Intense Reference"/>
    <w:basedOn w:val="a1"/>
    <w:uiPriority w:val="32"/>
    <w:qFormat/>
    <w:rsid w:val="00B97965"/>
    <w:rPr>
      <w:b/>
      <w:bCs/>
      <w:smallCaps/>
      <w:color w:val="C0504D" w:themeColor="accent2"/>
      <w:spacing w:val="5"/>
      <w:u w:val="single"/>
    </w:rPr>
  </w:style>
  <w:style w:type="paragraph" w:customStyle="1" w:styleId="ParaAttribute3">
    <w:name w:val="ParaAttribute3"/>
    <w:rsid w:val="00B97965"/>
    <w:pPr>
      <w:widowControl w:val="0"/>
      <w:wordWrap w:val="0"/>
      <w:spacing w:after="0" w:line="240" w:lineRule="auto"/>
    </w:pPr>
    <w:rPr>
      <w:rFonts w:ascii="Times New Roman" w:eastAsia="바탕" w:hAnsi="Times New Roman" w:cs="Times New Roman"/>
      <w:sz w:val="20"/>
      <w:szCs w:val="20"/>
      <w:lang w:eastAsia="fr-FR"/>
    </w:rPr>
  </w:style>
  <w:style w:type="character" w:customStyle="1" w:styleId="CharAttribute4">
    <w:name w:val="CharAttribute4"/>
    <w:rsid w:val="00B97965"/>
    <w:rPr>
      <w:rFonts w:ascii="Simplified Arabic" w:eastAsia="Simplified Arabic" w:hAnsi="Simplified Arabic"/>
      <w:b/>
      <w:sz w:val="32"/>
    </w:rPr>
  </w:style>
  <w:style w:type="paragraph" w:styleId="af1">
    <w:name w:val="Normal (Web)"/>
    <w:basedOn w:val="a0"/>
    <w:link w:val="Char6"/>
    <w:uiPriority w:val="99"/>
    <w:unhideWhenUsed/>
    <w:rsid w:val="00B97965"/>
    <w:pPr>
      <w:bidi w:val="0"/>
      <w:spacing w:before="100" w:beforeAutospacing="1" w:after="100" w:afterAutospacing="1"/>
      <w:jc w:val="left"/>
    </w:pPr>
    <w:rPr>
      <w:rFonts w:ascii="Times New Roman" w:eastAsia="Times New Roman" w:hAnsi="Times New Roman" w:cs="Times New Roman"/>
      <w:sz w:val="24"/>
      <w:szCs w:val="24"/>
    </w:rPr>
  </w:style>
  <w:style w:type="character" w:customStyle="1" w:styleId="Char7">
    <w:name w:val="تذييل صفحة Char"/>
    <w:locked/>
    <w:rsid w:val="00B97965"/>
    <w:rPr>
      <w:rFonts w:ascii="Times New Roman" w:eastAsia="Times New Roman" w:hAnsi="Times New Roman" w:cs="Simplified Arabic"/>
      <w:sz w:val="28"/>
      <w:szCs w:val="28"/>
    </w:rPr>
  </w:style>
  <w:style w:type="paragraph" w:customStyle="1" w:styleId="arabictransparentnormal">
    <w:name w:val="arabictransparentnormal"/>
    <w:basedOn w:val="a0"/>
    <w:rsid w:val="00B97965"/>
    <w:pPr>
      <w:bidi w:val="0"/>
      <w:spacing w:before="100" w:beforeAutospacing="1" w:after="100" w:afterAutospacing="1"/>
      <w:jc w:val="left"/>
    </w:pPr>
    <w:rPr>
      <w:rFonts w:ascii="Times New Roman" w:eastAsia="Times New Roman" w:hAnsi="Times New Roman" w:cs="Times New Roman"/>
      <w:sz w:val="24"/>
      <w:szCs w:val="24"/>
      <w:lang w:val="fr-FR" w:eastAsia="fr-FR"/>
    </w:rPr>
  </w:style>
  <w:style w:type="paragraph" w:styleId="21">
    <w:name w:val="Body Text 2"/>
    <w:basedOn w:val="a0"/>
    <w:link w:val="2Char0"/>
    <w:rsid w:val="00B97965"/>
    <w:pPr>
      <w:jc w:val="lowKashida"/>
    </w:pPr>
    <w:rPr>
      <w:rFonts w:ascii="Times New Roman" w:eastAsia="Times New Roman" w:hAnsi="Times New Roman" w:cs="Traditional Arabic"/>
      <w:noProof/>
      <w:sz w:val="20"/>
      <w:szCs w:val="24"/>
    </w:rPr>
  </w:style>
  <w:style w:type="character" w:customStyle="1" w:styleId="2Char0">
    <w:name w:val="نص أساسي 2 Char"/>
    <w:basedOn w:val="a1"/>
    <w:link w:val="21"/>
    <w:rsid w:val="00B97965"/>
    <w:rPr>
      <w:rFonts w:ascii="Times New Roman" w:eastAsia="Times New Roman" w:hAnsi="Times New Roman" w:cs="Traditional Arabic"/>
      <w:noProof/>
      <w:sz w:val="20"/>
      <w:szCs w:val="24"/>
      <w:lang w:val="en-US"/>
    </w:rPr>
  </w:style>
  <w:style w:type="character" w:customStyle="1" w:styleId="orgname">
    <w:name w:val="orgname"/>
    <w:basedOn w:val="a1"/>
    <w:rsid w:val="00B97965"/>
  </w:style>
  <w:style w:type="character" w:customStyle="1" w:styleId="Char0">
    <w:name w:val=" سرد الفقرات Char"/>
    <w:basedOn w:val="a1"/>
    <w:link w:val="a6"/>
    <w:uiPriority w:val="34"/>
    <w:locked/>
    <w:rsid w:val="00B97965"/>
    <w:rPr>
      <w:lang w:val="en-US"/>
    </w:rPr>
  </w:style>
  <w:style w:type="paragraph" w:styleId="HTML">
    <w:name w:val="HTML Preformatted"/>
    <w:basedOn w:val="a0"/>
    <w:link w:val="HTMLChar"/>
    <w:uiPriority w:val="99"/>
    <w:unhideWhenUsed/>
    <w:rsid w:val="00B97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eastAsia="Times New Roman" w:hAnsi="Courier New" w:cs="Courier New"/>
      <w:sz w:val="20"/>
      <w:szCs w:val="20"/>
      <w:lang w:val="fr-FR" w:eastAsia="fr-FR"/>
    </w:rPr>
  </w:style>
  <w:style w:type="character" w:customStyle="1" w:styleId="HTMLChar">
    <w:name w:val="بتنسيق HTML مسبق Char"/>
    <w:basedOn w:val="a1"/>
    <w:link w:val="HTML"/>
    <w:uiPriority w:val="99"/>
    <w:rsid w:val="00B97965"/>
    <w:rPr>
      <w:rFonts w:ascii="Courier New" w:eastAsia="Times New Roman" w:hAnsi="Courier New" w:cs="Courier New"/>
      <w:sz w:val="20"/>
      <w:szCs w:val="20"/>
      <w:lang w:eastAsia="fr-FR"/>
    </w:rPr>
  </w:style>
  <w:style w:type="character" w:customStyle="1" w:styleId="Char6">
    <w:name w:val="عادي (ويب) Char"/>
    <w:basedOn w:val="a1"/>
    <w:link w:val="af1"/>
    <w:uiPriority w:val="99"/>
    <w:rsid w:val="00B97965"/>
    <w:rPr>
      <w:rFonts w:ascii="Times New Roman" w:eastAsia="Times New Roman" w:hAnsi="Times New Roman" w:cs="Times New Roman"/>
      <w:sz w:val="24"/>
      <w:szCs w:val="24"/>
      <w:lang w:val="en-US"/>
    </w:rPr>
  </w:style>
  <w:style w:type="character" w:styleId="HTML0">
    <w:name w:val="HTML Cite"/>
    <w:basedOn w:val="a1"/>
    <w:uiPriority w:val="99"/>
    <w:semiHidden/>
    <w:unhideWhenUsed/>
    <w:rsid w:val="00B97965"/>
    <w:rPr>
      <w:i/>
      <w:iCs/>
    </w:rPr>
  </w:style>
  <w:style w:type="character" w:styleId="af2">
    <w:name w:val="Strong"/>
    <w:basedOn w:val="a1"/>
    <w:uiPriority w:val="22"/>
    <w:qFormat/>
    <w:rsid w:val="00B97965"/>
    <w:rPr>
      <w:b/>
      <w:bCs/>
    </w:rPr>
  </w:style>
  <w:style w:type="table" w:customStyle="1" w:styleId="Grilledutableau1">
    <w:name w:val="Grille du tableau1"/>
    <w:basedOn w:val="a2"/>
    <w:next w:val="aa"/>
    <w:uiPriority w:val="59"/>
    <w:rsid w:val="00B97965"/>
    <w:pPr>
      <w:spacing w:after="0" w:line="240" w:lineRule="auto"/>
    </w:pPr>
    <w:rPr>
      <w:rFonts w:eastAsia="Times New Roman"/>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a2"/>
    <w:next w:val="aa"/>
    <w:uiPriority w:val="59"/>
    <w:rsid w:val="00B979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annotation reference"/>
    <w:basedOn w:val="a1"/>
    <w:uiPriority w:val="99"/>
    <w:semiHidden/>
    <w:unhideWhenUsed/>
    <w:rsid w:val="00B97965"/>
    <w:rPr>
      <w:sz w:val="16"/>
      <w:szCs w:val="16"/>
    </w:rPr>
  </w:style>
  <w:style w:type="paragraph" w:styleId="af4">
    <w:name w:val="annotation text"/>
    <w:basedOn w:val="a0"/>
    <w:link w:val="Char8"/>
    <w:uiPriority w:val="99"/>
    <w:semiHidden/>
    <w:unhideWhenUsed/>
    <w:rsid w:val="00B97965"/>
    <w:pPr>
      <w:overflowPunct w:val="0"/>
      <w:autoSpaceDE w:val="0"/>
      <w:autoSpaceDN w:val="0"/>
      <w:adjustRightInd w:val="0"/>
      <w:jc w:val="left"/>
      <w:textAlignment w:val="baseline"/>
    </w:pPr>
    <w:rPr>
      <w:rFonts w:ascii="Times New Roman" w:eastAsia="Times New Roman" w:hAnsi="Times New Roman" w:cs="Times New Roman"/>
      <w:color w:val="000000"/>
      <w:sz w:val="20"/>
      <w:szCs w:val="20"/>
    </w:rPr>
  </w:style>
  <w:style w:type="character" w:customStyle="1" w:styleId="Char8">
    <w:name w:val="نص تعليق Char"/>
    <w:basedOn w:val="a1"/>
    <w:link w:val="af4"/>
    <w:uiPriority w:val="99"/>
    <w:semiHidden/>
    <w:rsid w:val="00B97965"/>
    <w:rPr>
      <w:rFonts w:ascii="Times New Roman" w:eastAsia="Times New Roman" w:hAnsi="Times New Roman" w:cs="Times New Roman"/>
      <w:color w:val="000000"/>
      <w:sz w:val="20"/>
      <w:szCs w:val="20"/>
      <w:lang w:val="en-US"/>
    </w:rPr>
  </w:style>
  <w:style w:type="paragraph" w:styleId="af5">
    <w:name w:val="annotation subject"/>
    <w:basedOn w:val="af4"/>
    <w:next w:val="af4"/>
    <w:link w:val="Char9"/>
    <w:uiPriority w:val="99"/>
    <w:semiHidden/>
    <w:unhideWhenUsed/>
    <w:rsid w:val="00B97965"/>
    <w:rPr>
      <w:b/>
      <w:bCs/>
    </w:rPr>
  </w:style>
  <w:style w:type="character" w:customStyle="1" w:styleId="Char9">
    <w:name w:val="موضوع تعليق Char"/>
    <w:basedOn w:val="Char8"/>
    <w:link w:val="af5"/>
    <w:uiPriority w:val="99"/>
    <w:semiHidden/>
    <w:rsid w:val="00B97965"/>
    <w:rPr>
      <w:b/>
      <w:bCs/>
    </w:rPr>
  </w:style>
  <w:style w:type="paragraph" w:styleId="af6">
    <w:name w:val="List"/>
    <w:basedOn w:val="a0"/>
    <w:uiPriority w:val="99"/>
    <w:unhideWhenUsed/>
    <w:rsid w:val="00B97965"/>
    <w:pPr>
      <w:overflowPunct w:val="0"/>
      <w:autoSpaceDE w:val="0"/>
      <w:autoSpaceDN w:val="0"/>
      <w:adjustRightInd w:val="0"/>
      <w:ind w:left="283" w:hanging="283"/>
      <w:contextualSpacing/>
      <w:jc w:val="left"/>
      <w:textAlignment w:val="baseline"/>
    </w:pPr>
    <w:rPr>
      <w:rFonts w:ascii="Times New Roman" w:eastAsia="Times New Roman" w:hAnsi="Times New Roman" w:cs="Times New Roman"/>
      <w:color w:val="000000"/>
      <w:sz w:val="20"/>
      <w:szCs w:val="32"/>
    </w:rPr>
  </w:style>
  <w:style w:type="paragraph" w:styleId="a">
    <w:name w:val="List Bullet"/>
    <w:basedOn w:val="a0"/>
    <w:uiPriority w:val="99"/>
    <w:unhideWhenUsed/>
    <w:rsid w:val="00B97965"/>
    <w:pPr>
      <w:numPr>
        <w:numId w:val="1"/>
      </w:numPr>
      <w:overflowPunct w:val="0"/>
      <w:autoSpaceDE w:val="0"/>
      <w:autoSpaceDN w:val="0"/>
      <w:adjustRightInd w:val="0"/>
      <w:contextualSpacing/>
      <w:jc w:val="left"/>
      <w:textAlignment w:val="baseline"/>
    </w:pPr>
    <w:rPr>
      <w:rFonts w:ascii="Times New Roman" w:eastAsia="Times New Roman" w:hAnsi="Times New Roman" w:cs="Times New Roman"/>
      <w:color w:val="000000"/>
      <w:sz w:val="20"/>
      <w:szCs w:val="32"/>
    </w:rPr>
  </w:style>
  <w:style w:type="paragraph" w:styleId="2">
    <w:name w:val="List Bullet 2"/>
    <w:basedOn w:val="a0"/>
    <w:uiPriority w:val="99"/>
    <w:unhideWhenUsed/>
    <w:rsid w:val="00B97965"/>
    <w:pPr>
      <w:numPr>
        <w:numId w:val="2"/>
      </w:numPr>
      <w:overflowPunct w:val="0"/>
      <w:autoSpaceDE w:val="0"/>
      <w:autoSpaceDN w:val="0"/>
      <w:adjustRightInd w:val="0"/>
      <w:contextualSpacing/>
      <w:jc w:val="left"/>
      <w:textAlignment w:val="baseline"/>
    </w:pPr>
    <w:rPr>
      <w:rFonts w:ascii="Times New Roman" w:eastAsia="Times New Roman" w:hAnsi="Times New Roman" w:cs="Times New Roman"/>
      <w:color w:val="000000"/>
      <w:sz w:val="20"/>
      <w:szCs w:val="32"/>
    </w:rPr>
  </w:style>
  <w:style w:type="paragraph" w:styleId="af7">
    <w:name w:val="List Continue"/>
    <w:basedOn w:val="a0"/>
    <w:uiPriority w:val="99"/>
    <w:unhideWhenUsed/>
    <w:rsid w:val="00B97965"/>
    <w:pPr>
      <w:overflowPunct w:val="0"/>
      <w:autoSpaceDE w:val="0"/>
      <w:autoSpaceDN w:val="0"/>
      <w:adjustRightInd w:val="0"/>
      <w:spacing w:after="120"/>
      <w:ind w:left="283"/>
      <w:contextualSpacing/>
      <w:jc w:val="left"/>
      <w:textAlignment w:val="baseline"/>
    </w:pPr>
    <w:rPr>
      <w:rFonts w:ascii="Times New Roman" w:eastAsia="Times New Roman" w:hAnsi="Times New Roman" w:cs="Times New Roman"/>
      <w:color w:val="000000"/>
      <w:sz w:val="20"/>
      <w:szCs w:val="32"/>
    </w:rPr>
  </w:style>
  <w:style w:type="paragraph" w:styleId="af8">
    <w:name w:val="caption"/>
    <w:basedOn w:val="a0"/>
    <w:next w:val="a0"/>
    <w:uiPriority w:val="35"/>
    <w:unhideWhenUsed/>
    <w:qFormat/>
    <w:rsid w:val="00B97965"/>
    <w:pPr>
      <w:overflowPunct w:val="0"/>
      <w:autoSpaceDE w:val="0"/>
      <w:autoSpaceDN w:val="0"/>
      <w:adjustRightInd w:val="0"/>
      <w:spacing w:after="200"/>
      <w:jc w:val="left"/>
      <w:textAlignment w:val="baseline"/>
    </w:pPr>
    <w:rPr>
      <w:rFonts w:ascii="Times New Roman" w:eastAsia="Times New Roman" w:hAnsi="Times New Roman" w:cs="Times New Roman"/>
      <w:b/>
      <w:bCs/>
      <w:color w:val="4F81BD" w:themeColor="accent1"/>
      <w:sz w:val="18"/>
      <w:szCs w:val="18"/>
    </w:rPr>
  </w:style>
  <w:style w:type="paragraph" w:styleId="af9">
    <w:name w:val="Body Text"/>
    <w:basedOn w:val="a0"/>
    <w:link w:val="Chara"/>
    <w:unhideWhenUsed/>
    <w:rsid w:val="00B97965"/>
    <w:pPr>
      <w:overflowPunct w:val="0"/>
      <w:autoSpaceDE w:val="0"/>
      <w:autoSpaceDN w:val="0"/>
      <w:adjustRightInd w:val="0"/>
      <w:spacing w:after="120"/>
      <w:jc w:val="left"/>
      <w:textAlignment w:val="baseline"/>
    </w:pPr>
    <w:rPr>
      <w:rFonts w:ascii="Times New Roman" w:eastAsia="Times New Roman" w:hAnsi="Times New Roman" w:cs="Times New Roman"/>
      <w:color w:val="000000"/>
      <w:sz w:val="20"/>
      <w:szCs w:val="32"/>
    </w:rPr>
  </w:style>
  <w:style w:type="character" w:customStyle="1" w:styleId="Chara">
    <w:name w:val="نص أساسي Char"/>
    <w:basedOn w:val="a1"/>
    <w:link w:val="af9"/>
    <w:rsid w:val="00B97965"/>
    <w:rPr>
      <w:rFonts w:ascii="Times New Roman" w:eastAsia="Times New Roman" w:hAnsi="Times New Roman" w:cs="Times New Roman"/>
      <w:color w:val="000000"/>
      <w:sz w:val="20"/>
      <w:szCs w:val="32"/>
      <w:lang w:val="en-US"/>
    </w:rPr>
  </w:style>
  <w:style w:type="paragraph" w:styleId="afa">
    <w:name w:val="Body Text Indent"/>
    <w:basedOn w:val="a0"/>
    <w:link w:val="Charb"/>
    <w:unhideWhenUsed/>
    <w:rsid w:val="00B97965"/>
    <w:pPr>
      <w:overflowPunct w:val="0"/>
      <w:autoSpaceDE w:val="0"/>
      <w:autoSpaceDN w:val="0"/>
      <w:adjustRightInd w:val="0"/>
      <w:spacing w:after="120"/>
      <w:ind w:left="283"/>
      <w:jc w:val="left"/>
      <w:textAlignment w:val="baseline"/>
    </w:pPr>
    <w:rPr>
      <w:rFonts w:ascii="Times New Roman" w:eastAsia="Times New Roman" w:hAnsi="Times New Roman" w:cs="Times New Roman"/>
      <w:color w:val="000000"/>
      <w:sz w:val="20"/>
      <w:szCs w:val="32"/>
    </w:rPr>
  </w:style>
  <w:style w:type="character" w:customStyle="1" w:styleId="Charb">
    <w:name w:val="نص أساسي بمسافة بادئة Char"/>
    <w:basedOn w:val="a1"/>
    <w:link w:val="afa"/>
    <w:rsid w:val="00B97965"/>
    <w:rPr>
      <w:rFonts w:ascii="Times New Roman" w:eastAsia="Times New Roman" w:hAnsi="Times New Roman" w:cs="Times New Roman"/>
      <w:color w:val="000000"/>
      <w:sz w:val="20"/>
      <w:szCs w:val="32"/>
      <w:lang w:val="en-US"/>
    </w:rPr>
  </w:style>
  <w:style w:type="paragraph" w:styleId="afb">
    <w:name w:val="Normal Indent"/>
    <w:basedOn w:val="a0"/>
    <w:uiPriority w:val="99"/>
    <w:unhideWhenUsed/>
    <w:rsid w:val="00B97965"/>
    <w:pPr>
      <w:overflowPunct w:val="0"/>
      <w:autoSpaceDE w:val="0"/>
      <w:autoSpaceDN w:val="0"/>
      <w:adjustRightInd w:val="0"/>
      <w:ind w:left="708"/>
      <w:jc w:val="left"/>
      <w:textAlignment w:val="baseline"/>
    </w:pPr>
    <w:rPr>
      <w:rFonts w:ascii="Times New Roman" w:eastAsia="Times New Roman" w:hAnsi="Times New Roman" w:cs="Times New Roman"/>
      <w:color w:val="000000"/>
      <w:sz w:val="20"/>
      <w:szCs w:val="32"/>
    </w:rPr>
  </w:style>
  <w:style w:type="paragraph" w:styleId="afc">
    <w:name w:val="Body Text First Indent"/>
    <w:basedOn w:val="af9"/>
    <w:link w:val="Charc"/>
    <w:uiPriority w:val="99"/>
    <w:unhideWhenUsed/>
    <w:rsid w:val="00B97965"/>
    <w:pPr>
      <w:spacing w:after="0"/>
      <w:ind w:firstLine="360"/>
    </w:pPr>
  </w:style>
  <w:style w:type="character" w:customStyle="1" w:styleId="Charc">
    <w:name w:val="نص أساسي بمسافة بادئة للسطر الأول Char"/>
    <w:basedOn w:val="Chara"/>
    <w:link w:val="afc"/>
    <w:uiPriority w:val="99"/>
    <w:rsid w:val="00B97965"/>
  </w:style>
  <w:style w:type="paragraph" w:styleId="afd">
    <w:name w:val="Title"/>
    <w:basedOn w:val="a0"/>
    <w:link w:val="Chard"/>
    <w:qFormat/>
    <w:rsid w:val="00B97965"/>
    <w:pPr>
      <w:jc w:val="center"/>
    </w:pPr>
    <w:rPr>
      <w:rFonts w:ascii="Simplified Arabic" w:eastAsia="Times New Roman" w:hAnsi="Simplified Arabic" w:cs="Traditional Arabic"/>
      <w:b/>
      <w:bCs/>
      <w:color w:val="000000" w:themeColor="text1"/>
      <w:sz w:val="36"/>
      <w:szCs w:val="32"/>
      <w:u w:val="single"/>
      <w:lang w:val="fr-FR" w:eastAsia="fr-FR" w:bidi="ar-DZ"/>
    </w:rPr>
  </w:style>
  <w:style w:type="character" w:customStyle="1" w:styleId="Chard">
    <w:name w:val="العنوان Char"/>
    <w:basedOn w:val="a1"/>
    <w:link w:val="afd"/>
    <w:rsid w:val="00B97965"/>
    <w:rPr>
      <w:rFonts w:ascii="Simplified Arabic" w:eastAsia="Times New Roman" w:hAnsi="Simplified Arabic" w:cs="Traditional Arabic"/>
      <w:b/>
      <w:bCs/>
      <w:color w:val="000000" w:themeColor="text1"/>
      <w:sz w:val="36"/>
      <w:szCs w:val="32"/>
      <w:u w:val="single"/>
      <w:lang w:eastAsia="fr-FR" w:bidi="ar-DZ"/>
    </w:rPr>
  </w:style>
  <w:style w:type="character" w:styleId="afe">
    <w:name w:val="page number"/>
    <w:basedOn w:val="a1"/>
    <w:rsid w:val="00B97965"/>
  </w:style>
  <w:style w:type="character" w:customStyle="1" w:styleId="Char5">
    <w:name w:val="بلا تباعد Char"/>
    <w:basedOn w:val="a1"/>
    <w:link w:val="af"/>
    <w:uiPriority w:val="1"/>
    <w:rsid w:val="00B97965"/>
  </w:style>
  <w:style w:type="character" w:customStyle="1" w:styleId="NotedebasdepageCar1">
    <w:name w:val="Note de bas de page Car1"/>
    <w:basedOn w:val="a1"/>
    <w:rsid w:val="00B97965"/>
  </w:style>
  <w:style w:type="paragraph" w:customStyle="1" w:styleId="Default">
    <w:name w:val="Default"/>
    <w:rsid w:val="00B97965"/>
    <w:pPr>
      <w:tabs>
        <w:tab w:val="left" w:pos="9812"/>
      </w:tabs>
      <w:suppressAutoHyphens/>
      <w:spacing w:line="276" w:lineRule="atLeast"/>
    </w:pPr>
    <w:rPr>
      <w:rFonts w:ascii="Calibri" w:eastAsia="DejaVu Sans" w:hAnsi="Calibri" w:cs="Arial"/>
      <w:sz w:val="28"/>
      <w:szCs w:val="28"/>
      <w:lang w:val="en-US"/>
    </w:rPr>
  </w:style>
  <w:style w:type="character" w:customStyle="1" w:styleId="InternetLink">
    <w:name w:val="Internet Link"/>
    <w:basedOn w:val="a1"/>
    <w:rsid w:val="00B97965"/>
    <w:rPr>
      <w:color w:val="0000FF"/>
      <w:u w:val="single"/>
      <w:lang w:val="en-US" w:eastAsia="en-US" w:bidi="en-US"/>
    </w:rPr>
  </w:style>
  <w:style w:type="paragraph" w:customStyle="1" w:styleId="msoorganizationname2">
    <w:name w:val="msoorganizationname2"/>
    <w:rsid w:val="00B97965"/>
    <w:pPr>
      <w:spacing w:after="0" w:line="240" w:lineRule="auto"/>
      <w:jc w:val="center"/>
    </w:pPr>
    <w:rPr>
      <w:rFonts w:ascii="Edwardian Script ITC" w:eastAsia="Times New Roman" w:hAnsi="Edwardian Script ITC" w:cs="Times New Roman"/>
      <w:color w:val="006699"/>
      <w:kern w:val="28"/>
      <w:sz w:val="36"/>
      <w:szCs w:val="36"/>
      <w:lang w:eastAsia="fr-FR"/>
    </w:rPr>
  </w:style>
  <w:style w:type="paragraph" w:customStyle="1" w:styleId="msoorganizationname">
    <w:name w:val="msoorganizationname"/>
    <w:rsid w:val="00B97965"/>
    <w:pPr>
      <w:spacing w:after="0" w:line="240" w:lineRule="auto"/>
    </w:pPr>
    <w:rPr>
      <w:rFonts w:ascii="Verdana" w:eastAsia="Times New Roman" w:hAnsi="Verdana" w:cs="Times New Roman"/>
      <w:b/>
      <w:bCs/>
      <w:caps/>
      <w:color w:val="000000"/>
      <w:kern w:val="28"/>
      <w:sz w:val="20"/>
      <w:szCs w:val="20"/>
      <w:lang w:eastAsia="fr-FR"/>
    </w:rPr>
  </w:style>
  <w:style w:type="character" w:styleId="aff">
    <w:name w:val="Emphasis"/>
    <w:basedOn w:val="a1"/>
    <w:qFormat/>
    <w:rsid w:val="00B97965"/>
    <w:rPr>
      <w:i/>
      <w:iCs/>
    </w:rPr>
  </w:style>
  <w:style w:type="table" w:styleId="70">
    <w:name w:val="Table Grid 7"/>
    <w:basedOn w:val="a2"/>
    <w:rsid w:val="00B97965"/>
    <w:pPr>
      <w:overflowPunct w:val="0"/>
      <w:autoSpaceDE w:val="0"/>
      <w:autoSpaceDN w:val="0"/>
      <w:bidi/>
      <w:adjustRightInd w:val="0"/>
      <w:spacing w:after="0" w:line="240" w:lineRule="auto"/>
      <w:textAlignment w:val="baseline"/>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3D effects 3"/>
    <w:basedOn w:val="a2"/>
    <w:rsid w:val="00B97965"/>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Table Grid 5"/>
    <w:basedOn w:val="a2"/>
    <w:rsid w:val="00B97965"/>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Paragraphedeliste1">
    <w:name w:val="Paragraphe de liste1"/>
    <w:basedOn w:val="a0"/>
    <w:rsid w:val="00B97965"/>
    <w:pPr>
      <w:bidi w:val="0"/>
      <w:spacing w:after="200" w:line="276" w:lineRule="auto"/>
      <w:ind w:left="720"/>
      <w:jc w:val="right"/>
    </w:pPr>
    <w:rPr>
      <w:rFonts w:ascii="Calibri" w:eastAsia="Times New Roman" w:hAnsi="Calibri" w:cs="Arial"/>
      <w:lang w:val="fr-FR" w:eastAsia="fr-FR"/>
    </w:rPr>
  </w:style>
  <w:style w:type="character" w:customStyle="1" w:styleId="hps">
    <w:name w:val="hps"/>
    <w:basedOn w:val="a1"/>
    <w:rsid w:val="00B97965"/>
  </w:style>
  <w:style w:type="character" w:customStyle="1" w:styleId="shorttext">
    <w:name w:val="short_text"/>
    <w:basedOn w:val="a1"/>
    <w:rsid w:val="00B97965"/>
  </w:style>
  <w:style w:type="character" w:customStyle="1" w:styleId="apple-converted-space">
    <w:name w:val="apple-converted-space"/>
    <w:basedOn w:val="a1"/>
    <w:rsid w:val="00B97965"/>
  </w:style>
  <w:style w:type="paragraph" w:styleId="aff0">
    <w:name w:val="Subtitle"/>
    <w:basedOn w:val="a0"/>
    <w:next w:val="a0"/>
    <w:link w:val="Chare"/>
    <w:uiPriority w:val="11"/>
    <w:qFormat/>
    <w:rsid w:val="00B97965"/>
    <w:pPr>
      <w:spacing w:after="60"/>
      <w:jc w:val="center"/>
      <w:outlineLvl w:val="1"/>
    </w:pPr>
    <w:rPr>
      <w:rFonts w:ascii="Cambria" w:eastAsia="Times New Roman" w:hAnsi="Cambria" w:cs="Times New Roman"/>
      <w:sz w:val="24"/>
      <w:szCs w:val="24"/>
    </w:rPr>
  </w:style>
  <w:style w:type="character" w:customStyle="1" w:styleId="Chare">
    <w:name w:val="عنوان فرعي Char"/>
    <w:basedOn w:val="a1"/>
    <w:link w:val="aff0"/>
    <w:uiPriority w:val="11"/>
    <w:rsid w:val="00B97965"/>
    <w:rPr>
      <w:rFonts w:ascii="Cambria" w:eastAsia="Times New Roman" w:hAnsi="Cambria" w:cs="Times New Roman"/>
      <w:sz w:val="24"/>
      <w:szCs w:val="24"/>
      <w:lang w:val="en-US"/>
    </w:rPr>
  </w:style>
  <w:style w:type="character" w:styleId="aff1">
    <w:name w:val="Subtle Emphasis"/>
    <w:basedOn w:val="a1"/>
    <w:uiPriority w:val="19"/>
    <w:qFormat/>
    <w:rsid w:val="00B97965"/>
    <w:rPr>
      <w:i/>
      <w:iCs/>
      <w:color w:val="808080"/>
    </w:rPr>
  </w:style>
  <w:style w:type="numbering" w:customStyle="1" w:styleId="Style1">
    <w:name w:val="Style1"/>
    <w:uiPriority w:val="99"/>
    <w:rsid w:val="00B97965"/>
    <w:pPr>
      <w:numPr>
        <w:numId w:val="3"/>
      </w:numPr>
    </w:pPr>
  </w:style>
  <w:style w:type="table" w:styleId="-5">
    <w:name w:val="Light Shading Accent 5"/>
    <w:basedOn w:val="a2"/>
    <w:uiPriority w:val="60"/>
    <w:rsid w:val="00B97965"/>
    <w:pPr>
      <w:spacing w:after="0" w:line="240" w:lineRule="auto"/>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Ombrageclair1">
    <w:name w:val="Ombrage clair1"/>
    <w:basedOn w:val="a2"/>
    <w:uiPriority w:val="60"/>
    <w:rsid w:val="00B97965"/>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2">
    <w:name w:val="FollowedHyperlink"/>
    <w:basedOn w:val="a1"/>
    <w:rsid w:val="00B97965"/>
    <w:rPr>
      <w:color w:val="800080" w:themeColor="followedHyperlink"/>
      <w:u w:val="single"/>
    </w:rPr>
  </w:style>
  <w:style w:type="character" w:customStyle="1" w:styleId="Bodytext20">
    <w:name w:val="Body text (20)_"/>
    <w:basedOn w:val="a1"/>
    <w:link w:val="Bodytext200"/>
    <w:locked/>
    <w:rsid w:val="00B97965"/>
    <w:rPr>
      <w:rFonts w:ascii="Arial" w:eastAsia="Arial" w:hAnsi="Arial" w:cs="Arial"/>
      <w:b/>
      <w:bCs/>
      <w:shd w:val="clear" w:color="auto" w:fill="FFFFFF"/>
    </w:rPr>
  </w:style>
  <w:style w:type="paragraph" w:customStyle="1" w:styleId="Bodytext200">
    <w:name w:val="Body text (20)"/>
    <w:basedOn w:val="a0"/>
    <w:link w:val="Bodytext20"/>
    <w:rsid w:val="00B97965"/>
    <w:pPr>
      <w:widowControl w:val="0"/>
      <w:shd w:val="clear" w:color="auto" w:fill="FFFFFF"/>
      <w:spacing w:after="240" w:line="0" w:lineRule="atLeast"/>
    </w:pPr>
    <w:rPr>
      <w:rFonts w:ascii="Arial" w:eastAsia="Arial" w:hAnsi="Arial" w:cs="Arial"/>
      <w:b/>
      <w:bCs/>
      <w:lang w:val="fr-FR"/>
    </w:rPr>
  </w:style>
  <w:style w:type="table" w:customStyle="1" w:styleId="GridTableLight">
    <w:name w:val="Grid Table Light"/>
    <w:basedOn w:val="a2"/>
    <w:uiPriority w:val="40"/>
    <w:rsid w:val="00B97965"/>
    <w:pPr>
      <w:spacing w:after="0" w:line="240" w:lineRule="auto"/>
    </w:pPr>
    <w:rPr>
      <w:color w:val="000000" w:themeColor="text1"/>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lleclaire-Accent11">
    <w:name w:val="Grille claire - Accent 11"/>
    <w:basedOn w:val="a2"/>
    <w:uiPriority w:val="62"/>
    <w:rsid w:val="00B97965"/>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notranslate">
    <w:name w:val="notranslate"/>
    <w:basedOn w:val="a1"/>
    <w:rsid w:val="00B97965"/>
  </w:style>
  <w:style w:type="character" w:customStyle="1" w:styleId="Entrenormale">
    <w:name w:val="Entrée normale"/>
    <w:basedOn w:val="a1"/>
    <w:uiPriority w:val="1"/>
    <w:rsid w:val="00DF24D1"/>
    <w:rPr>
      <w:rFonts w:asciiTheme="majorHAnsi" w:hAnsiTheme="majorHAnsi"/>
      <w:sz w:val="24"/>
    </w:rPr>
  </w:style>
  <w:style w:type="character" w:customStyle="1" w:styleId="arabictrans14">
    <w:name w:val="arabic trans 14"/>
    <w:basedOn w:val="a1"/>
    <w:uiPriority w:val="1"/>
    <w:rsid w:val="00DF24D1"/>
  </w:style>
  <w:style w:type="character" w:customStyle="1" w:styleId="arabictrans14b">
    <w:name w:val="arabic trans 14 b"/>
    <w:basedOn w:val="a1"/>
    <w:uiPriority w:val="1"/>
    <w:rsid w:val="00DF24D1"/>
    <w:rPr>
      <w:rFonts w:ascii="Arabic Transparent" w:hAnsi="Arabic Transparent"/>
      <w:sz w:val="28"/>
    </w:rPr>
  </w:style>
  <w:style w:type="character" w:customStyle="1" w:styleId="grandstitres">
    <w:name w:val="grands titres"/>
    <w:basedOn w:val="a1"/>
    <w:uiPriority w:val="1"/>
    <w:rsid w:val="00DF24D1"/>
    <w:rPr>
      <w:rFonts w:ascii="Arabic Transparent" w:hAnsi="Arabic Transparent"/>
      <w:sz w:val="36"/>
    </w:rPr>
  </w:style>
</w:styles>
</file>

<file path=word/webSettings.xml><?xml version="1.0" encoding="utf-8"?>
<w:webSettings xmlns:r="http://schemas.openxmlformats.org/officeDocument/2006/relationships" xmlns:w="http://schemas.openxmlformats.org/wordprocessingml/2006/main">
  <w:divs>
    <w:div w:id="5443559">
      <w:bodyDiv w:val="1"/>
      <w:marLeft w:val="0"/>
      <w:marRight w:val="0"/>
      <w:marTop w:val="0"/>
      <w:marBottom w:val="0"/>
      <w:divBdr>
        <w:top w:val="none" w:sz="0" w:space="0" w:color="auto"/>
        <w:left w:val="none" w:sz="0" w:space="0" w:color="auto"/>
        <w:bottom w:val="none" w:sz="0" w:space="0" w:color="auto"/>
        <w:right w:val="none" w:sz="0" w:space="0" w:color="auto"/>
      </w:divBdr>
    </w:div>
    <w:div w:id="6637736">
      <w:bodyDiv w:val="1"/>
      <w:marLeft w:val="0"/>
      <w:marRight w:val="0"/>
      <w:marTop w:val="0"/>
      <w:marBottom w:val="0"/>
      <w:divBdr>
        <w:top w:val="none" w:sz="0" w:space="0" w:color="auto"/>
        <w:left w:val="none" w:sz="0" w:space="0" w:color="auto"/>
        <w:bottom w:val="none" w:sz="0" w:space="0" w:color="auto"/>
        <w:right w:val="none" w:sz="0" w:space="0" w:color="auto"/>
      </w:divBdr>
    </w:div>
    <w:div w:id="190647985">
      <w:bodyDiv w:val="1"/>
      <w:marLeft w:val="0"/>
      <w:marRight w:val="0"/>
      <w:marTop w:val="0"/>
      <w:marBottom w:val="0"/>
      <w:divBdr>
        <w:top w:val="none" w:sz="0" w:space="0" w:color="auto"/>
        <w:left w:val="none" w:sz="0" w:space="0" w:color="auto"/>
        <w:bottom w:val="none" w:sz="0" w:space="0" w:color="auto"/>
        <w:right w:val="none" w:sz="0" w:space="0" w:color="auto"/>
      </w:divBdr>
    </w:div>
    <w:div w:id="363019824">
      <w:bodyDiv w:val="1"/>
      <w:marLeft w:val="0"/>
      <w:marRight w:val="0"/>
      <w:marTop w:val="0"/>
      <w:marBottom w:val="0"/>
      <w:divBdr>
        <w:top w:val="none" w:sz="0" w:space="0" w:color="auto"/>
        <w:left w:val="none" w:sz="0" w:space="0" w:color="auto"/>
        <w:bottom w:val="none" w:sz="0" w:space="0" w:color="auto"/>
        <w:right w:val="none" w:sz="0" w:space="0" w:color="auto"/>
      </w:divBdr>
    </w:div>
    <w:div w:id="845170052">
      <w:bodyDiv w:val="1"/>
      <w:marLeft w:val="0"/>
      <w:marRight w:val="0"/>
      <w:marTop w:val="0"/>
      <w:marBottom w:val="0"/>
      <w:divBdr>
        <w:top w:val="none" w:sz="0" w:space="0" w:color="auto"/>
        <w:left w:val="none" w:sz="0" w:space="0" w:color="auto"/>
        <w:bottom w:val="none" w:sz="0" w:space="0" w:color="auto"/>
        <w:right w:val="none" w:sz="0" w:space="0" w:color="auto"/>
      </w:divBdr>
    </w:div>
    <w:div w:id="1256134088">
      <w:bodyDiv w:val="1"/>
      <w:marLeft w:val="0"/>
      <w:marRight w:val="0"/>
      <w:marTop w:val="0"/>
      <w:marBottom w:val="0"/>
      <w:divBdr>
        <w:top w:val="none" w:sz="0" w:space="0" w:color="auto"/>
        <w:left w:val="none" w:sz="0" w:space="0" w:color="auto"/>
        <w:bottom w:val="none" w:sz="0" w:space="0" w:color="auto"/>
        <w:right w:val="none" w:sz="0" w:space="0" w:color="auto"/>
      </w:divBdr>
    </w:div>
    <w:div w:id="1562599696">
      <w:bodyDiv w:val="1"/>
      <w:marLeft w:val="0"/>
      <w:marRight w:val="0"/>
      <w:marTop w:val="0"/>
      <w:marBottom w:val="0"/>
      <w:divBdr>
        <w:top w:val="none" w:sz="0" w:space="0" w:color="auto"/>
        <w:left w:val="none" w:sz="0" w:space="0" w:color="auto"/>
        <w:bottom w:val="none" w:sz="0" w:space="0" w:color="auto"/>
        <w:right w:val="none" w:sz="0" w:space="0" w:color="auto"/>
      </w:divBdr>
      <w:divsChild>
        <w:div w:id="1994524151">
          <w:marLeft w:val="0"/>
          <w:marRight w:val="0"/>
          <w:marTop w:val="0"/>
          <w:marBottom w:val="0"/>
          <w:divBdr>
            <w:top w:val="none" w:sz="0" w:space="0" w:color="auto"/>
            <w:left w:val="none" w:sz="0" w:space="0" w:color="auto"/>
            <w:bottom w:val="none" w:sz="0" w:space="0" w:color="auto"/>
            <w:right w:val="none" w:sz="0" w:space="0" w:color="auto"/>
          </w:divBdr>
          <w:divsChild>
            <w:div w:id="71465348">
              <w:marLeft w:val="0"/>
              <w:marRight w:val="120"/>
              <w:marTop w:val="0"/>
              <w:marBottom w:val="0"/>
              <w:divBdr>
                <w:top w:val="none" w:sz="0" w:space="0" w:color="auto"/>
                <w:left w:val="none" w:sz="0" w:space="0" w:color="auto"/>
                <w:bottom w:val="none" w:sz="0" w:space="0" w:color="auto"/>
                <w:right w:val="none" w:sz="0" w:space="0" w:color="auto"/>
              </w:divBdr>
              <w:divsChild>
                <w:div w:id="221983334">
                  <w:marLeft w:val="0"/>
                  <w:marRight w:val="0"/>
                  <w:marTop w:val="0"/>
                  <w:marBottom w:val="0"/>
                  <w:divBdr>
                    <w:top w:val="none" w:sz="0" w:space="0" w:color="auto"/>
                    <w:left w:val="none" w:sz="0" w:space="0" w:color="auto"/>
                    <w:bottom w:val="none" w:sz="0" w:space="0" w:color="auto"/>
                    <w:right w:val="none" w:sz="0" w:space="0" w:color="auto"/>
                  </w:divBdr>
                  <w:divsChild>
                    <w:div w:id="1507666487">
                      <w:marLeft w:val="0"/>
                      <w:marRight w:val="0"/>
                      <w:marTop w:val="0"/>
                      <w:marBottom w:val="0"/>
                      <w:divBdr>
                        <w:top w:val="none" w:sz="0" w:space="0" w:color="auto"/>
                        <w:left w:val="none" w:sz="0" w:space="0" w:color="auto"/>
                        <w:bottom w:val="none" w:sz="0" w:space="0" w:color="auto"/>
                        <w:right w:val="none" w:sz="0" w:space="0" w:color="auto"/>
                      </w:divBdr>
                      <w:divsChild>
                        <w:div w:id="1663193259">
                          <w:marLeft w:val="0"/>
                          <w:marRight w:val="0"/>
                          <w:marTop w:val="0"/>
                          <w:marBottom w:val="0"/>
                          <w:divBdr>
                            <w:top w:val="none" w:sz="0" w:space="0" w:color="auto"/>
                            <w:left w:val="none" w:sz="0" w:space="0" w:color="auto"/>
                            <w:bottom w:val="none" w:sz="0" w:space="0" w:color="auto"/>
                            <w:right w:val="none" w:sz="0" w:space="0" w:color="auto"/>
                          </w:divBdr>
                          <w:divsChild>
                            <w:div w:id="19869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92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C0B82CA8ED46C988D1AAA9D954DE04"/>
        <w:category>
          <w:name w:val="Général"/>
          <w:gallery w:val="placeholder"/>
        </w:category>
        <w:types>
          <w:type w:val="bbPlcHdr"/>
        </w:types>
        <w:behaviors>
          <w:behavior w:val="content"/>
        </w:behaviors>
        <w:guid w:val="{426EBF84-CDA8-470E-AFCA-7F6685FC31A2}"/>
      </w:docPartPr>
      <w:docPartBody>
        <w:p w:rsidR="00271305" w:rsidRDefault="00923636" w:rsidP="00923636">
          <w:pPr>
            <w:pStyle w:val="24C0B82CA8ED46C988D1AAA9D954DE04"/>
          </w:pPr>
          <w:r w:rsidRPr="00AC53FF">
            <w:rPr>
              <w:rStyle w:val="a3"/>
            </w:rPr>
            <w:t>Click here to enter text.</w:t>
          </w:r>
        </w:p>
      </w:docPartBody>
    </w:docPart>
    <w:docPart>
      <w:docPartPr>
        <w:name w:val="2A3BC1769A7F4E17A73E28B25D9B0714"/>
        <w:category>
          <w:name w:val="Général"/>
          <w:gallery w:val="placeholder"/>
        </w:category>
        <w:types>
          <w:type w:val="bbPlcHdr"/>
        </w:types>
        <w:behaviors>
          <w:behavior w:val="content"/>
        </w:behaviors>
        <w:guid w:val="{7009AC81-FFBD-48E9-80CD-43A6CCDC0DBC}"/>
      </w:docPartPr>
      <w:docPartBody>
        <w:p w:rsidR="00271305" w:rsidRDefault="00923636" w:rsidP="00923636">
          <w:pPr>
            <w:pStyle w:val="2A3BC1769A7F4E17A73E28B25D9B0714"/>
          </w:pPr>
          <w:r w:rsidRPr="00BB6FD0">
            <w:rPr>
              <w:rFonts w:ascii="Andalus" w:hAnsi="Andalus" w:cs="Andalus"/>
              <w:sz w:val="36"/>
              <w:szCs w:val="36"/>
              <w:rtl/>
              <w:lang w:val="en-US" w:bidi="ar-DZ"/>
            </w:rPr>
            <w:t>جامعة محمد خيضر بسكرة</w:t>
          </w:r>
        </w:p>
      </w:docPartBody>
    </w:docPart>
    <w:docPart>
      <w:docPartPr>
        <w:name w:val="A083A76E81294C40A68EC9AD7FDCB6F1"/>
        <w:category>
          <w:name w:val="Général"/>
          <w:gallery w:val="placeholder"/>
        </w:category>
        <w:types>
          <w:type w:val="bbPlcHdr"/>
        </w:types>
        <w:behaviors>
          <w:behavior w:val="content"/>
        </w:behaviors>
        <w:guid w:val="{45ACCAD6-902C-496B-9C76-9069F65704EF}"/>
      </w:docPartPr>
      <w:docPartBody>
        <w:p w:rsidR="00271305" w:rsidRDefault="00923636" w:rsidP="00923636">
          <w:pPr>
            <w:pStyle w:val="A083A76E81294C40A68EC9AD7FDCB6F1"/>
          </w:pPr>
          <w:r w:rsidRPr="000030C5">
            <w:rPr>
              <w:rStyle w:val="a3"/>
              <w:rFonts w:ascii="Andalus" w:hAnsi="Andalus" w:cs="Andalus" w:hint="cs"/>
              <w:sz w:val="36"/>
              <w:szCs w:val="36"/>
              <w:rtl/>
              <w:lang w:val="en-US"/>
            </w:rPr>
            <w:t>أدخل الكلية</w:t>
          </w:r>
        </w:p>
      </w:docPartBody>
    </w:docPart>
    <w:docPart>
      <w:docPartPr>
        <w:name w:val="7CEADB11EE014BF5A957D93B96D78F41"/>
        <w:category>
          <w:name w:val="Général"/>
          <w:gallery w:val="placeholder"/>
        </w:category>
        <w:types>
          <w:type w:val="bbPlcHdr"/>
        </w:types>
        <w:behaviors>
          <w:behavior w:val="content"/>
        </w:behaviors>
        <w:guid w:val="{0FB77EAE-AB77-48F3-97F0-15183D3FB9AD}"/>
      </w:docPartPr>
      <w:docPartBody>
        <w:p w:rsidR="00271305" w:rsidRDefault="00923636" w:rsidP="00923636">
          <w:pPr>
            <w:pStyle w:val="7CEADB11EE014BF5A957D93B96D78F41"/>
          </w:pPr>
          <w:r w:rsidRPr="000030C5">
            <w:rPr>
              <w:rStyle w:val="a3"/>
              <w:rFonts w:ascii="Andalus" w:hAnsi="Andalus" w:cs="Andalus"/>
              <w:sz w:val="36"/>
              <w:szCs w:val="36"/>
              <w:rtl/>
            </w:rPr>
            <w:t>أدخل القسم</w:t>
          </w:r>
        </w:p>
      </w:docPartBody>
    </w:docPart>
    <w:docPart>
      <w:docPartPr>
        <w:name w:val="D7BE7F72968E4DD083BE4A59ED72BBF6"/>
        <w:category>
          <w:name w:val="Général"/>
          <w:gallery w:val="placeholder"/>
        </w:category>
        <w:types>
          <w:type w:val="bbPlcHdr"/>
        </w:types>
        <w:behaviors>
          <w:behavior w:val="content"/>
        </w:behaviors>
        <w:guid w:val="{1F32EC7B-8916-4C31-B31A-EAFC9C61C87A}"/>
      </w:docPartPr>
      <w:docPartBody>
        <w:p w:rsidR="00271305" w:rsidRDefault="00923636" w:rsidP="00923636">
          <w:pPr>
            <w:pStyle w:val="D7BE7F72968E4DD083BE4A59ED72BBF6"/>
          </w:pPr>
          <w:r w:rsidRPr="000C34E1">
            <w:rPr>
              <w:rStyle w:val="a3"/>
              <w:rFonts w:ascii="Arabic Typesetting" w:hAnsi="Arabic Typesetting" w:cs="Arabic Typesetting"/>
              <w:sz w:val="36"/>
              <w:szCs w:val="36"/>
              <w:rtl/>
            </w:rPr>
            <w:t xml:space="preserve">أدخل </w:t>
          </w:r>
          <w:r>
            <w:rPr>
              <w:rStyle w:val="a3"/>
              <w:rFonts w:ascii="Arabic Typesetting" w:hAnsi="Arabic Typesetting" w:cs="Arabic Typesetting" w:hint="cs"/>
              <w:sz w:val="36"/>
              <w:szCs w:val="36"/>
              <w:rtl/>
            </w:rPr>
            <w:t>الميدان</w:t>
          </w:r>
        </w:p>
      </w:docPartBody>
    </w:docPart>
    <w:docPart>
      <w:docPartPr>
        <w:name w:val="A7B014BD8D9B4DF5BDD594D34E823C3B"/>
        <w:category>
          <w:name w:val="Général"/>
          <w:gallery w:val="placeholder"/>
        </w:category>
        <w:types>
          <w:type w:val="bbPlcHdr"/>
        </w:types>
        <w:behaviors>
          <w:behavior w:val="content"/>
        </w:behaviors>
        <w:guid w:val="{6FD19E9F-2888-4612-A5E9-33397B1F1026}"/>
      </w:docPartPr>
      <w:docPartBody>
        <w:p w:rsidR="00271305" w:rsidRDefault="00923636" w:rsidP="00923636">
          <w:pPr>
            <w:pStyle w:val="A7B014BD8D9B4DF5BDD594D34E823C3B"/>
          </w:pPr>
          <w:r w:rsidRPr="000C34E1">
            <w:rPr>
              <w:rStyle w:val="a3"/>
              <w:rFonts w:ascii="Arabic Typesetting" w:hAnsi="Arabic Typesetting" w:cs="Arabic Typesetting"/>
              <w:sz w:val="36"/>
              <w:szCs w:val="36"/>
              <w:rtl/>
            </w:rPr>
            <w:t>أدخل الفرع</w:t>
          </w:r>
        </w:p>
      </w:docPartBody>
    </w:docPart>
    <w:docPart>
      <w:docPartPr>
        <w:name w:val="C98F0CCD126B4CCE8B4A843B509C47DF"/>
        <w:category>
          <w:name w:val="Général"/>
          <w:gallery w:val="placeholder"/>
        </w:category>
        <w:types>
          <w:type w:val="bbPlcHdr"/>
        </w:types>
        <w:behaviors>
          <w:behavior w:val="content"/>
        </w:behaviors>
        <w:guid w:val="{12C2A599-25AC-4CFC-B50D-05863F27258F}"/>
      </w:docPartPr>
      <w:docPartBody>
        <w:p w:rsidR="00271305" w:rsidRDefault="00923636" w:rsidP="00923636">
          <w:pPr>
            <w:pStyle w:val="C98F0CCD126B4CCE8B4A843B509C47DF"/>
          </w:pPr>
          <w:r w:rsidRPr="000C34E1">
            <w:rPr>
              <w:rStyle w:val="a3"/>
              <w:rFonts w:ascii="Arabic Typesetting" w:hAnsi="Arabic Typesetting" w:cs="Arabic Typesetting"/>
              <w:sz w:val="36"/>
              <w:szCs w:val="36"/>
              <w:rtl/>
              <w:lang w:val="en-US"/>
            </w:rPr>
            <w:t>أدخل التخصص</w:t>
          </w:r>
        </w:p>
      </w:docPartBody>
    </w:docPart>
    <w:docPart>
      <w:docPartPr>
        <w:name w:val="9AE7E47120784078931CF082B6B1E56D"/>
        <w:category>
          <w:name w:val="Général"/>
          <w:gallery w:val="placeholder"/>
        </w:category>
        <w:types>
          <w:type w:val="bbPlcHdr"/>
        </w:types>
        <w:behaviors>
          <w:behavior w:val="content"/>
        </w:behaviors>
        <w:guid w:val="{CC0997D9-CDF8-409D-8359-AE4CCD7A3FE9}"/>
      </w:docPartPr>
      <w:docPartBody>
        <w:p w:rsidR="00271305" w:rsidRDefault="00923636" w:rsidP="00923636">
          <w:pPr>
            <w:pStyle w:val="9AE7E47120784078931CF082B6B1E56D"/>
          </w:pPr>
          <w:r w:rsidRPr="004C2657">
            <w:rPr>
              <w:rStyle w:val="a3"/>
              <w:rFonts w:ascii="Arabic Typesetting" w:hAnsi="Arabic Typesetting" w:cs="Arabic Typesetting"/>
              <w:sz w:val="36"/>
              <w:szCs w:val="36"/>
              <w:rtl/>
            </w:rPr>
            <w:t>أدخل رقم تسلسل المذكرة</w:t>
          </w:r>
        </w:p>
      </w:docPartBody>
    </w:docPart>
    <w:docPart>
      <w:docPartPr>
        <w:name w:val="E25B5D7036464C8ABFE0F8A3B686C46F"/>
        <w:category>
          <w:name w:val="Général"/>
          <w:gallery w:val="placeholder"/>
        </w:category>
        <w:types>
          <w:type w:val="bbPlcHdr"/>
        </w:types>
        <w:behaviors>
          <w:behavior w:val="content"/>
        </w:behaviors>
        <w:guid w:val="{6D7F00EB-5270-4B0E-8D77-056728A28163}"/>
      </w:docPartPr>
      <w:docPartBody>
        <w:p w:rsidR="00271305" w:rsidRDefault="00923636" w:rsidP="00923636">
          <w:pPr>
            <w:pStyle w:val="E25B5D7036464C8ABFE0F8A3B686C46F"/>
          </w:pPr>
          <w:r w:rsidRPr="000C34E1">
            <w:rPr>
              <w:rStyle w:val="a3"/>
              <w:rFonts w:ascii="Arabic Typesetting" w:hAnsi="Arabic Typesetting" w:cs="Arabic Typesetting"/>
              <w:sz w:val="36"/>
              <w:szCs w:val="36"/>
              <w:rtl/>
            </w:rPr>
            <w:t>إدخال اسم و لقب الطالب</w:t>
          </w:r>
        </w:p>
      </w:docPartBody>
    </w:docPart>
    <w:docPart>
      <w:docPartPr>
        <w:name w:val="7FE5D97CF71F48C7A4AAF0443D8DE38A"/>
        <w:category>
          <w:name w:val="Général"/>
          <w:gallery w:val="placeholder"/>
        </w:category>
        <w:types>
          <w:type w:val="bbPlcHdr"/>
        </w:types>
        <w:behaviors>
          <w:behavior w:val="content"/>
        </w:behaviors>
        <w:guid w:val="{5E308CE7-745A-4B86-9004-4BF0D7BE301C}"/>
      </w:docPartPr>
      <w:docPartBody>
        <w:p w:rsidR="00271305" w:rsidRDefault="00923636" w:rsidP="00923636">
          <w:pPr>
            <w:pStyle w:val="7FE5D97CF71F48C7A4AAF0443D8DE38A"/>
          </w:pPr>
          <w:r w:rsidRPr="001E3885">
            <w:rPr>
              <w:rStyle w:val="a3"/>
            </w:rPr>
            <w:t>Click here to enter a date.</w:t>
          </w:r>
        </w:p>
      </w:docPartBody>
    </w:docPart>
    <w:docPart>
      <w:docPartPr>
        <w:name w:val="C0D0509A9CF64E1E84A7EF54A90EECEC"/>
        <w:category>
          <w:name w:val="Général"/>
          <w:gallery w:val="placeholder"/>
        </w:category>
        <w:types>
          <w:type w:val="bbPlcHdr"/>
        </w:types>
        <w:behaviors>
          <w:behavior w:val="content"/>
        </w:behaviors>
        <w:guid w:val="{EC323ABB-AFF5-4A97-B895-5A2EEADEC01D}"/>
      </w:docPartPr>
      <w:docPartBody>
        <w:p w:rsidR="00271305" w:rsidRDefault="00923636" w:rsidP="00923636">
          <w:pPr>
            <w:pStyle w:val="C0D0509A9CF64E1E84A7EF54A90EECEC"/>
          </w:pPr>
          <w:r w:rsidRPr="000C34E1">
            <w:rPr>
              <w:rStyle w:val="a3"/>
              <w:rFonts w:ascii="Arabic Typesetting" w:hAnsi="Arabic Typesetting" w:cs="Arabic Typesetting"/>
              <w:sz w:val="52"/>
              <w:szCs w:val="52"/>
              <w:rtl/>
            </w:rPr>
            <w:t>إضغط هنا لإدخال موضوع المذكرة</w:t>
          </w:r>
        </w:p>
      </w:docPartBody>
    </w:docPart>
    <w:docPart>
      <w:docPartPr>
        <w:name w:val="F6FBB22FC9D44672A99975E7EB94DD74"/>
        <w:category>
          <w:name w:val="Général"/>
          <w:gallery w:val="placeholder"/>
        </w:category>
        <w:types>
          <w:type w:val="bbPlcHdr"/>
        </w:types>
        <w:behaviors>
          <w:behavior w:val="content"/>
        </w:behaviors>
        <w:guid w:val="{891A72E7-7A69-4557-89EB-8BD9E77FD2AB}"/>
      </w:docPartPr>
      <w:docPartBody>
        <w:p w:rsidR="00271305" w:rsidRDefault="00923636" w:rsidP="00923636">
          <w:pPr>
            <w:pStyle w:val="F6FBB22FC9D44672A99975E7EB94DD74"/>
          </w:pPr>
          <w:r w:rsidRPr="009F02CE">
            <w:rPr>
              <w:rStyle w:val="a3"/>
              <w:rFonts w:ascii="Arabic Typesetting" w:hAnsi="Arabic Typesetting" w:cs="Arabic Typesetting"/>
              <w:sz w:val="36"/>
              <w:szCs w:val="36"/>
              <w:rtl/>
            </w:rPr>
            <w:t>الصفة</w:t>
          </w:r>
        </w:p>
      </w:docPartBody>
    </w:docPart>
    <w:docPart>
      <w:docPartPr>
        <w:name w:val="C265FDB0CB0247C69068264BAFCB8170"/>
        <w:category>
          <w:name w:val="Général"/>
          <w:gallery w:val="placeholder"/>
        </w:category>
        <w:types>
          <w:type w:val="bbPlcHdr"/>
        </w:types>
        <w:behaviors>
          <w:behavior w:val="content"/>
        </w:behaviors>
        <w:guid w:val="{1DCC6C1E-A54B-411E-92AB-A9B9906B243D}"/>
      </w:docPartPr>
      <w:docPartBody>
        <w:p w:rsidR="00271305" w:rsidRDefault="00923636" w:rsidP="00923636">
          <w:pPr>
            <w:pStyle w:val="C265FDB0CB0247C69068264BAFCB8170"/>
          </w:pPr>
          <w:r w:rsidRPr="009F02CE">
            <w:rPr>
              <w:rStyle w:val="a3"/>
              <w:rFonts w:ascii="Arabic Typesetting" w:hAnsi="Arabic Typesetting" w:cs="Arabic Typesetting"/>
              <w:sz w:val="36"/>
              <w:szCs w:val="36"/>
              <w:rtl/>
              <w:lang w:val="en-US"/>
            </w:rPr>
            <w:t>الجامعة</w:t>
          </w:r>
        </w:p>
      </w:docPartBody>
    </w:docPart>
    <w:docPart>
      <w:docPartPr>
        <w:name w:val="5A311F8E0F4041AAA0C50F5C7EDC01FD"/>
        <w:category>
          <w:name w:val="Général"/>
          <w:gallery w:val="placeholder"/>
        </w:category>
        <w:types>
          <w:type w:val="bbPlcHdr"/>
        </w:types>
        <w:behaviors>
          <w:behavior w:val="content"/>
        </w:behaviors>
        <w:guid w:val="{B65FF2D2-F942-4BA5-B9BA-1D07B12B46D1}"/>
      </w:docPartPr>
      <w:docPartBody>
        <w:p w:rsidR="00271305" w:rsidRDefault="00923636" w:rsidP="00923636">
          <w:pPr>
            <w:pStyle w:val="5A311F8E0F4041AAA0C50F5C7EDC01FD"/>
          </w:pPr>
          <w:r w:rsidRPr="009F02CE">
            <w:rPr>
              <w:rStyle w:val="a3"/>
              <w:rFonts w:ascii="Arabic Typesetting" w:hAnsi="Arabic Typesetting" w:cs="Arabic Typesetting"/>
              <w:sz w:val="36"/>
              <w:szCs w:val="36"/>
              <w:rtl/>
            </w:rPr>
            <w:t>الرتبة</w:t>
          </w:r>
        </w:p>
      </w:docPartBody>
    </w:docPart>
    <w:docPart>
      <w:docPartPr>
        <w:name w:val="E2578507BED343DABD1A474014C0BDB4"/>
        <w:category>
          <w:name w:val="Général"/>
          <w:gallery w:val="placeholder"/>
        </w:category>
        <w:types>
          <w:type w:val="bbPlcHdr"/>
        </w:types>
        <w:behaviors>
          <w:behavior w:val="content"/>
        </w:behaviors>
        <w:guid w:val="{C6DC9C1C-79BD-4042-9FA1-38E75794CFFA}"/>
      </w:docPartPr>
      <w:docPartBody>
        <w:p w:rsidR="00271305" w:rsidRDefault="00923636" w:rsidP="00923636">
          <w:pPr>
            <w:pStyle w:val="E2578507BED343DABD1A474014C0BDB4"/>
          </w:pPr>
          <w:r w:rsidRPr="009F02CE">
            <w:rPr>
              <w:rStyle w:val="a3"/>
              <w:rFonts w:ascii="Arabic Typesetting" w:hAnsi="Arabic Typesetting" w:cs="Arabic Typesetting"/>
              <w:sz w:val="36"/>
              <w:szCs w:val="36"/>
              <w:rtl/>
            </w:rPr>
            <w:t>العضو 1</w:t>
          </w:r>
        </w:p>
      </w:docPartBody>
    </w:docPart>
    <w:docPart>
      <w:docPartPr>
        <w:name w:val="61BE02CE597F42FBAEF939F6742FD2B1"/>
        <w:category>
          <w:name w:val="Général"/>
          <w:gallery w:val="placeholder"/>
        </w:category>
        <w:types>
          <w:type w:val="bbPlcHdr"/>
        </w:types>
        <w:behaviors>
          <w:behavior w:val="content"/>
        </w:behaviors>
        <w:guid w:val="{87145854-63EC-4673-BE68-0A194CE380EF}"/>
      </w:docPartPr>
      <w:docPartBody>
        <w:p w:rsidR="00271305" w:rsidRDefault="00923636" w:rsidP="00923636">
          <w:pPr>
            <w:pStyle w:val="61BE02CE597F42FBAEF939F6742FD2B1"/>
          </w:pPr>
          <w:r w:rsidRPr="009F02CE">
            <w:rPr>
              <w:rStyle w:val="a3"/>
              <w:rFonts w:ascii="Arabic Typesetting" w:hAnsi="Arabic Typesetting" w:cs="Arabic Typesetting"/>
              <w:sz w:val="36"/>
              <w:szCs w:val="36"/>
              <w:rtl/>
            </w:rPr>
            <w:t>الصفة</w:t>
          </w:r>
        </w:p>
      </w:docPartBody>
    </w:docPart>
    <w:docPart>
      <w:docPartPr>
        <w:name w:val="BD689136889340B0AEAF2CAFA6EA6F4E"/>
        <w:category>
          <w:name w:val="Général"/>
          <w:gallery w:val="placeholder"/>
        </w:category>
        <w:types>
          <w:type w:val="bbPlcHdr"/>
        </w:types>
        <w:behaviors>
          <w:behavior w:val="content"/>
        </w:behaviors>
        <w:guid w:val="{0827C141-9A3A-4A5E-9026-45959F39DBA0}"/>
      </w:docPartPr>
      <w:docPartBody>
        <w:p w:rsidR="00271305" w:rsidRDefault="00923636" w:rsidP="00923636">
          <w:pPr>
            <w:pStyle w:val="BD689136889340B0AEAF2CAFA6EA6F4E"/>
          </w:pPr>
          <w:r w:rsidRPr="009F02CE">
            <w:rPr>
              <w:rStyle w:val="a3"/>
              <w:rFonts w:ascii="Arabic Typesetting" w:hAnsi="Arabic Typesetting" w:cs="Arabic Typesetting"/>
              <w:sz w:val="36"/>
              <w:szCs w:val="36"/>
              <w:rtl/>
              <w:lang w:val="en-US"/>
            </w:rPr>
            <w:t>الجامعة</w:t>
          </w:r>
        </w:p>
      </w:docPartBody>
    </w:docPart>
    <w:docPart>
      <w:docPartPr>
        <w:name w:val="B9A2D6A6C93648AB8F972AE2E066643B"/>
        <w:category>
          <w:name w:val="Général"/>
          <w:gallery w:val="placeholder"/>
        </w:category>
        <w:types>
          <w:type w:val="bbPlcHdr"/>
        </w:types>
        <w:behaviors>
          <w:behavior w:val="content"/>
        </w:behaviors>
        <w:guid w:val="{9ABE6032-61CD-4D61-A9EA-B431FA894BDF}"/>
      </w:docPartPr>
      <w:docPartBody>
        <w:p w:rsidR="00271305" w:rsidRDefault="00923636" w:rsidP="00923636">
          <w:pPr>
            <w:pStyle w:val="B9A2D6A6C93648AB8F972AE2E066643B"/>
          </w:pPr>
          <w:r w:rsidRPr="009F02CE">
            <w:rPr>
              <w:rStyle w:val="a3"/>
              <w:rFonts w:ascii="Arabic Typesetting" w:hAnsi="Arabic Typesetting" w:cs="Arabic Typesetting"/>
              <w:sz w:val="36"/>
              <w:szCs w:val="36"/>
              <w:rtl/>
            </w:rPr>
            <w:t>الرتبة</w:t>
          </w:r>
        </w:p>
      </w:docPartBody>
    </w:docPart>
    <w:docPart>
      <w:docPartPr>
        <w:name w:val="1702B9906E6845D08E15C07FA59F72DB"/>
        <w:category>
          <w:name w:val="Général"/>
          <w:gallery w:val="placeholder"/>
        </w:category>
        <w:types>
          <w:type w:val="bbPlcHdr"/>
        </w:types>
        <w:behaviors>
          <w:behavior w:val="content"/>
        </w:behaviors>
        <w:guid w:val="{15A17AAC-B982-4B5A-8CCB-004C7C3D5A72}"/>
      </w:docPartPr>
      <w:docPartBody>
        <w:p w:rsidR="00271305" w:rsidRDefault="00923636" w:rsidP="00923636">
          <w:pPr>
            <w:pStyle w:val="1702B9906E6845D08E15C07FA59F72DB"/>
          </w:pPr>
          <w:r w:rsidRPr="009F02CE">
            <w:rPr>
              <w:rStyle w:val="a3"/>
              <w:rFonts w:ascii="Arabic Typesetting" w:hAnsi="Arabic Typesetting" w:cs="Arabic Typesetting"/>
              <w:sz w:val="36"/>
              <w:szCs w:val="36"/>
              <w:rtl/>
            </w:rPr>
            <w:t>العضو 2</w:t>
          </w:r>
        </w:p>
      </w:docPartBody>
    </w:docPart>
    <w:docPart>
      <w:docPartPr>
        <w:name w:val="14373AE9B4EC45F7BBE0B800824545E3"/>
        <w:category>
          <w:name w:val="Général"/>
          <w:gallery w:val="placeholder"/>
        </w:category>
        <w:types>
          <w:type w:val="bbPlcHdr"/>
        </w:types>
        <w:behaviors>
          <w:behavior w:val="content"/>
        </w:behaviors>
        <w:guid w:val="{2E58ACDF-400D-4EE7-A663-A27D20D51F0F}"/>
      </w:docPartPr>
      <w:docPartBody>
        <w:p w:rsidR="00271305" w:rsidRDefault="00923636" w:rsidP="00923636">
          <w:pPr>
            <w:pStyle w:val="14373AE9B4EC45F7BBE0B800824545E3"/>
          </w:pPr>
          <w:r w:rsidRPr="009F02CE">
            <w:rPr>
              <w:rStyle w:val="a3"/>
              <w:rFonts w:ascii="Arabic Typesetting" w:hAnsi="Arabic Typesetting" w:cs="Arabic Typesetting"/>
              <w:sz w:val="36"/>
              <w:szCs w:val="36"/>
              <w:rtl/>
            </w:rPr>
            <w:t>الصفة</w:t>
          </w:r>
        </w:p>
      </w:docPartBody>
    </w:docPart>
    <w:docPart>
      <w:docPartPr>
        <w:name w:val="13F6433EC2CD495F8D1BBD86833C49E9"/>
        <w:category>
          <w:name w:val="Général"/>
          <w:gallery w:val="placeholder"/>
        </w:category>
        <w:types>
          <w:type w:val="bbPlcHdr"/>
        </w:types>
        <w:behaviors>
          <w:behavior w:val="content"/>
        </w:behaviors>
        <w:guid w:val="{ED76A3D4-2549-4F0A-9AFB-B4090E1B1120}"/>
      </w:docPartPr>
      <w:docPartBody>
        <w:p w:rsidR="00271305" w:rsidRDefault="00923636" w:rsidP="00923636">
          <w:pPr>
            <w:pStyle w:val="13F6433EC2CD495F8D1BBD86833C49E9"/>
          </w:pPr>
          <w:r w:rsidRPr="009F02CE">
            <w:rPr>
              <w:rStyle w:val="a3"/>
              <w:rFonts w:ascii="Arabic Typesetting" w:hAnsi="Arabic Typesetting" w:cs="Arabic Typesetting"/>
              <w:sz w:val="36"/>
              <w:szCs w:val="36"/>
              <w:rtl/>
              <w:lang w:val="en-US"/>
            </w:rPr>
            <w:t>الجامعة</w:t>
          </w:r>
        </w:p>
      </w:docPartBody>
    </w:docPart>
    <w:docPart>
      <w:docPartPr>
        <w:name w:val="E11C461DF7D84877AFDEA4D88A3A4B0C"/>
        <w:category>
          <w:name w:val="Général"/>
          <w:gallery w:val="placeholder"/>
        </w:category>
        <w:types>
          <w:type w:val="bbPlcHdr"/>
        </w:types>
        <w:behaviors>
          <w:behavior w:val="content"/>
        </w:behaviors>
        <w:guid w:val="{ADE5FCC3-FB37-4409-B981-EA33A752D8BA}"/>
      </w:docPartPr>
      <w:docPartBody>
        <w:p w:rsidR="00271305" w:rsidRDefault="00923636" w:rsidP="00923636">
          <w:pPr>
            <w:pStyle w:val="E11C461DF7D84877AFDEA4D88A3A4B0C"/>
          </w:pPr>
          <w:r w:rsidRPr="009F02CE">
            <w:rPr>
              <w:rStyle w:val="a3"/>
              <w:rFonts w:ascii="Arabic Typesetting" w:hAnsi="Arabic Typesetting" w:cs="Arabic Typesetting"/>
              <w:sz w:val="36"/>
              <w:szCs w:val="36"/>
              <w:rtl/>
            </w:rPr>
            <w:t>الرتبة</w:t>
          </w:r>
        </w:p>
      </w:docPartBody>
    </w:docPart>
    <w:docPart>
      <w:docPartPr>
        <w:name w:val="384A379AE2B54F76ADA49FBFA9A34149"/>
        <w:category>
          <w:name w:val="Général"/>
          <w:gallery w:val="placeholder"/>
        </w:category>
        <w:types>
          <w:type w:val="bbPlcHdr"/>
        </w:types>
        <w:behaviors>
          <w:behavior w:val="content"/>
        </w:behaviors>
        <w:guid w:val="{AE3B7E10-9F60-4DD3-8FC5-029EBD96320A}"/>
      </w:docPartPr>
      <w:docPartBody>
        <w:p w:rsidR="00271305" w:rsidRDefault="00923636" w:rsidP="00923636">
          <w:pPr>
            <w:pStyle w:val="384A379AE2B54F76ADA49FBFA9A34149"/>
          </w:pPr>
          <w:r w:rsidRPr="009F02CE">
            <w:rPr>
              <w:rStyle w:val="a3"/>
              <w:rFonts w:ascii="Arabic Typesetting" w:hAnsi="Arabic Typesetting" w:cs="Arabic Typesetting"/>
              <w:sz w:val="36"/>
              <w:szCs w:val="36"/>
              <w:rtl/>
            </w:rPr>
            <w:t>العضو 3</w:t>
          </w:r>
        </w:p>
      </w:docPartBody>
    </w:docPart>
    <w:docPart>
      <w:docPartPr>
        <w:name w:val="680D403449614FBD9E2B4988E403076C"/>
        <w:category>
          <w:name w:val="Général"/>
          <w:gallery w:val="placeholder"/>
        </w:category>
        <w:types>
          <w:type w:val="bbPlcHdr"/>
        </w:types>
        <w:behaviors>
          <w:behavior w:val="content"/>
        </w:behaviors>
        <w:guid w:val="{74895802-BC78-41A2-B70E-468A2E525975}"/>
      </w:docPartPr>
      <w:docPartBody>
        <w:p w:rsidR="00271305" w:rsidRDefault="00923636" w:rsidP="00923636">
          <w:pPr>
            <w:pStyle w:val="680D403449614FBD9E2B4988E403076C"/>
          </w:pPr>
          <w:r w:rsidRPr="000C34E1">
            <w:rPr>
              <w:rStyle w:val="a3"/>
              <w:rFonts w:ascii="Arabic Typesetting" w:hAnsi="Arabic Typesetting" w:cs="Arabic Typesetting"/>
              <w:sz w:val="36"/>
              <w:szCs w:val="36"/>
              <w:rtl/>
            </w:rPr>
            <w:t>إختر السنة</w:t>
          </w:r>
        </w:p>
      </w:docPartBody>
    </w:docPart>
    <w:docPart>
      <w:docPartPr>
        <w:name w:val="BB8F8D09BE624C2980BC993DA2DD3F95"/>
        <w:category>
          <w:name w:val="Général"/>
          <w:gallery w:val="placeholder"/>
        </w:category>
        <w:types>
          <w:type w:val="bbPlcHdr"/>
        </w:types>
        <w:behaviors>
          <w:behavior w:val="content"/>
        </w:behaviors>
        <w:guid w:val="{424EDD7B-0D32-449A-9540-9293BC67032E}"/>
      </w:docPartPr>
      <w:docPartBody>
        <w:p w:rsidR="00271305" w:rsidRDefault="00923636" w:rsidP="00923636">
          <w:pPr>
            <w:pStyle w:val="BB8F8D09BE624C2980BC993DA2DD3F9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바탕">
    <w:altName w:val="Calibri"/>
    <w:charset w:val="00"/>
    <w:family w:val="auto"/>
    <w:pitch w:val="variable"/>
    <w:sig w:usb0="00000001" w:usb1="4000207B" w:usb2="00000000" w:usb3="00000000" w:csb0="0000009F" w:csb1="00000000"/>
  </w:font>
  <w:font w:name="DejaVu Sans">
    <w:charset w:val="00"/>
    <w:family w:val="swiss"/>
    <w:pitch w:val="variable"/>
    <w:sig w:usb0="E7002EFF" w:usb1="D200FDFF" w:usb2="0A24602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abic Transparent">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23636"/>
    <w:rsid w:val="00037AA7"/>
    <w:rsid w:val="00064A17"/>
    <w:rsid w:val="00100356"/>
    <w:rsid w:val="0012102E"/>
    <w:rsid w:val="0012423B"/>
    <w:rsid w:val="00142D2E"/>
    <w:rsid w:val="00154634"/>
    <w:rsid w:val="00174E2A"/>
    <w:rsid w:val="001E634A"/>
    <w:rsid w:val="00271305"/>
    <w:rsid w:val="002C6C64"/>
    <w:rsid w:val="00317CBF"/>
    <w:rsid w:val="00322EAB"/>
    <w:rsid w:val="00357764"/>
    <w:rsid w:val="00387BD6"/>
    <w:rsid w:val="004A18AD"/>
    <w:rsid w:val="004D7E8B"/>
    <w:rsid w:val="00524F8F"/>
    <w:rsid w:val="00557747"/>
    <w:rsid w:val="005B3836"/>
    <w:rsid w:val="006C6FE2"/>
    <w:rsid w:val="00704473"/>
    <w:rsid w:val="00736F12"/>
    <w:rsid w:val="00772093"/>
    <w:rsid w:val="00820701"/>
    <w:rsid w:val="00856ECF"/>
    <w:rsid w:val="008A0620"/>
    <w:rsid w:val="008C200C"/>
    <w:rsid w:val="008F4A14"/>
    <w:rsid w:val="00923636"/>
    <w:rsid w:val="00980003"/>
    <w:rsid w:val="009B0B0D"/>
    <w:rsid w:val="00A07E80"/>
    <w:rsid w:val="00A46A80"/>
    <w:rsid w:val="00AC07A4"/>
    <w:rsid w:val="00B441D2"/>
    <w:rsid w:val="00CD65B6"/>
    <w:rsid w:val="00E7464F"/>
    <w:rsid w:val="00E774C8"/>
    <w:rsid w:val="00E86A3A"/>
    <w:rsid w:val="00F036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3636"/>
    <w:rPr>
      <w:color w:val="808080"/>
    </w:rPr>
  </w:style>
  <w:style w:type="paragraph" w:customStyle="1" w:styleId="24C0B82CA8ED46C988D1AAA9D954DE04">
    <w:name w:val="24C0B82CA8ED46C988D1AAA9D954DE04"/>
    <w:rsid w:val="00923636"/>
  </w:style>
  <w:style w:type="paragraph" w:customStyle="1" w:styleId="2A3BC1769A7F4E17A73E28B25D9B0714">
    <w:name w:val="2A3BC1769A7F4E17A73E28B25D9B0714"/>
    <w:rsid w:val="00923636"/>
  </w:style>
  <w:style w:type="paragraph" w:customStyle="1" w:styleId="A083A76E81294C40A68EC9AD7FDCB6F1">
    <w:name w:val="A083A76E81294C40A68EC9AD7FDCB6F1"/>
    <w:rsid w:val="00923636"/>
  </w:style>
  <w:style w:type="paragraph" w:customStyle="1" w:styleId="7CEADB11EE014BF5A957D93B96D78F41">
    <w:name w:val="7CEADB11EE014BF5A957D93B96D78F41"/>
    <w:rsid w:val="00923636"/>
  </w:style>
  <w:style w:type="paragraph" w:customStyle="1" w:styleId="D7BE7F72968E4DD083BE4A59ED72BBF6">
    <w:name w:val="D7BE7F72968E4DD083BE4A59ED72BBF6"/>
    <w:rsid w:val="00923636"/>
  </w:style>
  <w:style w:type="paragraph" w:customStyle="1" w:styleId="A7B014BD8D9B4DF5BDD594D34E823C3B">
    <w:name w:val="A7B014BD8D9B4DF5BDD594D34E823C3B"/>
    <w:rsid w:val="00923636"/>
  </w:style>
  <w:style w:type="paragraph" w:customStyle="1" w:styleId="C98F0CCD126B4CCE8B4A843B509C47DF">
    <w:name w:val="C98F0CCD126B4CCE8B4A843B509C47DF"/>
    <w:rsid w:val="00923636"/>
  </w:style>
  <w:style w:type="paragraph" w:customStyle="1" w:styleId="9AE7E47120784078931CF082B6B1E56D">
    <w:name w:val="9AE7E47120784078931CF082B6B1E56D"/>
    <w:rsid w:val="00923636"/>
  </w:style>
  <w:style w:type="paragraph" w:customStyle="1" w:styleId="E25B5D7036464C8ABFE0F8A3B686C46F">
    <w:name w:val="E25B5D7036464C8ABFE0F8A3B686C46F"/>
    <w:rsid w:val="00923636"/>
  </w:style>
  <w:style w:type="paragraph" w:customStyle="1" w:styleId="7FE5D97CF71F48C7A4AAF0443D8DE38A">
    <w:name w:val="7FE5D97CF71F48C7A4AAF0443D8DE38A"/>
    <w:rsid w:val="00923636"/>
  </w:style>
  <w:style w:type="paragraph" w:customStyle="1" w:styleId="C0D0509A9CF64E1E84A7EF54A90EECEC">
    <w:name w:val="C0D0509A9CF64E1E84A7EF54A90EECEC"/>
    <w:rsid w:val="00923636"/>
  </w:style>
  <w:style w:type="paragraph" w:customStyle="1" w:styleId="F6FBB22FC9D44672A99975E7EB94DD74">
    <w:name w:val="F6FBB22FC9D44672A99975E7EB94DD74"/>
    <w:rsid w:val="00923636"/>
  </w:style>
  <w:style w:type="paragraph" w:customStyle="1" w:styleId="C265FDB0CB0247C69068264BAFCB8170">
    <w:name w:val="C265FDB0CB0247C69068264BAFCB8170"/>
    <w:rsid w:val="00923636"/>
  </w:style>
  <w:style w:type="paragraph" w:customStyle="1" w:styleId="5A311F8E0F4041AAA0C50F5C7EDC01FD">
    <w:name w:val="5A311F8E0F4041AAA0C50F5C7EDC01FD"/>
    <w:rsid w:val="00923636"/>
  </w:style>
  <w:style w:type="paragraph" w:customStyle="1" w:styleId="E2578507BED343DABD1A474014C0BDB4">
    <w:name w:val="E2578507BED343DABD1A474014C0BDB4"/>
    <w:rsid w:val="00923636"/>
  </w:style>
  <w:style w:type="paragraph" w:customStyle="1" w:styleId="61BE02CE597F42FBAEF939F6742FD2B1">
    <w:name w:val="61BE02CE597F42FBAEF939F6742FD2B1"/>
    <w:rsid w:val="00923636"/>
  </w:style>
  <w:style w:type="paragraph" w:customStyle="1" w:styleId="BD689136889340B0AEAF2CAFA6EA6F4E">
    <w:name w:val="BD689136889340B0AEAF2CAFA6EA6F4E"/>
    <w:rsid w:val="00923636"/>
  </w:style>
  <w:style w:type="paragraph" w:customStyle="1" w:styleId="B9A2D6A6C93648AB8F972AE2E066643B">
    <w:name w:val="B9A2D6A6C93648AB8F972AE2E066643B"/>
    <w:rsid w:val="00923636"/>
  </w:style>
  <w:style w:type="paragraph" w:customStyle="1" w:styleId="1702B9906E6845D08E15C07FA59F72DB">
    <w:name w:val="1702B9906E6845D08E15C07FA59F72DB"/>
    <w:rsid w:val="00923636"/>
  </w:style>
  <w:style w:type="paragraph" w:customStyle="1" w:styleId="14373AE9B4EC45F7BBE0B800824545E3">
    <w:name w:val="14373AE9B4EC45F7BBE0B800824545E3"/>
    <w:rsid w:val="00923636"/>
  </w:style>
  <w:style w:type="paragraph" w:customStyle="1" w:styleId="13F6433EC2CD495F8D1BBD86833C49E9">
    <w:name w:val="13F6433EC2CD495F8D1BBD86833C49E9"/>
    <w:rsid w:val="00923636"/>
  </w:style>
  <w:style w:type="paragraph" w:customStyle="1" w:styleId="E11C461DF7D84877AFDEA4D88A3A4B0C">
    <w:name w:val="E11C461DF7D84877AFDEA4D88A3A4B0C"/>
    <w:rsid w:val="00923636"/>
  </w:style>
  <w:style w:type="paragraph" w:customStyle="1" w:styleId="384A379AE2B54F76ADA49FBFA9A34149">
    <w:name w:val="384A379AE2B54F76ADA49FBFA9A34149"/>
    <w:rsid w:val="00923636"/>
  </w:style>
  <w:style w:type="paragraph" w:customStyle="1" w:styleId="680D403449614FBD9E2B4988E403076C">
    <w:name w:val="680D403449614FBD9E2B4988E403076C"/>
    <w:rsid w:val="00923636"/>
  </w:style>
  <w:style w:type="paragraph" w:customStyle="1" w:styleId="BB8F8D09BE624C2980BC993DA2DD3F95">
    <w:name w:val="BB8F8D09BE624C2980BC993DA2DD3F95"/>
    <w:rsid w:val="0092363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9447-C507-4A61-AF3E-6F87C5F1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78</Pages>
  <Words>11795</Words>
  <Characters>64876</Characters>
  <Application>Microsoft Office Word</Application>
  <DocSecurity>0</DocSecurity>
  <Lines>540</Lines>
  <Paragraphs>153</Paragraphs>
  <ScaleCrop>false</ScaleCrop>
  <HeadingPairs>
    <vt:vector size="2" baseType="variant">
      <vt:variant>
        <vt:lpstr>Titre</vt:lpstr>
      </vt:variant>
      <vt:variant>
        <vt:i4>1</vt:i4>
      </vt:variant>
    </vt:vector>
  </HeadingPairs>
  <TitlesOfParts>
    <vt:vector size="1" baseType="lpstr">
      <vt:lpstr>الملخص</vt:lpstr>
    </vt:vector>
  </TitlesOfParts>
  <Company>Sweet</Company>
  <LinksUpToDate>false</LinksUpToDate>
  <CharactersWithSpaces>76518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الملخص</dc:title>
  <dc:creator>Raed</dc:creator>
  <cp:lastModifiedBy>poste4</cp:lastModifiedBy>
  <cp:revision>10</cp:revision>
  <cp:lastPrinted>2022-07-04T08:05:00Z</cp:lastPrinted>
  <dcterms:created xsi:type="dcterms:W3CDTF">2022-07-04T08:00:00Z</dcterms:created>
  <dcterms:modified xsi:type="dcterms:W3CDTF">2022-07-04T08:07:00Z</dcterms:modified>
</cp:coreProperties>
</file>