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B1" w:rsidRPr="006C7923" w:rsidRDefault="006A5BB1" w:rsidP="006A5BB1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6C7923">
        <w:rPr>
          <w:rFonts w:ascii="Simplified Arabic" w:hAnsi="Simplified Arabic" w:cs="Simplified Arabic"/>
          <w:b/>
          <w:bCs/>
          <w:sz w:val="36"/>
          <w:szCs w:val="36"/>
          <w:rtl/>
        </w:rPr>
        <w:t>فـــــــــهرس الـــــــملاحق</w:t>
      </w:r>
    </w:p>
    <w:p w:rsidR="006A5BB1" w:rsidRDefault="006A5BB1" w:rsidP="006A5BB1">
      <w:pPr>
        <w:jc w:val="center"/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6521"/>
        <w:gridCol w:w="1872"/>
      </w:tblGrid>
      <w:tr w:rsidR="006A5BB1" w:rsidTr="006C7923">
        <w:tc>
          <w:tcPr>
            <w:tcW w:w="1384" w:type="dxa"/>
          </w:tcPr>
          <w:p w:rsidR="006A5BB1" w:rsidRPr="006A5BB1" w:rsidRDefault="006A5BB1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6A5BB1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الصفحة</w:t>
            </w:r>
          </w:p>
        </w:tc>
        <w:tc>
          <w:tcPr>
            <w:tcW w:w="6521" w:type="dxa"/>
          </w:tcPr>
          <w:p w:rsidR="006A5BB1" w:rsidRPr="006A5BB1" w:rsidRDefault="006A5BB1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6A5BB1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العنوان</w:t>
            </w:r>
          </w:p>
        </w:tc>
        <w:tc>
          <w:tcPr>
            <w:tcW w:w="1872" w:type="dxa"/>
          </w:tcPr>
          <w:p w:rsidR="006A5BB1" w:rsidRPr="006A5BB1" w:rsidRDefault="006A5BB1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6A5BB1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رق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ـــــ</w:t>
            </w:r>
            <w:r w:rsidRPr="006A5BB1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م الملح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ـــ</w:t>
            </w:r>
            <w:r w:rsidRPr="006A5BB1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ق</w:t>
            </w:r>
          </w:p>
        </w:tc>
      </w:tr>
      <w:tr w:rsidR="006A5BB1" w:rsidTr="006C7923">
        <w:tc>
          <w:tcPr>
            <w:tcW w:w="1384" w:type="dxa"/>
          </w:tcPr>
          <w:p w:rsidR="006A5BB1" w:rsidRPr="006A5BB1" w:rsidRDefault="006A5BB1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6A5BB1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89</w:t>
            </w:r>
          </w:p>
        </w:tc>
        <w:tc>
          <w:tcPr>
            <w:tcW w:w="6521" w:type="dxa"/>
          </w:tcPr>
          <w:p w:rsidR="006A5BB1" w:rsidRDefault="006A5BB1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</w:rPr>
            </w:pPr>
            <w:r w:rsidRPr="0080493A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خريطة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توضح حدود إمارات الساحل العُماني على خليج عمان</w:t>
            </w:r>
          </w:p>
        </w:tc>
        <w:tc>
          <w:tcPr>
            <w:tcW w:w="1872" w:type="dxa"/>
          </w:tcPr>
          <w:p w:rsidR="006A5BB1" w:rsidRPr="006A5BB1" w:rsidRDefault="006A5BB1" w:rsidP="006A5BB1">
            <w:pPr>
              <w:jc w:val="center"/>
              <w:rPr>
                <w:rFonts w:ascii="Simplified Arabic" w:hAnsi="Simplified Arabic" w:cs="Simplified Arabic"/>
                <w:sz w:val="36"/>
                <w:szCs w:val="36"/>
              </w:rPr>
            </w:pPr>
            <w:r w:rsidRPr="006A5BB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الملحق رقم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01</w:t>
            </w:r>
          </w:p>
        </w:tc>
      </w:tr>
      <w:tr w:rsidR="006A5BB1" w:rsidTr="006C7923">
        <w:tc>
          <w:tcPr>
            <w:tcW w:w="1384" w:type="dxa"/>
          </w:tcPr>
          <w:p w:rsidR="006A5BB1" w:rsidRPr="002D3C25" w:rsidRDefault="006A5BB1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2D3C2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90</w:t>
            </w:r>
          </w:p>
        </w:tc>
        <w:tc>
          <w:tcPr>
            <w:tcW w:w="6521" w:type="dxa"/>
          </w:tcPr>
          <w:p w:rsidR="006A5BB1" w:rsidRDefault="006A5BB1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خريطة توضح حدود </w:t>
            </w:r>
            <w:r w:rsidRPr="008357A4">
              <w:rPr>
                <w:rFonts w:ascii="Simplified Arabic" w:hAnsi="Simplified Arabic" w:cs="Simplified Arabic"/>
                <w:sz w:val="32"/>
                <w:szCs w:val="32"/>
                <w:rtl/>
              </w:rPr>
              <w:t>إمارات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الساحل العُماني</w:t>
            </w:r>
            <w:r w:rsidRPr="008357A4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على ساحل الخليج العربي</w:t>
            </w:r>
          </w:p>
        </w:tc>
        <w:tc>
          <w:tcPr>
            <w:tcW w:w="1872" w:type="dxa"/>
          </w:tcPr>
          <w:p w:rsidR="006A5BB1" w:rsidRDefault="006A5BB1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</w:rPr>
            </w:pPr>
            <w:r w:rsidRPr="006A5BB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الملحق رقم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02</w:t>
            </w:r>
          </w:p>
        </w:tc>
      </w:tr>
      <w:tr w:rsidR="006A5BB1" w:rsidTr="006C7923">
        <w:tc>
          <w:tcPr>
            <w:tcW w:w="1384" w:type="dxa"/>
          </w:tcPr>
          <w:p w:rsidR="006A5BB1" w:rsidRPr="002D3C25" w:rsidRDefault="006A5BB1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2D3C2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91</w:t>
            </w:r>
          </w:p>
        </w:tc>
        <w:tc>
          <w:tcPr>
            <w:tcW w:w="6521" w:type="dxa"/>
          </w:tcPr>
          <w:p w:rsidR="006A5BB1" w:rsidRPr="006A5BB1" w:rsidRDefault="006A5BB1" w:rsidP="006A5BB1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u w:val="thick"/>
              </w:rPr>
            </w:pPr>
            <w:r w:rsidRPr="006A5BB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خريطة توضح موقع </w:t>
            </w:r>
            <w:r w:rsidRPr="006A5BB1">
              <w:rPr>
                <w:rFonts w:ascii="Simplified Arabic" w:hAnsi="Simplified Arabic" w:cs="Simplified Arabic"/>
                <w:sz w:val="32"/>
                <w:szCs w:val="32"/>
                <w:rtl/>
              </w:rPr>
              <w:t>الجزر</w:t>
            </w:r>
            <w:r w:rsidRPr="006A5BB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6A5BB1">
              <w:rPr>
                <w:rFonts w:ascii="Simplified Arabic" w:hAnsi="Simplified Arabic" w:cs="Simplified Arabic"/>
                <w:sz w:val="32"/>
                <w:szCs w:val="32"/>
                <w:rtl/>
              </w:rPr>
              <w:t>الإماراتية الثلاث –</w:t>
            </w:r>
            <w:r w:rsidRPr="006A5BB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جزيرتي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طنب الكبرى والصغرى و</w:t>
            </w:r>
            <w:r w:rsidRPr="006A5BB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جزيرة أبو موسى- الواقعة تحت السيطرة الإيرانية</w:t>
            </w:r>
          </w:p>
        </w:tc>
        <w:tc>
          <w:tcPr>
            <w:tcW w:w="1872" w:type="dxa"/>
          </w:tcPr>
          <w:p w:rsidR="006A5BB1" w:rsidRDefault="006A5BB1" w:rsidP="006A5BB1">
            <w:pPr>
              <w:jc w:val="center"/>
            </w:pPr>
            <w:r w:rsidRPr="00606A0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الملحق رقم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03</w:t>
            </w:r>
          </w:p>
        </w:tc>
      </w:tr>
      <w:tr w:rsidR="006A5BB1" w:rsidTr="006C7923">
        <w:tc>
          <w:tcPr>
            <w:tcW w:w="1384" w:type="dxa"/>
          </w:tcPr>
          <w:p w:rsidR="006A5BB1" w:rsidRPr="002D3C25" w:rsidRDefault="006A5BB1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2D3C2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92</w:t>
            </w:r>
          </w:p>
        </w:tc>
        <w:tc>
          <w:tcPr>
            <w:tcW w:w="6521" w:type="dxa"/>
          </w:tcPr>
          <w:p w:rsidR="006A5BB1" w:rsidRPr="006A5BB1" w:rsidRDefault="006A5BB1" w:rsidP="006A5BB1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u w:val="thick"/>
              </w:rPr>
            </w:pPr>
            <w:r w:rsidRPr="006A5BB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خريطة توضح </w:t>
            </w:r>
            <w:r w:rsidRPr="006A5BB1">
              <w:rPr>
                <w:rFonts w:ascii="Simplified Arabic" w:hAnsi="Simplified Arabic" w:cs="Simplified Arabic"/>
                <w:sz w:val="32"/>
                <w:szCs w:val="32"/>
                <w:rtl/>
              </w:rPr>
              <w:t>مناطق نفوذ</w:t>
            </w:r>
            <w:r w:rsidRPr="006A5BB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القبيلة</w:t>
            </w:r>
            <w:r w:rsidRPr="006A5BB1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القواسم وبني ياس</w:t>
            </w:r>
            <w:r w:rsidRPr="006A5BB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قبل الاحتلال البريطاني</w:t>
            </w:r>
          </w:p>
        </w:tc>
        <w:tc>
          <w:tcPr>
            <w:tcW w:w="1872" w:type="dxa"/>
          </w:tcPr>
          <w:p w:rsidR="006A5BB1" w:rsidRDefault="006A5BB1" w:rsidP="006A5BB1">
            <w:pPr>
              <w:jc w:val="center"/>
            </w:pPr>
            <w:r w:rsidRPr="00606A0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الملحق رقم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04</w:t>
            </w:r>
          </w:p>
        </w:tc>
      </w:tr>
      <w:tr w:rsidR="006A5BB1" w:rsidTr="006C7923">
        <w:tc>
          <w:tcPr>
            <w:tcW w:w="1384" w:type="dxa"/>
          </w:tcPr>
          <w:p w:rsidR="006A5BB1" w:rsidRPr="002D3C25" w:rsidRDefault="006A5BB1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2D3C2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93</w:t>
            </w:r>
          </w:p>
        </w:tc>
        <w:tc>
          <w:tcPr>
            <w:tcW w:w="6521" w:type="dxa"/>
          </w:tcPr>
          <w:p w:rsidR="006A5BB1" w:rsidRPr="003E0905" w:rsidRDefault="002D3C25" w:rsidP="003E0905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</w:rPr>
            </w:pPr>
            <w:r>
              <w:rPr>
                <w:rStyle w:val="reference-text"/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>معلومات عامة حول الإمارات العربية السبع(تاريخ التأسيس،الأسرة الحاكمة،العلم الخاص بها).</w:t>
            </w:r>
          </w:p>
        </w:tc>
        <w:tc>
          <w:tcPr>
            <w:tcW w:w="1872" w:type="dxa"/>
          </w:tcPr>
          <w:p w:rsidR="006A5BB1" w:rsidRDefault="006A5BB1" w:rsidP="006A5BB1">
            <w:pPr>
              <w:jc w:val="center"/>
            </w:pPr>
            <w:r w:rsidRPr="00606A0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الملحق رقم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05</w:t>
            </w:r>
          </w:p>
        </w:tc>
      </w:tr>
      <w:tr w:rsidR="006A5BB1" w:rsidTr="006C7923">
        <w:tc>
          <w:tcPr>
            <w:tcW w:w="1384" w:type="dxa"/>
          </w:tcPr>
          <w:p w:rsidR="006A5BB1" w:rsidRPr="002D3C25" w:rsidRDefault="006A5BB1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2D3C2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94</w:t>
            </w:r>
          </w:p>
        </w:tc>
        <w:tc>
          <w:tcPr>
            <w:tcW w:w="6521" w:type="dxa"/>
          </w:tcPr>
          <w:p w:rsidR="006A5BB1" w:rsidRPr="003E0905" w:rsidRDefault="006A5BB1" w:rsidP="003E090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</w:t>
            </w:r>
            <w:r w:rsidRPr="00CB6BD6">
              <w:rPr>
                <w:rFonts w:ascii="Simplified Arabic" w:hAnsi="Simplified Arabic" w:cs="Simplified Arabic"/>
                <w:sz w:val="32"/>
                <w:szCs w:val="32"/>
                <w:rtl/>
              </w:rPr>
              <w:t>علم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الخاص</w:t>
            </w:r>
            <w:r w:rsidRPr="00CB6BD6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</w:t>
            </w:r>
            <w:r w:rsidRPr="00CB6BD6">
              <w:rPr>
                <w:rFonts w:ascii="Simplified Arabic" w:hAnsi="Simplified Arabic" w:cs="Simplified Arabic"/>
                <w:sz w:val="32"/>
                <w:szCs w:val="32"/>
                <w:rtl/>
              </w:rPr>
              <w:t>مجلس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حكام</w:t>
            </w:r>
            <w:r w:rsidRPr="00CB6BD6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الإمارات المتصالحة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872" w:type="dxa"/>
          </w:tcPr>
          <w:p w:rsidR="006A5BB1" w:rsidRDefault="006A5BB1" w:rsidP="006A5BB1">
            <w:pPr>
              <w:jc w:val="center"/>
            </w:pPr>
            <w:r w:rsidRPr="00606A0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الملحق رقم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06</w:t>
            </w:r>
          </w:p>
        </w:tc>
      </w:tr>
      <w:tr w:rsidR="006A5BB1" w:rsidTr="006C7923">
        <w:tc>
          <w:tcPr>
            <w:tcW w:w="1384" w:type="dxa"/>
          </w:tcPr>
          <w:p w:rsidR="006A5BB1" w:rsidRPr="002D3C25" w:rsidRDefault="002D3C25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2D3C2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95</w:t>
            </w:r>
          </w:p>
        </w:tc>
        <w:tc>
          <w:tcPr>
            <w:tcW w:w="6521" w:type="dxa"/>
          </w:tcPr>
          <w:p w:rsidR="006A5BB1" w:rsidRDefault="002D3C25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</w:rPr>
            </w:pPr>
            <w:r>
              <w:rPr>
                <w:rFonts w:eastAsia="SimHei" w:cs="Simplified Arabic"/>
                <w:sz w:val="32"/>
                <w:szCs w:val="32"/>
                <w:rtl/>
              </w:rPr>
              <w:t>اتفاقية الثنائية بين أبو ظبي و</w:t>
            </w:r>
            <w:r w:rsidRPr="00C42DF5">
              <w:rPr>
                <w:rFonts w:eastAsia="SimHei" w:cs="Simplified Arabic"/>
                <w:sz w:val="32"/>
                <w:szCs w:val="32"/>
                <w:rtl/>
              </w:rPr>
              <w:t>دبي</w:t>
            </w:r>
          </w:p>
        </w:tc>
        <w:tc>
          <w:tcPr>
            <w:tcW w:w="1872" w:type="dxa"/>
          </w:tcPr>
          <w:p w:rsidR="006A5BB1" w:rsidRDefault="006A5BB1" w:rsidP="006A5BB1">
            <w:pPr>
              <w:jc w:val="center"/>
            </w:pPr>
            <w:r w:rsidRPr="00606A0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الملحق رقم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07</w:t>
            </w:r>
          </w:p>
        </w:tc>
      </w:tr>
      <w:tr w:rsidR="006A5BB1" w:rsidTr="006C7923">
        <w:tc>
          <w:tcPr>
            <w:tcW w:w="1384" w:type="dxa"/>
          </w:tcPr>
          <w:p w:rsidR="006A5BB1" w:rsidRPr="002D3C25" w:rsidRDefault="002D3C25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2D3C2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96</w:t>
            </w:r>
          </w:p>
        </w:tc>
        <w:tc>
          <w:tcPr>
            <w:tcW w:w="6521" w:type="dxa"/>
          </w:tcPr>
          <w:p w:rsidR="006A5BB1" w:rsidRDefault="002D3C25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</w:rPr>
            </w:pPr>
            <w:r w:rsidRPr="00586D9B">
              <w:rPr>
                <w:rFonts w:cs="Simplified Arabic"/>
                <w:sz w:val="32"/>
                <w:szCs w:val="32"/>
                <w:rtl/>
              </w:rPr>
              <w:t xml:space="preserve">اتفاقية </w:t>
            </w:r>
            <w:r>
              <w:rPr>
                <w:rFonts w:cs="Simplified Arabic" w:hint="cs"/>
                <w:sz w:val="32"/>
                <w:szCs w:val="32"/>
                <w:rtl/>
              </w:rPr>
              <w:t>اتحاد الإمارات العربية</w:t>
            </w:r>
          </w:p>
        </w:tc>
        <w:tc>
          <w:tcPr>
            <w:tcW w:w="1872" w:type="dxa"/>
          </w:tcPr>
          <w:p w:rsidR="006A5BB1" w:rsidRDefault="006A5BB1" w:rsidP="006A5BB1">
            <w:pPr>
              <w:jc w:val="center"/>
            </w:pPr>
            <w:r w:rsidRPr="00606A0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الملحق رقم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08</w:t>
            </w:r>
          </w:p>
        </w:tc>
      </w:tr>
      <w:tr w:rsidR="006A5BB1" w:rsidTr="006C7923">
        <w:tc>
          <w:tcPr>
            <w:tcW w:w="1384" w:type="dxa"/>
          </w:tcPr>
          <w:p w:rsidR="006A5BB1" w:rsidRPr="002D3C25" w:rsidRDefault="002D3C25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2D3C25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100</w:t>
            </w:r>
          </w:p>
        </w:tc>
        <w:tc>
          <w:tcPr>
            <w:tcW w:w="6521" w:type="dxa"/>
          </w:tcPr>
          <w:p w:rsidR="006A5BB1" w:rsidRDefault="002D3C25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خريطة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دولة </w:t>
            </w:r>
            <w:r w:rsidRPr="00FB0E9C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الإمارات العربية المتحدة</w:t>
            </w:r>
          </w:p>
        </w:tc>
        <w:tc>
          <w:tcPr>
            <w:tcW w:w="1872" w:type="dxa"/>
          </w:tcPr>
          <w:p w:rsidR="006A5BB1" w:rsidRDefault="006A5BB1" w:rsidP="006A5BB1">
            <w:pPr>
              <w:jc w:val="center"/>
            </w:pPr>
            <w:r w:rsidRPr="00606A0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الملحق رقم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09</w:t>
            </w:r>
          </w:p>
        </w:tc>
      </w:tr>
      <w:tr w:rsidR="006A5BB1" w:rsidTr="006C7923">
        <w:tc>
          <w:tcPr>
            <w:tcW w:w="1384" w:type="dxa"/>
          </w:tcPr>
          <w:p w:rsidR="006A5BB1" w:rsidRPr="002D3C25" w:rsidRDefault="002D3C25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101</w:t>
            </w:r>
          </w:p>
        </w:tc>
        <w:tc>
          <w:tcPr>
            <w:tcW w:w="6521" w:type="dxa"/>
          </w:tcPr>
          <w:p w:rsidR="006A5BB1" w:rsidRDefault="002D3C25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خريطة توضح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موقع إمارة أبو ظبي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</w:t>
            </w:r>
            <w:r w:rsidRPr="00261A20">
              <w:rPr>
                <w:rFonts w:ascii="Simplified Arabic" w:hAnsi="Simplified Arabic" w:cs="Simplified Arabic"/>
                <w:sz w:val="32"/>
                <w:szCs w:val="32"/>
                <w:rtl/>
              </w:rPr>
              <w:t>إمارة دبي</w:t>
            </w:r>
          </w:p>
        </w:tc>
        <w:tc>
          <w:tcPr>
            <w:tcW w:w="1872" w:type="dxa"/>
          </w:tcPr>
          <w:p w:rsidR="006A5BB1" w:rsidRDefault="006A5BB1" w:rsidP="006A5BB1">
            <w:pPr>
              <w:jc w:val="center"/>
            </w:pPr>
            <w:r w:rsidRPr="00606A0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الملحق رقم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10</w:t>
            </w:r>
          </w:p>
        </w:tc>
      </w:tr>
      <w:tr w:rsidR="006A5BB1" w:rsidTr="006C7923">
        <w:tc>
          <w:tcPr>
            <w:tcW w:w="1384" w:type="dxa"/>
          </w:tcPr>
          <w:p w:rsidR="006A5BB1" w:rsidRPr="002D3C25" w:rsidRDefault="002D3C25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102</w:t>
            </w:r>
          </w:p>
        </w:tc>
        <w:tc>
          <w:tcPr>
            <w:tcW w:w="6521" w:type="dxa"/>
          </w:tcPr>
          <w:p w:rsidR="006A5BB1" w:rsidRDefault="002D3C25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خريطة توضح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موقع إمارة الشارقة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إمارة </w:t>
            </w:r>
            <w:r w:rsidRPr="004376D6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رأس الخيمة</w:t>
            </w:r>
          </w:p>
        </w:tc>
        <w:tc>
          <w:tcPr>
            <w:tcW w:w="1872" w:type="dxa"/>
          </w:tcPr>
          <w:p w:rsidR="006A5BB1" w:rsidRDefault="006A5BB1" w:rsidP="006A5BB1">
            <w:pPr>
              <w:jc w:val="center"/>
            </w:pPr>
            <w:r w:rsidRPr="00606A0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الملحق رقم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11</w:t>
            </w:r>
          </w:p>
        </w:tc>
      </w:tr>
      <w:tr w:rsidR="006A5BB1" w:rsidTr="006C7923">
        <w:tc>
          <w:tcPr>
            <w:tcW w:w="1384" w:type="dxa"/>
          </w:tcPr>
          <w:p w:rsidR="006A5BB1" w:rsidRPr="002D3C25" w:rsidRDefault="002D3C25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103</w:t>
            </w:r>
          </w:p>
        </w:tc>
        <w:tc>
          <w:tcPr>
            <w:tcW w:w="6521" w:type="dxa"/>
          </w:tcPr>
          <w:p w:rsidR="006A5BB1" w:rsidRDefault="002D3C25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خريطة توضح</w:t>
            </w:r>
            <w:r w:rsidRPr="0096392A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موقع إمارة الفجيرة و</w:t>
            </w:r>
            <w:r w:rsidRPr="0096392A">
              <w:rPr>
                <w:rFonts w:ascii="Simplified Arabic" w:hAnsi="Simplified Arabic" w:cs="Simplified Arabic"/>
                <w:sz w:val="32"/>
                <w:szCs w:val="32"/>
                <w:rtl/>
              </w:rPr>
              <w:t>إمارة أم القيوين</w:t>
            </w:r>
          </w:p>
        </w:tc>
        <w:tc>
          <w:tcPr>
            <w:tcW w:w="1872" w:type="dxa"/>
          </w:tcPr>
          <w:p w:rsidR="006A5BB1" w:rsidRDefault="006A5BB1" w:rsidP="006A5BB1">
            <w:pPr>
              <w:jc w:val="center"/>
            </w:pPr>
            <w:r w:rsidRPr="00606A0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الملحق رقم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12</w:t>
            </w:r>
          </w:p>
        </w:tc>
      </w:tr>
      <w:tr w:rsidR="006A5BB1" w:rsidTr="006C7923">
        <w:tc>
          <w:tcPr>
            <w:tcW w:w="1384" w:type="dxa"/>
          </w:tcPr>
          <w:p w:rsidR="006A5BB1" w:rsidRPr="002D3C25" w:rsidRDefault="002D3C25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104</w:t>
            </w:r>
          </w:p>
        </w:tc>
        <w:tc>
          <w:tcPr>
            <w:tcW w:w="6521" w:type="dxa"/>
          </w:tcPr>
          <w:p w:rsidR="006A5BB1" w:rsidRDefault="002D3C25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خريطة توضح </w:t>
            </w:r>
            <w:r w:rsidRPr="006F670B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موقع إمارة عجمان</w:t>
            </w:r>
          </w:p>
        </w:tc>
        <w:tc>
          <w:tcPr>
            <w:tcW w:w="1872" w:type="dxa"/>
          </w:tcPr>
          <w:p w:rsidR="006A5BB1" w:rsidRDefault="006A5BB1" w:rsidP="006A5BB1">
            <w:pPr>
              <w:jc w:val="center"/>
            </w:pPr>
            <w:r w:rsidRPr="00606A0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الملحق رقم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13</w:t>
            </w:r>
          </w:p>
        </w:tc>
      </w:tr>
      <w:tr w:rsidR="006A5BB1" w:rsidTr="006C7923">
        <w:tc>
          <w:tcPr>
            <w:tcW w:w="1384" w:type="dxa"/>
          </w:tcPr>
          <w:p w:rsidR="006A5BB1" w:rsidRPr="003F380E" w:rsidRDefault="003F380E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71</w:t>
            </w:r>
          </w:p>
        </w:tc>
        <w:tc>
          <w:tcPr>
            <w:tcW w:w="6521" w:type="dxa"/>
          </w:tcPr>
          <w:p w:rsidR="006A5BB1" w:rsidRPr="003E0905" w:rsidRDefault="003F380E" w:rsidP="003E0905">
            <w:pPr>
              <w:tabs>
                <w:tab w:val="right" w:pos="706"/>
              </w:tabs>
              <w:bidi/>
              <w:ind w:left="-2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lang w:eastAsia="fr-FR"/>
              </w:rPr>
            </w:pPr>
            <w:r w:rsidRPr="003F380E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fr-FR"/>
              </w:rPr>
              <w:t>النمو الديمغرافي في دولة الإمارات العربية المتحدة من سنة 1975-2010م.</w:t>
            </w:r>
          </w:p>
        </w:tc>
        <w:tc>
          <w:tcPr>
            <w:tcW w:w="1872" w:type="dxa"/>
          </w:tcPr>
          <w:p w:rsidR="006A5BB1" w:rsidRPr="003F380E" w:rsidRDefault="003F380E" w:rsidP="006A5BB1">
            <w:pPr>
              <w:jc w:val="center"/>
            </w:pPr>
            <w:r w:rsidRPr="003F380E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fr-FR"/>
              </w:rPr>
              <w:t>جدول رقم01</w:t>
            </w:r>
          </w:p>
        </w:tc>
      </w:tr>
      <w:tr w:rsidR="006A5BB1" w:rsidTr="00516687">
        <w:tc>
          <w:tcPr>
            <w:tcW w:w="1384" w:type="dxa"/>
          </w:tcPr>
          <w:p w:rsidR="006A5BB1" w:rsidRPr="003F380E" w:rsidRDefault="003F380E" w:rsidP="006A5BB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F380E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74</w:t>
            </w:r>
          </w:p>
        </w:tc>
        <w:tc>
          <w:tcPr>
            <w:tcW w:w="6521" w:type="dxa"/>
          </w:tcPr>
          <w:p w:rsidR="006A5BB1" w:rsidRPr="003F380E" w:rsidRDefault="003F380E" w:rsidP="003F380E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u w:val="thick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عدد المدارس والمتعلمون و</w:t>
            </w:r>
            <w:r w:rsidRPr="003F380E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المعلمون مابين 1972-2010م</w:t>
            </w:r>
          </w:p>
        </w:tc>
        <w:tc>
          <w:tcPr>
            <w:tcW w:w="1872" w:type="dxa"/>
          </w:tcPr>
          <w:p w:rsidR="006A5BB1" w:rsidRDefault="003F380E" w:rsidP="003F380E">
            <w:pPr>
              <w:jc w:val="center"/>
            </w:pPr>
            <w:r w:rsidRPr="003F380E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جدول رقم 02</w:t>
            </w:r>
          </w:p>
        </w:tc>
      </w:tr>
    </w:tbl>
    <w:p w:rsidR="005C18A5" w:rsidRDefault="005C18A5" w:rsidP="006C7923">
      <w:pPr>
        <w:jc w:val="both"/>
      </w:pPr>
    </w:p>
    <w:sectPr w:rsidR="005C18A5" w:rsidSect="006A5B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851" w:header="708" w:footer="708" w:gutter="0"/>
      <w:pgNumType w:start="1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B7D" w:rsidRDefault="00E11B7D" w:rsidP="006A5BB1">
      <w:r>
        <w:separator/>
      </w:r>
    </w:p>
  </w:endnote>
  <w:endnote w:type="continuationSeparator" w:id="1">
    <w:p w:rsidR="00E11B7D" w:rsidRDefault="00E11B7D" w:rsidP="006A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12" w:rsidRDefault="0089531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88184"/>
      <w:docPartObj>
        <w:docPartGallery w:val="Page Numbers (Bottom of Page)"/>
        <w:docPartUnique/>
      </w:docPartObj>
    </w:sdtPr>
    <w:sdtContent>
      <w:p w:rsidR="006A5BB1" w:rsidRDefault="00EE4E79">
        <w:pPr>
          <w:pStyle w:val="Pieddepage"/>
        </w:pPr>
        <w:r>
          <w:rPr>
            <w:noProof/>
            <w:lang w:eastAsia="zh-TW"/>
          </w:rPr>
          <w:pict>
            <v:group id="_x0000_s1025" style="position:absolute;left:0;text-align:left;margin-left:252.2pt;margin-top:6.8pt;width:36pt;height:27.4pt;z-index:251660288;mso-position-horizontal-relative:left-margin-area;mso-position-vertical-relative:bottom-margin-area" coordorigin="10104,14464" coordsize="720,548">
              <v:rect id="_x0000_s1026" style="position:absolute;left:10190;top:14378;width:548;height:720;rotation:-6319877fd" fillcolor="white [3212]" strokecolor="#737373 [1789]"/>
              <v:rect id="_x0000_s1027" style="position:absolute;left:10190;top:14378;width:548;height:720;rotation:-5392141fd" fillcolor="white [3212]" strokecolor="#737373 [1789]"/>
              <v:rect id="_x0000_s1028" style="position:absolute;left:10190;top:14378;width:548;height:720;rotation:270" fillcolor="white [3212]" strokecolor="#737373 [1789]">
                <v:textbox style="mso-next-textbox:#_x0000_s1028">
                  <w:txbxContent>
                    <w:p w:rsidR="006A5BB1" w:rsidRDefault="00EE4E79">
                      <w:pPr>
                        <w:pStyle w:val="Pieddepage"/>
                        <w:jc w:val="center"/>
                      </w:pPr>
                      <w:fldSimple w:instr=" PAGE    \* MERGEFORMAT ">
                        <w:r w:rsidR="00516687">
                          <w:rPr>
                            <w:noProof/>
                          </w:rPr>
                          <w:t>122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12" w:rsidRDefault="008953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B7D" w:rsidRDefault="00E11B7D" w:rsidP="006A5BB1">
      <w:r>
        <w:separator/>
      </w:r>
    </w:p>
  </w:footnote>
  <w:footnote w:type="continuationSeparator" w:id="1">
    <w:p w:rsidR="00E11B7D" w:rsidRDefault="00E11B7D" w:rsidP="006A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12" w:rsidRDefault="0089531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implified Arabic" w:hAnsi="Simplified Arabic" w:cs="Simplified Arabic"/>
        <w:b/>
        <w:bCs/>
        <w:sz w:val="36"/>
        <w:szCs w:val="36"/>
        <w:rtl/>
      </w:rPr>
      <w:alias w:val="Titre"/>
      <w:id w:val="77738743"/>
      <w:placeholder>
        <w:docPart w:val="04432E816D9A41FB8106F798F26FCD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A5BB1" w:rsidRDefault="006A5BB1" w:rsidP="006A5BB1">
        <w:pPr>
          <w:pStyle w:val="En-tte"/>
          <w:pBdr>
            <w:bottom w:val="thickThinSmallGap" w:sz="24" w:space="1" w:color="622423" w:themeColor="accent2" w:themeShade="7F"/>
          </w:pBdr>
          <w:bidi/>
          <w:jc w:val="left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5BB1">
          <w:rPr>
            <w:rFonts w:ascii="Simplified Arabic" w:hAnsi="Simplified Arabic" w:cs="Simplified Arabic" w:hint="cs"/>
            <w:b/>
            <w:bCs/>
            <w:sz w:val="36"/>
            <w:szCs w:val="36"/>
            <w:rtl/>
          </w:rPr>
          <w:t>فـــــــــهرس</w:t>
        </w:r>
        <w:r w:rsidRPr="006A5BB1">
          <w:rPr>
            <w:rFonts w:ascii="Simplified Arabic" w:hAnsi="Simplified Arabic" w:cs="Simplified Arabic"/>
            <w:b/>
            <w:bCs/>
            <w:sz w:val="36"/>
            <w:szCs w:val="36"/>
            <w:rtl/>
          </w:rPr>
          <w:t xml:space="preserve"> </w:t>
        </w:r>
        <w:r w:rsidRPr="006A5BB1">
          <w:rPr>
            <w:rFonts w:ascii="Simplified Arabic" w:hAnsi="Simplified Arabic" w:cs="Simplified Arabic" w:hint="cs"/>
            <w:b/>
            <w:bCs/>
            <w:sz w:val="36"/>
            <w:szCs w:val="36"/>
            <w:rtl/>
          </w:rPr>
          <w:t>الـــــــملاحق</w:t>
        </w:r>
      </w:p>
    </w:sdtContent>
  </w:sdt>
  <w:p w:rsidR="006A5BB1" w:rsidRDefault="006A5BB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12" w:rsidRDefault="0089531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A5BB1"/>
    <w:rsid w:val="00150445"/>
    <w:rsid w:val="001E79FB"/>
    <w:rsid w:val="00201C0E"/>
    <w:rsid w:val="00224AFA"/>
    <w:rsid w:val="002D3C25"/>
    <w:rsid w:val="003E0905"/>
    <w:rsid w:val="003F380E"/>
    <w:rsid w:val="00516687"/>
    <w:rsid w:val="005C18A5"/>
    <w:rsid w:val="00600F57"/>
    <w:rsid w:val="006A5BB1"/>
    <w:rsid w:val="006C7923"/>
    <w:rsid w:val="00767549"/>
    <w:rsid w:val="007D50B3"/>
    <w:rsid w:val="00895312"/>
    <w:rsid w:val="008F0376"/>
    <w:rsid w:val="00943D97"/>
    <w:rsid w:val="009D112B"/>
    <w:rsid w:val="009F3229"/>
    <w:rsid w:val="00B225E4"/>
    <w:rsid w:val="00C97C9F"/>
    <w:rsid w:val="00D11105"/>
    <w:rsid w:val="00E11B7D"/>
    <w:rsid w:val="00E639AA"/>
    <w:rsid w:val="00EE4E79"/>
    <w:rsid w:val="00F15087"/>
    <w:rsid w:val="00F21BA8"/>
    <w:rsid w:val="00F5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B1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1B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5B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5BB1"/>
  </w:style>
  <w:style w:type="paragraph" w:styleId="Pieddepage">
    <w:name w:val="footer"/>
    <w:basedOn w:val="Normal"/>
    <w:link w:val="PieddepageCar"/>
    <w:uiPriority w:val="99"/>
    <w:unhideWhenUsed/>
    <w:rsid w:val="006A5B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5BB1"/>
  </w:style>
  <w:style w:type="paragraph" w:styleId="Textedebulles">
    <w:name w:val="Balloon Text"/>
    <w:basedOn w:val="Normal"/>
    <w:link w:val="TextedebullesCar"/>
    <w:uiPriority w:val="99"/>
    <w:semiHidden/>
    <w:unhideWhenUsed/>
    <w:rsid w:val="006A5B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B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5B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ppelnotedebasdep">
    <w:name w:val="footnote reference"/>
    <w:basedOn w:val="Policepardfaut"/>
    <w:uiPriority w:val="99"/>
    <w:semiHidden/>
    <w:unhideWhenUsed/>
    <w:rsid w:val="006A5BB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D3C25"/>
    <w:rPr>
      <w:color w:val="0000FF"/>
      <w:u w:val="single"/>
    </w:rPr>
  </w:style>
  <w:style w:type="character" w:customStyle="1" w:styleId="reference-text">
    <w:name w:val="reference-text"/>
    <w:basedOn w:val="Policepardfaut"/>
    <w:rsid w:val="002D3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432E816D9A41FB8106F798F26FC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37DC6-422F-41DC-9106-3B8616D5CC36}"/>
      </w:docPartPr>
      <w:docPartBody>
        <w:p w:rsidR="00E3229F" w:rsidRDefault="009274E8" w:rsidP="009274E8">
          <w:pPr>
            <w:pStyle w:val="04432E816D9A41FB8106F798F26FCD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74E8"/>
    <w:rsid w:val="003F3EBC"/>
    <w:rsid w:val="009274E8"/>
    <w:rsid w:val="00E3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432E816D9A41FB8106F798F26FCD17">
    <w:name w:val="04432E816D9A41FB8106F798F26FCD17"/>
    <w:rsid w:val="009274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فـــــــــهرس الـــــــملاحق</vt:lpstr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فـــــــــهرس الـــــــملاحق</dc:title>
  <dc:creator>Acer</dc:creator>
  <cp:lastModifiedBy>Acer</cp:lastModifiedBy>
  <cp:revision>6</cp:revision>
  <dcterms:created xsi:type="dcterms:W3CDTF">2016-05-21T17:23:00Z</dcterms:created>
  <dcterms:modified xsi:type="dcterms:W3CDTF">2016-05-21T17:59:00Z</dcterms:modified>
</cp:coreProperties>
</file>